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621" w:rsidRPr="00576621" w:rsidRDefault="00576621" w:rsidP="00576621">
      <w:pPr>
        <w:spacing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576621">
        <w:rPr>
          <w:rFonts w:ascii="Times New Roman" w:hAnsi="Times New Roman" w:cs="Times New Roman"/>
          <w:sz w:val="20"/>
          <w:szCs w:val="20"/>
        </w:rPr>
        <w:t>Приложение 1</w:t>
      </w:r>
    </w:p>
    <w:p w:rsidR="00576621" w:rsidRPr="00576621" w:rsidRDefault="00576621" w:rsidP="00576621">
      <w:pPr>
        <w:spacing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576621">
        <w:rPr>
          <w:rFonts w:ascii="Times New Roman" w:hAnsi="Times New Roman" w:cs="Times New Roman"/>
          <w:sz w:val="20"/>
          <w:szCs w:val="20"/>
        </w:rPr>
        <w:t>к приказу от 01 сентября 2015года</w:t>
      </w:r>
    </w:p>
    <w:p w:rsidR="00576621" w:rsidRPr="00576621" w:rsidRDefault="00576621" w:rsidP="00576621">
      <w:pPr>
        <w:spacing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576621">
        <w:rPr>
          <w:rFonts w:ascii="Times New Roman" w:hAnsi="Times New Roman" w:cs="Times New Roman"/>
          <w:sz w:val="20"/>
          <w:szCs w:val="20"/>
        </w:rPr>
        <w:t>№ ______</w:t>
      </w:r>
    </w:p>
    <w:p w:rsidR="00576621" w:rsidRPr="00576621" w:rsidRDefault="00576621" w:rsidP="005766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6621" w:rsidRPr="00576621" w:rsidRDefault="00576621" w:rsidP="002D05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76621">
        <w:rPr>
          <w:rFonts w:ascii="Times New Roman" w:hAnsi="Times New Roman" w:cs="Times New Roman"/>
          <w:b/>
          <w:sz w:val="24"/>
          <w:szCs w:val="24"/>
        </w:rPr>
        <w:t>Система</w:t>
      </w:r>
      <w:r w:rsidR="002D05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6621">
        <w:rPr>
          <w:rFonts w:ascii="Times New Roman" w:hAnsi="Times New Roman" w:cs="Times New Roman"/>
          <w:b/>
          <w:sz w:val="24"/>
          <w:szCs w:val="24"/>
        </w:rPr>
        <w:t>работы по противодействию терроризму и экстремизму</w:t>
      </w:r>
    </w:p>
    <w:bookmarkEnd w:id="0"/>
    <w:p w:rsidR="00576621" w:rsidRPr="00576621" w:rsidRDefault="00576621" w:rsidP="00576621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6621">
        <w:rPr>
          <w:rFonts w:ascii="Times New Roman" w:hAnsi="Times New Roman" w:cs="Times New Roman"/>
          <w:sz w:val="24"/>
          <w:szCs w:val="24"/>
        </w:rPr>
        <w:t>1. Совещания Группы проводятся в соответствии с планом работы Группы, но не реже одного раза в месяц, либо при необходимости безотлагательного рассмотрения вопросов, входящих в ее компетенцию.</w:t>
      </w:r>
    </w:p>
    <w:p w:rsidR="00576621" w:rsidRPr="00576621" w:rsidRDefault="00576621" w:rsidP="00576621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6621">
        <w:rPr>
          <w:rFonts w:ascii="Times New Roman" w:hAnsi="Times New Roman" w:cs="Times New Roman"/>
          <w:sz w:val="24"/>
          <w:szCs w:val="24"/>
        </w:rPr>
        <w:t>Решения Группы принимаются открытым голосованием простым большинством голосов присутствующих на заседании членов Группы.</w:t>
      </w:r>
    </w:p>
    <w:p w:rsidR="00576621" w:rsidRPr="00576621" w:rsidRDefault="00576621" w:rsidP="00576621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6621">
        <w:rPr>
          <w:rFonts w:ascii="Times New Roman" w:hAnsi="Times New Roman" w:cs="Times New Roman"/>
          <w:sz w:val="24"/>
          <w:szCs w:val="24"/>
        </w:rPr>
        <w:t>Решения, принимаемые Группой в соответствии с ее компетенцией, являются обязательными для всего персонала и учащихся образовательного учреждения.</w:t>
      </w:r>
    </w:p>
    <w:p w:rsidR="00576621" w:rsidRPr="00576621" w:rsidRDefault="00576621" w:rsidP="00576621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6621">
        <w:rPr>
          <w:rFonts w:ascii="Times New Roman" w:hAnsi="Times New Roman" w:cs="Times New Roman"/>
          <w:sz w:val="24"/>
          <w:szCs w:val="24"/>
        </w:rPr>
        <w:t>2. Инструктажи проводятся в соответствии с планом работы Группы, но не реже двух раз за учебную четверть, либо при необходимости.</w:t>
      </w:r>
    </w:p>
    <w:p w:rsidR="00576621" w:rsidRPr="00576621" w:rsidRDefault="00576621" w:rsidP="00576621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662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7662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76621">
        <w:rPr>
          <w:rFonts w:ascii="Times New Roman" w:hAnsi="Times New Roman" w:cs="Times New Roman"/>
          <w:sz w:val="24"/>
          <w:szCs w:val="24"/>
        </w:rPr>
        <w:t xml:space="preserve"> выполнением основных мероприятий по противодействию терроризму и экстремизму осуществляется в соответствии с планом работы Группы.</w:t>
      </w:r>
    </w:p>
    <w:p w:rsidR="00576621" w:rsidRPr="00576621" w:rsidRDefault="00576621" w:rsidP="00576621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6621">
        <w:rPr>
          <w:rFonts w:ascii="Times New Roman" w:hAnsi="Times New Roman" w:cs="Times New Roman"/>
          <w:sz w:val="24"/>
          <w:szCs w:val="24"/>
        </w:rPr>
        <w:t>Результаты текущего контроля руководитель Группы докладывает руководителю образовательного учреждения на первом служебном совещании каждого месяца, немедленно при необходимости принятия безотлагательных решений.</w:t>
      </w:r>
    </w:p>
    <w:p w:rsidR="00576621" w:rsidRPr="00576621" w:rsidRDefault="00576621" w:rsidP="00576621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6621">
        <w:rPr>
          <w:rFonts w:ascii="Times New Roman" w:hAnsi="Times New Roman" w:cs="Times New Roman"/>
          <w:sz w:val="24"/>
          <w:szCs w:val="24"/>
        </w:rPr>
        <w:t>Результаты работы проверочных комиссий – перед составлением актов их работы.</w:t>
      </w:r>
    </w:p>
    <w:p w:rsidR="00576621" w:rsidRPr="00576621" w:rsidRDefault="00576621" w:rsidP="00576621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6621">
        <w:rPr>
          <w:rFonts w:ascii="Times New Roman" w:hAnsi="Times New Roman" w:cs="Times New Roman"/>
          <w:sz w:val="24"/>
          <w:szCs w:val="24"/>
        </w:rPr>
        <w:t>Письменные доклады (отчеты) о результатах контроля хранятся в деле.</w:t>
      </w:r>
    </w:p>
    <w:p w:rsidR="00576621" w:rsidRPr="00576621" w:rsidRDefault="00576621" w:rsidP="00576621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6621">
        <w:rPr>
          <w:rFonts w:ascii="Times New Roman" w:hAnsi="Times New Roman" w:cs="Times New Roman"/>
          <w:sz w:val="24"/>
          <w:szCs w:val="24"/>
        </w:rPr>
        <w:t>4. Взаимодействие  с ОВД, ФСБ, УГОЧС, родительской общественностью осуществляется согласно плану работы образовательного учреждения при проведении совместных мероприятий по вопросам противодействия терроризму и экстремизму, но не реже одного раза в месяц, либо при необходимости безотлагательного рассмотрения вопросов, входящих в их компетенцию.</w:t>
      </w:r>
    </w:p>
    <w:p w:rsidR="00576621" w:rsidRPr="00576621" w:rsidRDefault="00576621" w:rsidP="00576621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6621">
        <w:rPr>
          <w:rFonts w:ascii="Times New Roman" w:hAnsi="Times New Roman" w:cs="Times New Roman"/>
          <w:sz w:val="24"/>
          <w:szCs w:val="24"/>
        </w:rPr>
        <w:t>Взаимодействие с данными структурами и родительской общественностью поддерживается постоянно, в целях обеспечения безопасности обучающихся и персонала при ежедневном нахождении их в здании и на территории учреждения.</w:t>
      </w:r>
    </w:p>
    <w:p w:rsidR="00576621" w:rsidRPr="00576621" w:rsidRDefault="00576621" w:rsidP="00576621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6621">
        <w:rPr>
          <w:rFonts w:ascii="Times New Roman" w:hAnsi="Times New Roman" w:cs="Times New Roman"/>
          <w:sz w:val="24"/>
          <w:szCs w:val="24"/>
        </w:rPr>
        <w:t>5. Культурно-спортивные и другие массовые мероприятия проводятся согласно планам работы образовательного учреждения. На каждое мероприятие разрабатывается  план охраны образовательного учреждения и обеспечения безопасности при проведении массовых мероприятий  в соответствии с требованиями Паспорта безопасности, или первый раздел Плана и вкладывается в Паспорт. Данный документ, с разработанными  мероприятиями по обеспечению безопасности проведения каждого массового мероприятия, должен быть утвержден руководителем образовательного учреждения не менее чем за десять дней до его начала. Не позднее недельного срока, организуется взаимодействие с силовыми структурами, ведомствами и организациями, участвующими в обеспечении безопасности мероприятия. За сутки, сотрудниками ОВД производится проверка места проведения мероприятия и составляется Акт, разрешающий его проведение.</w:t>
      </w:r>
    </w:p>
    <w:p w:rsidR="00576621" w:rsidRPr="00576621" w:rsidRDefault="00576621" w:rsidP="0057662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6621">
        <w:rPr>
          <w:rFonts w:ascii="Times New Roman" w:hAnsi="Times New Roman" w:cs="Times New Roman"/>
          <w:sz w:val="24"/>
          <w:szCs w:val="24"/>
        </w:rPr>
        <w:lastRenderedPageBreak/>
        <w:t xml:space="preserve">6. Доклады (отчеты) о выполненных мероприятиях представлять комиссии по противодействию терроризму и экстремизму муниципального управления образования ежеквартально (до 25 марта, 10 июня, 25 сентября, 10 ноября). </w:t>
      </w:r>
      <w:proofErr w:type="gramStart"/>
      <w:r w:rsidRPr="0057662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76621">
        <w:rPr>
          <w:rFonts w:ascii="Times New Roman" w:hAnsi="Times New Roman" w:cs="Times New Roman"/>
          <w:sz w:val="24"/>
          <w:szCs w:val="24"/>
        </w:rPr>
        <w:t xml:space="preserve"> всех происшествиях и чрезвычайных ситуациях докладывать немедленно, а отчет представлять в течение пяти рабочих дней, с указанием проведенных мероприятий по недопущению и профилактике подобных случаев. Другую информацию представлять в сроки, определенные вышестоящими организациями. </w:t>
      </w:r>
    </w:p>
    <w:p w:rsidR="00576621" w:rsidRPr="00576621" w:rsidRDefault="00576621" w:rsidP="005766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621" w:rsidRPr="00576621" w:rsidRDefault="00576621" w:rsidP="005766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621" w:rsidRPr="00576621" w:rsidRDefault="00576621" w:rsidP="005766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621" w:rsidRDefault="00576621" w:rsidP="005766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621" w:rsidRDefault="00576621" w:rsidP="005766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621" w:rsidRDefault="00576621" w:rsidP="005766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621" w:rsidRDefault="00576621" w:rsidP="005766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621" w:rsidRDefault="00576621" w:rsidP="005766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621" w:rsidRDefault="00576621" w:rsidP="005766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621" w:rsidRDefault="00576621" w:rsidP="005766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621" w:rsidRDefault="00576621" w:rsidP="005766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621" w:rsidRDefault="00576621" w:rsidP="005766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621" w:rsidRDefault="00576621" w:rsidP="005766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621" w:rsidRDefault="00576621" w:rsidP="005766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621" w:rsidRDefault="00576621" w:rsidP="005766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621" w:rsidRDefault="00576621" w:rsidP="005766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621" w:rsidRDefault="00576621" w:rsidP="005766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621" w:rsidRDefault="00576621" w:rsidP="005766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621" w:rsidRDefault="00576621" w:rsidP="005766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621" w:rsidRDefault="00576621" w:rsidP="005766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621" w:rsidRDefault="00576621" w:rsidP="005766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621" w:rsidRDefault="00576621" w:rsidP="005766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621" w:rsidRDefault="00576621" w:rsidP="005766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621" w:rsidRPr="00576621" w:rsidRDefault="00576621" w:rsidP="005766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3CD" w:rsidRDefault="00EF73CD" w:rsidP="007E0703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sectPr w:rsidR="00EF73CD" w:rsidSect="001E4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80B0A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4986F77"/>
    <w:multiLevelType w:val="hybridMultilevel"/>
    <w:tmpl w:val="CC4ADC02"/>
    <w:lvl w:ilvl="0" w:tplc="C5C47314">
      <w:start w:val="1"/>
      <w:numFmt w:val="bullet"/>
      <w:lvlText w:val=""/>
      <w:lvlJc w:val="left"/>
      <w:pPr>
        <w:tabs>
          <w:tab w:val="num" w:pos="1533"/>
        </w:tabs>
        <w:ind w:left="1533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99759C"/>
    <w:multiLevelType w:val="hybridMultilevel"/>
    <w:tmpl w:val="80943C76"/>
    <w:lvl w:ilvl="0" w:tplc="C5C47314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403CE"/>
    <w:multiLevelType w:val="hybridMultilevel"/>
    <w:tmpl w:val="4D621DBA"/>
    <w:lvl w:ilvl="0" w:tplc="C5C47314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5968FB"/>
    <w:multiLevelType w:val="multilevel"/>
    <w:tmpl w:val="638A2F3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556"/>
        </w:tabs>
        <w:ind w:left="155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974"/>
        </w:tabs>
        <w:ind w:left="1974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752"/>
        </w:tabs>
        <w:ind w:left="2752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170"/>
        </w:tabs>
        <w:ind w:left="317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366"/>
        </w:tabs>
        <w:ind w:left="4366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144"/>
        </w:tabs>
        <w:ind w:left="5144" w:hanging="1800"/>
      </w:pPr>
      <w:rPr>
        <w:color w:val="000000"/>
      </w:rPr>
    </w:lvl>
  </w:abstractNum>
  <w:abstractNum w:abstractNumId="5">
    <w:nsid w:val="28282E4A"/>
    <w:multiLevelType w:val="hybridMultilevel"/>
    <w:tmpl w:val="A678EF34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AB5E7A"/>
    <w:multiLevelType w:val="singleLevel"/>
    <w:tmpl w:val="22AC8EE0"/>
    <w:lvl w:ilvl="0">
      <w:start w:val="8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0EA387E"/>
    <w:multiLevelType w:val="multilevel"/>
    <w:tmpl w:val="9596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74D083D"/>
    <w:multiLevelType w:val="hybridMultilevel"/>
    <w:tmpl w:val="671E7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830343"/>
    <w:multiLevelType w:val="hybridMultilevel"/>
    <w:tmpl w:val="A28A3784"/>
    <w:lvl w:ilvl="0" w:tplc="C5C47314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912253"/>
    <w:multiLevelType w:val="hybridMultilevel"/>
    <w:tmpl w:val="F342B3D0"/>
    <w:lvl w:ilvl="0" w:tplc="C5C47314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377D92"/>
    <w:multiLevelType w:val="hybridMultilevel"/>
    <w:tmpl w:val="E63415B8"/>
    <w:lvl w:ilvl="0" w:tplc="A57AEBB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9E6F7B"/>
    <w:multiLevelType w:val="hybridMultilevel"/>
    <w:tmpl w:val="23584594"/>
    <w:lvl w:ilvl="0" w:tplc="6B4E2E5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i w:val="0"/>
      </w:rPr>
    </w:lvl>
    <w:lvl w:ilvl="1" w:tplc="9B6ABAD6">
      <w:start w:val="4"/>
      <w:numFmt w:val="upperRoman"/>
      <w:lvlText w:val="%2."/>
      <w:lvlJc w:val="left"/>
      <w:pPr>
        <w:tabs>
          <w:tab w:val="num" w:pos="3240"/>
        </w:tabs>
        <w:ind w:left="324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57045C"/>
    <w:multiLevelType w:val="hybridMultilevel"/>
    <w:tmpl w:val="D8D27FFA"/>
    <w:lvl w:ilvl="0" w:tplc="C5C47314">
      <w:start w:val="1"/>
      <w:numFmt w:val="bullet"/>
      <w:lvlText w:val=""/>
      <w:lvlJc w:val="left"/>
      <w:pPr>
        <w:tabs>
          <w:tab w:val="num" w:pos="1533"/>
        </w:tabs>
        <w:ind w:left="1533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D645AF"/>
    <w:multiLevelType w:val="hybridMultilevel"/>
    <w:tmpl w:val="0F28B49E"/>
    <w:lvl w:ilvl="0" w:tplc="C5C473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8C096E"/>
    <w:multiLevelType w:val="singleLevel"/>
    <w:tmpl w:val="C6261D80"/>
    <w:lvl w:ilvl="0">
      <w:start w:val="1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577568BF"/>
    <w:multiLevelType w:val="hybridMultilevel"/>
    <w:tmpl w:val="75E68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C57A72"/>
    <w:multiLevelType w:val="multilevel"/>
    <w:tmpl w:val="387AE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60805257"/>
    <w:multiLevelType w:val="hybridMultilevel"/>
    <w:tmpl w:val="4CF0FD54"/>
    <w:lvl w:ilvl="0" w:tplc="C5C47314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087562"/>
    <w:multiLevelType w:val="singleLevel"/>
    <w:tmpl w:val="2C56565A"/>
    <w:lvl w:ilvl="0">
      <w:start w:val="3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7985426B"/>
    <w:multiLevelType w:val="hybridMultilevel"/>
    <w:tmpl w:val="8EAE30A0"/>
    <w:lvl w:ilvl="0" w:tplc="C5C47314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0B7729"/>
    <w:multiLevelType w:val="hybridMultilevel"/>
    <w:tmpl w:val="D526C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DF3AC2"/>
    <w:multiLevelType w:val="hybridMultilevel"/>
    <w:tmpl w:val="B8ECB690"/>
    <w:lvl w:ilvl="0" w:tplc="C5C473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8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19"/>
    <w:lvlOverride w:ilvl="0">
      <w:startOverride w:val="3"/>
    </w:lvlOverride>
  </w:num>
  <w:num w:numId="3">
    <w:abstractNumId w:val="6"/>
    <w:lvlOverride w:ilvl="0">
      <w:startOverride w:val="8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6621"/>
    <w:rsid w:val="00020585"/>
    <w:rsid w:val="000318DA"/>
    <w:rsid w:val="000D002E"/>
    <w:rsid w:val="001E4761"/>
    <w:rsid w:val="002D054C"/>
    <w:rsid w:val="00381A47"/>
    <w:rsid w:val="00386BCE"/>
    <w:rsid w:val="00445248"/>
    <w:rsid w:val="00576621"/>
    <w:rsid w:val="005A43A7"/>
    <w:rsid w:val="00643380"/>
    <w:rsid w:val="007E0703"/>
    <w:rsid w:val="00946853"/>
    <w:rsid w:val="00C06DBB"/>
    <w:rsid w:val="00EF73CD"/>
    <w:rsid w:val="00FA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761"/>
  </w:style>
  <w:style w:type="paragraph" w:styleId="1">
    <w:name w:val="heading 1"/>
    <w:basedOn w:val="a"/>
    <w:next w:val="a"/>
    <w:link w:val="10"/>
    <w:qFormat/>
    <w:rsid w:val="000D002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D00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72"/>
      <w:szCs w:val="24"/>
    </w:rPr>
  </w:style>
  <w:style w:type="paragraph" w:styleId="3">
    <w:name w:val="heading 3"/>
    <w:basedOn w:val="a"/>
    <w:next w:val="a"/>
    <w:link w:val="30"/>
    <w:unhideWhenUsed/>
    <w:qFormat/>
    <w:rsid w:val="000D002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0D002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0D002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D002E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002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0D002E"/>
    <w:rPr>
      <w:rFonts w:ascii="Times New Roman" w:eastAsia="Times New Roman" w:hAnsi="Times New Roman" w:cs="Times New Roman"/>
      <w:b/>
      <w:bCs/>
      <w:sz w:val="72"/>
      <w:szCs w:val="24"/>
    </w:rPr>
  </w:style>
  <w:style w:type="character" w:customStyle="1" w:styleId="30">
    <w:name w:val="Заголовок 3 Знак"/>
    <w:basedOn w:val="a0"/>
    <w:link w:val="3"/>
    <w:rsid w:val="000D002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0D002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0D002E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0D002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uiPriority w:val="99"/>
    <w:qFormat/>
    <w:rsid w:val="000D002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uiPriority w:val="99"/>
    <w:rsid w:val="000D002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0D002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0D002E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0D002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D002E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0D002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D002E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0D002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D002E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0D002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D002E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Block Text"/>
    <w:basedOn w:val="a"/>
    <w:uiPriority w:val="99"/>
    <w:semiHidden/>
    <w:unhideWhenUsed/>
    <w:rsid w:val="000D002E"/>
    <w:pPr>
      <w:shd w:val="clear" w:color="auto" w:fill="FFFFFF"/>
      <w:spacing w:after="0" w:line="226" w:lineRule="exact"/>
      <w:ind w:left="540" w:right="19" w:hanging="84"/>
      <w:jc w:val="both"/>
    </w:pPr>
    <w:rPr>
      <w:rFonts w:ascii="Times New Roman" w:eastAsia="Times New Roman" w:hAnsi="Times New Roman" w:cs="Times New Roman"/>
      <w:b/>
      <w:bCs/>
      <w:color w:val="000000"/>
      <w:spacing w:val="-1"/>
      <w:w w:val="8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DA6F3-3BAF-48D8-BE3C-08A41D998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Белогорская СОШ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Сокольские</cp:lastModifiedBy>
  <cp:revision>12</cp:revision>
  <cp:lastPrinted>2016-02-24T14:32:00Z</cp:lastPrinted>
  <dcterms:created xsi:type="dcterms:W3CDTF">2016-02-24T13:58:00Z</dcterms:created>
  <dcterms:modified xsi:type="dcterms:W3CDTF">2016-02-25T09:29:00Z</dcterms:modified>
</cp:coreProperties>
</file>