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35" w:rsidRDefault="00C63135" w:rsidP="00C63135">
      <w:pPr>
        <w:jc w:val="center"/>
        <w:rPr>
          <w:b/>
          <w:sz w:val="24"/>
          <w:szCs w:val="24"/>
        </w:rPr>
      </w:pPr>
      <w:r w:rsidRPr="0085356C">
        <w:rPr>
          <w:b/>
          <w:sz w:val="24"/>
          <w:szCs w:val="24"/>
        </w:rPr>
        <w:t>МБОУ Белогорская средняя общеобразовательная школа</w:t>
      </w:r>
    </w:p>
    <w:p w:rsidR="00C63135" w:rsidRDefault="00C63135" w:rsidP="00C6313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63135" w:rsidRPr="005100F6" w:rsidTr="00487DCA">
        <w:tc>
          <w:tcPr>
            <w:tcW w:w="3190" w:type="dxa"/>
          </w:tcPr>
          <w:p w:rsidR="00C63135" w:rsidRDefault="00C63135" w:rsidP="00487DCA">
            <w:pPr>
              <w:pStyle w:val="a4"/>
              <w:ind w:firstLine="0"/>
              <w:jc w:val="left"/>
            </w:pPr>
            <w:r w:rsidRPr="005100F6">
              <w:t xml:space="preserve">Принято </w:t>
            </w:r>
            <w:r>
              <w:t>на заседании</w:t>
            </w:r>
          </w:p>
          <w:p w:rsidR="00C63135" w:rsidRDefault="00C63135" w:rsidP="00487DCA">
            <w:pPr>
              <w:pStyle w:val="a4"/>
              <w:ind w:firstLine="0"/>
              <w:jc w:val="left"/>
            </w:pPr>
            <w:r>
              <w:t>П</w:t>
            </w:r>
            <w:r w:rsidRPr="005100F6">
              <w:t>едагогическ</w:t>
            </w:r>
            <w:r>
              <w:t>ого</w:t>
            </w:r>
            <w:r w:rsidRPr="005100F6">
              <w:t xml:space="preserve"> совет</w:t>
            </w:r>
            <w:r>
              <w:t>а</w:t>
            </w:r>
            <w:r w:rsidRPr="005100F6">
              <w:t xml:space="preserve"> Протокол № </w:t>
            </w:r>
            <w:r>
              <w:t>5</w:t>
            </w:r>
          </w:p>
          <w:p w:rsidR="00C63135" w:rsidRPr="005100F6" w:rsidRDefault="00C63135" w:rsidP="00487DCA">
            <w:pPr>
              <w:pStyle w:val="a4"/>
              <w:ind w:firstLine="0"/>
            </w:pPr>
            <w:r>
              <w:t>09</w:t>
            </w:r>
            <w:r w:rsidRPr="005100F6">
              <w:t xml:space="preserve"> </w:t>
            </w:r>
            <w:r>
              <w:t>января</w:t>
            </w:r>
            <w:r w:rsidRPr="005100F6">
              <w:t xml:space="preserve"> 201</w:t>
            </w:r>
            <w:r>
              <w:t>3</w:t>
            </w:r>
            <w:r w:rsidRPr="005100F6">
              <w:t xml:space="preserve"> г.</w:t>
            </w:r>
          </w:p>
        </w:tc>
        <w:tc>
          <w:tcPr>
            <w:tcW w:w="3190" w:type="dxa"/>
          </w:tcPr>
          <w:p w:rsidR="00C63135" w:rsidRDefault="00C63135" w:rsidP="00487DCA">
            <w:pPr>
              <w:pStyle w:val="a4"/>
              <w:ind w:firstLine="0"/>
              <w:jc w:val="left"/>
            </w:pPr>
            <w:r w:rsidRPr="005100F6">
              <w:t xml:space="preserve">Согласовано на заседании </w:t>
            </w:r>
            <w:r>
              <w:t xml:space="preserve">Управляющего </w:t>
            </w:r>
            <w:r w:rsidRPr="005100F6">
              <w:t xml:space="preserve">совета Протокол № </w:t>
            </w:r>
            <w:r>
              <w:t>5</w:t>
            </w:r>
          </w:p>
          <w:p w:rsidR="00C63135" w:rsidRPr="005100F6" w:rsidRDefault="00C63135" w:rsidP="00487DCA">
            <w:pPr>
              <w:pStyle w:val="a4"/>
              <w:ind w:firstLine="0"/>
              <w:jc w:val="left"/>
            </w:pPr>
            <w:r>
              <w:t>1</w:t>
            </w:r>
            <w:r w:rsidRPr="005100F6">
              <w:t xml:space="preserve">0 </w:t>
            </w:r>
            <w:r>
              <w:t>января  2013</w:t>
            </w:r>
            <w:r w:rsidRPr="005100F6">
              <w:t xml:space="preserve"> г.</w:t>
            </w:r>
          </w:p>
        </w:tc>
        <w:tc>
          <w:tcPr>
            <w:tcW w:w="3191" w:type="dxa"/>
          </w:tcPr>
          <w:p w:rsidR="00C63135" w:rsidRDefault="00C63135" w:rsidP="00487DCA">
            <w:pPr>
              <w:pStyle w:val="a4"/>
              <w:ind w:firstLine="0"/>
              <w:jc w:val="left"/>
            </w:pPr>
            <w:r w:rsidRPr="005100F6">
              <w:t xml:space="preserve">Утверждаю: </w:t>
            </w:r>
          </w:p>
          <w:p w:rsidR="00C63135" w:rsidRDefault="00C63135" w:rsidP="00487DCA">
            <w:pPr>
              <w:pStyle w:val="a4"/>
              <w:ind w:firstLine="0"/>
              <w:jc w:val="left"/>
            </w:pPr>
            <w:r w:rsidRPr="005100F6">
              <w:t xml:space="preserve">директор школы: ___________ Кузнецова Н.Т. Приказ № </w:t>
            </w:r>
            <w:r>
              <w:t>8</w:t>
            </w:r>
          </w:p>
          <w:p w:rsidR="00C63135" w:rsidRPr="005100F6" w:rsidRDefault="00C63135" w:rsidP="00487DCA">
            <w:pPr>
              <w:pStyle w:val="a4"/>
              <w:ind w:firstLine="0"/>
              <w:jc w:val="left"/>
            </w:pPr>
            <w:r>
              <w:t>12</w:t>
            </w:r>
            <w:r w:rsidRPr="005100F6">
              <w:t xml:space="preserve"> </w:t>
            </w:r>
            <w:r>
              <w:t>января</w:t>
            </w:r>
            <w:r w:rsidRPr="005100F6">
              <w:t xml:space="preserve"> 201</w:t>
            </w:r>
            <w:r>
              <w:t>3</w:t>
            </w:r>
            <w:r w:rsidRPr="005100F6">
              <w:t xml:space="preserve"> г.</w:t>
            </w:r>
          </w:p>
        </w:tc>
      </w:tr>
    </w:tbl>
    <w:p w:rsidR="00387A2B" w:rsidRDefault="00387A2B"/>
    <w:p w:rsidR="002062C9" w:rsidRDefault="002062C9"/>
    <w:p w:rsidR="002062C9" w:rsidRDefault="002062C9" w:rsidP="002062C9">
      <w:pPr>
        <w:jc w:val="center"/>
        <w:rPr>
          <w:b/>
          <w:sz w:val="32"/>
          <w:szCs w:val="28"/>
        </w:rPr>
      </w:pPr>
    </w:p>
    <w:p w:rsidR="002062C9" w:rsidRDefault="002062C9" w:rsidP="002062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Положение</w:t>
      </w:r>
    </w:p>
    <w:p w:rsidR="002062C9" w:rsidRDefault="002062C9" w:rsidP="002062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 курсах по выбору</w:t>
      </w:r>
    </w:p>
    <w:p w:rsidR="002062C9" w:rsidRDefault="002062C9" w:rsidP="002062C9">
      <w:pPr>
        <w:jc w:val="center"/>
        <w:rPr>
          <w:b/>
          <w:sz w:val="28"/>
          <w:szCs w:val="28"/>
        </w:rPr>
      </w:pPr>
    </w:p>
    <w:p w:rsidR="002062C9" w:rsidRPr="0019761A" w:rsidRDefault="002062C9" w:rsidP="002062C9">
      <w:pPr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Положение о курсах по выбору  разработано на основании Концепции профильного учения на старшей ступени общего образования и Приказа Министерства общего и профессионального образования РФ от 05.03.2004 г. № 1089 «Об утверждении федерального базового учебного плана и примерных учебных планов для ОУ РФ, реализующих программы общего образования».</w:t>
      </w:r>
    </w:p>
    <w:p w:rsidR="002062C9" w:rsidRDefault="002062C9" w:rsidP="002062C9">
      <w:pPr>
        <w:ind w:firstLine="540"/>
        <w:jc w:val="both"/>
      </w:pPr>
    </w:p>
    <w:p w:rsidR="002062C9" w:rsidRDefault="002062C9" w:rsidP="002062C9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 Общие положения</w:t>
      </w:r>
    </w:p>
    <w:p w:rsidR="002062C9" w:rsidRPr="0019761A" w:rsidRDefault="002062C9" w:rsidP="002062C9">
      <w:pPr>
        <w:numPr>
          <w:ilvl w:val="1"/>
          <w:numId w:val="5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 xml:space="preserve">Курсы - обязательные для </w:t>
      </w:r>
      <w:proofErr w:type="gramStart"/>
      <w:r w:rsidRPr="0019761A">
        <w:rPr>
          <w:sz w:val="24"/>
          <w:szCs w:val="24"/>
        </w:rPr>
        <w:t>обучающихся</w:t>
      </w:r>
      <w:proofErr w:type="gramEnd"/>
      <w:r w:rsidRPr="0019761A">
        <w:rPr>
          <w:sz w:val="24"/>
          <w:szCs w:val="24"/>
        </w:rPr>
        <w:t>, входящие в состав  обучения на средней  ступени школы.</w:t>
      </w:r>
    </w:p>
    <w:p w:rsidR="002062C9" w:rsidRPr="0019761A" w:rsidRDefault="002062C9" w:rsidP="002062C9">
      <w:pPr>
        <w:numPr>
          <w:ilvl w:val="1"/>
          <w:numId w:val="5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Курсы входят в школьный компонент учебного плана школы.</w:t>
      </w:r>
    </w:p>
    <w:p w:rsidR="002062C9" w:rsidRDefault="002062C9" w:rsidP="002062C9">
      <w:pPr>
        <w:tabs>
          <w:tab w:val="left" w:pos="0"/>
        </w:tabs>
        <w:jc w:val="both"/>
      </w:pPr>
    </w:p>
    <w:p w:rsidR="002062C9" w:rsidRDefault="002062C9" w:rsidP="002062C9">
      <w:pPr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Цели и задачи </w:t>
      </w:r>
      <w:r w:rsidR="00B244DE">
        <w:rPr>
          <w:b/>
          <w:sz w:val="28"/>
        </w:rPr>
        <w:t xml:space="preserve"> </w:t>
      </w:r>
      <w:r>
        <w:rPr>
          <w:b/>
          <w:sz w:val="28"/>
        </w:rPr>
        <w:t>курсов</w:t>
      </w:r>
      <w:r w:rsidR="00B244DE">
        <w:rPr>
          <w:b/>
          <w:sz w:val="28"/>
        </w:rPr>
        <w:t xml:space="preserve"> по  выбору</w:t>
      </w:r>
    </w:p>
    <w:p w:rsidR="002062C9" w:rsidRDefault="002062C9" w:rsidP="002062C9">
      <w:pPr>
        <w:ind w:left="360"/>
        <w:rPr>
          <w:b/>
          <w:sz w:val="24"/>
        </w:rPr>
      </w:pPr>
    </w:p>
    <w:p w:rsidR="002062C9" w:rsidRPr="0019761A" w:rsidRDefault="002062C9" w:rsidP="002062C9">
      <w:pPr>
        <w:numPr>
          <w:ilvl w:val="1"/>
          <w:numId w:val="6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Курсы по выборам могут быть двух видов:</w:t>
      </w:r>
    </w:p>
    <w:p w:rsidR="002062C9" w:rsidRPr="0019761A" w:rsidRDefault="002062C9" w:rsidP="002062C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i/>
          <w:sz w:val="24"/>
          <w:szCs w:val="24"/>
        </w:rPr>
        <w:t>предметно-ориентированные</w:t>
      </w:r>
      <w:r w:rsidRPr="0019761A">
        <w:rPr>
          <w:sz w:val="24"/>
          <w:szCs w:val="24"/>
        </w:rPr>
        <w:t xml:space="preserve">, </w:t>
      </w:r>
      <w:r w:rsidRPr="0019761A">
        <w:rPr>
          <w:b/>
          <w:sz w:val="24"/>
          <w:szCs w:val="24"/>
        </w:rPr>
        <w:t>цель</w:t>
      </w:r>
      <w:r w:rsidRPr="0019761A">
        <w:rPr>
          <w:sz w:val="24"/>
          <w:szCs w:val="24"/>
        </w:rPr>
        <w:t xml:space="preserve"> которых - углубление  отдельных тем базовых общеобразовательных программ, а также их расширение, то есть изучение некоторых тем, выходящих за их рамки;</w:t>
      </w:r>
    </w:p>
    <w:p w:rsidR="002062C9" w:rsidRPr="0019761A" w:rsidRDefault="002062C9" w:rsidP="002062C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i/>
          <w:sz w:val="24"/>
          <w:szCs w:val="24"/>
        </w:rPr>
        <w:t xml:space="preserve">профессионально - </w:t>
      </w:r>
      <w:proofErr w:type="gramStart"/>
      <w:r w:rsidRPr="0019761A">
        <w:rPr>
          <w:i/>
          <w:sz w:val="24"/>
          <w:szCs w:val="24"/>
        </w:rPr>
        <w:t>ориентированные</w:t>
      </w:r>
      <w:proofErr w:type="gramEnd"/>
      <w:r w:rsidRPr="0019761A">
        <w:rPr>
          <w:i/>
          <w:sz w:val="24"/>
          <w:szCs w:val="24"/>
        </w:rPr>
        <w:t xml:space="preserve">, </w:t>
      </w:r>
      <w:r w:rsidRPr="0019761A">
        <w:rPr>
          <w:b/>
          <w:sz w:val="24"/>
          <w:szCs w:val="24"/>
        </w:rPr>
        <w:t>цель</w:t>
      </w:r>
      <w:r w:rsidRPr="0019761A">
        <w:rPr>
          <w:sz w:val="24"/>
          <w:szCs w:val="24"/>
        </w:rPr>
        <w:t xml:space="preserve"> которых - ориентация на конкретную профессиональную сферу. Эти курсы дают возможность обучающимся подробнее ознакомиться с предполагаемой профессией.</w:t>
      </w:r>
    </w:p>
    <w:p w:rsidR="002062C9" w:rsidRPr="0019761A" w:rsidRDefault="002062C9" w:rsidP="002062C9">
      <w:pPr>
        <w:numPr>
          <w:ilvl w:val="1"/>
          <w:numId w:val="8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b/>
          <w:sz w:val="24"/>
          <w:szCs w:val="24"/>
        </w:rPr>
        <w:t xml:space="preserve"> Задачами</w:t>
      </w:r>
      <w:r w:rsidRPr="0019761A">
        <w:rPr>
          <w:sz w:val="24"/>
          <w:szCs w:val="24"/>
        </w:rPr>
        <w:t xml:space="preserve">  курсов по выбору являются:</w:t>
      </w:r>
    </w:p>
    <w:p w:rsidR="002062C9" w:rsidRPr="0019761A" w:rsidRDefault="002062C9" w:rsidP="002062C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19761A">
        <w:rPr>
          <w:sz w:val="24"/>
          <w:szCs w:val="24"/>
        </w:rPr>
        <w:t xml:space="preserve">создание условия для того, чтобы обучающийся утвердился в сделанном им выборе направления дальнейшего обучения, связанного с определенным видом профессиональной деятельности, или отказался от него;  </w:t>
      </w:r>
      <w:proofErr w:type="gramEnd"/>
    </w:p>
    <w:p w:rsidR="002062C9" w:rsidRPr="0019761A" w:rsidRDefault="002062C9" w:rsidP="002062C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помощь  старшекласснику,  совершившему первоначальный выбор образовательной области для более тщательного изучения, увидеть многообразие видов деятельности, связанных с ней.</w:t>
      </w:r>
    </w:p>
    <w:p w:rsidR="002062C9" w:rsidRDefault="002062C9" w:rsidP="002062C9">
      <w:pPr>
        <w:jc w:val="center"/>
        <w:rPr>
          <w:b/>
        </w:rPr>
      </w:pPr>
    </w:p>
    <w:p w:rsidR="002062C9" w:rsidRDefault="002062C9" w:rsidP="002062C9">
      <w:pPr>
        <w:numPr>
          <w:ilvl w:val="0"/>
          <w:numId w:val="8"/>
        </w:numPr>
        <w:tabs>
          <w:tab w:val="num" w:pos="28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Функция  курсов по выбору</w:t>
      </w:r>
    </w:p>
    <w:p w:rsidR="002062C9" w:rsidRDefault="002062C9" w:rsidP="002062C9">
      <w:pPr>
        <w:ind w:left="360"/>
        <w:rPr>
          <w:b/>
          <w:sz w:val="24"/>
        </w:rPr>
      </w:pPr>
    </w:p>
    <w:p w:rsidR="002062C9" w:rsidRPr="0019761A" w:rsidRDefault="002062C9" w:rsidP="002062C9">
      <w:pPr>
        <w:numPr>
          <w:ilvl w:val="1"/>
          <w:numId w:val="10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 xml:space="preserve">Основная функция курсов по выбору – </w:t>
      </w:r>
      <w:proofErr w:type="spellStart"/>
      <w:r w:rsidRPr="0019761A">
        <w:rPr>
          <w:sz w:val="24"/>
          <w:szCs w:val="24"/>
        </w:rPr>
        <w:t>профориентационная</w:t>
      </w:r>
      <w:proofErr w:type="spellEnd"/>
      <w:r w:rsidRPr="0019761A">
        <w:rPr>
          <w:sz w:val="24"/>
          <w:szCs w:val="24"/>
        </w:rPr>
        <w:t>.</w:t>
      </w:r>
    </w:p>
    <w:p w:rsidR="002062C9" w:rsidRPr="0019761A" w:rsidRDefault="002062C9" w:rsidP="002062C9">
      <w:pPr>
        <w:ind w:firstLine="540"/>
        <w:jc w:val="both"/>
        <w:rPr>
          <w:b/>
          <w:sz w:val="24"/>
          <w:szCs w:val="24"/>
        </w:rPr>
      </w:pPr>
    </w:p>
    <w:p w:rsidR="002062C9" w:rsidRDefault="002062C9" w:rsidP="002062C9">
      <w:pPr>
        <w:numPr>
          <w:ilvl w:val="0"/>
          <w:numId w:val="8"/>
        </w:numPr>
        <w:tabs>
          <w:tab w:val="num" w:pos="28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курсов по выбору</w:t>
      </w:r>
    </w:p>
    <w:p w:rsidR="002062C9" w:rsidRDefault="002062C9" w:rsidP="002062C9">
      <w:pPr>
        <w:ind w:left="360"/>
        <w:rPr>
          <w:b/>
          <w:sz w:val="24"/>
        </w:rPr>
      </w:pPr>
    </w:p>
    <w:p w:rsidR="002062C9" w:rsidRPr="0019761A" w:rsidRDefault="002062C9" w:rsidP="002062C9">
      <w:pPr>
        <w:numPr>
          <w:ilvl w:val="0"/>
          <w:numId w:val="10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 xml:space="preserve">Курсы по выбору составляют в год </w:t>
      </w:r>
      <w:r w:rsidR="003B4849">
        <w:rPr>
          <w:sz w:val="24"/>
          <w:szCs w:val="24"/>
        </w:rPr>
        <w:t xml:space="preserve">  от 8 до 34 часов.</w:t>
      </w:r>
      <w:r w:rsidRPr="0019761A">
        <w:rPr>
          <w:sz w:val="24"/>
          <w:szCs w:val="24"/>
        </w:rPr>
        <w:t xml:space="preserve"> </w:t>
      </w:r>
      <w:r w:rsidR="003B4849">
        <w:rPr>
          <w:sz w:val="24"/>
          <w:szCs w:val="24"/>
        </w:rPr>
        <w:t xml:space="preserve"> </w:t>
      </w:r>
    </w:p>
    <w:p w:rsidR="002062C9" w:rsidRPr="0019761A" w:rsidRDefault="002062C9" w:rsidP="002062C9">
      <w:pPr>
        <w:numPr>
          <w:ilvl w:val="1"/>
          <w:numId w:val="11"/>
        </w:numPr>
        <w:tabs>
          <w:tab w:val="clear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 xml:space="preserve"> Часы, выделяемые на курсы, входят в максимальный объем учебной нагрузки </w:t>
      </w:r>
      <w:proofErr w:type="gramStart"/>
      <w:r w:rsidRPr="0019761A">
        <w:rPr>
          <w:sz w:val="24"/>
          <w:szCs w:val="24"/>
        </w:rPr>
        <w:t>обучающихся</w:t>
      </w:r>
      <w:proofErr w:type="gramEnd"/>
      <w:r w:rsidRPr="0019761A">
        <w:rPr>
          <w:sz w:val="24"/>
          <w:szCs w:val="24"/>
        </w:rPr>
        <w:t>.</w:t>
      </w:r>
    </w:p>
    <w:p w:rsidR="002062C9" w:rsidRPr="0019761A" w:rsidRDefault="002062C9" w:rsidP="002062C9">
      <w:pPr>
        <w:numPr>
          <w:ilvl w:val="1"/>
          <w:numId w:val="11"/>
        </w:numPr>
        <w:tabs>
          <w:tab w:val="clear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lastRenderedPageBreak/>
        <w:t>Количество курсов предлагаемых, должно быть избыточным по сравнению с числом курсов, которые обязан выбрать обучающийся.</w:t>
      </w:r>
    </w:p>
    <w:p w:rsidR="002062C9" w:rsidRPr="0019761A" w:rsidRDefault="002062C9" w:rsidP="002062C9">
      <w:pPr>
        <w:numPr>
          <w:ilvl w:val="1"/>
          <w:numId w:val="11"/>
        </w:numPr>
        <w:tabs>
          <w:tab w:val="clear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Перечень курсов на каждый год обсуждается и утверждается педагогическим советом, исходя из запросов обучающихся, их родителей</w:t>
      </w:r>
      <w:r w:rsidR="008D01A4">
        <w:rPr>
          <w:sz w:val="24"/>
          <w:szCs w:val="24"/>
        </w:rPr>
        <w:t xml:space="preserve"> (законных  представителей)</w:t>
      </w:r>
      <w:r w:rsidRPr="0019761A">
        <w:rPr>
          <w:sz w:val="24"/>
          <w:szCs w:val="24"/>
        </w:rPr>
        <w:t xml:space="preserve"> и наличия реальных возможностей, преемственности в обучении.</w:t>
      </w:r>
    </w:p>
    <w:p w:rsidR="002062C9" w:rsidRPr="0019761A" w:rsidRDefault="002062C9" w:rsidP="002062C9">
      <w:pPr>
        <w:numPr>
          <w:ilvl w:val="1"/>
          <w:numId w:val="11"/>
        </w:numPr>
        <w:tabs>
          <w:tab w:val="clear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 xml:space="preserve">В течение учебного года допускается внесение изменений и корректировка работы с </w:t>
      </w:r>
      <w:proofErr w:type="gramStart"/>
      <w:r w:rsidRPr="0019761A">
        <w:rPr>
          <w:sz w:val="24"/>
          <w:szCs w:val="24"/>
        </w:rPr>
        <w:t>обучающимися</w:t>
      </w:r>
      <w:proofErr w:type="gramEnd"/>
      <w:r w:rsidRPr="0019761A">
        <w:rPr>
          <w:sz w:val="24"/>
          <w:szCs w:val="24"/>
        </w:rPr>
        <w:t xml:space="preserve"> при условии согласования с администрацией  в рамках отведенного количества часов.</w:t>
      </w:r>
    </w:p>
    <w:p w:rsidR="0019761A" w:rsidRDefault="0019761A" w:rsidP="002062C9">
      <w:pPr>
        <w:jc w:val="both"/>
        <w:rPr>
          <w:b/>
        </w:rPr>
      </w:pPr>
    </w:p>
    <w:p w:rsidR="0019761A" w:rsidRDefault="0019761A" w:rsidP="002062C9">
      <w:pPr>
        <w:jc w:val="both"/>
        <w:rPr>
          <w:b/>
        </w:rPr>
      </w:pPr>
    </w:p>
    <w:p w:rsidR="002062C9" w:rsidRDefault="002062C9" w:rsidP="002062C9">
      <w:pPr>
        <w:numPr>
          <w:ilvl w:val="0"/>
          <w:numId w:val="11"/>
        </w:numPr>
        <w:tabs>
          <w:tab w:val="clear" w:pos="360"/>
          <w:tab w:val="left" w:pos="284"/>
          <w:tab w:val="left" w:pos="567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Содержание  курсов по выбору</w:t>
      </w:r>
    </w:p>
    <w:p w:rsidR="002062C9" w:rsidRDefault="002062C9" w:rsidP="002062C9">
      <w:pPr>
        <w:ind w:left="360"/>
        <w:rPr>
          <w:b/>
          <w:sz w:val="24"/>
        </w:rPr>
      </w:pPr>
    </w:p>
    <w:p w:rsidR="002062C9" w:rsidRPr="0019761A" w:rsidRDefault="002062C9" w:rsidP="002062C9">
      <w:pPr>
        <w:numPr>
          <w:ilvl w:val="0"/>
          <w:numId w:val="12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Содержание и правила освоения  курсов (включая определение форм отчетности) устанавливает школа.</w:t>
      </w:r>
    </w:p>
    <w:p w:rsidR="002062C9" w:rsidRPr="0019761A" w:rsidRDefault="002062C9" w:rsidP="002062C9">
      <w:pPr>
        <w:numPr>
          <w:ilvl w:val="1"/>
          <w:numId w:val="12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 xml:space="preserve">    Содержание курсов должно способствовать решению задач самоопределения обучающегося относительно профиля дальнейшего учения  или дальнейшей профессиональной деятельности.</w:t>
      </w:r>
    </w:p>
    <w:p w:rsidR="002062C9" w:rsidRPr="0019761A" w:rsidRDefault="002062C9" w:rsidP="002062C9">
      <w:pPr>
        <w:numPr>
          <w:ilvl w:val="1"/>
          <w:numId w:val="12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Содержание курсов не должно дублировать содержание предметов, обязательных для изучения.</w:t>
      </w:r>
    </w:p>
    <w:p w:rsidR="002062C9" w:rsidRPr="0019761A" w:rsidRDefault="002062C9" w:rsidP="002062C9">
      <w:pPr>
        <w:numPr>
          <w:ilvl w:val="1"/>
          <w:numId w:val="12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Содержание курсов может представлять собой:</w:t>
      </w:r>
    </w:p>
    <w:p w:rsidR="002062C9" w:rsidRPr="0019761A" w:rsidRDefault="002062C9" w:rsidP="002062C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расширенный или углубленный вариант какого-то раздела базового курса («Горы», «Синтаксис» и т. д.);</w:t>
      </w:r>
    </w:p>
    <w:p w:rsidR="002062C9" w:rsidRPr="0019761A" w:rsidRDefault="002062C9" w:rsidP="002062C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отдельные фрагменты из различных разделов одного или нескольких предметов (модули), если курс ориентирован на определенный уровень обобщения (например, «Естествознание») или освоение определенного вида деятельности (например, «Эксперименты в биологии»).</w:t>
      </w:r>
    </w:p>
    <w:p w:rsidR="002062C9" w:rsidRPr="0019761A" w:rsidRDefault="002062C9" w:rsidP="002062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5.5.   Содержание  курсов должно включать:</w:t>
      </w:r>
    </w:p>
    <w:p w:rsidR="002062C9" w:rsidRPr="0019761A" w:rsidRDefault="002062C9" w:rsidP="002062C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оригинальный материал, выходящий за рамки школьной программы;</w:t>
      </w:r>
    </w:p>
    <w:p w:rsidR="002062C9" w:rsidRPr="0019761A" w:rsidRDefault="002062C9" w:rsidP="002062C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 xml:space="preserve">информацию, не только расширяющую сведения по учебным программам, но и знакомящую </w:t>
      </w:r>
      <w:proofErr w:type="gramStart"/>
      <w:r w:rsidRPr="0019761A">
        <w:rPr>
          <w:sz w:val="24"/>
          <w:szCs w:val="24"/>
        </w:rPr>
        <w:t>обучающихся</w:t>
      </w:r>
      <w:proofErr w:type="gramEnd"/>
      <w:r w:rsidRPr="0019761A">
        <w:rPr>
          <w:sz w:val="24"/>
          <w:szCs w:val="24"/>
        </w:rPr>
        <w:t xml:space="preserve"> с определенной профессиональной деятельностью.</w:t>
      </w:r>
    </w:p>
    <w:p w:rsidR="002062C9" w:rsidRPr="0019761A" w:rsidRDefault="002062C9" w:rsidP="002062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5.6.    Курсы предполагают:</w:t>
      </w:r>
    </w:p>
    <w:p w:rsidR="002062C9" w:rsidRPr="0019761A" w:rsidRDefault="002062C9" w:rsidP="002062C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использование активных форм организации занятий, информационные, проектные формы работы;</w:t>
      </w:r>
    </w:p>
    <w:p w:rsidR="002062C9" w:rsidRPr="0019761A" w:rsidRDefault="002062C9" w:rsidP="002062C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 xml:space="preserve">оказание помощи </w:t>
      </w:r>
      <w:proofErr w:type="gramStart"/>
      <w:r w:rsidRPr="0019761A">
        <w:rPr>
          <w:sz w:val="24"/>
          <w:szCs w:val="24"/>
        </w:rPr>
        <w:t>обучающимся</w:t>
      </w:r>
      <w:proofErr w:type="gramEnd"/>
      <w:r w:rsidRPr="0019761A">
        <w:rPr>
          <w:sz w:val="24"/>
          <w:szCs w:val="24"/>
        </w:rPr>
        <w:t xml:space="preserve"> через успешную практику оценить свой потенциал с точки зрения образовательной перспективы;</w:t>
      </w:r>
    </w:p>
    <w:p w:rsidR="002062C9" w:rsidRPr="0019761A" w:rsidRDefault="002062C9" w:rsidP="002062C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создание положительной мотивации в обучении;</w:t>
      </w:r>
    </w:p>
    <w:p w:rsidR="002062C9" w:rsidRPr="0019761A" w:rsidRDefault="002062C9" w:rsidP="002062C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19761A">
        <w:rPr>
          <w:sz w:val="24"/>
          <w:szCs w:val="24"/>
        </w:rPr>
        <w:t>знакомство обучающихся со спецификой видов деятельности, которые станут для обучающихся ведущими при выборе той или иной профессии.</w:t>
      </w:r>
      <w:proofErr w:type="gramEnd"/>
    </w:p>
    <w:p w:rsidR="002062C9" w:rsidRDefault="002062C9" w:rsidP="002062C9">
      <w:pPr>
        <w:jc w:val="both"/>
        <w:rPr>
          <w:b/>
        </w:rPr>
      </w:pPr>
    </w:p>
    <w:p w:rsidR="002062C9" w:rsidRDefault="002062C9" w:rsidP="002062C9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Программы курсов по выбору</w:t>
      </w:r>
    </w:p>
    <w:p w:rsidR="002062C9" w:rsidRPr="0019761A" w:rsidRDefault="002062C9" w:rsidP="00712EF6">
      <w:pPr>
        <w:tabs>
          <w:tab w:val="left" w:pos="1134"/>
        </w:tabs>
        <w:jc w:val="both"/>
        <w:rPr>
          <w:sz w:val="24"/>
          <w:szCs w:val="24"/>
        </w:rPr>
      </w:pPr>
    </w:p>
    <w:p w:rsidR="002062C9" w:rsidRPr="0019761A" w:rsidRDefault="00712EF6" w:rsidP="002062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2062C9" w:rsidRPr="0019761A">
        <w:rPr>
          <w:sz w:val="24"/>
          <w:szCs w:val="24"/>
        </w:rPr>
        <w:t>.   Программы курсов по выбору могут быть</w:t>
      </w:r>
      <w:r>
        <w:rPr>
          <w:sz w:val="24"/>
          <w:szCs w:val="24"/>
        </w:rPr>
        <w:t xml:space="preserve"> использованы педагогами </w:t>
      </w:r>
      <w:r w:rsidR="002062C9" w:rsidRPr="0019761A">
        <w:rPr>
          <w:sz w:val="24"/>
          <w:szCs w:val="24"/>
        </w:rPr>
        <w:t xml:space="preserve">в образовательном процессе при условии прохождения экспертизы. Программы </w:t>
      </w:r>
      <w:r w:rsidR="00A523CD">
        <w:rPr>
          <w:sz w:val="24"/>
          <w:szCs w:val="24"/>
        </w:rPr>
        <w:t xml:space="preserve">рассматриваются на  заседаниях  предметных  методических  объединений,  принимаются  на  педагогических  советах, </w:t>
      </w:r>
      <w:r w:rsidR="002062C9" w:rsidRPr="0019761A">
        <w:rPr>
          <w:sz w:val="24"/>
          <w:szCs w:val="24"/>
        </w:rPr>
        <w:t xml:space="preserve">утверждаются директором  школы  и вводятся в расписание с </w:t>
      </w:r>
      <w:r w:rsidR="00F27446">
        <w:rPr>
          <w:sz w:val="24"/>
          <w:szCs w:val="24"/>
        </w:rPr>
        <w:t>1 сентября</w:t>
      </w:r>
      <w:bookmarkStart w:id="0" w:name="_GoBack"/>
      <w:bookmarkEnd w:id="0"/>
      <w:r w:rsidR="002062C9" w:rsidRPr="0019761A">
        <w:rPr>
          <w:sz w:val="24"/>
          <w:szCs w:val="24"/>
        </w:rPr>
        <w:t xml:space="preserve"> текущего</w:t>
      </w:r>
      <w:r w:rsidR="00A523CD">
        <w:rPr>
          <w:sz w:val="24"/>
          <w:szCs w:val="24"/>
        </w:rPr>
        <w:t xml:space="preserve">  учебного </w:t>
      </w:r>
      <w:r w:rsidR="002062C9" w:rsidRPr="0019761A">
        <w:rPr>
          <w:sz w:val="24"/>
          <w:szCs w:val="24"/>
        </w:rPr>
        <w:t xml:space="preserve"> года.</w:t>
      </w:r>
    </w:p>
    <w:p w:rsidR="002062C9" w:rsidRPr="0019761A" w:rsidRDefault="00A523CD" w:rsidP="002062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2062C9" w:rsidRPr="0019761A">
        <w:rPr>
          <w:sz w:val="24"/>
          <w:szCs w:val="24"/>
        </w:rPr>
        <w:t>Программы  курсов должны содержать следующее:</w:t>
      </w:r>
    </w:p>
    <w:p w:rsidR="002062C9" w:rsidRPr="0019761A" w:rsidRDefault="002A123E" w:rsidP="002062C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пояснительную  записку;</w:t>
      </w:r>
    </w:p>
    <w:p w:rsidR="002062C9" w:rsidRDefault="002062C9" w:rsidP="002062C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цели и задачи курсов;</w:t>
      </w:r>
    </w:p>
    <w:p w:rsidR="001B63C7" w:rsidRDefault="001B63C7" w:rsidP="002062C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планируемый  результат;</w:t>
      </w:r>
    </w:p>
    <w:p w:rsidR="001B63C7" w:rsidRDefault="001B63C7" w:rsidP="002062C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 программы,</w:t>
      </w:r>
      <w:r w:rsidRPr="001B63C7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которое должно</w:t>
      </w:r>
      <w:r w:rsidRPr="0019761A">
        <w:rPr>
          <w:sz w:val="24"/>
          <w:szCs w:val="24"/>
        </w:rPr>
        <w:t xml:space="preserve"> качественно отличаться от образовательной программы предмета, который дополняется данным курсом;</w:t>
      </w:r>
    </w:p>
    <w:p w:rsidR="001B63C7" w:rsidRDefault="001B63C7" w:rsidP="002062C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учебно-тематический  план;</w:t>
      </w:r>
    </w:p>
    <w:p w:rsidR="001B63C7" w:rsidRDefault="001B63C7" w:rsidP="002062C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календарно-тематическое  планирование;</w:t>
      </w:r>
    </w:p>
    <w:p w:rsidR="001B63C7" w:rsidRDefault="001B63C7" w:rsidP="002062C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литературы  для  учителя  и </w:t>
      </w:r>
      <w:proofErr w:type="gramStart"/>
      <w:r>
        <w:rPr>
          <w:sz w:val="24"/>
          <w:szCs w:val="24"/>
        </w:rPr>
        <w:t>обучающихся</w:t>
      </w:r>
      <w:proofErr w:type="gramEnd"/>
      <w:r w:rsidR="0018621C">
        <w:rPr>
          <w:sz w:val="24"/>
          <w:szCs w:val="24"/>
        </w:rPr>
        <w:t>;</w:t>
      </w:r>
    </w:p>
    <w:p w:rsidR="002062C9" w:rsidRPr="0019761A" w:rsidRDefault="0018621C" w:rsidP="0018621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6.3</w:t>
      </w:r>
      <w:r w:rsidR="002062C9" w:rsidRPr="0019761A">
        <w:rPr>
          <w:sz w:val="24"/>
          <w:szCs w:val="24"/>
        </w:rPr>
        <w:t xml:space="preserve">. Программы курсов по выбору строятся на основе </w:t>
      </w:r>
      <w:proofErr w:type="spellStart"/>
      <w:r w:rsidR="002062C9" w:rsidRPr="0019761A">
        <w:rPr>
          <w:sz w:val="24"/>
          <w:szCs w:val="24"/>
        </w:rPr>
        <w:t>деятельностного</w:t>
      </w:r>
      <w:proofErr w:type="spellEnd"/>
      <w:r w:rsidR="002062C9" w:rsidRPr="0019761A">
        <w:rPr>
          <w:sz w:val="24"/>
          <w:szCs w:val="24"/>
        </w:rPr>
        <w:t xml:space="preserve"> подхода к планированию учебных занятий.</w:t>
      </w:r>
    </w:p>
    <w:p w:rsidR="002062C9" w:rsidRDefault="002062C9" w:rsidP="002062C9">
      <w:pPr>
        <w:jc w:val="both"/>
        <w:rPr>
          <w:b/>
        </w:rPr>
      </w:pPr>
    </w:p>
    <w:p w:rsidR="002062C9" w:rsidRDefault="002062C9" w:rsidP="002062C9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Комплектование групп</w:t>
      </w:r>
    </w:p>
    <w:p w:rsidR="002062C9" w:rsidRDefault="002062C9" w:rsidP="002062C9">
      <w:pPr>
        <w:ind w:left="360"/>
        <w:rPr>
          <w:b/>
          <w:sz w:val="24"/>
        </w:rPr>
      </w:pPr>
    </w:p>
    <w:p w:rsidR="002062C9" w:rsidRPr="00652995" w:rsidRDefault="002062C9" w:rsidP="00652995">
      <w:pPr>
        <w:numPr>
          <w:ilvl w:val="0"/>
          <w:numId w:val="19"/>
        </w:numPr>
        <w:tabs>
          <w:tab w:val="clear" w:pos="284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19761A">
        <w:rPr>
          <w:sz w:val="24"/>
          <w:szCs w:val="24"/>
        </w:rPr>
        <w:t>Зачисление в группы для изучения курсов проводится на основе добровольности</w:t>
      </w:r>
      <w:r w:rsidR="00652995">
        <w:rPr>
          <w:b/>
          <w:sz w:val="24"/>
          <w:szCs w:val="24"/>
        </w:rPr>
        <w:t xml:space="preserve"> </w:t>
      </w:r>
      <w:r w:rsidR="00652995" w:rsidRPr="0019761A">
        <w:rPr>
          <w:sz w:val="24"/>
          <w:szCs w:val="24"/>
        </w:rPr>
        <w:t>учителем, ведущим</w:t>
      </w:r>
      <w:r w:rsidR="005B114B">
        <w:rPr>
          <w:sz w:val="24"/>
          <w:szCs w:val="24"/>
        </w:rPr>
        <w:t xml:space="preserve"> </w:t>
      </w:r>
      <w:r w:rsidR="00652995">
        <w:rPr>
          <w:sz w:val="24"/>
          <w:szCs w:val="24"/>
        </w:rPr>
        <w:t>занятия.</w:t>
      </w:r>
      <w:r w:rsidR="005B114B">
        <w:rPr>
          <w:sz w:val="24"/>
          <w:szCs w:val="24"/>
        </w:rPr>
        <w:t xml:space="preserve"> </w:t>
      </w:r>
      <w:r w:rsidRPr="00652995">
        <w:rPr>
          <w:sz w:val="24"/>
          <w:szCs w:val="24"/>
        </w:rPr>
        <w:t xml:space="preserve">Организация курсов предполагает формирование групп обучающихся не только из одного </w:t>
      </w:r>
      <w:r w:rsidR="00F27446" w:rsidRPr="00652995">
        <w:rPr>
          <w:sz w:val="24"/>
          <w:szCs w:val="24"/>
        </w:rPr>
        <w:t>класса,</w:t>
      </w:r>
      <w:r w:rsidRPr="00652995">
        <w:rPr>
          <w:sz w:val="24"/>
          <w:szCs w:val="24"/>
        </w:rPr>
        <w:t xml:space="preserve">  но и  параллели.</w:t>
      </w:r>
      <w:r w:rsidR="00652995">
        <w:rPr>
          <w:b/>
          <w:sz w:val="24"/>
          <w:szCs w:val="24"/>
        </w:rPr>
        <w:t xml:space="preserve"> </w:t>
      </w:r>
      <w:r w:rsidRPr="00652995">
        <w:rPr>
          <w:sz w:val="24"/>
          <w:szCs w:val="24"/>
        </w:rPr>
        <w:t>Группы могут комплектоваться временно, только на период изучения отдельных  курсов.</w:t>
      </w:r>
    </w:p>
    <w:p w:rsidR="002062C9" w:rsidRPr="00652995" w:rsidRDefault="00652995" w:rsidP="00652995">
      <w:pPr>
        <w:pStyle w:val="a5"/>
        <w:tabs>
          <w:tab w:val="left" w:pos="1134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7.2.</w:t>
      </w:r>
      <w:r w:rsidR="002062C9" w:rsidRPr="00652995">
        <w:rPr>
          <w:sz w:val="24"/>
          <w:szCs w:val="24"/>
        </w:rPr>
        <w:t>Число групп для введения курсов определяется в зависимости от общего количества часов, отведенных на эти курсы и утвержденных в школе на основе действующего учебного плана.</w:t>
      </w:r>
    </w:p>
    <w:p w:rsidR="002062C9" w:rsidRPr="0019761A" w:rsidRDefault="00652995" w:rsidP="0065299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2062C9" w:rsidRPr="0019761A">
        <w:rPr>
          <w:sz w:val="24"/>
          <w:szCs w:val="24"/>
        </w:rPr>
        <w:t>При комплектовании групп для изучения к</w:t>
      </w:r>
      <w:r>
        <w:rPr>
          <w:sz w:val="24"/>
          <w:szCs w:val="24"/>
        </w:rPr>
        <w:t xml:space="preserve">урсов не допускается проведение </w:t>
      </w:r>
      <w:r w:rsidR="002062C9" w:rsidRPr="0019761A">
        <w:rPr>
          <w:sz w:val="24"/>
          <w:szCs w:val="24"/>
        </w:rPr>
        <w:t>отборочных испытаний и проверок.</w:t>
      </w:r>
    </w:p>
    <w:p w:rsidR="002062C9" w:rsidRPr="0019761A" w:rsidRDefault="004E7569" w:rsidP="00652995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62C9" w:rsidRDefault="002062C9" w:rsidP="002062C9">
      <w:pPr>
        <w:jc w:val="both"/>
        <w:rPr>
          <w:b/>
        </w:rPr>
      </w:pPr>
    </w:p>
    <w:p w:rsidR="002062C9" w:rsidRDefault="004E7569" w:rsidP="004E7569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8.</w:t>
      </w:r>
      <w:r w:rsidR="002062C9">
        <w:rPr>
          <w:b/>
          <w:sz w:val="28"/>
        </w:rPr>
        <w:t>Организация  курсов по выбору</w:t>
      </w:r>
    </w:p>
    <w:p w:rsidR="002062C9" w:rsidRPr="0019761A" w:rsidRDefault="002062C9" w:rsidP="002062C9">
      <w:pPr>
        <w:ind w:left="360"/>
        <w:rPr>
          <w:b/>
          <w:sz w:val="24"/>
          <w:szCs w:val="24"/>
        </w:rPr>
      </w:pPr>
    </w:p>
    <w:p w:rsidR="002062C9" w:rsidRPr="004E7569" w:rsidRDefault="00B244DE" w:rsidP="004E7569">
      <w:pPr>
        <w:numPr>
          <w:ilvl w:val="0"/>
          <w:numId w:val="22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062C9" w:rsidRPr="0019761A">
        <w:rPr>
          <w:sz w:val="24"/>
          <w:szCs w:val="24"/>
        </w:rPr>
        <w:t xml:space="preserve">урсы </w:t>
      </w:r>
      <w:r w:rsidR="004E7569">
        <w:rPr>
          <w:sz w:val="24"/>
          <w:szCs w:val="24"/>
        </w:rPr>
        <w:t xml:space="preserve"> проводятся  по   утвержденному  директором  школы расписанию. </w:t>
      </w:r>
      <w:r w:rsidR="002062C9" w:rsidRPr="004E7569">
        <w:rPr>
          <w:sz w:val="24"/>
          <w:szCs w:val="24"/>
        </w:rPr>
        <w:t>Курсы ведут педагоги школы и другие  специалисты, имеющие соответствующую подготовку.</w:t>
      </w:r>
    </w:p>
    <w:p w:rsidR="002062C9" w:rsidRPr="0019761A" w:rsidRDefault="004E7569" w:rsidP="004E7569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2062C9" w:rsidRPr="0019761A">
        <w:rPr>
          <w:sz w:val="24"/>
          <w:szCs w:val="24"/>
        </w:rPr>
        <w:t>Оплата курсов производится в соответствии с тарификацией.</w:t>
      </w:r>
    </w:p>
    <w:p w:rsidR="002062C9" w:rsidRPr="0019761A" w:rsidRDefault="002062C9" w:rsidP="002062C9">
      <w:pPr>
        <w:numPr>
          <w:ilvl w:val="1"/>
          <w:numId w:val="22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19761A">
        <w:rPr>
          <w:sz w:val="24"/>
          <w:szCs w:val="24"/>
        </w:rPr>
        <w:t>Контроль за</w:t>
      </w:r>
      <w:proofErr w:type="gramEnd"/>
      <w:r w:rsidRPr="0019761A">
        <w:rPr>
          <w:sz w:val="24"/>
          <w:szCs w:val="24"/>
        </w:rPr>
        <w:t xml:space="preserve"> организацией и содержанием курсов осуществляет директор школы  и его заместитель по УВР.</w:t>
      </w:r>
    </w:p>
    <w:p w:rsidR="002062C9" w:rsidRDefault="002062C9" w:rsidP="002062C9">
      <w:pPr>
        <w:tabs>
          <w:tab w:val="left" w:pos="567"/>
        </w:tabs>
        <w:jc w:val="both"/>
      </w:pPr>
    </w:p>
    <w:p w:rsidR="002062C9" w:rsidRDefault="002062C9" w:rsidP="002062C9">
      <w:pPr>
        <w:ind w:firstLine="540"/>
        <w:jc w:val="both"/>
      </w:pPr>
    </w:p>
    <w:p w:rsidR="002062C9" w:rsidRDefault="004E7569" w:rsidP="004E7569">
      <w:pPr>
        <w:tabs>
          <w:tab w:val="left" w:pos="284"/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>9.</w:t>
      </w:r>
      <w:r w:rsidR="002062C9">
        <w:rPr>
          <w:b/>
          <w:sz w:val="28"/>
        </w:rPr>
        <w:t>Заполнение журналов при ведении  курсов по выбору</w:t>
      </w:r>
    </w:p>
    <w:p w:rsidR="002062C9" w:rsidRDefault="002062C9" w:rsidP="002062C9">
      <w:pPr>
        <w:ind w:left="360"/>
        <w:rPr>
          <w:b/>
          <w:sz w:val="28"/>
        </w:rPr>
      </w:pPr>
    </w:p>
    <w:p w:rsidR="002062C9" w:rsidRPr="0019761A" w:rsidRDefault="002062C9" w:rsidP="002062C9">
      <w:pPr>
        <w:numPr>
          <w:ilvl w:val="0"/>
          <w:numId w:val="24"/>
        </w:numPr>
        <w:tabs>
          <w:tab w:val="clear" w:pos="284"/>
          <w:tab w:val="left" w:pos="1134"/>
        </w:tabs>
        <w:ind w:firstLine="709"/>
        <w:jc w:val="both"/>
        <w:rPr>
          <w:sz w:val="24"/>
          <w:szCs w:val="24"/>
        </w:rPr>
      </w:pPr>
      <w:r w:rsidRPr="0019761A">
        <w:rPr>
          <w:sz w:val="24"/>
          <w:szCs w:val="24"/>
        </w:rPr>
        <w:t>Для фиксирования проведенных занятий</w:t>
      </w:r>
      <w:r w:rsidR="00B244DE">
        <w:rPr>
          <w:sz w:val="24"/>
          <w:szCs w:val="24"/>
        </w:rPr>
        <w:t xml:space="preserve">  </w:t>
      </w:r>
      <w:r w:rsidR="004E7569">
        <w:rPr>
          <w:sz w:val="24"/>
          <w:szCs w:val="24"/>
        </w:rPr>
        <w:t>курсов</w:t>
      </w:r>
      <w:r w:rsidR="00B244DE">
        <w:rPr>
          <w:sz w:val="24"/>
          <w:szCs w:val="24"/>
        </w:rPr>
        <w:t xml:space="preserve"> по  выбору </w:t>
      </w:r>
      <w:r w:rsidR="004E7569">
        <w:rPr>
          <w:sz w:val="24"/>
          <w:szCs w:val="24"/>
        </w:rPr>
        <w:t xml:space="preserve"> и </w:t>
      </w:r>
      <w:r w:rsidRPr="0019761A">
        <w:rPr>
          <w:sz w:val="24"/>
          <w:szCs w:val="24"/>
        </w:rPr>
        <w:t>посещаемости и</w:t>
      </w:r>
      <w:r w:rsidR="004E7569">
        <w:rPr>
          <w:sz w:val="24"/>
          <w:szCs w:val="24"/>
        </w:rPr>
        <w:t>х</w:t>
      </w:r>
      <w:r w:rsidRPr="0019761A">
        <w:rPr>
          <w:sz w:val="24"/>
          <w:szCs w:val="24"/>
        </w:rPr>
        <w:t xml:space="preserve"> </w:t>
      </w:r>
      <w:r w:rsidR="004E7569">
        <w:rPr>
          <w:sz w:val="24"/>
          <w:szCs w:val="24"/>
        </w:rPr>
        <w:t xml:space="preserve"> </w:t>
      </w:r>
      <w:proofErr w:type="gramStart"/>
      <w:r w:rsidR="004E7569">
        <w:rPr>
          <w:sz w:val="24"/>
          <w:szCs w:val="24"/>
        </w:rPr>
        <w:t>обучающими</w:t>
      </w:r>
      <w:r w:rsidRPr="0019761A">
        <w:rPr>
          <w:sz w:val="24"/>
          <w:szCs w:val="24"/>
        </w:rPr>
        <w:t>ся</w:t>
      </w:r>
      <w:proofErr w:type="gramEnd"/>
      <w:r w:rsidRPr="0019761A">
        <w:rPr>
          <w:sz w:val="24"/>
          <w:szCs w:val="24"/>
        </w:rPr>
        <w:t xml:space="preserve"> используется  журнал  </w:t>
      </w:r>
      <w:r w:rsidR="00A4637F">
        <w:rPr>
          <w:sz w:val="24"/>
          <w:szCs w:val="24"/>
        </w:rPr>
        <w:t>групповых  занятий.</w:t>
      </w:r>
    </w:p>
    <w:p w:rsidR="002062C9" w:rsidRPr="0019761A" w:rsidRDefault="00A4637F" w:rsidP="002062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 Журнал курсов являе</w:t>
      </w:r>
      <w:r w:rsidR="002062C9" w:rsidRPr="0019761A">
        <w:rPr>
          <w:sz w:val="24"/>
          <w:szCs w:val="24"/>
        </w:rPr>
        <w:t>тся финансовым документом и при его заполнении необходимо соблюдать правила оформления журнала.</w:t>
      </w:r>
    </w:p>
    <w:p w:rsidR="002062C9" w:rsidRDefault="002062C9" w:rsidP="002062C9">
      <w:pPr>
        <w:tabs>
          <w:tab w:val="left" w:pos="1134"/>
        </w:tabs>
        <w:ind w:firstLine="709"/>
      </w:pPr>
    </w:p>
    <w:sectPr w:rsidR="002062C9" w:rsidSect="00D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95C"/>
    <w:multiLevelType w:val="hybridMultilevel"/>
    <w:tmpl w:val="7C16F7B2"/>
    <w:lvl w:ilvl="0" w:tplc="032632C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8C77EE"/>
    <w:multiLevelType w:val="multilevel"/>
    <w:tmpl w:val="6874AFC6"/>
    <w:lvl w:ilvl="0">
      <w:start w:val="7"/>
      <w:numFmt w:val="decimal"/>
      <w:lvlText w:val="%1.1."/>
      <w:lvlJc w:val="left"/>
      <w:pPr>
        <w:tabs>
          <w:tab w:val="num" w:pos="284"/>
        </w:tabs>
        <w:ind w:left="0" w:firstLine="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633E34"/>
    <w:multiLevelType w:val="multilevel"/>
    <w:tmpl w:val="02F850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3B7607F"/>
    <w:multiLevelType w:val="hybridMultilevel"/>
    <w:tmpl w:val="6CA0D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73D8"/>
    <w:multiLevelType w:val="multilevel"/>
    <w:tmpl w:val="9182C8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96672A9"/>
    <w:multiLevelType w:val="hybridMultilevel"/>
    <w:tmpl w:val="1B90B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12CA3"/>
    <w:multiLevelType w:val="multilevel"/>
    <w:tmpl w:val="43A22E5A"/>
    <w:lvl w:ilvl="0">
      <w:start w:val="7"/>
      <w:numFmt w:val="decimal"/>
      <w:lvlText w:val="%1.2."/>
      <w:lvlJc w:val="left"/>
      <w:pPr>
        <w:tabs>
          <w:tab w:val="num" w:pos="284"/>
        </w:tabs>
        <w:ind w:left="0" w:firstLine="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3B138F6"/>
    <w:multiLevelType w:val="hybridMultilevel"/>
    <w:tmpl w:val="05143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73AAA"/>
    <w:multiLevelType w:val="hybridMultilevel"/>
    <w:tmpl w:val="8FAA0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542B1"/>
    <w:multiLevelType w:val="multilevel"/>
    <w:tmpl w:val="7F462D60"/>
    <w:lvl w:ilvl="0">
      <w:start w:val="8"/>
      <w:numFmt w:val="decimal"/>
      <w:lvlText w:val="%1.2."/>
      <w:lvlJc w:val="left"/>
      <w:pPr>
        <w:tabs>
          <w:tab w:val="num" w:pos="284"/>
        </w:tabs>
        <w:ind w:left="0" w:firstLine="0"/>
      </w:pPr>
    </w:lvl>
    <w:lvl w:ilvl="1">
      <w:start w:val="3"/>
      <w:numFmt w:val="decimal"/>
      <w:lvlText w:val="%1.2."/>
      <w:lvlJc w:val="left"/>
      <w:pPr>
        <w:tabs>
          <w:tab w:val="num" w:pos="284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A063909"/>
    <w:multiLevelType w:val="multilevel"/>
    <w:tmpl w:val="D1040E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A823CA8"/>
    <w:multiLevelType w:val="multilevel"/>
    <w:tmpl w:val="BB5A14E0"/>
    <w:lvl w:ilvl="0">
      <w:start w:val="3"/>
      <w:numFmt w:val="decimal"/>
      <w:lvlText w:val="%1.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DE794A"/>
    <w:multiLevelType w:val="multilevel"/>
    <w:tmpl w:val="733AFE32"/>
    <w:lvl w:ilvl="0">
      <w:start w:val="5"/>
      <w:numFmt w:val="decimal"/>
      <w:lvlText w:val="%1.1."/>
      <w:lvlJc w:val="left"/>
      <w:pPr>
        <w:tabs>
          <w:tab w:val="num" w:pos="284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F673F6C"/>
    <w:multiLevelType w:val="hybridMultilevel"/>
    <w:tmpl w:val="B1708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C409B"/>
    <w:multiLevelType w:val="hybridMultilevel"/>
    <w:tmpl w:val="5C466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6E93"/>
    <w:multiLevelType w:val="hybridMultilevel"/>
    <w:tmpl w:val="ACCC8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C7FFD"/>
    <w:multiLevelType w:val="multilevel"/>
    <w:tmpl w:val="B2D6300E"/>
    <w:lvl w:ilvl="0">
      <w:start w:val="9"/>
      <w:numFmt w:val="decimal"/>
      <w:lvlText w:val="%1.1."/>
      <w:lvlJc w:val="left"/>
      <w:pPr>
        <w:tabs>
          <w:tab w:val="num" w:pos="284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7B06FDF"/>
    <w:multiLevelType w:val="multilevel"/>
    <w:tmpl w:val="B87264BC"/>
    <w:lvl w:ilvl="0">
      <w:start w:val="8"/>
      <w:numFmt w:val="decimal"/>
      <w:lvlText w:val="%1.1."/>
      <w:lvlJc w:val="left"/>
      <w:pPr>
        <w:tabs>
          <w:tab w:val="num" w:pos="284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84C5467"/>
    <w:multiLevelType w:val="multilevel"/>
    <w:tmpl w:val="B0425B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8F817E1"/>
    <w:multiLevelType w:val="multilevel"/>
    <w:tmpl w:val="7B66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C3B3D76"/>
    <w:multiLevelType w:val="hybridMultilevel"/>
    <w:tmpl w:val="4A6A1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5"/>
  </w:num>
  <w:num w:numId="16">
    <w:abstractNumId w:val="13"/>
  </w:num>
  <w:num w:numId="17">
    <w:abstractNumId w:val="8"/>
  </w:num>
  <w:num w:numId="18">
    <w:abstractNumId w:val="14"/>
  </w:num>
  <w:num w:numId="19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63135"/>
    <w:rsid w:val="00163901"/>
    <w:rsid w:val="0018621C"/>
    <w:rsid w:val="0019761A"/>
    <w:rsid w:val="001B63C7"/>
    <w:rsid w:val="002062C9"/>
    <w:rsid w:val="002A123E"/>
    <w:rsid w:val="00387A2B"/>
    <w:rsid w:val="003B4849"/>
    <w:rsid w:val="004E7569"/>
    <w:rsid w:val="00517955"/>
    <w:rsid w:val="005B114B"/>
    <w:rsid w:val="00652995"/>
    <w:rsid w:val="00712EF6"/>
    <w:rsid w:val="00727AC2"/>
    <w:rsid w:val="008D01A4"/>
    <w:rsid w:val="00A4637F"/>
    <w:rsid w:val="00A523CD"/>
    <w:rsid w:val="00B244DE"/>
    <w:rsid w:val="00C63135"/>
    <w:rsid w:val="00D30E64"/>
    <w:rsid w:val="00EC2B75"/>
    <w:rsid w:val="00F27446"/>
    <w:rsid w:val="00FD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на"/>
    <w:basedOn w:val="a4"/>
    <w:qFormat/>
    <w:rsid w:val="00EC2B75"/>
    <w:rPr>
      <w:szCs w:val="24"/>
    </w:rPr>
  </w:style>
  <w:style w:type="paragraph" w:styleId="a4">
    <w:name w:val="No Spacing"/>
    <w:aliases w:val="Новый"/>
    <w:uiPriority w:val="1"/>
    <w:qFormat/>
    <w:rsid w:val="00727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A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на"/>
    <w:basedOn w:val="a4"/>
    <w:qFormat/>
    <w:rsid w:val="00EC2B75"/>
    <w:rPr>
      <w:szCs w:val="24"/>
    </w:rPr>
  </w:style>
  <w:style w:type="paragraph" w:styleId="a4">
    <w:name w:val="No Spacing"/>
    <w:aliases w:val="Новый"/>
    <w:uiPriority w:val="1"/>
    <w:qFormat/>
    <w:rsid w:val="00727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27F611-4BA8-4FB4-8663-80459D51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Сокольская И.В.</dc:creator>
  <cp:keywords/>
  <dc:description/>
  <cp:lastModifiedBy>Секретарь</cp:lastModifiedBy>
  <cp:revision>20</cp:revision>
  <cp:lastPrinted>2013-03-06T06:40:00Z</cp:lastPrinted>
  <dcterms:created xsi:type="dcterms:W3CDTF">2013-01-28T09:32:00Z</dcterms:created>
  <dcterms:modified xsi:type="dcterms:W3CDTF">2013-03-06T06:40:00Z</dcterms:modified>
</cp:coreProperties>
</file>