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4A" w:rsidRDefault="00C86B4A" w:rsidP="00C86B4A">
      <w:pPr>
        <w:jc w:val="right"/>
      </w:pPr>
      <w:r>
        <w:t>Приложение к ООП  НОО</w:t>
      </w:r>
    </w:p>
    <w:p w:rsidR="00C86B4A" w:rsidRDefault="00C86B4A" w:rsidP="00C86B4A">
      <w:pPr>
        <w:jc w:val="right"/>
      </w:pPr>
      <w:r>
        <w:t xml:space="preserve">   Приказ от «___»____201_ г. №____</w:t>
      </w:r>
    </w:p>
    <w:p w:rsidR="00C86B4A" w:rsidRDefault="00C86B4A" w:rsidP="00C86B4A"/>
    <w:p w:rsidR="00C86B4A" w:rsidRDefault="00C86B4A" w:rsidP="00C86B4A">
      <w:pPr>
        <w:jc w:val="center"/>
      </w:pPr>
      <w:r>
        <w:t>муниципальное общеобразовательное учреждение</w:t>
      </w:r>
    </w:p>
    <w:p w:rsidR="00C86B4A" w:rsidRDefault="00C86B4A" w:rsidP="00C86B4A">
      <w:pPr>
        <w:jc w:val="center"/>
      </w:pPr>
      <w:proofErr w:type="spellStart"/>
      <w:r>
        <w:t>Белогорская</w:t>
      </w:r>
      <w:proofErr w:type="spellEnd"/>
      <w:r>
        <w:t xml:space="preserve"> средняя общеобразовательная школа</w:t>
      </w:r>
    </w:p>
    <w:p w:rsidR="00C86B4A" w:rsidRDefault="00C86B4A" w:rsidP="00C86B4A"/>
    <w:p w:rsidR="00C86B4A" w:rsidRDefault="00C86B4A" w:rsidP="00C86B4A">
      <w:pPr>
        <w:jc w:val="center"/>
      </w:pPr>
    </w:p>
    <w:p w:rsidR="00C86B4A" w:rsidRDefault="00C86B4A" w:rsidP="00C86B4A"/>
    <w:p w:rsidR="00C86B4A" w:rsidRDefault="00C86B4A" w:rsidP="00C86B4A"/>
    <w:p w:rsidR="00C86B4A" w:rsidRDefault="00C86B4A" w:rsidP="00C86B4A"/>
    <w:p w:rsidR="00C86B4A" w:rsidRDefault="00C86B4A" w:rsidP="00C86B4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B4A" w:rsidTr="00C86B4A">
        <w:tc>
          <w:tcPr>
            <w:tcW w:w="4785" w:type="dxa"/>
            <w:hideMark/>
          </w:tcPr>
          <w:p w:rsidR="00C86B4A" w:rsidRDefault="00C86B4A">
            <w:pPr>
              <w:rPr>
                <w:lang w:eastAsia="en-US" w:bidi="en-US"/>
              </w:rPr>
            </w:pPr>
            <w:r>
              <w:t>ПРИНЯТО</w:t>
            </w:r>
          </w:p>
          <w:p w:rsidR="00C86B4A" w:rsidRDefault="00C86B4A">
            <w:r>
              <w:t>на педагогическом совете</w:t>
            </w:r>
          </w:p>
          <w:p w:rsidR="00C86B4A" w:rsidRDefault="00C86B4A">
            <w:r>
              <w:t>от 30.08.2016 г.</w:t>
            </w:r>
          </w:p>
          <w:p w:rsidR="00C86B4A" w:rsidRDefault="00C86B4A">
            <w:pPr>
              <w:rPr>
                <w:lang w:eastAsia="en-US" w:bidi="en-US"/>
              </w:rPr>
            </w:pPr>
            <w:r>
              <w:t>Протокол № 14</w:t>
            </w:r>
          </w:p>
        </w:tc>
        <w:tc>
          <w:tcPr>
            <w:tcW w:w="4786" w:type="dxa"/>
            <w:hideMark/>
          </w:tcPr>
          <w:p w:rsidR="00C86B4A" w:rsidRDefault="00C86B4A">
            <w:pPr>
              <w:rPr>
                <w:lang w:eastAsia="en-US" w:bidi="en-US"/>
              </w:rPr>
            </w:pPr>
            <w:r>
              <w:t>УТВЕРЖДЕНО</w:t>
            </w:r>
          </w:p>
          <w:p w:rsidR="00C86B4A" w:rsidRDefault="00C86B4A">
            <w:r>
              <w:t xml:space="preserve">приказом МОУ </w:t>
            </w:r>
            <w:proofErr w:type="spellStart"/>
            <w:r>
              <w:t>Белогорской</w:t>
            </w:r>
            <w:proofErr w:type="spellEnd"/>
            <w:r>
              <w:t xml:space="preserve"> СОШ</w:t>
            </w:r>
          </w:p>
          <w:p w:rsidR="00C86B4A" w:rsidRDefault="00C86B4A">
            <w:pPr>
              <w:rPr>
                <w:lang w:eastAsia="en-US" w:bidi="en-US"/>
              </w:rPr>
            </w:pPr>
            <w:r>
              <w:t>от 01.09.2016 г. № 139</w:t>
            </w:r>
          </w:p>
        </w:tc>
      </w:tr>
    </w:tbl>
    <w:p w:rsidR="00C86B4A" w:rsidRDefault="00C86B4A" w:rsidP="00C86B4A">
      <w:pPr>
        <w:jc w:val="center"/>
        <w:rPr>
          <w:lang w:eastAsia="en-US" w:bidi="en-US"/>
        </w:rPr>
      </w:pPr>
      <w:r>
        <w:t xml:space="preserve">                                                                          Директор школы__________</w:t>
      </w:r>
      <w:proofErr w:type="spellStart"/>
      <w:r>
        <w:t>Н.Т.Кузнецова</w:t>
      </w:r>
      <w:proofErr w:type="spellEnd"/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/>
    <w:p w:rsidR="00C86B4A" w:rsidRDefault="00C86B4A" w:rsidP="00C86B4A">
      <w:pPr>
        <w:jc w:val="center"/>
      </w:pPr>
    </w:p>
    <w:p w:rsidR="00C86B4A" w:rsidRDefault="00C86B4A" w:rsidP="00C86B4A"/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  <w:r>
        <w:t>Рабочая программа</w:t>
      </w:r>
    </w:p>
    <w:p w:rsidR="00C86B4A" w:rsidRDefault="00C86B4A" w:rsidP="00C86B4A">
      <w:pPr>
        <w:jc w:val="center"/>
        <w:rPr>
          <w:bCs/>
        </w:rPr>
      </w:pPr>
      <w:r>
        <w:t xml:space="preserve"> учебного предмета </w:t>
      </w:r>
      <w:r>
        <w:rPr>
          <w:b/>
          <w:bCs/>
        </w:rPr>
        <w:t>«Литературное чтение»</w:t>
      </w:r>
      <w:r>
        <w:rPr>
          <w:bCs/>
        </w:rPr>
        <w:t xml:space="preserve"> </w:t>
      </w:r>
    </w:p>
    <w:p w:rsidR="00C86B4A" w:rsidRDefault="00C86B4A" w:rsidP="00C86B4A">
      <w:pPr>
        <w:jc w:val="center"/>
        <w:rPr>
          <w:bCs/>
        </w:rPr>
      </w:pPr>
      <w:r>
        <w:rPr>
          <w:bCs/>
        </w:rPr>
        <w:t xml:space="preserve">1 класс </w:t>
      </w: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</w:p>
    <w:p w:rsidR="00C86B4A" w:rsidRDefault="00C86B4A" w:rsidP="00C86B4A"/>
    <w:p w:rsidR="00C86B4A" w:rsidRDefault="00C86B4A" w:rsidP="00C86B4A">
      <w:pPr>
        <w:jc w:val="center"/>
      </w:pPr>
    </w:p>
    <w:p w:rsidR="00C86B4A" w:rsidRDefault="00C86B4A" w:rsidP="00C86B4A"/>
    <w:p w:rsidR="00C86B4A" w:rsidRDefault="00C86B4A" w:rsidP="00C86B4A">
      <w:pPr>
        <w:ind w:left="4248" w:firstLine="708"/>
      </w:pPr>
      <w:r>
        <w:t xml:space="preserve">                       Составитель:</w:t>
      </w:r>
    </w:p>
    <w:p w:rsidR="00C86B4A" w:rsidRDefault="00C86B4A" w:rsidP="00C86B4A">
      <w:pPr>
        <w:jc w:val="center"/>
      </w:pPr>
      <w:r>
        <w:t xml:space="preserve">                                                                         Дубровская Елена Петровна</w:t>
      </w:r>
    </w:p>
    <w:p w:rsidR="00C86B4A" w:rsidRDefault="00C86B4A" w:rsidP="00C86B4A">
      <w:r>
        <w:t xml:space="preserve">                                                                                         учитель начальных классов</w:t>
      </w:r>
    </w:p>
    <w:p w:rsidR="00C86B4A" w:rsidRDefault="00C86B4A" w:rsidP="00C86B4A">
      <w:pPr>
        <w:jc w:val="center"/>
      </w:pPr>
    </w:p>
    <w:p w:rsidR="00C86B4A" w:rsidRDefault="00C86B4A" w:rsidP="00C86B4A">
      <w:pPr>
        <w:jc w:val="right"/>
      </w:pPr>
    </w:p>
    <w:p w:rsidR="00C86B4A" w:rsidRDefault="00C86B4A" w:rsidP="00C86B4A">
      <w:pPr>
        <w:jc w:val="right"/>
      </w:pPr>
    </w:p>
    <w:p w:rsidR="00C86B4A" w:rsidRDefault="00C86B4A" w:rsidP="00C86B4A">
      <w:pPr>
        <w:jc w:val="right"/>
      </w:pPr>
    </w:p>
    <w:p w:rsidR="00C86B4A" w:rsidRDefault="00C86B4A" w:rsidP="00C86B4A">
      <w:pPr>
        <w:jc w:val="right"/>
      </w:pPr>
    </w:p>
    <w:p w:rsidR="00C86B4A" w:rsidRDefault="00C86B4A" w:rsidP="00C86B4A">
      <w:pPr>
        <w:jc w:val="right"/>
      </w:pPr>
    </w:p>
    <w:p w:rsidR="00C86B4A" w:rsidRDefault="00C86B4A" w:rsidP="00C86B4A">
      <w:pPr>
        <w:jc w:val="right"/>
      </w:pPr>
    </w:p>
    <w:p w:rsidR="00C86B4A" w:rsidRDefault="00C86B4A" w:rsidP="00C86B4A">
      <w:pPr>
        <w:jc w:val="center"/>
      </w:pPr>
    </w:p>
    <w:p w:rsidR="00C86B4A" w:rsidRDefault="00C86B4A" w:rsidP="00C86B4A">
      <w:pPr>
        <w:jc w:val="center"/>
      </w:pPr>
      <w:r>
        <w:t>Белогорск, 2016</w:t>
      </w: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BF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</w:t>
      </w:r>
      <w:bookmarkStart w:id="0" w:name="_GoBack"/>
      <w:bookmarkEnd w:id="0"/>
      <w:r w:rsidRPr="00397DBF">
        <w:rPr>
          <w:rFonts w:ascii="Times New Roman" w:hAnsi="Times New Roman"/>
          <w:b/>
          <w:bCs/>
          <w:sz w:val="24"/>
          <w:szCs w:val="24"/>
        </w:rPr>
        <w:t xml:space="preserve">ты </w:t>
      </w:r>
      <w:r>
        <w:rPr>
          <w:rFonts w:ascii="Times New Roman" w:hAnsi="Times New Roman"/>
          <w:b/>
          <w:bCs/>
          <w:sz w:val="24"/>
          <w:szCs w:val="24"/>
        </w:rPr>
        <w:t>освоения учебного предмета</w:t>
      </w: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«Л</w:t>
      </w:r>
      <w:r w:rsidRPr="00397DBF">
        <w:rPr>
          <w:rFonts w:ascii="Times New Roman" w:hAnsi="Times New Roman"/>
          <w:b/>
          <w:bCs/>
          <w:sz w:val="24"/>
          <w:szCs w:val="24"/>
        </w:rPr>
        <w:t>итературно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397DBF">
        <w:rPr>
          <w:rFonts w:ascii="Times New Roman" w:hAnsi="Times New Roman"/>
          <w:b/>
          <w:bCs/>
          <w:sz w:val="24"/>
          <w:szCs w:val="24"/>
        </w:rPr>
        <w:t xml:space="preserve"> чтени</w:t>
      </w:r>
      <w:r>
        <w:rPr>
          <w:rFonts w:ascii="Times New Roman" w:hAnsi="Times New Roman"/>
          <w:b/>
          <w:bCs/>
          <w:sz w:val="24"/>
          <w:szCs w:val="24"/>
        </w:rPr>
        <w:t>е»</w:t>
      </w:r>
      <w:r w:rsidRPr="00397DBF">
        <w:rPr>
          <w:rFonts w:ascii="Times New Roman" w:hAnsi="Times New Roman"/>
          <w:b/>
          <w:bCs/>
          <w:sz w:val="24"/>
          <w:szCs w:val="24"/>
        </w:rPr>
        <w:t xml:space="preserve"> в 1 классе</w:t>
      </w: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</w:rPr>
      </w:pP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DBF">
        <w:rPr>
          <w:rFonts w:ascii="Times New Roman" w:hAnsi="Times New Roman"/>
          <w:b/>
          <w:sz w:val="24"/>
          <w:szCs w:val="24"/>
        </w:rPr>
        <w:t>Раздел «Виды речевой и читательской деятельности»</w:t>
      </w: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</w:rPr>
      </w:pPr>
    </w:p>
    <w:p w:rsidR="008139B8" w:rsidRPr="00397DBF" w:rsidRDefault="008139B8" w:rsidP="008139B8">
      <w:pPr>
        <w:pStyle w:val="a6"/>
        <w:spacing w:after="0" w:line="240" w:lineRule="auto"/>
        <w:ind w:firstLine="851"/>
        <w:jc w:val="both"/>
        <w:rPr>
          <w:rFonts w:ascii="Times New Roman" w:hAnsi="Times New Roman"/>
        </w:rPr>
      </w:pPr>
      <w:proofErr w:type="spellStart"/>
      <w:r w:rsidRPr="00397DB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97DBF">
        <w:rPr>
          <w:rFonts w:ascii="Times New Roman" w:hAnsi="Times New Roman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8139B8" w:rsidRPr="00397DBF" w:rsidRDefault="008139B8" w:rsidP="008139B8">
      <w:pPr>
        <w:pStyle w:val="a6"/>
        <w:spacing w:after="0" w:line="240" w:lineRule="auto"/>
        <w:ind w:firstLine="851"/>
        <w:jc w:val="both"/>
        <w:rPr>
          <w:rFonts w:ascii="Times New Roman" w:hAnsi="Times New Roman"/>
        </w:rPr>
      </w:pPr>
      <w:r w:rsidRPr="00397DBF">
        <w:rPr>
          <w:rFonts w:ascii="Times New Roman" w:hAnsi="Times New Roman"/>
          <w:b/>
          <w:sz w:val="24"/>
          <w:szCs w:val="24"/>
        </w:rPr>
        <w:t>Обучающие научатся</w:t>
      </w:r>
      <w:r w:rsidRPr="00397DBF">
        <w:rPr>
          <w:rFonts w:ascii="Times New Roman" w:hAnsi="Times New Roman"/>
          <w:sz w:val="24"/>
          <w:szCs w:val="24"/>
        </w:rPr>
        <w:t>:</w:t>
      </w:r>
    </w:p>
    <w:p w:rsidR="008139B8" w:rsidRPr="00397DBF" w:rsidRDefault="008139B8" w:rsidP="008139B8">
      <w:pPr>
        <w:pStyle w:val="a3"/>
        <w:numPr>
          <w:ilvl w:val="0"/>
          <w:numId w:val="11"/>
        </w:numPr>
        <w:tabs>
          <w:tab w:val="left" w:pos="0"/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читать вслух плавно, безотрывно по слогам и целыми словами, учитывая индивидуальный темп чтения;</w:t>
      </w:r>
    </w:p>
    <w:p w:rsidR="008139B8" w:rsidRPr="00397DBF" w:rsidRDefault="008139B8" w:rsidP="008139B8">
      <w:pPr>
        <w:pStyle w:val="a3"/>
        <w:numPr>
          <w:ilvl w:val="0"/>
          <w:numId w:val="11"/>
        </w:numPr>
        <w:tabs>
          <w:tab w:val="left" w:pos="0"/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понимать содержание коротких произведений, воспринятых на слух, а также прочитанных в классе, выделять в  них основные логические части;</w:t>
      </w:r>
    </w:p>
    <w:p w:rsidR="008139B8" w:rsidRPr="00397DBF" w:rsidRDefault="008139B8" w:rsidP="008139B8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0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читать про себя маркированные места текста, осознавая смысл прочитанного;</w:t>
      </w:r>
    </w:p>
    <w:p w:rsidR="008139B8" w:rsidRPr="00397DBF" w:rsidRDefault="008139B8" w:rsidP="008139B8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0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рассказывать наизусть 3 – 4 стихотворения разных авторов.</w:t>
      </w:r>
    </w:p>
    <w:p w:rsidR="008139B8" w:rsidRPr="00397DBF" w:rsidRDefault="008139B8" w:rsidP="008139B8">
      <w:pPr>
        <w:pStyle w:val="Osnova"/>
        <w:tabs>
          <w:tab w:val="left" w:leader="dot" w:pos="624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397DBF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Обучающиеся  в процессе самостоятельной, парной, групповой и коллективной работы получат возможность научиться:</w:t>
      </w:r>
    </w:p>
    <w:p w:rsidR="008139B8" w:rsidRPr="00397DBF" w:rsidRDefault="008139B8" w:rsidP="008139B8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находить в книге страницу «Содержание» или «Оглавление»; находить нужное произведение в книге, ориентируясь на «Содержание»;</w:t>
      </w:r>
    </w:p>
    <w:p w:rsidR="008139B8" w:rsidRPr="00397DBF" w:rsidRDefault="008139B8" w:rsidP="008139B8">
      <w:pPr>
        <w:pStyle w:val="a3"/>
        <w:numPr>
          <w:ilvl w:val="0"/>
          <w:numId w:val="12"/>
        </w:numPr>
        <w:tabs>
          <w:tab w:val="left" w:pos="0"/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задавать вопросы по тексту произведения и отвечать на вопросы, используя текст.</w:t>
      </w: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DBF">
        <w:rPr>
          <w:rFonts w:ascii="Times New Roman" w:hAnsi="Times New Roman"/>
          <w:b/>
          <w:sz w:val="24"/>
          <w:szCs w:val="24"/>
        </w:rPr>
        <w:t>Раздел «Литературоведческая пропедевтика»</w:t>
      </w: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</w:rPr>
      </w:pPr>
    </w:p>
    <w:p w:rsidR="008139B8" w:rsidRPr="00397DBF" w:rsidRDefault="008139B8" w:rsidP="008139B8">
      <w:pPr>
        <w:pStyle w:val="a6"/>
        <w:spacing w:after="0" w:line="240" w:lineRule="auto"/>
        <w:ind w:firstLine="851"/>
        <w:jc w:val="both"/>
        <w:rPr>
          <w:rFonts w:ascii="Times New Roman" w:hAnsi="Times New Roman"/>
        </w:rPr>
      </w:pPr>
      <w:r w:rsidRPr="00397DBF">
        <w:rPr>
          <w:rFonts w:ascii="Times New Roman" w:hAnsi="Times New Roman"/>
          <w:sz w:val="24"/>
          <w:szCs w:val="24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8139B8" w:rsidRPr="00397DBF" w:rsidRDefault="008139B8" w:rsidP="008139B8">
      <w:pPr>
        <w:pStyle w:val="a6"/>
        <w:spacing w:after="0" w:line="240" w:lineRule="auto"/>
        <w:ind w:firstLine="851"/>
        <w:jc w:val="both"/>
        <w:rPr>
          <w:rFonts w:ascii="Times New Roman" w:hAnsi="Times New Roman"/>
        </w:rPr>
      </w:pPr>
      <w:r w:rsidRPr="00397DBF">
        <w:rPr>
          <w:rFonts w:ascii="Times New Roman" w:hAnsi="Times New Roman"/>
          <w:b/>
          <w:sz w:val="24"/>
          <w:szCs w:val="24"/>
        </w:rPr>
        <w:t>Обучающие научатся</w:t>
      </w:r>
      <w:r w:rsidRPr="00397DBF">
        <w:rPr>
          <w:rFonts w:ascii="Times New Roman" w:hAnsi="Times New Roman"/>
          <w:sz w:val="24"/>
          <w:szCs w:val="24"/>
        </w:rPr>
        <w:t>:</w:t>
      </w:r>
    </w:p>
    <w:p w:rsidR="008139B8" w:rsidRPr="00397DBF" w:rsidRDefault="008139B8" w:rsidP="008139B8">
      <w:pPr>
        <w:pStyle w:val="a3"/>
        <w:numPr>
          <w:ilvl w:val="0"/>
          <w:numId w:val="13"/>
        </w:numPr>
        <w:tabs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 xml:space="preserve">отличать прозаическое произведение от </w:t>
      </w:r>
      <w:proofErr w:type="gramStart"/>
      <w:r w:rsidRPr="00397DBF">
        <w:rPr>
          <w:rFonts w:ascii="Times New Roman" w:hAnsi="Times New Roman" w:cs="Times New Roman"/>
          <w:lang w:val="ru-RU"/>
        </w:rPr>
        <w:t>стихотворного</w:t>
      </w:r>
      <w:proofErr w:type="gramEnd"/>
      <w:r w:rsidRPr="00397DBF">
        <w:rPr>
          <w:rFonts w:ascii="Times New Roman" w:hAnsi="Times New Roman" w:cs="Times New Roman"/>
          <w:lang w:val="ru-RU"/>
        </w:rPr>
        <w:t>;</w:t>
      </w:r>
    </w:p>
    <w:p w:rsidR="008139B8" w:rsidRPr="00397DBF" w:rsidRDefault="008139B8" w:rsidP="008139B8">
      <w:pPr>
        <w:pStyle w:val="a3"/>
        <w:numPr>
          <w:ilvl w:val="0"/>
          <w:numId w:val="13"/>
        </w:numPr>
        <w:tabs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 xml:space="preserve">различать малые жанры фольклора: загадку, считалку, скороговорку, </w:t>
      </w:r>
      <w:proofErr w:type="spellStart"/>
      <w:r w:rsidRPr="00397DBF">
        <w:rPr>
          <w:rFonts w:ascii="Times New Roman" w:hAnsi="Times New Roman" w:cs="Times New Roman"/>
          <w:lang w:val="ru-RU"/>
        </w:rPr>
        <w:t>закличку</w:t>
      </w:r>
      <w:proofErr w:type="spellEnd"/>
      <w:r w:rsidRPr="00397DBF">
        <w:rPr>
          <w:rFonts w:ascii="Times New Roman" w:hAnsi="Times New Roman" w:cs="Times New Roman"/>
          <w:lang w:val="ru-RU"/>
        </w:rPr>
        <w:t>, небылицу;</w:t>
      </w:r>
    </w:p>
    <w:p w:rsidR="008139B8" w:rsidRPr="00397DBF" w:rsidRDefault="008139B8" w:rsidP="008139B8">
      <w:pPr>
        <w:pStyle w:val="a3"/>
        <w:numPr>
          <w:ilvl w:val="0"/>
          <w:numId w:val="13"/>
        </w:numPr>
        <w:tabs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находить средства художественной выразительности в тексте (повтор; уменьшительно–ласкательная форма слов, восклицательный и вопросительный знаки, звукопись, рифмы).</w:t>
      </w:r>
    </w:p>
    <w:p w:rsidR="008139B8" w:rsidRPr="00397DBF" w:rsidRDefault="008139B8" w:rsidP="008139B8">
      <w:pPr>
        <w:pStyle w:val="Osnova"/>
        <w:tabs>
          <w:tab w:val="left" w:leader="dot" w:pos="624"/>
        </w:tabs>
        <w:spacing w:after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397DBF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397DBF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8139B8" w:rsidRPr="00397DBF" w:rsidRDefault="008139B8" w:rsidP="008139B8">
      <w:pPr>
        <w:pStyle w:val="a3"/>
        <w:numPr>
          <w:ilvl w:val="0"/>
          <w:numId w:val="14"/>
        </w:numPr>
        <w:tabs>
          <w:tab w:val="left" w:pos="426"/>
          <w:tab w:val="left" w:pos="1134"/>
        </w:tabs>
        <w:suppressAutoHyphens/>
        <w:ind w:hanging="153"/>
        <w:jc w:val="both"/>
        <w:rPr>
          <w:rFonts w:ascii="Times New Roman" w:hAnsi="Times New Roman" w:cs="Times New Roman"/>
          <w:lang w:val="ru-RU"/>
        </w:rPr>
      </w:pPr>
      <w:proofErr w:type="gramStart"/>
      <w:r w:rsidRPr="00397DBF">
        <w:rPr>
          <w:rFonts w:ascii="Times New Roman" w:hAnsi="Times New Roman" w:cs="Times New Roman"/>
          <w:lang w:val="ru-RU"/>
        </w:rPr>
        <w:t>различать сюжетно–композиционные особенности кумулятивной (сказка–цепочка) и докучной сказок;</w:t>
      </w:r>
      <w:proofErr w:type="gramEnd"/>
    </w:p>
    <w:p w:rsidR="008139B8" w:rsidRPr="00397DBF" w:rsidRDefault="008139B8" w:rsidP="008139B8">
      <w:pPr>
        <w:pStyle w:val="a3"/>
        <w:numPr>
          <w:ilvl w:val="0"/>
          <w:numId w:val="14"/>
        </w:numPr>
        <w:tabs>
          <w:tab w:val="left" w:pos="426"/>
          <w:tab w:val="left" w:pos="1134"/>
        </w:tabs>
        <w:suppressAutoHyphens/>
        <w:ind w:hanging="153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 xml:space="preserve">обнаруживать подвижность границ между жанрами фольклора и литературы (прибаутка может включать в себя небылицу и дразнилку; колыбельная песенка – </w:t>
      </w:r>
      <w:proofErr w:type="spellStart"/>
      <w:r w:rsidRPr="00397DBF">
        <w:rPr>
          <w:rFonts w:ascii="Times New Roman" w:hAnsi="Times New Roman" w:cs="Times New Roman"/>
          <w:lang w:val="ru-RU"/>
        </w:rPr>
        <w:t>закличку</w:t>
      </w:r>
      <w:proofErr w:type="spellEnd"/>
      <w:r w:rsidRPr="00397DBF">
        <w:rPr>
          <w:rFonts w:ascii="Times New Roman" w:hAnsi="Times New Roman" w:cs="Times New Roman"/>
          <w:lang w:val="ru-RU"/>
        </w:rPr>
        <w:t>; рассказ – сказку).</w:t>
      </w:r>
    </w:p>
    <w:p w:rsidR="008139B8" w:rsidRPr="00397DBF" w:rsidRDefault="008139B8" w:rsidP="008139B8">
      <w:pPr>
        <w:pStyle w:val="a3"/>
        <w:tabs>
          <w:tab w:val="left" w:pos="1134"/>
        </w:tabs>
        <w:ind w:left="851"/>
        <w:jc w:val="both"/>
        <w:rPr>
          <w:rFonts w:ascii="Times New Roman" w:hAnsi="Times New Roman" w:cs="Times New Roman"/>
          <w:lang w:val="ru-RU"/>
        </w:rPr>
      </w:pP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DBF">
        <w:rPr>
          <w:rFonts w:ascii="Times New Roman" w:hAnsi="Times New Roman"/>
          <w:b/>
          <w:sz w:val="24"/>
          <w:szCs w:val="24"/>
        </w:rPr>
        <w:t>Раздел «Элементы творческой деятельности учащихся»</w:t>
      </w:r>
    </w:p>
    <w:p w:rsidR="008139B8" w:rsidRPr="00397DBF" w:rsidRDefault="008139B8" w:rsidP="008139B8">
      <w:pPr>
        <w:pStyle w:val="a6"/>
        <w:spacing w:after="0" w:line="240" w:lineRule="auto"/>
        <w:jc w:val="center"/>
        <w:rPr>
          <w:rFonts w:ascii="Times New Roman" w:hAnsi="Times New Roman"/>
        </w:rPr>
      </w:pPr>
    </w:p>
    <w:p w:rsidR="008139B8" w:rsidRPr="00397DBF" w:rsidRDefault="008139B8" w:rsidP="008139B8">
      <w:pPr>
        <w:pStyle w:val="a6"/>
        <w:spacing w:after="0" w:line="240" w:lineRule="auto"/>
        <w:ind w:firstLine="851"/>
        <w:jc w:val="both"/>
        <w:rPr>
          <w:rFonts w:ascii="Times New Roman" w:hAnsi="Times New Roman"/>
        </w:rPr>
      </w:pPr>
      <w:r w:rsidRPr="00397DBF">
        <w:rPr>
          <w:rFonts w:ascii="Times New Roman" w:hAnsi="Times New Roman"/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8139B8" w:rsidRPr="00397DBF" w:rsidRDefault="008139B8" w:rsidP="008139B8">
      <w:pPr>
        <w:pStyle w:val="a6"/>
        <w:spacing w:after="0" w:line="240" w:lineRule="auto"/>
        <w:ind w:firstLine="851"/>
        <w:jc w:val="both"/>
        <w:rPr>
          <w:rFonts w:ascii="Times New Roman" w:hAnsi="Times New Roman"/>
        </w:rPr>
      </w:pPr>
      <w:r w:rsidRPr="00397DBF">
        <w:rPr>
          <w:rFonts w:ascii="Times New Roman" w:hAnsi="Times New Roman"/>
          <w:b/>
          <w:sz w:val="24"/>
          <w:szCs w:val="24"/>
        </w:rPr>
        <w:t>Обучающие научатся</w:t>
      </w:r>
      <w:r w:rsidRPr="00397DBF">
        <w:rPr>
          <w:rFonts w:ascii="Times New Roman" w:hAnsi="Times New Roman"/>
          <w:sz w:val="24"/>
          <w:szCs w:val="24"/>
        </w:rPr>
        <w:t>:</w:t>
      </w:r>
    </w:p>
    <w:p w:rsidR="008139B8" w:rsidRPr="00397DBF" w:rsidRDefault="008139B8" w:rsidP="008139B8">
      <w:pPr>
        <w:pStyle w:val="a3"/>
        <w:numPr>
          <w:ilvl w:val="0"/>
          <w:numId w:val="15"/>
        </w:numPr>
        <w:tabs>
          <w:tab w:val="left" w:pos="708"/>
          <w:tab w:val="left" w:pos="1134"/>
        </w:tabs>
        <w:suppressAutoHyphens/>
        <w:ind w:hanging="153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8139B8" w:rsidRPr="00397DBF" w:rsidRDefault="008139B8" w:rsidP="008139B8">
      <w:pPr>
        <w:pStyle w:val="a3"/>
        <w:numPr>
          <w:ilvl w:val="0"/>
          <w:numId w:val="15"/>
        </w:numPr>
        <w:tabs>
          <w:tab w:val="left" w:pos="708"/>
          <w:tab w:val="left" w:pos="1134"/>
        </w:tabs>
        <w:suppressAutoHyphens/>
        <w:ind w:hanging="153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читать художественное произведение (его фрагменты) по ролям и по цепочке, опираясь на маркирование;</w:t>
      </w:r>
    </w:p>
    <w:p w:rsidR="008139B8" w:rsidRPr="00397DBF" w:rsidRDefault="008139B8" w:rsidP="008139B8">
      <w:pPr>
        <w:pStyle w:val="a3"/>
        <w:numPr>
          <w:ilvl w:val="0"/>
          <w:numId w:val="15"/>
        </w:numPr>
        <w:tabs>
          <w:tab w:val="left" w:pos="708"/>
          <w:tab w:val="left" w:pos="1134"/>
        </w:tabs>
        <w:suppressAutoHyphens/>
        <w:ind w:hanging="153"/>
        <w:jc w:val="both"/>
        <w:rPr>
          <w:rFonts w:ascii="Times New Roman" w:hAnsi="Times New Roman" w:cs="Times New Roman"/>
        </w:rPr>
      </w:pPr>
      <w:r w:rsidRPr="00397DBF">
        <w:rPr>
          <w:rFonts w:ascii="Times New Roman" w:hAnsi="Times New Roman" w:cs="Times New Roman"/>
          <w:lang w:val="ru-RU"/>
        </w:rPr>
        <w:lastRenderedPageBreak/>
        <w:t xml:space="preserve">рассматривать иллюстрации, соотносить их сюжет с соответствующим фрагментом текста или с основной мыслью </w:t>
      </w:r>
      <w:r w:rsidRPr="00397DBF">
        <w:rPr>
          <w:rFonts w:ascii="Times New Roman" w:hAnsi="Times New Roman" w:cs="Times New Roman"/>
        </w:rPr>
        <w:t>(</w:t>
      </w:r>
      <w:proofErr w:type="spellStart"/>
      <w:r w:rsidRPr="00397DBF">
        <w:rPr>
          <w:rFonts w:ascii="Times New Roman" w:hAnsi="Times New Roman" w:cs="Times New Roman"/>
        </w:rPr>
        <w:t>чувством</w:t>
      </w:r>
      <w:proofErr w:type="spellEnd"/>
      <w:r w:rsidRPr="00397DBF">
        <w:rPr>
          <w:rFonts w:ascii="Times New Roman" w:hAnsi="Times New Roman" w:cs="Times New Roman"/>
        </w:rPr>
        <w:t xml:space="preserve">, </w:t>
      </w:r>
      <w:proofErr w:type="spellStart"/>
      <w:r w:rsidRPr="00397DBF">
        <w:rPr>
          <w:rFonts w:ascii="Times New Roman" w:hAnsi="Times New Roman" w:cs="Times New Roman"/>
        </w:rPr>
        <w:t>переживанием</w:t>
      </w:r>
      <w:proofErr w:type="spellEnd"/>
      <w:r w:rsidRPr="00397DBF">
        <w:rPr>
          <w:rFonts w:ascii="Times New Roman" w:hAnsi="Times New Roman" w:cs="Times New Roman"/>
        </w:rPr>
        <w:t xml:space="preserve">), </w:t>
      </w:r>
      <w:proofErr w:type="spellStart"/>
      <w:r w:rsidRPr="00397DBF">
        <w:rPr>
          <w:rFonts w:ascii="Times New Roman" w:hAnsi="Times New Roman" w:cs="Times New Roman"/>
        </w:rPr>
        <w:t>выраженным</w:t>
      </w:r>
      <w:proofErr w:type="spellEnd"/>
      <w:r w:rsidRPr="00397DBF">
        <w:rPr>
          <w:rFonts w:ascii="Times New Roman" w:hAnsi="Times New Roman" w:cs="Times New Roman"/>
        </w:rPr>
        <w:t xml:space="preserve"> в </w:t>
      </w:r>
      <w:proofErr w:type="spellStart"/>
      <w:r w:rsidRPr="00397DBF">
        <w:rPr>
          <w:rFonts w:ascii="Times New Roman" w:hAnsi="Times New Roman" w:cs="Times New Roman"/>
        </w:rPr>
        <w:t>тексте</w:t>
      </w:r>
      <w:proofErr w:type="spellEnd"/>
      <w:r w:rsidRPr="00397DBF">
        <w:rPr>
          <w:rFonts w:ascii="Times New Roman" w:hAnsi="Times New Roman" w:cs="Times New Roman"/>
        </w:rPr>
        <w:t>.</w:t>
      </w:r>
    </w:p>
    <w:p w:rsidR="008139B8" w:rsidRPr="00397DBF" w:rsidRDefault="008139B8" w:rsidP="008139B8">
      <w:pPr>
        <w:pStyle w:val="Osnova"/>
        <w:tabs>
          <w:tab w:val="left" w:leader="dot" w:pos="624"/>
        </w:tabs>
        <w:spacing w:after="0" w:line="240" w:lineRule="auto"/>
        <w:ind w:firstLine="851"/>
        <w:rPr>
          <w:rFonts w:ascii="Times New Roman" w:hAnsi="Times New Roman" w:cs="Times New Roman"/>
        </w:rPr>
      </w:pPr>
      <w:proofErr w:type="gramStart"/>
      <w:r w:rsidRPr="00397DBF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Обучающиеся</w:t>
      </w:r>
      <w:proofErr w:type="gramEnd"/>
      <w:r w:rsidRPr="00397DBF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 xml:space="preserve">  получат возможность научиться:</w:t>
      </w:r>
    </w:p>
    <w:p w:rsidR="008139B8" w:rsidRPr="00397DBF" w:rsidRDefault="008139B8" w:rsidP="008139B8">
      <w:pPr>
        <w:pStyle w:val="a3"/>
        <w:numPr>
          <w:ilvl w:val="0"/>
          <w:numId w:val="16"/>
        </w:numPr>
        <w:tabs>
          <w:tab w:val="left" w:pos="708"/>
          <w:tab w:val="left" w:pos="1134"/>
        </w:tabs>
        <w:suppressAutoHyphens/>
        <w:ind w:hanging="153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осваивать на практике малые фольклорные жанры и инсценировать их с помощью выразительных средств (мимика, жесты, интонация);</w:t>
      </w:r>
    </w:p>
    <w:p w:rsidR="008139B8" w:rsidRPr="00123D67" w:rsidRDefault="008139B8" w:rsidP="00123D67">
      <w:pPr>
        <w:pStyle w:val="a3"/>
        <w:numPr>
          <w:ilvl w:val="0"/>
          <w:numId w:val="16"/>
        </w:numPr>
        <w:tabs>
          <w:tab w:val="left" w:pos="708"/>
          <w:tab w:val="left" w:pos="1134"/>
          <w:tab w:val="left" w:pos="2552"/>
        </w:tabs>
        <w:suppressAutoHyphens/>
        <w:ind w:hanging="153"/>
        <w:jc w:val="both"/>
        <w:rPr>
          <w:rFonts w:ascii="Times New Roman" w:hAnsi="Times New Roman" w:cs="Times New Roman"/>
          <w:lang w:val="ru-RU"/>
        </w:rPr>
      </w:pPr>
      <w:r w:rsidRPr="00397DBF">
        <w:rPr>
          <w:rFonts w:ascii="Times New Roman" w:hAnsi="Times New Roman" w:cs="Times New Roman"/>
          <w:lang w:val="ru-RU"/>
        </w:rPr>
        <w:t>находить в разделе «Музейный Дом» иллюстрации, подходящие к конкретным фольклорным текстам, сравнивать тексты и иллюстрации.</w:t>
      </w:r>
    </w:p>
    <w:p w:rsidR="008139B8" w:rsidRPr="005824C8" w:rsidRDefault="008139B8" w:rsidP="008139B8">
      <w:pPr>
        <w:autoSpaceDE w:val="0"/>
        <w:rPr>
          <w:b/>
        </w:rPr>
      </w:pPr>
    </w:p>
    <w:p w:rsidR="00536630" w:rsidRPr="00D60E77" w:rsidRDefault="00D60E77" w:rsidP="00536630">
      <w:pPr>
        <w:pStyle w:val="3"/>
        <w:spacing w:before="0"/>
        <w:ind w:firstLine="600"/>
        <w:rPr>
          <w:rFonts w:ascii="Times New Roman" w:hAnsi="Times New Roman"/>
          <w:sz w:val="24"/>
          <w:szCs w:val="24"/>
          <w:lang w:val="ru-RU"/>
        </w:rPr>
      </w:pPr>
      <w:r w:rsidRPr="00D60E77">
        <w:rPr>
          <w:rFonts w:ascii="Times New Roman" w:hAnsi="Times New Roman"/>
          <w:sz w:val="24"/>
          <w:szCs w:val="24"/>
          <w:lang w:val="ru-RU"/>
        </w:rPr>
        <w:t xml:space="preserve">Содержание учебного предмета </w:t>
      </w:r>
      <w:r w:rsidR="00536630" w:rsidRPr="00D60E77">
        <w:rPr>
          <w:rFonts w:ascii="Times New Roman" w:hAnsi="Times New Roman"/>
          <w:sz w:val="24"/>
          <w:szCs w:val="24"/>
          <w:lang w:val="ru-RU"/>
        </w:rPr>
        <w:t>«Литературное чтение»</w:t>
      </w:r>
    </w:p>
    <w:p w:rsidR="00536630" w:rsidRPr="005824C8" w:rsidRDefault="00536630" w:rsidP="00536630">
      <w:pPr>
        <w:ind w:firstLine="600"/>
        <w:jc w:val="center"/>
        <w:rPr>
          <w:b/>
        </w:rPr>
      </w:pPr>
      <w:r>
        <w:rPr>
          <w:b/>
        </w:rPr>
        <w:t>1</w:t>
      </w:r>
      <w:r w:rsidRPr="005824C8">
        <w:rPr>
          <w:b/>
        </w:rPr>
        <w:t xml:space="preserve"> класс (1</w:t>
      </w:r>
      <w:r>
        <w:rPr>
          <w:b/>
        </w:rPr>
        <w:t>32</w:t>
      </w:r>
      <w:r w:rsidRPr="005824C8">
        <w:rPr>
          <w:b/>
        </w:rPr>
        <w:t xml:space="preserve"> ч, 4ч в неделю)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  <w:sz w:val="22"/>
        </w:rPr>
      </w:pPr>
      <w:r w:rsidRPr="00505255">
        <w:rPr>
          <w:bCs/>
          <w:color w:val="000000"/>
          <w:sz w:val="22"/>
        </w:rPr>
        <w:t xml:space="preserve">ПОДГОТОВИТЕЛЬНЫЙ ПЕРИОД 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 xml:space="preserve"> Литературное чтение (10 ч)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Слушание (</w:t>
      </w:r>
      <w:proofErr w:type="spellStart"/>
      <w:r w:rsidRPr="00505255">
        <w:rPr>
          <w:color w:val="000000"/>
        </w:rPr>
        <w:t>аудирование</w:t>
      </w:r>
      <w:proofErr w:type="spellEnd"/>
      <w:r w:rsidRPr="00505255">
        <w:rPr>
          <w:color w:val="000000"/>
        </w:rPr>
        <w:t>) текста сказки. Соотнесение иллюстраций с частями текста. Пересказ содержания сказки.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  иллюстраций. Соотнесение конкретных предложений с графической моделью текста.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proofErr w:type="spellStart"/>
      <w:r w:rsidRPr="00505255">
        <w:rPr>
          <w:color w:val="000000"/>
        </w:rPr>
        <w:t>Озаглавливание</w:t>
      </w:r>
      <w:proofErr w:type="spellEnd"/>
      <w:r w:rsidRPr="00505255">
        <w:rPr>
          <w:color w:val="000000"/>
        </w:rPr>
        <w:t xml:space="preserve"> рассказа, заданного иллюстрацией. Элементы построения текста. Пересказ рассказа на основе его графической модели.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Составление ответов на вопросы учителя по прочитанному им тексту.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Выборочный пересказ, заучивание стихотворений наизусть.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Первичное представление о словах как структурных единицах языка.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Знакомство с элементами-шаблонами печатных букв.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Планируемые результаты освоения учебной программы по предмету «Азбука. Обучение грамоте (литературному чтению)» к концу подготовительного периода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iCs/>
          <w:color w:val="000000"/>
        </w:rPr>
        <w:t>Обучающиеся научатся: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-на уровне образных элементарных представлений различать структурные единицы языка: слово, предложение, текст;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 называть и различать по форме структурные единицы графической системы — элементы печатных и письменных букв русского алфавита.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 xml:space="preserve">ОСНОВНОЙ, ЗВУКОБУКВЕННЫЙ ПЕРИОД 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Литературное чтение (</w:t>
      </w:r>
      <w:r>
        <w:rPr>
          <w:bCs/>
          <w:color w:val="000000"/>
        </w:rPr>
        <w:t>74</w:t>
      </w:r>
      <w:r w:rsidRPr="00505255">
        <w:rPr>
          <w:bCs/>
          <w:color w:val="000000"/>
        </w:rPr>
        <w:t xml:space="preserve"> ч)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Гласные звуки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Отработка артикуляции гласных звуков [а], [о], [у], [э], [ы], [и] как в различных позициях в слове, так и в изолированном употреблении.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Упражнение в различении </w:t>
      </w:r>
      <w:r w:rsidRPr="00505255">
        <w:rPr>
          <w:iCs/>
          <w:color w:val="000000"/>
        </w:rPr>
        <w:t>гласных звуков </w:t>
      </w:r>
      <w:r w:rsidRPr="00505255">
        <w:rPr>
          <w:color w:val="000000"/>
        </w:rPr>
        <w:t>на слух.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Роль гласных звуков в процессе </w:t>
      </w:r>
      <w:proofErr w:type="spellStart"/>
      <w:r w:rsidRPr="00505255">
        <w:rPr>
          <w:color w:val="000000"/>
        </w:rPr>
        <w:t>слогообразования</w:t>
      </w:r>
      <w:proofErr w:type="spellEnd"/>
      <w:r w:rsidRPr="00505255">
        <w:rPr>
          <w:color w:val="000000"/>
        </w:rPr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 w:rsidRPr="00505255">
        <w:rPr>
          <w:color w:val="000000"/>
        </w:rPr>
        <w:t>орфоэпически</w:t>
      </w:r>
      <w:proofErr w:type="spellEnd"/>
      <w:r w:rsidRPr="00505255">
        <w:rPr>
          <w:color w:val="000000"/>
        </w:rPr>
        <w:t xml:space="preserve"> (с учетом ударения) на основе графических схем слов. Графическая фиксация слогов в слове с помощью дуг.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Фиксация на схеме слова гласного звука вначале с помощью простого кружка, а затем — знака транскрипции.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lastRenderedPageBreak/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Согласные сонорные звуки (непарные по глухости-звонкости и парные по твердости-мягкости)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Согласные звуки [м, м’, н, н’, л, л’, </w:t>
      </w:r>
      <w:proofErr w:type="gramStart"/>
      <w:r w:rsidRPr="00505255">
        <w:rPr>
          <w:color w:val="000000"/>
        </w:rPr>
        <w:t>р</w:t>
      </w:r>
      <w:proofErr w:type="gramEnd"/>
      <w:r w:rsidRPr="00505255">
        <w:rPr>
          <w:color w:val="000000"/>
        </w:rPr>
        <w:t>, р’, й’] как </w:t>
      </w:r>
      <w:proofErr w:type="spellStart"/>
      <w:r w:rsidRPr="00505255">
        <w:rPr>
          <w:iCs/>
          <w:color w:val="000000"/>
        </w:rPr>
        <w:t>ртосмыкатели</w:t>
      </w:r>
      <w:proofErr w:type="spellEnd"/>
      <w:r w:rsidRPr="00505255">
        <w:rPr>
          <w:color w:val="000000"/>
        </w:rPr>
        <w:t>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Артикуляция: рот прикрыт или закрыт. Струя выходящего воздуха встречает преграду (губы, зубы, язык).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Противопоставление сонорных согласных звуков по </w:t>
      </w:r>
      <w:proofErr w:type="spellStart"/>
      <w:r w:rsidRPr="00505255">
        <w:rPr>
          <w:color w:val="000000"/>
        </w:rPr>
        <w:t>твердостимягкости</w:t>
      </w:r>
      <w:proofErr w:type="spellEnd"/>
      <w:r w:rsidRPr="00505255">
        <w:rPr>
          <w:color w:val="000000"/>
        </w:rPr>
        <w:t>; обозначение их твердости-мягкости на письме при помощи букв гласных — «а, о, у, э, ы» для твердых (</w:t>
      </w:r>
      <w:proofErr w:type="spellStart"/>
      <w:r w:rsidRPr="00505255">
        <w:rPr>
          <w:iCs/>
          <w:color w:val="000000"/>
        </w:rPr>
        <w:t>ма</w:t>
      </w:r>
      <w:proofErr w:type="spellEnd"/>
      <w:r w:rsidRPr="00505255">
        <w:rPr>
          <w:color w:val="000000"/>
        </w:rPr>
        <w:t>, </w:t>
      </w:r>
      <w:proofErr w:type="spellStart"/>
      <w:r w:rsidRPr="00505255">
        <w:rPr>
          <w:iCs/>
          <w:color w:val="000000"/>
        </w:rPr>
        <w:t>мо</w:t>
      </w:r>
      <w:proofErr w:type="spellEnd"/>
      <w:r w:rsidRPr="00505255">
        <w:rPr>
          <w:color w:val="000000"/>
        </w:rPr>
        <w:t>, </w:t>
      </w:r>
      <w:proofErr w:type="spellStart"/>
      <w:r w:rsidRPr="00505255">
        <w:rPr>
          <w:iCs/>
          <w:color w:val="000000"/>
        </w:rPr>
        <w:t>му</w:t>
      </w:r>
      <w:proofErr w:type="spellEnd"/>
      <w:r w:rsidRPr="00505255">
        <w:rPr>
          <w:color w:val="000000"/>
        </w:rPr>
        <w:t>, </w:t>
      </w:r>
      <w:proofErr w:type="spellStart"/>
      <w:r w:rsidRPr="00505255">
        <w:rPr>
          <w:iCs/>
          <w:color w:val="000000"/>
        </w:rPr>
        <w:t>мэ</w:t>
      </w:r>
      <w:proofErr w:type="spellEnd"/>
      <w:r w:rsidRPr="00505255">
        <w:rPr>
          <w:color w:val="000000"/>
        </w:rPr>
        <w:t>, </w:t>
      </w:r>
      <w:r w:rsidRPr="00505255">
        <w:rPr>
          <w:iCs/>
          <w:color w:val="000000"/>
        </w:rPr>
        <w:t>мы</w:t>
      </w:r>
      <w:r w:rsidRPr="00505255">
        <w:rPr>
          <w:color w:val="000000"/>
        </w:rPr>
        <w:t xml:space="preserve">) </w:t>
      </w:r>
      <w:proofErr w:type="spellStart"/>
      <w:proofErr w:type="gramStart"/>
      <w:r w:rsidRPr="00505255">
        <w:rPr>
          <w:color w:val="000000"/>
        </w:rPr>
        <w:t>и«</w:t>
      </w:r>
      <w:proofErr w:type="gramEnd"/>
      <w:r w:rsidRPr="00505255">
        <w:rPr>
          <w:color w:val="000000"/>
        </w:rPr>
        <w:t>и</w:t>
      </w:r>
      <w:proofErr w:type="spellEnd"/>
      <w:r w:rsidRPr="00505255">
        <w:rPr>
          <w:color w:val="000000"/>
        </w:rPr>
        <w:t>» для мягких (</w:t>
      </w:r>
      <w:r w:rsidRPr="00505255">
        <w:rPr>
          <w:iCs/>
          <w:color w:val="000000"/>
        </w:rPr>
        <w:t>ми</w:t>
      </w:r>
      <w:r w:rsidRPr="00505255">
        <w:rPr>
          <w:color w:val="000000"/>
        </w:rPr>
        <w:t>). Прием последовательного выделения каждого звука в слове. Звуковой анализ слов, заданных рисунком и схемой.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proofErr w:type="spellStart"/>
      <w:r w:rsidRPr="00505255">
        <w:rPr>
          <w:color w:val="000000"/>
        </w:rPr>
        <w:t>Артикулирование</w:t>
      </w:r>
      <w:proofErr w:type="spellEnd"/>
      <w:r w:rsidRPr="00505255">
        <w:rPr>
          <w:color w:val="000000"/>
        </w:rPr>
        <w:t xml:space="preserve">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 Y’) фиксируются мягкие, другим (без апострофа Y) — твердые звонкие звуки.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Соотнесение отличительных признаков выделенных звуков с их смыслоразличительной функцией в минимальных парах сравниваемых слов: </w:t>
      </w:r>
      <w:r w:rsidRPr="00505255">
        <w:rPr>
          <w:iCs/>
          <w:color w:val="000000"/>
        </w:rPr>
        <w:t>мыл — мил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Нил — ныл</w:t>
      </w:r>
      <w:r w:rsidRPr="00505255">
        <w:rPr>
          <w:color w:val="000000"/>
        </w:rPr>
        <w:t>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Усвоение форм печатных букв (малых и больших), с помощью которых обозначаются все сонорные звуки.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Чтение закрытых неприкрытых слогов (</w:t>
      </w:r>
      <w:proofErr w:type="spellStart"/>
      <w:r w:rsidRPr="00505255">
        <w:rPr>
          <w:iCs/>
          <w:color w:val="000000"/>
        </w:rPr>
        <w:t>ам</w:t>
      </w:r>
      <w:proofErr w:type="spellEnd"/>
      <w:r w:rsidRPr="00505255">
        <w:rPr>
          <w:color w:val="000000"/>
        </w:rPr>
        <w:t>, </w:t>
      </w:r>
      <w:proofErr w:type="spellStart"/>
      <w:r w:rsidRPr="00505255">
        <w:rPr>
          <w:iCs/>
          <w:color w:val="000000"/>
        </w:rPr>
        <w:t>ун</w:t>
      </w:r>
      <w:proofErr w:type="spellEnd"/>
      <w:r w:rsidRPr="00505255">
        <w:rPr>
          <w:color w:val="000000"/>
        </w:rPr>
        <w:t>, </w:t>
      </w:r>
      <w:proofErr w:type="spellStart"/>
      <w:r w:rsidRPr="00505255">
        <w:rPr>
          <w:iCs/>
          <w:color w:val="000000"/>
        </w:rPr>
        <w:t>ир</w:t>
      </w:r>
      <w:proofErr w:type="spellEnd"/>
      <w:r w:rsidRPr="00505255">
        <w:rPr>
          <w:color w:val="000000"/>
        </w:rPr>
        <w:t>) и открытых слогов-слияний (</w:t>
      </w:r>
      <w:proofErr w:type="spellStart"/>
      <w:r w:rsidRPr="00505255">
        <w:rPr>
          <w:iCs/>
          <w:color w:val="000000"/>
        </w:rPr>
        <w:t>ма</w:t>
      </w:r>
      <w:proofErr w:type="spellEnd"/>
      <w:r w:rsidRPr="00505255">
        <w:rPr>
          <w:color w:val="000000"/>
        </w:rPr>
        <w:t>, </w:t>
      </w:r>
      <w:r w:rsidRPr="00505255">
        <w:rPr>
          <w:iCs/>
          <w:color w:val="000000"/>
        </w:rPr>
        <w:t>ну</w:t>
      </w:r>
      <w:r w:rsidRPr="00505255">
        <w:rPr>
          <w:color w:val="000000"/>
        </w:rPr>
        <w:t>, </w:t>
      </w:r>
      <w:proofErr w:type="spellStart"/>
      <w:r w:rsidRPr="00505255">
        <w:rPr>
          <w:iCs/>
          <w:color w:val="000000"/>
        </w:rPr>
        <w:t>ри</w:t>
      </w:r>
      <w:proofErr w:type="spellEnd"/>
      <w:r w:rsidRPr="00505255">
        <w:rPr>
          <w:color w:val="000000"/>
        </w:rPr>
        <w:t>) с твердыми и мягкими согласными звуками, а также слов с непарным согласным звуком [й’] на конце и в середине слова (</w:t>
      </w:r>
      <w:r w:rsidRPr="00505255">
        <w:rPr>
          <w:iCs/>
          <w:color w:val="000000"/>
        </w:rPr>
        <w:t>май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майка</w:t>
      </w:r>
      <w:r w:rsidRPr="00505255">
        <w:rPr>
          <w:color w:val="000000"/>
        </w:rPr>
        <w:t>).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Прием орфоэпического чтения и произнесения слов в сравнении со </w:t>
      </w:r>
      <w:proofErr w:type="gramStart"/>
      <w:r w:rsidRPr="00505255">
        <w:rPr>
          <w:color w:val="000000"/>
        </w:rPr>
        <w:t>слоговым</w:t>
      </w:r>
      <w:proofErr w:type="gramEnd"/>
      <w:r w:rsidRPr="00505255">
        <w:rPr>
          <w:color w:val="000000"/>
        </w:rPr>
        <w:t>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Звук [й’] в начале слова и между гласными.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Обозначение мягкости согласных звуков с помощью букв «я, ё, ю, е» и мягкого знака «ь»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«Работа» (функция) букв «я, ё, ю, е» — обозначать два звука [</w:t>
      </w:r>
      <w:proofErr w:type="spellStart"/>
      <w:r w:rsidRPr="00505255">
        <w:rPr>
          <w:color w:val="000000"/>
        </w:rPr>
        <w:t>й’а</w:t>
      </w:r>
      <w:proofErr w:type="spellEnd"/>
      <w:r w:rsidRPr="00505255">
        <w:rPr>
          <w:color w:val="000000"/>
        </w:rPr>
        <w:t>], [</w:t>
      </w:r>
      <w:proofErr w:type="spellStart"/>
      <w:r w:rsidRPr="00505255">
        <w:rPr>
          <w:color w:val="000000"/>
        </w:rPr>
        <w:t>й’о</w:t>
      </w:r>
      <w:proofErr w:type="spellEnd"/>
      <w:r w:rsidRPr="00505255">
        <w:rPr>
          <w:color w:val="000000"/>
        </w:rPr>
        <w:t>], [</w:t>
      </w:r>
      <w:proofErr w:type="spellStart"/>
      <w:r w:rsidRPr="00505255">
        <w:rPr>
          <w:color w:val="000000"/>
        </w:rPr>
        <w:t>й’у</w:t>
      </w:r>
      <w:proofErr w:type="spellEnd"/>
      <w:r w:rsidRPr="00505255">
        <w:rPr>
          <w:color w:val="000000"/>
        </w:rPr>
        <w:t>], [</w:t>
      </w:r>
      <w:proofErr w:type="spellStart"/>
      <w:r w:rsidRPr="00505255">
        <w:rPr>
          <w:color w:val="000000"/>
        </w:rPr>
        <w:t>й’э</w:t>
      </w:r>
      <w:proofErr w:type="spellEnd"/>
      <w:r w:rsidRPr="00505255">
        <w:rPr>
          <w:color w:val="000000"/>
        </w:rPr>
        <w:t>] в начале слова ([</w:t>
      </w:r>
      <w:proofErr w:type="spellStart"/>
      <w:r w:rsidRPr="00505255">
        <w:rPr>
          <w:color w:val="000000"/>
        </w:rPr>
        <w:t>й’ама</w:t>
      </w:r>
      <w:proofErr w:type="spellEnd"/>
      <w:r w:rsidRPr="00505255">
        <w:rPr>
          <w:color w:val="000000"/>
        </w:rPr>
        <w:t>] — яма) и после гласных звуков в середине и на конце слова ([</w:t>
      </w:r>
      <w:proofErr w:type="spellStart"/>
      <w:r w:rsidRPr="00505255">
        <w:rPr>
          <w:color w:val="000000"/>
        </w:rPr>
        <w:t>бай’а</w:t>
      </w:r>
      <w:proofErr w:type="gramStart"/>
      <w:r w:rsidRPr="00505255">
        <w:rPr>
          <w:color w:val="000000"/>
        </w:rPr>
        <w:t>q</w:t>
      </w:r>
      <w:proofErr w:type="gramEnd"/>
      <w:r w:rsidRPr="00505255">
        <w:rPr>
          <w:color w:val="000000"/>
        </w:rPr>
        <w:t>н</w:t>
      </w:r>
      <w:proofErr w:type="spellEnd"/>
      <w:r w:rsidRPr="00505255">
        <w:rPr>
          <w:color w:val="000000"/>
        </w:rPr>
        <w:t>] — баян, [</w:t>
      </w:r>
      <w:proofErr w:type="spellStart"/>
      <w:r w:rsidRPr="00505255">
        <w:rPr>
          <w:color w:val="000000"/>
        </w:rPr>
        <w:t>р’исуqй’у</w:t>
      </w:r>
      <w:proofErr w:type="spellEnd"/>
      <w:r w:rsidRPr="00505255">
        <w:rPr>
          <w:color w:val="000000"/>
        </w:rPr>
        <w:t>] — рисую).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Обозначение мягкости согласных в слоге-слиянии с помощью букв «я, ё, ю, е» ([но]- но; [</w:t>
      </w:r>
      <w:proofErr w:type="spellStart"/>
      <w:proofErr w:type="gramStart"/>
      <w:r w:rsidRPr="00505255">
        <w:rPr>
          <w:color w:val="000000"/>
        </w:rPr>
        <w:t>н’о</w:t>
      </w:r>
      <w:proofErr w:type="spellEnd"/>
      <w:proofErr w:type="gramEnd"/>
      <w:r w:rsidRPr="00505255">
        <w:rPr>
          <w:color w:val="000000"/>
        </w:rPr>
        <w:t xml:space="preserve">]- </w:t>
      </w:r>
      <w:proofErr w:type="spellStart"/>
      <w:r w:rsidRPr="00505255">
        <w:rPr>
          <w:color w:val="000000"/>
        </w:rPr>
        <w:t>нё</w:t>
      </w:r>
      <w:proofErr w:type="spellEnd"/>
      <w:r w:rsidRPr="00505255">
        <w:rPr>
          <w:color w:val="000000"/>
        </w:rPr>
        <w:t>; [</w:t>
      </w:r>
      <w:proofErr w:type="spellStart"/>
      <w:r w:rsidRPr="00505255">
        <w:rPr>
          <w:color w:val="000000"/>
        </w:rPr>
        <w:t>ру</w:t>
      </w:r>
      <w:proofErr w:type="spellEnd"/>
      <w:r w:rsidRPr="00505255">
        <w:rPr>
          <w:color w:val="000000"/>
        </w:rPr>
        <w:t xml:space="preserve">]- </w:t>
      </w:r>
      <w:proofErr w:type="spellStart"/>
      <w:r w:rsidRPr="00505255">
        <w:rPr>
          <w:color w:val="000000"/>
        </w:rPr>
        <w:t>ру</w:t>
      </w:r>
      <w:proofErr w:type="spellEnd"/>
      <w:r w:rsidRPr="00505255">
        <w:rPr>
          <w:color w:val="000000"/>
        </w:rPr>
        <w:t>; [</w:t>
      </w:r>
      <w:proofErr w:type="spellStart"/>
      <w:r w:rsidRPr="00505255">
        <w:rPr>
          <w:color w:val="000000"/>
        </w:rPr>
        <w:t>р’у</w:t>
      </w:r>
      <w:proofErr w:type="spellEnd"/>
      <w:r w:rsidRPr="00505255">
        <w:rPr>
          <w:color w:val="000000"/>
        </w:rPr>
        <w:t xml:space="preserve">]- </w:t>
      </w:r>
      <w:proofErr w:type="spellStart"/>
      <w:r w:rsidRPr="00505255">
        <w:rPr>
          <w:color w:val="000000"/>
        </w:rPr>
        <w:t>рю</w:t>
      </w:r>
      <w:proofErr w:type="spellEnd"/>
      <w:r w:rsidRPr="00505255">
        <w:rPr>
          <w:color w:val="000000"/>
        </w:rPr>
        <w:t>; [ла]- ла; [</w:t>
      </w:r>
      <w:proofErr w:type="spellStart"/>
      <w:r w:rsidRPr="00505255">
        <w:rPr>
          <w:color w:val="000000"/>
        </w:rPr>
        <w:t>л’а</w:t>
      </w:r>
      <w:proofErr w:type="spellEnd"/>
      <w:r w:rsidRPr="00505255">
        <w:rPr>
          <w:color w:val="000000"/>
        </w:rPr>
        <w:t>]- ля; [</w:t>
      </w:r>
      <w:proofErr w:type="spellStart"/>
      <w:r w:rsidRPr="00505255">
        <w:rPr>
          <w:color w:val="000000"/>
        </w:rPr>
        <w:t>мэ</w:t>
      </w:r>
      <w:proofErr w:type="spellEnd"/>
      <w:r w:rsidRPr="00505255">
        <w:rPr>
          <w:color w:val="000000"/>
        </w:rPr>
        <w:t xml:space="preserve">]- </w:t>
      </w:r>
      <w:proofErr w:type="spellStart"/>
      <w:r w:rsidRPr="00505255">
        <w:rPr>
          <w:color w:val="000000"/>
        </w:rPr>
        <w:t>мэ</w:t>
      </w:r>
      <w:proofErr w:type="spellEnd"/>
      <w:r w:rsidRPr="00505255">
        <w:rPr>
          <w:color w:val="000000"/>
        </w:rPr>
        <w:t>; [</w:t>
      </w:r>
      <w:proofErr w:type="spellStart"/>
      <w:r w:rsidRPr="00505255">
        <w:rPr>
          <w:color w:val="000000"/>
        </w:rPr>
        <w:t>м’э</w:t>
      </w:r>
      <w:proofErr w:type="spellEnd"/>
      <w:r w:rsidRPr="00505255">
        <w:rPr>
          <w:color w:val="000000"/>
        </w:rPr>
        <w:t xml:space="preserve">]- </w:t>
      </w:r>
      <w:proofErr w:type="spellStart"/>
      <w:r w:rsidRPr="00505255">
        <w:rPr>
          <w:color w:val="000000"/>
        </w:rPr>
        <w:t>ме</w:t>
      </w:r>
      <w:proofErr w:type="spellEnd"/>
      <w:r w:rsidRPr="00505255">
        <w:rPr>
          <w:color w:val="000000"/>
        </w:rPr>
        <w:t>).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Мягкий знак «ь», указывающий на мягкость согласного звука на конце и в середине слов, например: </w:t>
      </w:r>
      <w:r w:rsidRPr="00505255">
        <w:rPr>
          <w:iCs/>
          <w:color w:val="000000"/>
        </w:rPr>
        <w:t>линь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руль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мыльный пузырь.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Слоговое и орфоэпическое прочтение звуковой и буквенной схем слов.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Наблюдение за процессом перекодирования звуковой формы слова в </w:t>
      </w:r>
      <w:proofErr w:type="gramStart"/>
      <w:r w:rsidRPr="00505255">
        <w:rPr>
          <w:color w:val="000000"/>
        </w:rPr>
        <w:t>графическую</w:t>
      </w:r>
      <w:proofErr w:type="gramEnd"/>
      <w:r w:rsidRPr="00505255">
        <w:rPr>
          <w:color w:val="000000"/>
        </w:rPr>
        <w:t xml:space="preserve"> (на основе условных знаков и печатных букв).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Усвоение правил использования букв «я, ё, ю, е». Упражнение в чтении слогов и слов с этими буквами и мягким </w:t>
      </w:r>
      <w:proofErr w:type="gramStart"/>
      <w:r w:rsidRPr="00505255">
        <w:rPr>
          <w:color w:val="000000"/>
        </w:rPr>
        <w:t>знаком «ь</w:t>
      </w:r>
      <w:proofErr w:type="gramEnd"/>
      <w:r w:rsidRPr="00505255">
        <w:rPr>
          <w:color w:val="000000"/>
        </w:rPr>
        <w:t>». Дифференцировка мягких и твердых согласных сонорных звуков на слух при выделении их из контекста произносимого слова.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Конструирование форм печатных букв (строчных и заглавных): </w:t>
      </w:r>
      <w:proofErr w:type="spellStart"/>
      <w:r w:rsidRPr="00505255">
        <w:rPr>
          <w:color w:val="000000"/>
        </w:rPr>
        <w:t>яЯ</w:t>
      </w:r>
      <w:proofErr w:type="spellEnd"/>
      <w:r w:rsidRPr="00505255">
        <w:rPr>
          <w:color w:val="000000"/>
        </w:rPr>
        <w:t xml:space="preserve">, </w:t>
      </w:r>
      <w:proofErr w:type="spellStart"/>
      <w:r w:rsidRPr="00505255">
        <w:rPr>
          <w:color w:val="000000"/>
        </w:rPr>
        <w:t>ёЁ</w:t>
      </w:r>
      <w:proofErr w:type="spellEnd"/>
      <w:r w:rsidRPr="00505255">
        <w:rPr>
          <w:color w:val="000000"/>
        </w:rPr>
        <w:t xml:space="preserve">, </w:t>
      </w:r>
      <w:proofErr w:type="spellStart"/>
      <w:r w:rsidRPr="00505255">
        <w:rPr>
          <w:color w:val="000000"/>
        </w:rPr>
        <w:t>юЮ</w:t>
      </w:r>
      <w:proofErr w:type="spellEnd"/>
      <w:r w:rsidRPr="00505255">
        <w:rPr>
          <w:color w:val="000000"/>
        </w:rPr>
        <w:t xml:space="preserve">, </w:t>
      </w:r>
      <w:proofErr w:type="spellStart"/>
      <w:r w:rsidRPr="00505255">
        <w:rPr>
          <w:color w:val="000000"/>
        </w:rPr>
        <w:t>еЕ</w:t>
      </w:r>
      <w:proofErr w:type="spellEnd"/>
      <w:r w:rsidRPr="00505255">
        <w:rPr>
          <w:color w:val="000000"/>
        </w:rPr>
        <w:t>, ь.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Парные звонкие и глухие согласные звуки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Отличие звонких и глухих звуков [д</w:t>
      </w:r>
      <w:proofErr w:type="gramStart"/>
      <w:r w:rsidRPr="00505255">
        <w:rPr>
          <w:color w:val="000000"/>
        </w:rPr>
        <w:t>]-</w:t>
      </w:r>
      <w:proofErr w:type="gramEnd"/>
      <w:r w:rsidRPr="00505255">
        <w:rPr>
          <w:color w:val="000000"/>
        </w:rPr>
        <w:t>[д’], [т]-[т’], [з]-[з’], [с]-[с’], [г]-[г’], [к]-[к’], [в]-[в’], [ф]-[ф’], [б]-[б’], [п]-[п’] по признаку твердости-мягкости. Соотнесение парных по звонкости-глухости звуков [д-т, д</w:t>
      </w:r>
      <w:proofErr w:type="gramStart"/>
      <w:r w:rsidRPr="00505255">
        <w:rPr>
          <w:color w:val="000000"/>
        </w:rPr>
        <w:t>’-</w:t>
      </w:r>
      <w:proofErr w:type="gramEnd"/>
      <w:r w:rsidRPr="00505255">
        <w:rPr>
          <w:color w:val="000000"/>
        </w:rPr>
        <w:t>т’, з-с, з’-с’, г-к, г’-к’, в-ф, в’-ф’, б-п, б’-п’] на фоне уже знакомого дифференциального признака (твердости-мягкости). Например: </w:t>
      </w:r>
      <w:r w:rsidRPr="00505255">
        <w:rPr>
          <w:iCs/>
          <w:color w:val="000000"/>
        </w:rPr>
        <w:t>Дима — Тима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Даня — Таня</w:t>
      </w:r>
      <w:r w:rsidRPr="00505255">
        <w:rPr>
          <w:color w:val="000000"/>
        </w:rPr>
        <w:t>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lastRenderedPageBreak/>
        <w:t>Наблюдение за смыслоразличительной функцией звуков.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Усвоение форм 24 печатных (строчных и заглавных) букв: д </w:t>
      </w:r>
      <w:proofErr w:type="spellStart"/>
      <w:r w:rsidRPr="00505255">
        <w:rPr>
          <w:color w:val="000000"/>
        </w:rPr>
        <w:t>Д</w:t>
      </w:r>
      <w:proofErr w:type="spellEnd"/>
      <w:r w:rsidRPr="00505255">
        <w:rPr>
          <w:color w:val="000000"/>
        </w:rPr>
        <w:t xml:space="preserve">, т </w:t>
      </w:r>
      <w:proofErr w:type="spellStart"/>
      <w:r w:rsidRPr="00505255">
        <w:rPr>
          <w:color w:val="000000"/>
        </w:rPr>
        <w:t>Т</w:t>
      </w:r>
      <w:proofErr w:type="spellEnd"/>
      <w:r w:rsidRPr="00505255">
        <w:rPr>
          <w:color w:val="000000"/>
        </w:rPr>
        <w:t xml:space="preserve">, з </w:t>
      </w:r>
      <w:proofErr w:type="spellStart"/>
      <w:proofErr w:type="gramStart"/>
      <w:r w:rsidRPr="00505255">
        <w:rPr>
          <w:color w:val="000000"/>
        </w:rPr>
        <w:t>З</w:t>
      </w:r>
      <w:proofErr w:type="spellEnd"/>
      <w:proofErr w:type="gramEnd"/>
      <w:r w:rsidRPr="00505255">
        <w:rPr>
          <w:color w:val="000000"/>
        </w:rPr>
        <w:t xml:space="preserve">, с </w:t>
      </w:r>
      <w:proofErr w:type="spellStart"/>
      <w:r w:rsidRPr="00505255">
        <w:rPr>
          <w:color w:val="000000"/>
        </w:rPr>
        <w:t>С</w:t>
      </w:r>
      <w:proofErr w:type="spellEnd"/>
      <w:r w:rsidRPr="00505255">
        <w:rPr>
          <w:color w:val="000000"/>
        </w:rPr>
        <w:t xml:space="preserve">, г </w:t>
      </w:r>
      <w:proofErr w:type="spellStart"/>
      <w:r w:rsidRPr="00505255">
        <w:rPr>
          <w:color w:val="000000"/>
        </w:rPr>
        <w:t>Г</w:t>
      </w:r>
      <w:proofErr w:type="spellEnd"/>
      <w:r w:rsidRPr="00505255">
        <w:rPr>
          <w:color w:val="000000"/>
        </w:rPr>
        <w:t xml:space="preserve">, к </w:t>
      </w:r>
      <w:proofErr w:type="spellStart"/>
      <w:r w:rsidRPr="00505255">
        <w:rPr>
          <w:color w:val="000000"/>
        </w:rPr>
        <w:t>К</w:t>
      </w:r>
      <w:proofErr w:type="spellEnd"/>
      <w:r w:rsidRPr="00505255">
        <w:rPr>
          <w:color w:val="000000"/>
        </w:rPr>
        <w:t xml:space="preserve">, в </w:t>
      </w:r>
      <w:proofErr w:type="spellStart"/>
      <w:r w:rsidRPr="00505255">
        <w:rPr>
          <w:color w:val="000000"/>
        </w:rPr>
        <w:t>В</w:t>
      </w:r>
      <w:proofErr w:type="spellEnd"/>
      <w:r w:rsidRPr="00505255">
        <w:rPr>
          <w:color w:val="000000"/>
        </w:rPr>
        <w:t xml:space="preserve">, ф </w:t>
      </w:r>
      <w:proofErr w:type="spellStart"/>
      <w:r w:rsidRPr="00505255">
        <w:rPr>
          <w:color w:val="000000"/>
        </w:rPr>
        <w:t>Ф</w:t>
      </w:r>
      <w:proofErr w:type="spellEnd"/>
      <w:r w:rsidRPr="00505255">
        <w:rPr>
          <w:color w:val="000000"/>
        </w:rPr>
        <w:t xml:space="preserve">, б </w:t>
      </w:r>
      <w:proofErr w:type="spellStart"/>
      <w:r w:rsidRPr="00505255">
        <w:rPr>
          <w:color w:val="000000"/>
        </w:rPr>
        <w:t>Б</w:t>
      </w:r>
      <w:proofErr w:type="spellEnd"/>
      <w:r w:rsidRPr="00505255">
        <w:rPr>
          <w:color w:val="000000"/>
        </w:rPr>
        <w:t xml:space="preserve">, п </w:t>
      </w:r>
      <w:proofErr w:type="spellStart"/>
      <w:r w:rsidRPr="00505255">
        <w:rPr>
          <w:color w:val="000000"/>
        </w:rPr>
        <w:t>П</w:t>
      </w:r>
      <w:proofErr w:type="spellEnd"/>
      <w:r w:rsidRPr="00505255">
        <w:rPr>
          <w:color w:val="000000"/>
        </w:rPr>
        <w:t xml:space="preserve">, </w:t>
      </w:r>
      <w:proofErr w:type="spellStart"/>
      <w:r w:rsidRPr="00505255">
        <w:rPr>
          <w:color w:val="000000"/>
        </w:rPr>
        <w:t>жЖ</w:t>
      </w:r>
      <w:proofErr w:type="spellEnd"/>
      <w:r w:rsidRPr="00505255">
        <w:rPr>
          <w:color w:val="000000"/>
        </w:rPr>
        <w:t xml:space="preserve">, ш </w:t>
      </w:r>
      <w:proofErr w:type="spellStart"/>
      <w:r w:rsidRPr="00505255">
        <w:rPr>
          <w:color w:val="000000"/>
        </w:rPr>
        <w:t>Ш</w:t>
      </w:r>
      <w:proofErr w:type="spellEnd"/>
      <w:r w:rsidRPr="00505255">
        <w:rPr>
          <w:color w:val="000000"/>
        </w:rPr>
        <w:t>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Упражнение в произношении минимальных пар слов, например: </w:t>
      </w:r>
      <w:r w:rsidRPr="00505255">
        <w:rPr>
          <w:iCs/>
          <w:color w:val="000000"/>
        </w:rPr>
        <w:t>жар — шар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Луша — лужа</w:t>
      </w:r>
      <w:r w:rsidRPr="00505255">
        <w:rPr>
          <w:color w:val="000000"/>
        </w:rPr>
        <w:t>, отличающихся звуками [ж</w:t>
      </w:r>
      <w:proofErr w:type="gramStart"/>
      <w:r w:rsidRPr="00505255">
        <w:rPr>
          <w:color w:val="000000"/>
        </w:rPr>
        <w:t>]-</w:t>
      </w:r>
      <w:proofErr w:type="gramEnd"/>
      <w:r w:rsidRPr="00505255">
        <w:rPr>
          <w:color w:val="000000"/>
        </w:rPr>
        <w:t>[ш].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Знакомство с первыми правилами традиционных написаний: </w:t>
      </w:r>
      <w:proofErr w:type="spellStart"/>
      <w:r w:rsidRPr="00505255">
        <w:rPr>
          <w:iCs/>
          <w:color w:val="000000"/>
        </w:rPr>
        <w:t>жи</w:t>
      </w:r>
      <w:proofErr w:type="spellEnd"/>
      <w:r w:rsidRPr="00505255">
        <w:rPr>
          <w:color w:val="000000"/>
        </w:rPr>
        <w:t>, </w:t>
      </w:r>
      <w:r w:rsidRPr="00505255">
        <w:rPr>
          <w:iCs/>
          <w:color w:val="000000"/>
        </w:rPr>
        <w:t>ши</w:t>
      </w:r>
      <w:r w:rsidRPr="00505255">
        <w:rPr>
          <w:color w:val="000000"/>
        </w:rPr>
        <w:t>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Дифференцировка звуков на основе работы по звукобуквенным схемам, чтения слогов, слов и текстов.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приговорок, дразнилок, считалок, изречений народной мудрости, в которых варьируются изучаемые звуки.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Формирование наглядно-образных представлений о звуке, слоге, слове, предложении и тексте.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Звук [й’] после разделительных «ь» и «ъ» знаков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Обозначение на письме звука [й’] с помощью сочетаний разделительных знаков «ь» и «ъ» и гласных букв (ь + е, ё, ю, я, и; ъ + е, ё, ю, я).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Звуковой анализ слов со звуком [й’], обозначенным с помощью сочетания разделительных знаков и букв гласных. Чтение звуковой схемы слов со звуком [й’], перекодирование ее в буквенную форму с последующим прочтением вначале по слогам, а затем — </w:t>
      </w:r>
      <w:proofErr w:type="spellStart"/>
      <w:r w:rsidRPr="00505255">
        <w:rPr>
          <w:color w:val="000000"/>
        </w:rPr>
        <w:t>орфоэпически</w:t>
      </w:r>
      <w:proofErr w:type="spellEnd"/>
      <w:r w:rsidRPr="00505255">
        <w:rPr>
          <w:color w:val="000000"/>
        </w:rPr>
        <w:t>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Конструирование печатных знаков ь, ъ, усвоение их форм.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Непарные глухие мягкие и твердые звуки [х, х’, ч’, щ’, ц]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Отработка артикуляции звуков [х, х’, </w:t>
      </w:r>
      <w:proofErr w:type="gramStart"/>
      <w:r w:rsidRPr="00505255">
        <w:rPr>
          <w:color w:val="000000"/>
        </w:rPr>
        <w:t>ч</w:t>
      </w:r>
      <w:proofErr w:type="gramEnd"/>
      <w:r w:rsidRPr="00505255">
        <w:rPr>
          <w:color w:val="000000"/>
        </w:rPr>
        <w:t>’, щ’, ц] в процессе акцентированного произнесения их как в контексте целого слова, так и вне его. Характеристика этих звуков по признаку твердости-мягкости. Упражнение в чтении слов со следующими сочетаниями звуков: </w:t>
      </w:r>
      <w:r w:rsidRPr="00505255">
        <w:rPr>
          <w:iCs/>
          <w:color w:val="000000"/>
        </w:rPr>
        <w:t>же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ш</w:t>
      </w:r>
      <w:proofErr w:type="gramStart"/>
      <w:r w:rsidRPr="00505255">
        <w:rPr>
          <w:iCs/>
          <w:color w:val="000000"/>
        </w:rPr>
        <w:t>е</w:t>
      </w:r>
      <w:r w:rsidRPr="00505255">
        <w:rPr>
          <w:color w:val="000000"/>
        </w:rPr>
        <w:t>(</w:t>
      </w:r>
      <w:proofErr w:type="gramEnd"/>
      <w:r w:rsidRPr="00505255">
        <w:rPr>
          <w:iCs/>
          <w:color w:val="000000"/>
        </w:rPr>
        <w:t>жесть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шесть</w:t>
      </w:r>
      <w:r w:rsidRPr="00505255">
        <w:rPr>
          <w:color w:val="000000"/>
        </w:rPr>
        <w:t>); </w:t>
      </w:r>
      <w:r w:rsidRPr="00505255">
        <w:rPr>
          <w:iCs/>
          <w:color w:val="000000"/>
        </w:rPr>
        <w:t>шо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шё</w:t>
      </w:r>
      <w:r w:rsidRPr="00505255">
        <w:rPr>
          <w:color w:val="000000"/>
        </w:rPr>
        <w:t>(</w:t>
      </w:r>
      <w:r w:rsidRPr="00505255">
        <w:rPr>
          <w:iCs/>
          <w:color w:val="000000"/>
        </w:rPr>
        <w:t>шорох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шёлк</w:t>
      </w:r>
      <w:r w:rsidRPr="00505255">
        <w:rPr>
          <w:color w:val="000000"/>
        </w:rPr>
        <w:t>); </w:t>
      </w:r>
      <w:r w:rsidRPr="00505255">
        <w:rPr>
          <w:iCs/>
          <w:color w:val="000000"/>
        </w:rPr>
        <w:t>жо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жё</w:t>
      </w:r>
      <w:r w:rsidRPr="00505255">
        <w:rPr>
          <w:color w:val="000000"/>
        </w:rPr>
        <w:t>(</w:t>
      </w:r>
      <w:r w:rsidRPr="00505255">
        <w:rPr>
          <w:iCs/>
          <w:color w:val="000000"/>
        </w:rPr>
        <w:t>обжора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жёлудь</w:t>
      </w:r>
      <w:r w:rsidRPr="00505255">
        <w:rPr>
          <w:color w:val="000000"/>
        </w:rPr>
        <w:t>); </w:t>
      </w:r>
      <w:r w:rsidRPr="00505255">
        <w:rPr>
          <w:iCs/>
          <w:color w:val="000000"/>
        </w:rPr>
        <w:t>че </w:t>
      </w:r>
      <w:r w:rsidRPr="00505255">
        <w:rPr>
          <w:color w:val="000000"/>
        </w:rPr>
        <w:t>(</w:t>
      </w:r>
      <w:r w:rsidRPr="00505255">
        <w:rPr>
          <w:iCs/>
          <w:color w:val="000000"/>
        </w:rPr>
        <w:t>честь</w:t>
      </w:r>
      <w:r w:rsidRPr="00505255">
        <w:rPr>
          <w:color w:val="000000"/>
        </w:rPr>
        <w:t>); </w:t>
      </w:r>
      <w:r w:rsidRPr="00505255">
        <w:rPr>
          <w:iCs/>
          <w:color w:val="000000"/>
        </w:rPr>
        <w:t>чо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чё</w:t>
      </w:r>
      <w:r w:rsidRPr="00505255">
        <w:rPr>
          <w:color w:val="000000"/>
        </w:rPr>
        <w:t>(</w:t>
      </w:r>
      <w:r w:rsidRPr="00505255">
        <w:rPr>
          <w:iCs/>
          <w:color w:val="000000"/>
        </w:rPr>
        <w:t>чох</w:t>
      </w:r>
      <w:r w:rsidR="00386364">
        <w:rPr>
          <w:color w:val="000000"/>
        </w:rPr>
        <w:t xml:space="preserve">, то есть чихание, </w:t>
      </w:r>
      <w:r w:rsidRPr="00505255">
        <w:rPr>
          <w:color w:val="000000"/>
        </w:rPr>
        <w:t>чёлка); </w:t>
      </w:r>
      <w:r w:rsidRPr="00505255">
        <w:rPr>
          <w:iCs/>
          <w:color w:val="000000"/>
        </w:rPr>
        <w:t>ще</w:t>
      </w:r>
      <w:r w:rsidRPr="00505255">
        <w:rPr>
          <w:color w:val="000000"/>
        </w:rPr>
        <w:t>(</w:t>
      </w:r>
      <w:r w:rsidRPr="00505255">
        <w:rPr>
          <w:iCs/>
          <w:color w:val="000000"/>
        </w:rPr>
        <w:t>щепка</w:t>
      </w:r>
      <w:r w:rsidRPr="00505255">
        <w:rPr>
          <w:color w:val="000000"/>
        </w:rPr>
        <w:t>); </w:t>
      </w:r>
      <w:r w:rsidRPr="00505255">
        <w:rPr>
          <w:iCs/>
          <w:color w:val="000000"/>
        </w:rPr>
        <w:t>що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щё</w:t>
      </w:r>
      <w:r w:rsidRPr="00505255">
        <w:rPr>
          <w:color w:val="000000"/>
        </w:rPr>
        <w:t>(</w:t>
      </w:r>
      <w:r w:rsidRPr="00505255">
        <w:rPr>
          <w:iCs/>
          <w:color w:val="000000"/>
        </w:rPr>
        <w:t>трещотка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щётка</w:t>
      </w:r>
      <w:r w:rsidRPr="00505255">
        <w:rPr>
          <w:color w:val="000000"/>
        </w:rPr>
        <w:t>), </w:t>
      </w:r>
      <w:r w:rsidRPr="00505255">
        <w:rPr>
          <w:iCs/>
          <w:color w:val="000000"/>
        </w:rPr>
        <w:t>чк</w:t>
      </w:r>
      <w:r w:rsidRPr="00505255">
        <w:rPr>
          <w:color w:val="000000"/>
        </w:rPr>
        <w:t>(</w:t>
      </w:r>
      <w:r w:rsidRPr="00505255">
        <w:rPr>
          <w:iCs/>
          <w:color w:val="000000"/>
        </w:rPr>
        <w:t>ручка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дочка</w:t>
      </w:r>
      <w:r w:rsidRPr="00505255">
        <w:rPr>
          <w:color w:val="000000"/>
        </w:rPr>
        <w:t>), </w:t>
      </w:r>
      <w:r w:rsidRPr="00505255">
        <w:rPr>
          <w:iCs/>
          <w:color w:val="000000"/>
        </w:rPr>
        <w:t>чн</w:t>
      </w:r>
      <w:r w:rsidRPr="00505255">
        <w:rPr>
          <w:color w:val="000000"/>
        </w:rPr>
        <w:t>(</w:t>
      </w:r>
      <w:r w:rsidRPr="00505255">
        <w:rPr>
          <w:iCs/>
          <w:color w:val="000000"/>
        </w:rPr>
        <w:t>точный</w:t>
      </w:r>
      <w:r w:rsidRPr="00505255">
        <w:rPr>
          <w:color w:val="000000"/>
        </w:rPr>
        <w:t>, </w:t>
      </w:r>
      <w:r w:rsidRPr="00505255">
        <w:rPr>
          <w:iCs/>
          <w:color w:val="000000"/>
        </w:rPr>
        <w:t>мучной</w:t>
      </w:r>
      <w:r w:rsidRPr="00505255">
        <w:rPr>
          <w:color w:val="000000"/>
        </w:rPr>
        <w:t>), </w:t>
      </w:r>
      <w:r w:rsidRPr="00505255">
        <w:rPr>
          <w:iCs/>
          <w:color w:val="000000"/>
        </w:rPr>
        <w:t>чт</w:t>
      </w:r>
      <w:r w:rsidRPr="00505255">
        <w:rPr>
          <w:color w:val="000000"/>
        </w:rPr>
        <w:t>(</w:t>
      </w:r>
      <w:r w:rsidR="00386364">
        <w:rPr>
          <w:iCs/>
          <w:color w:val="000000"/>
        </w:rPr>
        <w:t xml:space="preserve">м </w:t>
      </w:r>
      <w:proofErr w:type="spellStart"/>
      <w:r w:rsidRPr="00505255">
        <w:rPr>
          <w:iCs/>
          <w:color w:val="000000"/>
        </w:rPr>
        <w:t>чта</w:t>
      </w:r>
      <w:proofErr w:type="spellEnd"/>
      <w:r w:rsidRPr="00505255">
        <w:rPr>
          <w:color w:val="000000"/>
        </w:rPr>
        <w:t>, </w:t>
      </w:r>
      <w:r w:rsidRPr="00505255">
        <w:rPr>
          <w:iCs/>
          <w:color w:val="000000"/>
        </w:rPr>
        <w:t>почта</w:t>
      </w:r>
      <w:r w:rsidRPr="00505255">
        <w:rPr>
          <w:color w:val="000000"/>
        </w:rPr>
        <w:t>),</w:t>
      </w:r>
      <w:proofErr w:type="spellStart"/>
      <w:r w:rsidRPr="00505255">
        <w:rPr>
          <w:iCs/>
          <w:color w:val="000000"/>
        </w:rPr>
        <w:t>щн</w:t>
      </w:r>
      <w:proofErr w:type="spellEnd"/>
      <w:r w:rsidRPr="00505255">
        <w:rPr>
          <w:color w:val="000000"/>
        </w:rPr>
        <w:t>(</w:t>
      </w:r>
      <w:r w:rsidRPr="00505255">
        <w:rPr>
          <w:iCs/>
          <w:color w:val="000000"/>
        </w:rPr>
        <w:t>хищник</w:t>
      </w:r>
      <w:r w:rsidRPr="00505255">
        <w:rPr>
          <w:color w:val="000000"/>
        </w:rPr>
        <w:t>), </w:t>
      </w:r>
      <w:proofErr w:type="spellStart"/>
      <w:r w:rsidRPr="00505255">
        <w:rPr>
          <w:iCs/>
          <w:color w:val="000000"/>
        </w:rPr>
        <w:t>щр</w:t>
      </w:r>
      <w:proofErr w:type="spellEnd"/>
      <w:r w:rsidRPr="00505255">
        <w:rPr>
          <w:color w:val="000000"/>
        </w:rPr>
        <w:t>(</w:t>
      </w:r>
      <w:r w:rsidRPr="00505255">
        <w:rPr>
          <w:iCs/>
          <w:color w:val="000000"/>
        </w:rPr>
        <w:t>поощрение</w:t>
      </w:r>
      <w:r w:rsidRPr="00505255">
        <w:rPr>
          <w:color w:val="000000"/>
        </w:rPr>
        <w:t>). Чтение слогов, слов, предложений и текстов, содержащих эти звуки. Усвоение содержания текста. Пересказ.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Усвоение форм 8 печатных (строчных и заглавных) букв: х </w:t>
      </w:r>
      <w:proofErr w:type="spellStart"/>
      <w:r w:rsidRPr="00505255">
        <w:rPr>
          <w:color w:val="000000"/>
        </w:rPr>
        <w:t>Х</w:t>
      </w:r>
      <w:proofErr w:type="spellEnd"/>
      <w:r w:rsidRPr="00505255">
        <w:rPr>
          <w:color w:val="000000"/>
        </w:rPr>
        <w:t xml:space="preserve">, ч </w:t>
      </w:r>
      <w:proofErr w:type="spellStart"/>
      <w:r w:rsidRPr="00505255">
        <w:rPr>
          <w:color w:val="000000"/>
        </w:rPr>
        <w:t>Ч</w:t>
      </w:r>
      <w:proofErr w:type="spellEnd"/>
      <w:r w:rsidRPr="00505255">
        <w:rPr>
          <w:color w:val="000000"/>
        </w:rPr>
        <w:t xml:space="preserve">, щ </w:t>
      </w:r>
      <w:proofErr w:type="spellStart"/>
      <w:proofErr w:type="gramStart"/>
      <w:r w:rsidRPr="00505255">
        <w:rPr>
          <w:color w:val="000000"/>
        </w:rPr>
        <w:t>Щ</w:t>
      </w:r>
      <w:proofErr w:type="spellEnd"/>
      <w:proofErr w:type="gramEnd"/>
      <w:r w:rsidRPr="00505255">
        <w:rPr>
          <w:color w:val="000000"/>
        </w:rPr>
        <w:t xml:space="preserve">, ц </w:t>
      </w:r>
      <w:proofErr w:type="spellStart"/>
      <w:r w:rsidRPr="00505255">
        <w:rPr>
          <w:color w:val="000000"/>
        </w:rPr>
        <w:t>Ц</w:t>
      </w:r>
      <w:proofErr w:type="spellEnd"/>
      <w:r w:rsidRPr="00505255">
        <w:rPr>
          <w:color w:val="000000"/>
        </w:rPr>
        <w:t>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Планируемые результаты освоения учебной программы по предмету «Азбука. Обучение грамоте (чтению)» к концу основного периода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>Обучающиеся научатся: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-звуки русского языка делить на гласные — </w:t>
      </w:r>
      <w:proofErr w:type="spellStart"/>
      <w:r w:rsidRPr="00505255">
        <w:rPr>
          <w:color w:val="000000"/>
        </w:rPr>
        <w:t>ртораскрыватели</w:t>
      </w:r>
      <w:proofErr w:type="spellEnd"/>
      <w:r w:rsidRPr="00505255">
        <w:rPr>
          <w:color w:val="000000"/>
        </w:rPr>
        <w:t xml:space="preserve">, </w:t>
      </w:r>
      <w:proofErr w:type="spellStart"/>
      <w:r w:rsidRPr="00505255">
        <w:rPr>
          <w:color w:val="000000"/>
        </w:rPr>
        <w:t>произносящиеся</w:t>
      </w:r>
      <w:proofErr w:type="spellEnd"/>
      <w:r w:rsidRPr="00505255">
        <w:rPr>
          <w:color w:val="000000"/>
        </w:rPr>
        <w:t xml:space="preserve"> без преграды в ротовой полости, и согласные — </w:t>
      </w:r>
      <w:proofErr w:type="spellStart"/>
      <w:r w:rsidRPr="00505255">
        <w:rPr>
          <w:color w:val="000000"/>
        </w:rPr>
        <w:t>ртосмыкатели</w:t>
      </w:r>
      <w:proofErr w:type="spellEnd"/>
      <w:r w:rsidRPr="00505255">
        <w:rPr>
          <w:color w:val="000000"/>
        </w:rPr>
        <w:t>, образующиеся при наличии преграды; согласные делить на твердые и мягкие, звонкие и глухие, а гласные — на ударные и безударные;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-слово представляет собой единство звучания и значения;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-звучащее слово делить на слоги, один из которых (ударный) произносится с большей силой и длительностью;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-звуки речи в письменной речи могут обозначаться с помощью условных графических символов (кружков, квадратов), но люди издавна договорились обозначать их буквами — тоже условными значками;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-основные слова называют предметы, их признаки, действия, не основные, то есть слова-помощники (предлоги, союзы) служат для связи основных слов в предложении; графические символы их обозначения;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-устное высказывание членить на предложение и текст;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-элементы-линии и элементы-шаблоны являются структурными единицами графической системы печатных и письменных букв;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lastRenderedPageBreak/>
        <w:t>-форма каждой печатной буквы состоит из элементов, расположенных в определенном пространственно-количественном соотношении;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-при анализе использовать практические приемы определения звонкости-глухости согласных звуков и ударного слога в слове;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-делить слово на слоги, выделять и фиксировать </w:t>
      </w:r>
      <w:proofErr w:type="gramStart"/>
      <w:r w:rsidRPr="00505255">
        <w:rPr>
          <w:color w:val="000000"/>
        </w:rPr>
        <w:t>ударный</w:t>
      </w:r>
      <w:proofErr w:type="gramEnd"/>
      <w:r w:rsidRPr="00505255">
        <w:rPr>
          <w:color w:val="000000"/>
        </w:rPr>
        <w:t>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-читать в схемах звуковую запись слов по слогам и </w:t>
      </w:r>
      <w:proofErr w:type="spellStart"/>
      <w:r w:rsidRPr="00505255">
        <w:rPr>
          <w:color w:val="000000"/>
        </w:rPr>
        <w:t>орфоэпически</w:t>
      </w:r>
      <w:proofErr w:type="spellEnd"/>
      <w:r w:rsidRPr="00505255">
        <w:rPr>
          <w:color w:val="000000"/>
        </w:rPr>
        <w:t>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-читать в схемах и текстах «Азбуки» буквенную запись слов по слогам и </w:t>
      </w:r>
      <w:proofErr w:type="spellStart"/>
      <w:r w:rsidRPr="00505255">
        <w:rPr>
          <w:color w:val="000000"/>
        </w:rPr>
        <w:t>орфоэпически</w:t>
      </w:r>
      <w:proofErr w:type="spellEnd"/>
      <w:r w:rsidRPr="00505255">
        <w:rPr>
          <w:color w:val="000000"/>
        </w:rPr>
        <w:t>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 xml:space="preserve">-перекодировать звуковую форму слов из </w:t>
      </w:r>
      <w:proofErr w:type="gramStart"/>
      <w:r w:rsidRPr="00505255">
        <w:rPr>
          <w:color w:val="000000"/>
        </w:rPr>
        <w:t>условно-графической</w:t>
      </w:r>
      <w:proofErr w:type="gramEnd"/>
      <w:r w:rsidRPr="00505255">
        <w:rPr>
          <w:color w:val="000000"/>
        </w:rPr>
        <w:t xml:space="preserve"> в буквенную и наоборот;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-анализировать и практически конструировать и переконструировать печатные буквы на основе элементов-шаблонов;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 xml:space="preserve">ЗАКЛЮЧИТЕЛЬНЫЙ ПЕРИОД 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bCs/>
          <w:color w:val="000000"/>
        </w:rPr>
        <w:t xml:space="preserve"> Литературное чтение (8ч)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</w:t>
      </w:r>
      <w:proofErr w:type="gramStart"/>
      <w:r w:rsidRPr="00505255">
        <w:rPr>
          <w:color w:val="000000"/>
        </w:rPr>
        <w:t>)в</w:t>
      </w:r>
      <w:proofErr w:type="gramEnd"/>
      <w:r w:rsidRPr="00505255">
        <w:rPr>
          <w:color w:val="000000"/>
        </w:rPr>
        <w:t xml:space="preserve">озможно возвращение на уровень слогового их прочтения. Соблюдение пауз в соответствии со знаками </w:t>
      </w:r>
      <w:proofErr w:type="gramStart"/>
      <w:r w:rsidRPr="00505255">
        <w:rPr>
          <w:color w:val="000000"/>
        </w:rPr>
        <w:t>препинания</w:t>
      </w:r>
      <w:proofErr w:type="gramEnd"/>
      <w:r w:rsidRPr="00505255">
        <w:rPr>
          <w:color w:val="000000"/>
        </w:rPr>
        <w:t xml:space="preserve">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536630" w:rsidRPr="00505255" w:rsidRDefault="00536630" w:rsidP="00536630">
      <w:pPr>
        <w:spacing w:line="240" w:lineRule="atLeast"/>
        <w:ind w:firstLine="709"/>
        <w:jc w:val="both"/>
        <w:rPr>
          <w:color w:val="000000"/>
        </w:rPr>
      </w:pPr>
      <w:r w:rsidRPr="00505255">
        <w:rPr>
          <w:color w:val="000000"/>
        </w:rPr>
        <w:t>Умение находить и читать выборочно отрывки текста, соответствующие трем его структурным компонентам: а) вступление, начало: с чего все началось, б) главная часть: что произошло с героями</w:t>
      </w:r>
      <w:proofErr w:type="gramStart"/>
      <w:r w:rsidRPr="00505255">
        <w:rPr>
          <w:color w:val="000000"/>
        </w:rPr>
        <w:t xml:space="preserve"> ,</w:t>
      </w:r>
      <w:proofErr w:type="gramEnd"/>
      <w:r w:rsidRPr="00505255">
        <w:rPr>
          <w:color w:val="000000"/>
        </w:rPr>
        <w:t>в) заключение: чем все завершилось. Умение передать отношение автора и читающего ученика к описанным в тексте событиям.</w:t>
      </w:r>
    </w:p>
    <w:p w:rsidR="00A919FC" w:rsidRDefault="00A919FC"/>
    <w:p w:rsidR="00536630" w:rsidRDefault="00536630" w:rsidP="00536630">
      <w:pPr>
        <w:tabs>
          <w:tab w:val="left" w:pos="5400"/>
          <w:tab w:val="left" w:pos="6070"/>
        </w:tabs>
      </w:pPr>
      <w:r>
        <w:t>Запланировано:                                                        Проведено:</w:t>
      </w:r>
    </w:p>
    <w:p w:rsidR="00536630" w:rsidRDefault="00536630" w:rsidP="00536630">
      <w:pPr>
        <w:tabs>
          <w:tab w:val="left" w:pos="5400"/>
          <w:tab w:val="left" w:pos="6070"/>
        </w:tabs>
      </w:pPr>
    </w:p>
    <w:p w:rsidR="00536630" w:rsidRDefault="00536630" w:rsidP="00536630">
      <w:pPr>
        <w:tabs>
          <w:tab w:val="left" w:pos="5400"/>
          <w:tab w:val="left" w:pos="6070"/>
        </w:tabs>
      </w:pPr>
      <w:proofErr w:type="gramStart"/>
      <w:r>
        <w:rPr>
          <w:lang w:val="en-US"/>
        </w:rPr>
        <w:t>I</w:t>
      </w:r>
      <w:r>
        <w:t>.четверть –      ч.</w:t>
      </w:r>
      <w:proofErr w:type="gramEnd"/>
      <w:r w:rsidR="00B80E0A">
        <w:t xml:space="preserve">                                        </w:t>
      </w:r>
      <w:r>
        <w:rPr>
          <w:lang w:val="en-US"/>
        </w:rPr>
        <w:t>I</w:t>
      </w:r>
      <w:r>
        <w:t>четверть -      ч</w:t>
      </w:r>
    </w:p>
    <w:p w:rsidR="00536630" w:rsidRDefault="00536630" w:rsidP="00536630">
      <w:pPr>
        <w:tabs>
          <w:tab w:val="center" w:pos="4960"/>
        </w:tabs>
      </w:pPr>
      <w:r>
        <w:rPr>
          <w:lang w:val="en-US"/>
        </w:rPr>
        <w:t>II</w:t>
      </w:r>
      <w:r>
        <w:t>.четверть –     ч.</w:t>
      </w:r>
      <w:r>
        <w:tab/>
      </w:r>
      <w:r>
        <w:rPr>
          <w:lang w:val="en-US"/>
        </w:rPr>
        <w:t>II</w:t>
      </w:r>
      <w:r>
        <w:t xml:space="preserve"> четверть -     ч</w:t>
      </w:r>
    </w:p>
    <w:p w:rsidR="00536630" w:rsidRDefault="00536630" w:rsidP="00536630">
      <w:pPr>
        <w:tabs>
          <w:tab w:val="center" w:pos="4960"/>
        </w:tabs>
      </w:pPr>
      <w:r>
        <w:rPr>
          <w:lang w:val="en-US"/>
        </w:rPr>
        <w:t>III</w:t>
      </w:r>
      <w:r>
        <w:t>.четверть –    ч.</w:t>
      </w:r>
      <w:r>
        <w:tab/>
      </w:r>
      <w:proofErr w:type="gramStart"/>
      <w:r>
        <w:rPr>
          <w:lang w:val="en-US"/>
        </w:rPr>
        <w:t>III</w:t>
      </w:r>
      <w:r>
        <w:t xml:space="preserve">  четверть</w:t>
      </w:r>
      <w:proofErr w:type="gramEnd"/>
      <w:r>
        <w:t>-     ч</w:t>
      </w:r>
    </w:p>
    <w:p w:rsidR="00536630" w:rsidRDefault="00536630" w:rsidP="00536630">
      <w:pPr>
        <w:tabs>
          <w:tab w:val="left" w:pos="5400"/>
          <w:tab w:val="left" w:pos="6070"/>
        </w:tabs>
      </w:pPr>
      <w:proofErr w:type="gramStart"/>
      <w:r>
        <w:rPr>
          <w:lang w:val="en-US"/>
        </w:rPr>
        <w:t>IV</w:t>
      </w:r>
      <w:r>
        <w:t>.четверть –    ч.</w:t>
      </w:r>
      <w:proofErr w:type="gramEnd"/>
      <w:r w:rsidR="00B80E0A">
        <w:t xml:space="preserve">                                       </w:t>
      </w:r>
      <w:r>
        <w:rPr>
          <w:lang w:val="en-US"/>
        </w:rPr>
        <w:t>IV</w:t>
      </w:r>
      <w:r>
        <w:t>четверть -     ч</w:t>
      </w:r>
    </w:p>
    <w:p w:rsidR="00536630" w:rsidRDefault="00536630" w:rsidP="00536630">
      <w:pPr>
        <w:tabs>
          <w:tab w:val="left" w:pos="5400"/>
          <w:tab w:val="left" w:pos="6070"/>
        </w:tabs>
      </w:pPr>
      <w:r>
        <w:t xml:space="preserve">________________                 </w:t>
      </w:r>
      <w:r w:rsidR="00B80E0A">
        <w:t xml:space="preserve">                   </w:t>
      </w:r>
      <w:r>
        <w:t xml:space="preserve"> _______________</w:t>
      </w:r>
    </w:p>
    <w:p w:rsidR="00536630" w:rsidRDefault="00536630" w:rsidP="00536630">
      <w:pPr>
        <w:tabs>
          <w:tab w:val="center" w:pos="4960"/>
        </w:tabs>
      </w:pPr>
      <w:r>
        <w:t xml:space="preserve">Всего: </w:t>
      </w:r>
      <w:r w:rsidR="00B80E0A">
        <w:t xml:space="preserve">              132ч.                               </w:t>
      </w:r>
      <w:r>
        <w:t xml:space="preserve">   Всего:</w:t>
      </w:r>
    </w:p>
    <w:p w:rsidR="00536630" w:rsidRDefault="00536630"/>
    <w:p w:rsidR="00536630" w:rsidRDefault="00536630" w:rsidP="00536630">
      <w:pPr>
        <w:jc w:val="center"/>
        <w:rPr>
          <w:b/>
        </w:rPr>
      </w:pPr>
      <w:r>
        <w:rPr>
          <w:b/>
        </w:rPr>
        <w:t xml:space="preserve">  ТЕМАТИЧЕСК</w:t>
      </w:r>
      <w:r w:rsidR="008139B8">
        <w:rPr>
          <w:b/>
        </w:rPr>
        <w:t>ОЕ ПЛАНИРОВАНИЕ</w:t>
      </w:r>
    </w:p>
    <w:p w:rsidR="00536630" w:rsidRPr="00DE368C" w:rsidRDefault="00536630" w:rsidP="00536630">
      <w:pPr>
        <w:jc w:val="center"/>
        <w:rPr>
          <w:b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984"/>
        <w:gridCol w:w="709"/>
        <w:gridCol w:w="850"/>
        <w:gridCol w:w="851"/>
        <w:gridCol w:w="3046"/>
      </w:tblGrid>
      <w:tr w:rsidR="008139B8" w:rsidRPr="00D26B14" w:rsidTr="003746D1">
        <w:trPr>
          <w:trHeight w:val="330"/>
        </w:trPr>
        <w:tc>
          <w:tcPr>
            <w:tcW w:w="846" w:type="dxa"/>
            <w:vMerge w:val="restart"/>
          </w:tcPr>
          <w:p w:rsidR="008139B8" w:rsidRPr="00D26B14" w:rsidRDefault="008139B8" w:rsidP="008139B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8139B8" w:rsidRPr="00D26B14" w:rsidRDefault="008139B8" w:rsidP="008139B8">
            <w:pPr>
              <w:jc w:val="center"/>
              <w:rPr>
                <w:b/>
              </w:rPr>
            </w:pPr>
            <w:r w:rsidRPr="00D26B14">
              <w:rPr>
                <w:b/>
              </w:rPr>
              <w:t>Наименование</w:t>
            </w:r>
          </w:p>
          <w:p w:rsidR="008139B8" w:rsidRPr="00D26B14" w:rsidRDefault="008139B8" w:rsidP="008139B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26B14">
              <w:rPr>
                <w:b/>
              </w:rPr>
              <w:t>аздела</w:t>
            </w:r>
            <w:r>
              <w:rPr>
                <w:b/>
              </w:rPr>
              <w:t xml:space="preserve">, темы </w:t>
            </w:r>
          </w:p>
        </w:tc>
        <w:tc>
          <w:tcPr>
            <w:tcW w:w="984" w:type="dxa"/>
            <w:vMerge w:val="restart"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Общее кол-во часов </w:t>
            </w:r>
          </w:p>
        </w:tc>
        <w:tc>
          <w:tcPr>
            <w:tcW w:w="1559" w:type="dxa"/>
            <w:gridSpan w:val="2"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  <w:r w:rsidRPr="00D26B14">
              <w:rPr>
                <w:b/>
              </w:rPr>
              <w:t>Из них</w:t>
            </w:r>
          </w:p>
        </w:tc>
        <w:tc>
          <w:tcPr>
            <w:tcW w:w="851" w:type="dxa"/>
            <w:vMerge w:val="restart"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контроля </w:t>
            </w:r>
          </w:p>
        </w:tc>
        <w:tc>
          <w:tcPr>
            <w:tcW w:w="3046" w:type="dxa"/>
            <w:vMerge w:val="restart"/>
          </w:tcPr>
          <w:p w:rsidR="008139B8" w:rsidRPr="00D26B14" w:rsidRDefault="008139B8" w:rsidP="00E74613">
            <w:pPr>
              <w:jc w:val="center"/>
              <w:rPr>
                <w:b/>
              </w:rPr>
            </w:pPr>
            <w:r w:rsidRPr="002C3F82">
              <w:rPr>
                <w:b/>
              </w:rPr>
              <w:t xml:space="preserve">Характеристика деятельности </w:t>
            </w:r>
            <w:proofErr w:type="gramStart"/>
            <w:r w:rsidRPr="002C3F82">
              <w:rPr>
                <w:b/>
              </w:rPr>
              <w:t>обучающ</w:t>
            </w:r>
            <w:r w:rsidR="00E74613">
              <w:rPr>
                <w:b/>
              </w:rPr>
              <w:t>ихся</w:t>
            </w:r>
            <w:proofErr w:type="gramEnd"/>
          </w:p>
        </w:tc>
      </w:tr>
      <w:tr w:rsidR="008139B8" w:rsidRPr="00D26B14" w:rsidTr="003746D1">
        <w:trPr>
          <w:trHeight w:val="724"/>
        </w:trPr>
        <w:tc>
          <w:tcPr>
            <w:tcW w:w="846" w:type="dxa"/>
            <w:vMerge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</w:p>
        </w:tc>
        <w:tc>
          <w:tcPr>
            <w:tcW w:w="984" w:type="dxa"/>
            <w:vMerge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  <w:r w:rsidRPr="00D26B14">
              <w:rPr>
                <w:b/>
              </w:rPr>
              <w:t>теория</w:t>
            </w:r>
          </w:p>
        </w:tc>
        <w:tc>
          <w:tcPr>
            <w:tcW w:w="850" w:type="dxa"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  <w:r w:rsidRPr="00D26B14">
              <w:rPr>
                <w:b/>
              </w:rPr>
              <w:t>практика</w:t>
            </w:r>
          </w:p>
        </w:tc>
        <w:tc>
          <w:tcPr>
            <w:tcW w:w="851" w:type="dxa"/>
            <w:vMerge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</w:p>
        </w:tc>
        <w:tc>
          <w:tcPr>
            <w:tcW w:w="3046" w:type="dxa"/>
            <w:vMerge/>
          </w:tcPr>
          <w:p w:rsidR="008139B8" w:rsidRPr="00D26B14" w:rsidRDefault="008139B8" w:rsidP="002509D8">
            <w:pPr>
              <w:jc w:val="center"/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2509D8">
            <w:pPr>
              <w:jc w:val="center"/>
              <w:rPr>
                <w:b/>
                <w:sz w:val="28"/>
                <w:szCs w:val="28"/>
              </w:rPr>
            </w:pPr>
            <w:r w:rsidRPr="00D26B14">
              <w:rPr>
                <w:b/>
                <w:sz w:val="28"/>
                <w:szCs w:val="28"/>
              </w:rPr>
              <w:t>1</w:t>
            </w:r>
          </w:p>
          <w:p w:rsidR="003746D1" w:rsidRPr="00D26B14" w:rsidRDefault="003746D1" w:rsidP="002509D8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46D1" w:rsidRPr="00D26B14" w:rsidRDefault="003746D1" w:rsidP="002509D8">
            <w:pPr>
              <w:rPr>
                <w:b/>
              </w:rPr>
            </w:pPr>
            <w:r w:rsidRPr="00D26B14">
              <w:rPr>
                <w:b/>
              </w:rPr>
              <w:t>Обучение грамоте</w:t>
            </w:r>
          </w:p>
          <w:p w:rsidR="003746D1" w:rsidRPr="00D26B14" w:rsidRDefault="003746D1" w:rsidP="002509D8">
            <w:pPr>
              <w:rPr>
                <w:b/>
              </w:rPr>
            </w:pPr>
            <w:r w:rsidRPr="00D26B14">
              <w:rPr>
                <w:b/>
              </w:rPr>
              <w:t>Подготовительный период.</w:t>
            </w:r>
          </w:p>
          <w:p w:rsidR="003746D1" w:rsidRPr="00D26B14" w:rsidRDefault="003746D1" w:rsidP="002509D8">
            <w:r w:rsidRPr="00D26B14">
              <w:t>- литературное чтение</w:t>
            </w:r>
          </w:p>
        </w:tc>
        <w:tc>
          <w:tcPr>
            <w:tcW w:w="984" w:type="dxa"/>
          </w:tcPr>
          <w:p w:rsidR="003746D1" w:rsidRPr="00D26B14" w:rsidRDefault="003746D1" w:rsidP="002509D8">
            <w:pPr>
              <w:jc w:val="center"/>
              <w:rPr>
                <w:b/>
              </w:rPr>
            </w:pPr>
          </w:p>
          <w:p w:rsidR="003746D1" w:rsidRPr="00D26B14" w:rsidRDefault="003746D1" w:rsidP="002509D8">
            <w:r w:rsidRPr="00D26B14">
              <w:t>10</w:t>
            </w:r>
          </w:p>
          <w:p w:rsidR="003746D1" w:rsidRPr="00D26B14" w:rsidRDefault="003746D1" w:rsidP="002509D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746D1" w:rsidRDefault="003746D1" w:rsidP="002509D8">
            <w:pPr>
              <w:jc w:val="center"/>
            </w:pPr>
          </w:p>
          <w:p w:rsidR="003746D1" w:rsidRPr="00260724" w:rsidRDefault="003746D1" w:rsidP="002509D8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746D1" w:rsidRDefault="003746D1" w:rsidP="002509D8">
            <w:pPr>
              <w:jc w:val="center"/>
              <w:rPr>
                <w:b/>
              </w:rPr>
            </w:pPr>
          </w:p>
          <w:p w:rsidR="003746D1" w:rsidRPr="0086289B" w:rsidRDefault="003746D1" w:rsidP="002509D8">
            <w:pPr>
              <w:jc w:val="center"/>
            </w:pPr>
            <w:r w:rsidRPr="0086289B">
              <w:t>4</w:t>
            </w:r>
          </w:p>
        </w:tc>
        <w:tc>
          <w:tcPr>
            <w:tcW w:w="851" w:type="dxa"/>
          </w:tcPr>
          <w:p w:rsidR="003746D1" w:rsidRPr="00D26B14" w:rsidRDefault="003746D1" w:rsidP="002509D8">
            <w:pPr>
              <w:rPr>
                <w:b/>
              </w:rPr>
            </w:pPr>
          </w:p>
        </w:tc>
        <w:tc>
          <w:tcPr>
            <w:tcW w:w="3046" w:type="dxa"/>
            <w:vMerge w:val="restart"/>
          </w:tcPr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 xml:space="preserve">-понимать структуру родной речи, иметь образные представления о единицах русского языка — звуке, слоге, слове как составных частях более крупных единиц, фиксируемых в определенной </w:t>
            </w:r>
            <w:r w:rsidRPr="0018793D">
              <w:rPr>
                <w:color w:val="000000"/>
                <w:sz w:val="20"/>
                <w:szCs w:val="20"/>
              </w:rPr>
              <w:lastRenderedPageBreak/>
              <w:t>последовательности, а также о словосочетании, предложении и тексте;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 xml:space="preserve">-графических </w:t>
            </w:r>
            <w:proofErr w:type="gramStart"/>
            <w:r w:rsidRPr="0018793D">
              <w:rPr>
                <w:color w:val="000000"/>
                <w:sz w:val="20"/>
                <w:szCs w:val="20"/>
              </w:rPr>
              <w:t>системах</w:t>
            </w:r>
            <w:proofErr w:type="gramEnd"/>
            <w:r w:rsidRPr="0018793D">
              <w:rPr>
                <w:color w:val="000000"/>
                <w:sz w:val="20"/>
                <w:szCs w:val="20"/>
              </w:rPr>
              <w:t xml:space="preserve"> печатных букв русского алфавита;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-форме каждой буквы как пространственно-количественной совокупности составляющих ее элементов;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-читать печатный и письменный текст в соответствии с орфоэпическими нормами и в индивидуальном для каждого ученика темпе;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 xml:space="preserve">-отвечать на вопросы по содержанию </w:t>
            </w:r>
            <w:proofErr w:type="gramStart"/>
            <w:r w:rsidRPr="0018793D">
              <w:rPr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18793D">
              <w:rPr>
                <w:color w:val="000000"/>
                <w:sz w:val="20"/>
                <w:szCs w:val="20"/>
              </w:rPr>
              <w:t>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-пересказывать отдельные части текста (2–3 предложения);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-озаглавливать прослушанный текст;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-анализировать звучащую (устную) и письменную речь на основе сформированных у первоклассников образных представлений о структурных единицах русского языка (звук, слово, предложение, текст) и моделировать их с помощью соответствующих символов;</w:t>
            </w:r>
          </w:p>
          <w:p w:rsidR="003746D1" w:rsidRPr="00A34590" w:rsidRDefault="003746D1" w:rsidP="00A34590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-применять приемы а) слогового, б) орфоэпического, в) связного чтения с фиксацией синтаксических пауз на знаках препинания;</w:t>
            </w: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b/>
                <w:sz w:val="28"/>
                <w:szCs w:val="28"/>
              </w:rPr>
            </w:pPr>
            <w:r w:rsidRPr="00D26B14">
              <w:rPr>
                <w:b/>
                <w:sz w:val="28"/>
                <w:szCs w:val="28"/>
              </w:rPr>
              <w:t>2</w:t>
            </w:r>
          </w:p>
          <w:p w:rsidR="003746D1" w:rsidRPr="00D26B14" w:rsidRDefault="003746D1" w:rsidP="003746D1">
            <w:pPr>
              <w:jc w:val="center"/>
              <w:rPr>
                <w:b/>
              </w:rPr>
            </w:pPr>
          </w:p>
          <w:p w:rsidR="003746D1" w:rsidRPr="00D26B14" w:rsidRDefault="003746D1" w:rsidP="003746D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46D1" w:rsidRPr="00D26B14" w:rsidRDefault="003746D1" w:rsidP="003746D1">
            <w:pPr>
              <w:rPr>
                <w:b/>
              </w:rPr>
            </w:pPr>
            <w:r w:rsidRPr="00D26B14">
              <w:rPr>
                <w:b/>
              </w:rPr>
              <w:lastRenderedPageBreak/>
              <w:t>Обучение грамоте</w:t>
            </w:r>
          </w:p>
          <w:p w:rsidR="003746D1" w:rsidRPr="00D26B14" w:rsidRDefault="003746D1" w:rsidP="003746D1">
            <w:pPr>
              <w:rPr>
                <w:b/>
              </w:rPr>
            </w:pPr>
            <w:r w:rsidRPr="00D26B14">
              <w:rPr>
                <w:b/>
              </w:rPr>
              <w:lastRenderedPageBreak/>
              <w:t>Основной звукобуквенный период</w:t>
            </w:r>
          </w:p>
          <w:p w:rsidR="003746D1" w:rsidRPr="00D26B14" w:rsidRDefault="003746D1" w:rsidP="003746D1">
            <w:r w:rsidRPr="00D26B14">
              <w:t>- литературное чтение</w:t>
            </w:r>
          </w:p>
          <w:p w:rsidR="003746D1" w:rsidRPr="00D26B14" w:rsidRDefault="003746D1" w:rsidP="003746D1">
            <w:pPr>
              <w:rPr>
                <w:b/>
              </w:rPr>
            </w:pPr>
          </w:p>
        </w:tc>
        <w:tc>
          <w:tcPr>
            <w:tcW w:w="984" w:type="dxa"/>
          </w:tcPr>
          <w:p w:rsidR="003746D1" w:rsidRPr="00D26B14" w:rsidRDefault="003746D1" w:rsidP="003746D1">
            <w:pPr>
              <w:jc w:val="center"/>
              <w:rPr>
                <w:b/>
              </w:rPr>
            </w:pPr>
          </w:p>
          <w:p w:rsidR="003746D1" w:rsidRPr="00D26B14" w:rsidRDefault="003746D1" w:rsidP="003746D1">
            <w:pPr>
              <w:jc w:val="center"/>
              <w:rPr>
                <w:b/>
              </w:rPr>
            </w:pPr>
            <w:r w:rsidRPr="00D26B14">
              <w:lastRenderedPageBreak/>
              <w:t>7</w:t>
            </w:r>
            <w:r>
              <w:t>4</w:t>
            </w:r>
          </w:p>
          <w:p w:rsidR="003746D1" w:rsidRPr="00D26B14" w:rsidRDefault="003746D1" w:rsidP="003746D1">
            <w:pPr>
              <w:jc w:val="center"/>
            </w:pPr>
          </w:p>
        </w:tc>
        <w:tc>
          <w:tcPr>
            <w:tcW w:w="709" w:type="dxa"/>
          </w:tcPr>
          <w:p w:rsidR="003746D1" w:rsidRPr="0086289B" w:rsidRDefault="003746D1" w:rsidP="003746D1">
            <w:pPr>
              <w:jc w:val="center"/>
            </w:pPr>
          </w:p>
          <w:p w:rsidR="003746D1" w:rsidRPr="0086289B" w:rsidRDefault="003746D1" w:rsidP="003746D1">
            <w:pPr>
              <w:jc w:val="center"/>
            </w:pPr>
            <w:r w:rsidRPr="0086289B">
              <w:lastRenderedPageBreak/>
              <w:t>3</w:t>
            </w:r>
            <w:r>
              <w:t>2</w:t>
            </w:r>
          </w:p>
        </w:tc>
        <w:tc>
          <w:tcPr>
            <w:tcW w:w="850" w:type="dxa"/>
          </w:tcPr>
          <w:p w:rsidR="003746D1" w:rsidRPr="0086289B" w:rsidRDefault="003746D1" w:rsidP="003746D1">
            <w:pPr>
              <w:jc w:val="center"/>
            </w:pPr>
          </w:p>
          <w:p w:rsidR="003746D1" w:rsidRPr="0086289B" w:rsidRDefault="003746D1" w:rsidP="003746D1">
            <w:pPr>
              <w:jc w:val="center"/>
            </w:pPr>
            <w:r>
              <w:lastRenderedPageBreak/>
              <w:t>41</w:t>
            </w:r>
          </w:p>
        </w:tc>
        <w:tc>
          <w:tcPr>
            <w:tcW w:w="851" w:type="dxa"/>
          </w:tcPr>
          <w:p w:rsidR="003746D1" w:rsidRPr="00260724" w:rsidRDefault="003746D1" w:rsidP="003746D1">
            <w:pPr>
              <w:jc w:val="center"/>
            </w:pPr>
            <w:r w:rsidRPr="00260724">
              <w:lastRenderedPageBreak/>
              <w:t>1</w:t>
            </w:r>
          </w:p>
          <w:p w:rsidR="003746D1" w:rsidRPr="00260724" w:rsidRDefault="003746D1" w:rsidP="003746D1">
            <w:pPr>
              <w:jc w:val="center"/>
            </w:pPr>
            <w:r w:rsidRPr="00260724">
              <w:lastRenderedPageBreak/>
              <w:t>т/ч</w:t>
            </w:r>
          </w:p>
          <w:p w:rsidR="003746D1" w:rsidRPr="00D26B14" w:rsidRDefault="003746D1" w:rsidP="003746D1">
            <w:pPr>
              <w:jc w:val="center"/>
              <w:rPr>
                <w:b/>
              </w:rPr>
            </w:pPr>
          </w:p>
        </w:tc>
        <w:tc>
          <w:tcPr>
            <w:tcW w:w="3046" w:type="dxa"/>
            <w:vMerge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b/>
                <w:sz w:val="28"/>
                <w:szCs w:val="28"/>
              </w:rPr>
            </w:pPr>
            <w:r w:rsidRPr="00D26B14">
              <w:rPr>
                <w:b/>
                <w:sz w:val="28"/>
                <w:szCs w:val="28"/>
              </w:rPr>
              <w:lastRenderedPageBreak/>
              <w:t>3</w:t>
            </w:r>
          </w:p>
          <w:p w:rsidR="003746D1" w:rsidRPr="00D26B14" w:rsidRDefault="003746D1" w:rsidP="003746D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46D1" w:rsidRPr="00D26B14" w:rsidRDefault="003746D1" w:rsidP="003746D1">
            <w:pPr>
              <w:rPr>
                <w:b/>
              </w:rPr>
            </w:pPr>
            <w:r w:rsidRPr="00D26B14">
              <w:rPr>
                <w:b/>
              </w:rPr>
              <w:t>Обучение грамоте</w:t>
            </w:r>
          </w:p>
          <w:p w:rsidR="003746D1" w:rsidRPr="00D26B14" w:rsidRDefault="003746D1" w:rsidP="003746D1">
            <w:pPr>
              <w:rPr>
                <w:b/>
              </w:rPr>
            </w:pPr>
            <w:r w:rsidRPr="00D26B14">
              <w:rPr>
                <w:b/>
              </w:rPr>
              <w:t xml:space="preserve">Заключительный период </w:t>
            </w:r>
          </w:p>
          <w:p w:rsidR="003746D1" w:rsidRPr="00D26B14" w:rsidRDefault="003746D1" w:rsidP="003746D1">
            <w:r w:rsidRPr="00D26B14">
              <w:t>- литературное чтение</w:t>
            </w:r>
          </w:p>
          <w:p w:rsidR="003746D1" w:rsidRPr="00D26B14" w:rsidRDefault="003746D1" w:rsidP="003746D1">
            <w:pPr>
              <w:rPr>
                <w:b/>
              </w:rPr>
            </w:pPr>
          </w:p>
        </w:tc>
        <w:tc>
          <w:tcPr>
            <w:tcW w:w="984" w:type="dxa"/>
          </w:tcPr>
          <w:p w:rsidR="003746D1" w:rsidRPr="00D26B14" w:rsidRDefault="003746D1" w:rsidP="003746D1">
            <w:pPr>
              <w:jc w:val="center"/>
              <w:rPr>
                <w:b/>
              </w:rPr>
            </w:pPr>
          </w:p>
          <w:p w:rsidR="003746D1" w:rsidRPr="00D26B14" w:rsidRDefault="003746D1" w:rsidP="003746D1">
            <w:pPr>
              <w:jc w:val="center"/>
            </w:pPr>
            <w:r w:rsidRPr="00D26B14">
              <w:t>8</w:t>
            </w:r>
          </w:p>
          <w:p w:rsidR="003746D1" w:rsidRPr="00D26B14" w:rsidRDefault="003746D1" w:rsidP="003746D1">
            <w:pPr>
              <w:jc w:val="center"/>
            </w:pPr>
          </w:p>
        </w:tc>
        <w:tc>
          <w:tcPr>
            <w:tcW w:w="709" w:type="dxa"/>
          </w:tcPr>
          <w:p w:rsidR="003746D1" w:rsidRDefault="003746D1" w:rsidP="003746D1">
            <w:pPr>
              <w:jc w:val="center"/>
              <w:rPr>
                <w:b/>
              </w:rPr>
            </w:pPr>
          </w:p>
          <w:p w:rsidR="003746D1" w:rsidRPr="00D26B14" w:rsidRDefault="003746D1" w:rsidP="003746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3746D1" w:rsidRDefault="003746D1" w:rsidP="003746D1">
            <w:pPr>
              <w:jc w:val="center"/>
              <w:rPr>
                <w:b/>
              </w:rPr>
            </w:pPr>
          </w:p>
          <w:p w:rsidR="003746D1" w:rsidRPr="0086289B" w:rsidRDefault="003746D1" w:rsidP="003746D1">
            <w:pPr>
              <w:jc w:val="center"/>
            </w:pPr>
            <w:r w:rsidRPr="0086289B">
              <w:t>8</w:t>
            </w:r>
          </w:p>
        </w:tc>
        <w:tc>
          <w:tcPr>
            <w:tcW w:w="851" w:type="dxa"/>
          </w:tcPr>
          <w:p w:rsidR="003746D1" w:rsidRPr="00D26B14" w:rsidRDefault="003746D1" w:rsidP="003746D1">
            <w:pPr>
              <w:rPr>
                <w:b/>
              </w:rPr>
            </w:pPr>
          </w:p>
        </w:tc>
        <w:tc>
          <w:tcPr>
            <w:tcW w:w="3046" w:type="dxa"/>
            <w:vMerge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b/>
                <w:sz w:val="28"/>
                <w:szCs w:val="28"/>
              </w:rPr>
            </w:pPr>
            <w:r w:rsidRPr="00D26B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746D1" w:rsidRPr="00D26B14" w:rsidRDefault="003746D1" w:rsidP="003746D1">
            <w:pPr>
              <w:rPr>
                <w:b/>
              </w:rPr>
            </w:pPr>
            <w:r w:rsidRPr="00D26B14">
              <w:rPr>
                <w:b/>
              </w:rPr>
              <w:t>Литературное чтение</w:t>
            </w:r>
          </w:p>
        </w:tc>
        <w:tc>
          <w:tcPr>
            <w:tcW w:w="984" w:type="dxa"/>
          </w:tcPr>
          <w:p w:rsidR="003746D1" w:rsidRPr="0086289B" w:rsidRDefault="003746D1" w:rsidP="003746D1">
            <w:pPr>
              <w:jc w:val="center"/>
              <w:rPr>
                <w:b/>
              </w:rPr>
            </w:pPr>
            <w:r w:rsidRPr="0086289B">
              <w:rPr>
                <w:b/>
              </w:rPr>
              <w:t>40</w:t>
            </w:r>
          </w:p>
        </w:tc>
        <w:tc>
          <w:tcPr>
            <w:tcW w:w="709" w:type="dxa"/>
          </w:tcPr>
          <w:p w:rsidR="003746D1" w:rsidRPr="0086289B" w:rsidRDefault="003746D1" w:rsidP="003746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3746D1" w:rsidRPr="0086289B" w:rsidRDefault="003746D1" w:rsidP="003746D1">
            <w:pPr>
              <w:jc w:val="center"/>
              <w:rPr>
                <w:b/>
              </w:rPr>
            </w:pPr>
            <w:r w:rsidRPr="0086289B">
              <w:rPr>
                <w:b/>
              </w:rPr>
              <w:t>29</w:t>
            </w:r>
          </w:p>
        </w:tc>
        <w:tc>
          <w:tcPr>
            <w:tcW w:w="851" w:type="dxa"/>
          </w:tcPr>
          <w:p w:rsidR="003746D1" w:rsidRPr="00260724" w:rsidRDefault="003746D1" w:rsidP="003746D1"/>
        </w:tc>
        <w:tc>
          <w:tcPr>
            <w:tcW w:w="3046" w:type="dxa"/>
            <w:vMerge w:val="restart"/>
          </w:tcPr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 читать наизусть 3–4 стихотворения разных авторов;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 понимать содержание произведений, прочитанных в классе.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-читать плавно, безотрывно по слогам и целыми словами, учитывая индивидуальный темп чтения;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-понимать содержание прочитанного; осознанно выбирать интонацию, темп чтения в соответствии с особенностями текста;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 xml:space="preserve">-отличать прозаическое произведение от </w:t>
            </w:r>
            <w:proofErr w:type="gramStart"/>
            <w:r w:rsidRPr="0018793D">
              <w:rPr>
                <w:color w:val="000000"/>
                <w:sz w:val="20"/>
                <w:szCs w:val="20"/>
              </w:rPr>
              <w:t>стихотворного</w:t>
            </w:r>
            <w:proofErr w:type="gramEnd"/>
            <w:r w:rsidRPr="0018793D">
              <w:rPr>
                <w:color w:val="000000"/>
                <w:sz w:val="20"/>
                <w:szCs w:val="20"/>
              </w:rPr>
              <w:t>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 xml:space="preserve">-различать малые жанры фольклора: загадку, считалку, скороговорку, </w:t>
            </w:r>
            <w:proofErr w:type="spellStart"/>
            <w:r w:rsidRPr="0018793D">
              <w:rPr>
                <w:color w:val="000000"/>
                <w:sz w:val="20"/>
                <w:szCs w:val="20"/>
              </w:rPr>
              <w:t>закличку</w:t>
            </w:r>
            <w:proofErr w:type="spellEnd"/>
            <w:r w:rsidRPr="0018793D">
              <w:rPr>
                <w:color w:val="000000"/>
                <w:sz w:val="20"/>
                <w:szCs w:val="20"/>
              </w:rPr>
              <w:t>, небылицу;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 xml:space="preserve">- находить средства художественной выразительности в тексте </w:t>
            </w:r>
            <w:r w:rsidRPr="0018793D">
              <w:rPr>
                <w:color w:val="000000"/>
                <w:sz w:val="20"/>
                <w:szCs w:val="20"/>
              </w:rPr>
              <w:lastRenderedPageBreak/>
              <w:t>(повтор; уменьшительно-ласкательная форма слов; восклицательный и вопросительный знаки; звукопись; рифмы);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-находить в книге страницу «Содержание» или «Оглавление»; находить нужное произведение в книге, ориентируясь на «Содержание»;</w:t>
            </w:r>
          </w:p>
          <w:p w:rsidR="003746D1" w:rsidRPr="0018793D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-задавать вопросы и отвечать на вопросы по тексту произведения.</w:t>
            </w:r>
          </w:p>
          <w:p w:rsidR="003746D1" w:rsidRPr="003746D1" w:rsidRDefault="003746D1" w:rsidP="003746D1">
            <w:pPr>
              <w:spacing w:line="240" w:lineRule="atLeas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18793D">
              <w:rPr>
                <w:color w:val="000000"/>
                <w:sz w:val="20"/>
                <w:szCs w:val="20"/>
              </w:rPr>
              <w:t>-самостоятельно ориентироваться внутри книги: применять умение работать со страничкой</w:t>
            </w:r>
            <w:r>
              <w:rPr>
                <w:color w:val="000000"/>
                <w:sz w:val="20"/>
                <w:szCs w:val="20"/>
              </w:rPr>
              <w:t xml:space="preserve"> «Содержание» или «Оглавление».</w:t>
            </w: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sz w:val="20"/>
                <w:szCs w:val="20"/>
              </w:rPr>
            </w:pPr>
            <w:r w:rsidRPr="00D26B14">
              <w:rPr>
                <w:sz w:val="20"/>
                <w:szCs w:val="20"/>
              </w:rPr>
              <w:t>4.1</w:t>
            </w:r>
          </w:p>
        </w:tc>
        <w:tc>
          <w:tcPr>
            <w:tcW w:w="2410" w:type="dxa"/>
          </w:tcPr>
          <w:p w:rsidR="003746D1" w:rsidRPr="00D26B14" w:rsidRDefault="003746D1" w:rsidP="003746D1">
            <w:r w:rsidRPr="00D26B14">
              <w:t>Стихи и проза</w:t>
            </w:r>
          </w:p>
        </w:tc>
        <w:tc>
          <w:tcPr>
            <w:tcW w:w="984" w:type="dxa"/>
          </w:tcPr>
          <w:p w:rsidR="003746D1" w:rsidRPr="00260724" w:rsidRDefault="003746D1" w:rsidP="003746D1">
            <w:pPr>
              <w:jc w:val="center"/>
            </w:pPr>
            <w:r w:rsidRPr="00260724">
              <w:t>6</w:t>
            </w:r>
          </w:p>
        </w:tc>
        <w:tc>
          <w:tcPr>
            <w:tcW w:w="709" w:type="dxa"/>
          </w:tcPr>
          <w:p w:rsidR="003746D1" w:rsidRPr="00260724" w:rsidRDefault="003746D1" w:rsidP="003746D1">
            <w:pPr>
              <w:jc w:val="center"/>
            </w:pPr>
            <w:r w:rsidRPr="00260724">
              <w:t>2</w:t>
            </w:r>
          </w:p>
        </w:tc>
        <w:tc>
          <w:tcPr>
            <w:tcW w:w="850" w:type="dxa"/>
          </w:tcPr>
          <w:p w:rsidR="003746D1" w:rsidRPr="00260724" w:rsidRDefault="003746D1" w:rsidP="003746D1">
            <w:pPr>
              <w:jc w:val="center"/>
            </w:pPr>
            <w:r w:rsidRPr="00260724">
              <w:t>4</w:t>
            </w:r>
          </w:p>
        </w:tc>
        <w:tc>
          <w:tcPr>
            <w:tcW w:w="851" w:type="dxa"/>
          </w:tcPr>
          <w:p w:rsidR="003746D1" w:rsidRPr="00260724" w:rsidRDefault="003746D1" w:rsidP="003746D1"/>
        </w:tc>
        <w:tc>
          <w:tcPr>
            <w:tcW w:w="3046" w:type="dxa"/>
            <w:vMerge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sz w:val="20"/>
                <w:szCs w:val="20"/>
              </w:rPr>
            </w:pPr>
            <w:r w:rsidRPr="00D26B14">
              <w:rPr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:rsidR="003746D1" w:rsidRPr="00D26B14" w:rsidRDefault="003746D1" w:rsidP="003746D1">
            <w:r w:rsidRPr="00D26B14">
              <w:t>Устное народное творчество и литература</w:t>
            </w:r>
          </w:p>
        </w:tc>
        <w:tc>
          <w:tcPr>
            <w:tcW w:w="984" w:type="dxa"/>
          </w:tcPr>
          <w:p w:rsidR="003746D1" w:rsidRPr="00260724" w:rsidRDefault="003746D1" w:rsidP="003746D1">
            <w:pPr>
              <w:jc w:val="center"/>
            </w:pPr>
            <w:r w:rsidRPr="00260724">
              <w:t>4</w:t>
            </w:r>
          </w:p>
        </w:tc>
        <w:tc>
          <w:tcPr>
            <w:tcW w:w="709" w:type="dxa"/>
          </w:tcPr>
          <w:p w:rsidR="003746D1" w:rsidRPr="00260724" w:rsidRDefault="003746D1" w:rsidP="003746D1">
            <w:pPr>
              <w:jc w:val="center"/>
            </w:pPr>
            <w:r w:rsidRPr="00260724">
              <w:t>1</w:t>
            </w:r>
          </w:p>
        </w:tc>
        <w:tc>
          <w:tcPr>
            <w:tcW w:w="850" w:type="dxa"/>
          </w:tcPr>
          <w:p w:rsidR="003746D1" w:rsidRPr="00260724" w:rsidRDefault="003746D1" w:rsidP="003746D1">
            <w:pPr>
              <w:jc w:val="center"/>
            </w:pPr>
            <w:r w:rsidRPr="00260724">
              <w:t>3</w:t>
            </w:r>
          </w:p>
        </w:tc>
        <w:tc>
          <w:tcPr>
            <w:tcW w:w="851" w:type="dxa"/>
          </w:tcPr>
          <w:p w:rsidR="003746D1" w:rsidRPr="00260724" w:rsidRDefault="003746D1" w:rsidP="003746D1"/>
        </w:tc>
        <w:tc>
          <w:tcPr>
            <w:tcW w:w="3046" w:type="dxa"/>
            <w:vMerge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sz w:val="20"/>
                <w:szCs w:val="20"/>
              </w:rPr>
            </w:pPr>
            <w:r w:rsidRPr="00D26B14">
              <w:rPr>
                <w:sz w:val="20"/>
                <w:szCs w:val="20"/>
              </w:rPr>
              <w:t>4.3</w:t>
            </w:r>
          </w:p>
        </w:tc>
        <w:tc>
          <w:tcPr>
            <w:tcW w:w="2410" w:type="dxa"/>
          </w:tcPr>
          <w:p w:rsidR="003746D1" w:rsidRPr="00D26B14" w:rsidRDefault="003746D1" w:rsidP="003746D1">
            <w:r w:rsidRPr="00D26B14">
              <w:t>Эмоциональный тон произведения</w:t>
            </w:r>
          </w:p>
        </w:tc>
        <w:tc>
          <w:tcPr>
            <w:tcW w:w="984" w:type="dxa"/>
          </w:tcPr>
          <w:p w:rsidR="003746D1" w:rsidRPr="00260724" w:rsidRDefault="003746D1" w:rsidP="003746D1">
            <w:pPr>
              <w:jc w:val="center"/>
            </w:pPr>
            <w:r w:rsidRPr="00260724">
              <w:t>3</w:t>
            </w:r>
          </w:p>
        </w:tc>
        <w:tc>
          <w:tcPr>
            <w:tcW w:w="709" w:type="dxa"/>
          </w:tcPr>
          <w:p w:rsidR="003746D1" w:rsidRPr="00260724" w:rsidRDefault="003746D1" w:rsidP="003746D1">
            <w:pPr>
              <w:jc w:val="center"/>
            </w:pPr>
            <w:r w:rsidRPr="00260724">
              <w:t>1</w:t>
            </w:r>
          </w:p>
        </w:tc>
        <w:tc>
          <w:tcPr>
            <w:tcW w:w="850" w:type="dxa"/>
          </w:tcPr>
          <w:p w:rsidR="003746D1" w:rsidRPr="00260724" w:rsidRDefault="003746D1" w:rsidP="003746D1">
            <w:pPr>
              <w:jc w:val="center"/>
            </w:pPr>
            <w:r w:rsidRPr="00260724">
              <w:t>2</w:t>
            </w:r>
          </w:p>
        </w:tc>
        <w:tc>
          <w:tcPr>
            <w:tcW w:w="851" w:type="dxa"/>
          </w:tcPr>
          <w:p w:rsidR="003746D1" w:rsidRPr="00260724" w:rsidRDefault="003746D1" w:rsidP="003746D1"/>
        </w:tc>
        <w:tc>
          <w:tcPr>
            <w:tcW w:w="3046" w:type="dxa"/>
            <w:vMerge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sz w:val="20"/>
                <w:szCs w:val="20"/>
              </w:rPr>
            </w:pPr>
            <w:r w:rsidRPr="00D26B14">
              <w:rPr>
                <w:sz w:val="20"/>
                <w:szCs w:val="20"/>
              </w:rPr>
              <w:t>4.4</w:t>
            </w:r>
          </w:p>
        </w:tc>
        <w:tc>
          <w:tcPr>
            <w:tcW w:w="2410" w:type="dxa"/>
          </w:tcPr>
          <w:p w:rsidR="003746D1" w:rsidRPr="00D26B14" w:rsidRDefault="003746D1" w:rsidP="003746D1">
            <w:r w:rsidRPr="00D26B14">
              <w:t>Средства художественной выразительности</w:t>
            </w:r>
          </w:p>
        </w:tc>
        <w:tc>
          <w:tcPr>
            <w:tcW w:w="984" w:type="dxa"/>
          </w:tcPr>
          <w:p w:rsidR="003746D1" w:rsidRPr="00260724" w:rsidRDefault="003746D1" w:rsidP="003746D1">
            <w:pPr>
              <w:jc w:val="center"/>
            </w:pPr>
            <w:r w:rsidRPr="00260724">
              <w:t>3</w:t>
            </w:r>
          </w:p>
        </w:tc>
        <w:tc>
          <w:tcPr>
            <w:tcW w:w="709" w:type="dxa"/>
          </w:tcPr>
          <w:p w:rsidR="003746D1" w:rsidRPr="00260724" w:rsidRDefault="003746D1" w:rsidP="003746D1">
            <w:pPr>
              <w:jc w:val="center"/>
            </w:pPr>
          </w:p>
        </w:tc>
        <w:tc>
          <w:tcPr>
            <w:tcW w:w="850" w:type="dxa"/>
          </w:tcPr>
          <w:p w:rsidR="003746D1" w:rsidRPr="00260724" w:rsidRDefault="003746D1" w:rsidP="003746D1">
            <w:pPr>
              <w:jc w:val="center"/>
            </w:pPr>
            <w:r w:rsidRPr="00260724">
              <w:t>3</w:t>
            </w:r>
          </w:p>
        </w:tc>
        <w:tc>
          <w:tcPr>
            <w:tcW w:w="851" w:type="dxa"/>
          </w:tcPr>
          <w:p w:rsidR="003746D1" w:rsidRPr="00260724" w:rsidRDefault="003746D1" w:rsidP="003746D1"/>
        </w:tc>
        <w:tc>
          <w:tcPr>
            <w:tcW w:w="3046" w:type="dxa"/>
            <w:vMerge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sz w:val="20"/>
                <w:szCs w:val="20"/>
              </w:rPr>
            </w:pPr>
            <w:r w:rsidRPr="00D26B14">
              <w:rPr>
                <w:sz w:val="20"/>
                <w:szCs w:val="20"/>
              </w:rPr>
              <w:t>4.5</w:t>
            </w:r>
          </w:p>
        </w:tc>
        <w:tc>
          <w:tcPr>
            <w:tcW w:w="2410" w:type="dxa"/>
          </w:tcPr>
          <w:p w:rsidR="003746D1" w:rsidRPr="00D26B14" w:rsidRDefault="003746D1" w:rsidP="003746D1">
            <w:r w:rsidRPr="00D26B14">
              <w:t>Жанры литературы</w:t>
            </w:r>
          </w:p>
        </w:tc>
        <w:tc>
          <w:tcPr>
            <w:tcW w:w="984" w:type="dxa"/>
          </w:tcPr>
          <w:p w:rsidR="003746D1" w:rsidRPr="00260724" w:rsidRDefault="003746D1" w:rsidP="003746D1">
            <w:pPr>
              <w:jc w:val="center"/>
            </w:pPr>
            <w:r w:rsidRPr="00260724">
              <w:t>14</w:t>
            </w:r>
          </w:p>
        </w:tc>
        <w:tc>
          <w:tcPr>
            <w:tcW w:w="709" w:type="dxa"/>
          </w:tcPr>
          <w:p w:rsidR="003746D1" w:rsidRPr="00260724" w:rsidRDefault="003746D1" w:rsidP="003746D1">
            <w:pPr>
              <w:jc w:val="center"/>
            </w:pPr>
            <w:r w:rsidRPr="00260724">
              <w:t>3</w:t>
            </w:r>
          </w:p>
        </w:tc>
        <w:tc>
          <w:tcPr>
            <w:tcW w:w="850" w:type="dxa"/>
          </w:tcPr>
          <w:p w:rsidR="003746D1" w:rsidRPr="00260724" w:rsidRDefault="003746D1" w:rsidP="003746D1">
            <w:pPr>
              <w:jc w:val="center"/>
            </w:pPr>
            <w:r w:rsidRPr="00260724">
              <w:t>10</w:t>
            </w:r>
          </w:p>
        </w:tc>
        <w:tc>
          <w:tcPr>
            <w:tcW w:w="851" w:type="dxa"/>
          </w:tcPr>
          <w:p w:rsidR="003746D1" w:rsidRPr="00260724" w:rsidRDefault="003746D1" w:rsidP="003746D1">
            <w:pPr>
              <w:jc w:val="center"/>
            </w:pPr>
            <w:r w:rsidRPr="00260724">
              <w:t>1</w:t>
            </w:r>
          </w:p>
          <w:p w:rsidR="003746D1" w:rsidRPr="00260724" w:rsidRDefault="000A4918" w:rsidP="003746D1">
            <w:pPr>
              <w:jc w:val="center"/>
            </w:pPr>
            <w:r>
              <w:t>комплексная</w:t>
            </w:r>
          </w:p>
        </w:tc>
        <w:tc>
          <w:tcPr>
            <w:tcW w:w="3046" w:type="dxa"/>
            <w:vMerge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sz w:val="20"/>
                <w:szCs w:val="20"/>
              </w:rPr>
            </w:pPr>
            <w:r w:rsidRPr="00D26B14">
              <w:rPr>
                <w:sz w:val="20"/>
                <w:szCs w:val="20"/>
              </w:rPr>
              <w:t>4.6</w:t>
            </w:r>
          </w:p>
        </w:tc>
        <w:tc>
          <w:tcPr>
            <w:tcW w:w="2410" w:type="dxa"/>
          </w:tcPr>
          <w:p w:rsidR="003746D1" w:rsidRPr="00D26B14" w:rsidRDefault="003746D1" w:rsidP="003746D1">
            <w:r w:rsidRPr="00D26B14">
              <w:t>Библиографическая культура</w:t>
            </w:r>
          </w:p>
        </w:tc>
        <w:tc>
          <w:tcPr>
            <w:tcW w:w="984" w:type="dxa"/>
          </w:tcPr>
          <w:p w:rsidR="003746D1" w:rsidRPr="00260724" w:rsidRDefault="003746D1" w:rsidP="003746D1">
            <w:pPr>
              <w:jc w:val="center"/>
            </w:pPr>
            <w:r w:rsidRPr="00260724">
              <w:t>5</w:t>
            </w:r>
          </w:p>
        </w:tc>
        <w:tc>
          <w:tcPr>
            <w:tcW w:w="709" w:type="dxa"/>
          </w:tcPr>
          <w:p w:rsidR="003746D1" w:rsidRPr="00260724" w:rsidRDefault="003746D1" w:rsidP="003746D1">
            <w:pPr>
              <w:jc w:val="center"/>
            </w:pPr>
            <w:r w:rsidRPr="00260724">
              <w:t>1</w:t>
            </w:r>
          </w:p>
        </w:tc>
        <w:tc>
          <w:tcPr>
            <w:tcW w:w="850" w:type="dxa"/>
          </w:tcPr>
          <w:p w:rsidR="003746D1" w:rsidRPr="00260724" w:rsidRDefault="003746D1" w:rsidP="003746D1">
            <w:pPr>
              <w:jc w:val="center"/>
            </w:pPr>
            <w:r w:rsidRPr="00260724">
              <w:t>4</w:t>
            </w:r>
          </w:p>
        </w:tc>
        <w:tc>
          <w:tcPr>
            <w:tcW w:w="851" w:type="dxa"/>
          </w:tcPr>
          <w:p w:rsidR="003746D1" w:rsidRPr="00260724" w:rsidRDefault="003746D1" w:rsidP="003746D1"/>
        </w:tc>
        <w:tc>
          <w:tcPr>
            <w:tcW w:w="3046" w:type="dxa"/>
            <w:vMerge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sz w:val="20"/>
                <w:szCs w:val="20"/>
              </w:rPr>
            </w:pPr>
            <w:r w:rsidRPr="00D26B14">
              <w:rPr>
                <w:sz w:val="20"/>
                <w:szCs w:val="20"/>
              </w:rPr>
              <w:t>4.7</w:t>
            </w:r>
          </w:p>
        </w:tc>
        <w:tc>
          <w:tcPr>
            <w:tcW w:w="2410" w:type="dxa"/>
          </w:tcPr>
          <w:p w:rsidR="003746D1" w:rsidRPr="00D26B14" w:rsidRDefault="003746D1" w:rsidP="003746D1">
            <w:r w:rsidRPr="00D26B14">
              <w:t>Навыки чтения</w:t>
            </w:r>
          </w:p>
        </w:tc>
        <w:tc>
          <w:tcPr>
            <w:tcW w:w="984" w:type="dxa"/>
          </w:tcPr>
          <w:p w:rsidR="003746D1" w:rsidRPr="00260724" w:rsidRDefault="003746D1" w:rsidP="003746D1">
            <w:pPr>
              <w:jc w:val="center"/>
            </w:pPr>
            <w:r w:rsidRPr="00260724">
              <w:t>5</w:t>
            </w:r>
          </w:p>
        </w:tc>
        <w:tc>
          <w:tcPr>
            <w:tcW w:w="709" w:type="dxa"/>
          </w:tcPr>
          <w:p w:rsidR="003746D1" w:rsidRPr="00260724" w:rsidRDefault="003746D1" w:rsidP="003746D1">
            <w:pPr>
              <w:jc w:val="center"/>
            </w:pPr>
            <w:r w:rsidRPr="00260724">
              <w:t>2</w:t>
            </w:r>
          </w:p>
        </w:tc>
        <w:tc>
          <w:tcPr>
            <w:tcW w:w="850" w:type="dxa"/>
          </w:tcPr>
          <w:p w:rsidR="003746D1" w:rsidRPr="00260724" w:rsidRDefault="003746D1" w:rsidP="003746D1">
            <w:pPr>
              <w:jc w:val="center"/>
            </w:pPr>
            <w:r w:rsidRPr="00260724">
              <w:t>3</w:t>
            </w:r>
          </w:p>
        </w:tc>
        <w:tc>
          <w:tcPr>
            <w:tcW w:w="851" w:type="dxa"/>
          </w:tcPr>
          <w:p w:rsidR="003746D1" w:rsidRPr="00260724" w:rsidRDefault="003746D1" w:rsidP="003746D1"/>
        </w:tc>
        <w:tc>
          <w:tcPr>
            <w:tcW w:w="3046" w:type="dxa"/>
            <w:vMerge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  <w:tr w:rsidR="003746D1" w:rsidRPr="00D26B14" w:rsidTr="003746D1">
        <w:trPr>
          <w:trHeight w:val="220"/>
        </w:trPr>
        <w:tc>
          <w:tcPr>
            <w:tcW w:w="846" w:type="dxa"/>
          </w:tcPr>
          <w:p w:rsidR="003746D1" w:rsidRPr="00D26B14" w:rsidRDefault="003746D1" w:rsidP="003746D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746D1" w:rsidRPr="00D26B14" w:rsidRDefault="003746D1" w:rsidP="003746D1">
            <w:pPr>
              <w:rPr>
                <w:b/>
              </w:rPr>
            </w:pPr>
            <w:r w:rsidRPr="00D26B14">
              <w:rPr>
                <w:b/>
              </w:rPr>
              <w:t>Всего:</w:t>
            </w:r>
          </w:p>
        </w:tc>
        <w:tc>
          <w:tcPr>
            <w:tcW w:w="984" w:type="dxa"/>
          </w:tcPr>
          <w:p w:rsidR="003746D1" w:rsidRPr="00A34590" w:rsidRDefault="003746D1" w:rsidP="003746D1">
            <w:pPr>
              <w:jc w:val="center"/>
              <w:rPr>
                <w:b/>
              </w:rPr>
            </w:pPr>
            <w:r w:rsidRPr="00A34590">
              <w:rPr>
                <w:b/>
              </w:rPr>
              <w:t>132</w:t>
            </w:r>
          </w:p>
        </w:tc>
        <w:tc>
          <w:tcPr>
            <w:tcW w:w="709" w:type="dxa"/>
          </w:tcPr>
          <w:p w:rsidR="003746D1" w:rsidRPr="00A34590" w:rsidRDefault="003746D1" w:rsidP="003746D1">
            <w:pPr>
              <w:jc w:val="center"/>
              <w:rPr>
                <w:b/>
              </w:rPr>
            </w:pPr>
            <w:r w:rsidRPr="00A34590">
              <w:rPr>
                <w:b/>
              </w:rPr>
              <w:t>48</w:t>
            </w:r>
          </w:p>
        </w:tc>
        <w:tc>
          <w:tcPr>
            <w:tcW w:w="850" w:type="dxa"/>
          </w:tcPr>
          <w:p w:rsidR="003746D1" w:rsidRPr="00A34590" w:rsidRDefault="003746D1" w:rsidP="003746D1">
            <w:pPr>
              <w:jc w:val="center"/>
              <w:rPr>
                <w:b/>
              </w:rPr>
            </w:pPr>
            <w:r w:rsidRPr="00A34590">
              <w:rPr>
                <w:b/>
              </w:rPr>
              <w:t>82</w:t>
            </w:r>
          </w:p>
        </w:tc>
        <w:tc>
          <w:tcPr>
            <w:tcW w:w="851" w:type="dxa"/>
          </w:tcPr>
          <w:p w:rsidR="003746D1" w:rsidRPr="00A34590" w:rsidRDefault="003746D1" w:rsidP="003746D1">
            <w:pPr>
              <w:jc w:val="center"/>
              <w:rPr>
                <w:b/>
              </w:rPr>
            </w:pPr>
            <w:r w:rsidRPr="00A34590">
              <w:rPr>
                <w:b/>
              </w:rPr>
              <w:t>2</w:t>
            </w:r>
          </w:p>
        </w:tc>
        <w:tc>
          <w:tcPr>
            <w:tcW w:w="3046" w:type="dxa"/>
          </w:tcPr>
          <w:p w:rsidR="003746D1" w:rsidRPr="00D26B14" w:rsidRDefault="003746D1" w:rsidP="003746D1">
            <w:pPr>
              <w:rPr>
                <w:b/>
              </w:rPr>
            </w:pPr>
          </w:p>
        </w:tc>
      </w:tr>
    </w:tbl>
    <w:p w:rsidR="00536630" w:rsidRDefault="00536630"/>
    <w:p w:rsidR="002509D8" w:rsidRDefault="002509D8" w:rsidP="002509D8">
      <w:pPr>
        <w:ind w:left="644"/>
        <w:rPr>
          <w:b/>
        </w:rPr>
      </w:pPr>
    </w:p>
    <w:p w:rsidR="00A34590" w:rsidRDefault="00A34590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8139B8" w:rsidRDefault="008139B8" w:rsidP="00A34590"/>
    <w:p w:rsidR="00A34590" w:rsidRDefault="00A34590" w:rsidP="002137BF">
      <w:pPr>
        <w:tabs>
          <w:tab w:val="left" w:pos="1140"/>
        </w:tabs>
        <w:jc w:val="center"/>
      </w:pPr>
    </w:p>
    <w:p w:rsidR="00123D67" w:rsidRDefault="00123D67" w:rsidP="002137BF">
      <w:pPr>
        <w:tabs>
          <w:tab w:val="left" w:pos="1140"/>
        </w:tabs>
        <w:jc w:val="center"/>
      </w:pPr>
    </w:p>
    <w:p w:rsidR="00123D67" w:rsidRDefault="00123D67" w:rsidP="002137BF">
      <w:pPr>
        <w:tabs>
          <w:tab w:val="left" w:pos="1140"/>
        </w:tabs>
        <w:jc w:val="center"/>
      </w:pPr>
    </w:p>
    <w:p w:rsidR="00123D67" w:rsidRDefault="00123D67" w:rsidP="002137BF">
      <w:pPr>
        <w:tabs>
          <w:tab w:val="left" w:pos="1140"/>
        </w:tabs>
        <w:jc w:val="center"/>
      </w:pPr>
    </w:p>
    <w:p w:rsidR="002137BF" w:rsidRDefault="002137BF" w:rsidP="002137BF">
      <w:pPr>
        <w:tabs>
          <w:tab w:val="left" w:pos="1140"/>
        </w:tabs>
        <w:jc w:val="center"/>
      </w:pPr>
    </w:p>
    <w:p w:rsidR="00A34590" w:rsidRDefault="00A34590" w:rsidP="000A4918">
      <w:pPr>
        <w:tabs>
          <w:tab w:val="left" w:pos="1140"/>
        </w:tabs>
        <w:jc w:val="right"/>
      </w:pPr>
      <w:r>
        <w:lastRenderedPageBreak/>
        <w:t>Приложение</w:t>
      </w:r>
      <w:r w:rsidR="002137BF">
        <w:t xml:space="preserve"> к рабочей программе по </w:t>
      </w:r>
      <w:r w:rsidR="007524D5">
        <w:t xml:space="preserve"> л</w:t>
      </w:r>
      <w:r w:rsidR="002137BF">
        <w:t>итературному чтению</w:t>
      </w:r>
      <w:r w:rsidR="007524D5">
        <w:t xml:space="preserve"> 1 класс</w:t>
      </w:r>
    </w:p>
    <w:p w:rsidR="002137BF" w:rsidRPr="005824C8" w:rsidRDefault="002137BF" w:rsidP="002137BF">
      <w:pPr>
        <w:tabs>
          <w:tab w:val="left" w:pos="1140"/>
        </w:tabs>
        <w:jc w:val="center"/>
      </w:pPr>
    </w:p>
    <w:p w:rsidR="00A34590" w:rsidRPr="005824C8" w:rsidRDefault="00A34590" w:rsidP="00A34590">
      <w:pPr>
        <w:tabs>
          <w:tab w:val="left" w:pos="8900"/>
        </w:tabs>
        <w:jc w:val="center"/>
        <w:rPr>
          <w:b/>
        </w:rPr>
      </w:pPr>
      <w:r>
        <w:rPr>
          <w:b/>
        </w:rPr>
        <w:t xml:space="preserve">КАЛЕНДАРНО - </w:t>
      </w:r>
      <w:r w:rsidRPr="005824C8">
        <w:rPr>
          <w:b/>
        </w:rPr>
        <w:t xml:space="preserve">ТЕМАТИЧЕСКОЕ ПЛАНИРОВАНИЕ </w:t>
      </w:r>
    </w:p>
    <w:p w:rsidR="00A34590" w:rsidRDefault="00A34590" w:rsidP="00A34590">
      <w:pPr>
        <w:tabs>
          <w:tab w:val="left" w:pos="8900"/>
        </w:tabs>
        <w:jc w:val="center"/>
        <w:rPr>
          <w:b/>
        </w:rPr>
      </w:pPr>
      <w:r w:rsidRPr="005824C8">
        <w:rPr>
          <w:b/>
        </w:rPr>
        <w:t xml:space="preserve"> ПО ЛИТЕРАТУРНОМУ ЧТЕНИЮ    В </w:t>
      </w:r>
      <w:r>
        <w:rPr>
          <w:b/>
        </w:rPr>
        <w:t>1</w:t>
      </w:r>
      <w:r w:rsidR="00B666EC">
        <w:rPr>
          <w:b/>
        </w:rPr>
        <w:t>б</w:t>
      </w:r>
      <w:r w:rsidRPr="005824C8">
        <w:rPr>
          <w:b/>
        </w:rPr>
        <w:t xml:space="preserve"> КЛАССЕ (</w:t>
      </w:r>
      <w:r>
        <w:rPr>
          <w:b/>
        </w:rPr>
        <w:t>92</w:t>
      </w:r>
      <w:r w:rsidRPr="005824C8">
        <w:rPr>
          <w:b/>
        </w:rPr>
        <w:t xml:space="preserve"> ч, 4ч в неделю</w:t>
      </w:r>
      <w:proofErr w:type="gramStart"/>
      <w:r w:rsidRPr="005824C8">
        <w:rPr>
          <w:b/>
        </w:rPr>
        <w:t xml:space="preserve"> )</w:t>
      </w:r>
      <w:proofErr w:type="gramEnd"/>
    </w:p>
    <w:p w:rsidR="00A34590" w:rsidRPr="005824C8" w:rsidRDefault="00A34590" w:rsidP="00A34590">
      <w:pPr>
        <w:tabs>
          <w:tab w:val="left" w:pos="8900"/>
        </w:tabs>
        <w:jc w:val="center"/>
        <w:rPr>
          <w:b/>
        </w:rPr>
      </w:pPr>
    </w:p>
    <w:tbl>
      <w:tblPr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3704"/>
        <w:gridCol w:w="1448"/>
        <w:gridCol w:w="993"/>
        <w:gridCol w:w="1100"/>
        <w:gridCol w:w="967"/>
        <w:gridCol w:w="965"/>
      </w:tblGrid>
      <w:tr w:rsidR="00A34590" w:rsidRPr="00C241F7" w:rsidTr="002509D8">
        <w:trPr>
          <w:trHeight w:val="555"/>
        </w:trPr>
        <w:tc>
          <w:tcPr>
            <w:tcW w:w="767" w:type="dxa"/>
            <w:vMerge w:val="restart"/>
          </w:tcPr>
          <w:p w:rsidR="00A34590" w:rsidRPr="001E0B58" w:rsidRDefault="00A34590" w:rsidP="002509D8">
            <w:pPr>
              <w:jc w:val="center"/>
              <w:rPr>
                <w:b/>
              </w:rPr>
            </w:pPr>
            <w:r w:rsidRPr="001E0B58">
              <w:rPr>
                <w:b/>
              </w:rPr>
              <w:t>№</w:t>
            </w:r>
          </w:p>
        </w:tc>
        <w:tc>
          <w:tcPr>
            <w:tcW w:w="3704" w:type="dxa"/>
            <w:vMerge w:val="restart"/>
          </w:tcPr>
          <w:p w:rsidR="00A34590" w:rsidRPr="001E0B58" w:rsidRDefault="00A34590" w:rsidP="002509D8">
            <w:pPr>
              <w:jc w:val="center"/>
              <w:rPr>
                <w:b/>
              </w:rPr>
            </w:pPr>
            <w:r w:rsidRPr="001E0B58">
              <w:rPr>
                <w:b/>
              </w:rPr>
              <w:t>Тема урока</w:t>
            </w:r>
          </w:p>
        </w:tc>
        <w:tc>
          <w:tcPr>
            <w:tcW w:w="1448" w:type="dxa"/>
            <w:vMerge w:val="restart"/>
          </w:tcPr>
          <w:p w:rsidR="00A34590" w:rsidRPr="001E0B58" w:rsidRDefault="00A34590" w:rsidP="002509D8">
            <w:pPr>
              <w:jc w:val="center"/>
              <w:rPr>
                <w:b/>
              </w:rPr>
            </w:pPr>
            <w:r w:rsidRPr="001E0B58">
              <w:rPr>
                <w:b/>
              </w:rPr>
              <w:t>Учебник стр.</w:t>
            </w:r>
          </w:p>
        </w:tc>
        <w:tc>
          <w:tcPr>
            <w:tcW w:w="2093" w:type="dxa"/>
            <w:gridSpan w:val="2"/>
          </w:tcPr>
          <w:p w:rsidR="00A34590" w:rsidRPr="001E0B58" w:rsidRDefault="00A34590" w:rsidP="002509D8">
            <w:pPr>
              <w:jc w:val="center"/>
              <w:rPr>
                <w:b/>
              </w:rPr>
            </w:pPr>
            <w:r w:rsidRPr="001E0B58">
              <w:rPr>
                <w:b/>
              </w:rPr>
              <w:t>Количество  часов</w:t>
            </w:r>
          </w:p>
        </w:tc>
        <w:tc>
          <w:tcPr>
            <w:tcW w:w="1932" w:type="dxa"/>
            <w:gridSpan w:val="2"/>
          </w:tcPr>
          <w:p w:rsidR="00A34590" w:rsidRPr="001E0B58" w:rsidRDefault="00A34590" w:rsidP="002509D8">
            <w:pPr>
              <w:jc w:val="center"/>
              <w:rPr>
                <w:b/>
              </w:rPr>
            </w:pPr>
            <w:r w:rsidRPr="001E0B58">
              <w:rPr>
                <w:b/>
              </w:rPr>
              <w:t>Дата проведения</w:t>
            </w:r>
          </w:p>
        </w:tc>
      </w:tr>
      <w:tr w:rsidR="00A34590" w:rsidRPr="00C241F7" w:rsidTr="002509D8">
        <w:trPr>
          <w:trHeight w:val="555"/>
        </w:trPr>
        <w:tc>
          <w:tcPr>
            <w:tcW w:w="767" w:type="dxa"/>
            <w:vMerge/>
          </w:tcPr>
          <w:p w:rsidR="00A34590" w:rsidRPr="001E0B58" w:rsidRDefault="00A34590" w:rsidP="002509D8">
            <w:pPr>
              <w:jc w:val="center"/>
              <w:rPr>
                <w:b/>
              </w:rPr>
            </w:pPr>
          </w:p>
        </w:tc>
        <w:tc>
          <w:tcPr>
            <w:tcW w:w="3704" w:type="dxa"/>
            <w:vMerge/>
          </w:tcPr>
          <w:p w:rsidR="00A34590" w:rsidRPr="001E0B58" w:rsidRDefault="00A34590" w:rsidP="002509D8">
            <w:pPr>
              <w:jc w:val="center"/>
              <w:rPr>
                <w:b/>
              </w:rPr>
            </w:pPr>
          </w:p>
        </w:tc>
        <w:tc>
          <w:tcPr>
            <w:tcW w:w="1448" w:type="dxa"/>
            <w:vMerge/>
          </w:tcPr>
          <w:p w:rsidR="00A34590" w:rsidRPr="001E0B58" w:rsidRDefault="00A34590" w:rsidP="002509D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34590" w:rsidRPr="001E0B58" w:rsidRDefault="001E0B58" w:rsidP="002509D8">
            <w:pPr>
              <w:jc w:val="center"/>
              <w:rPr>
                <w:b/>
              </w:rPr>
            </w:pPr>
            <w:r>
              <w:rPr>
                <w:b/>
              </w:rPr>
              <w:t xml:space="preserve"> План.</w:t>
            </w:r>
          </w:p>
        </w:tc>
        <w:tc>
          <w:tcPr>
            <w:tcW w:w="1100" w:type="dxa"/>
          </w:tcPr>
          <w:p w:rsidR="00A34590" w:rsidRPr="001E0B58" w:rsidRDefault="001E0B58" w:rsidP="002509D8">
            <w:pPr>
              <w:jc w:val="center"/>
              <w:rPr>
                <w:b/>
              </w:rPr>
            </w:pPr>
            <w:r>
              <w:rPr>
                <w:b/>
              </w:rPr>
              <w:t xml:space="preserve"> Факт.</w:t>
            </w:r>
          </w:p>
        </w:tc>
        <w:tc>
          <w:tcPr>
            <w:tcW w:w="967" w:type="dxa"/>
          </w:tcPr>
          <w:p w:rsidR="00A34590" w:rsidRPr="001E0B58" w:rsidRDefault="001E0B58" w:rsidP="002509D8">
            <w:pPr>
              <w:jc w:val="center"/>
              <w:rPr>
                <w:b/>
              </w:rPr>
            </w:pPr>
            <w:r>
              <w:rPr>
                <w:b/>
              </w:rPr>
              <w:t xml:space="preserve"> План.</w:t>
            </w:r>
          </w:p>
        </w:tc>
        <w:tc>
          <w:tcPr>
            <w:tcW w:w="965" w:type="dxa"/>
          </w:tcPr>
          <w:p w:rsidR="00A34590" w:rsidRPr="001E0B58" w:rsidRDefault="001E0B58" w:rsidP="002509D8">
            <w:pPr>
              <w:jc w:val="center"/>
              <w:rPr>
                <w:b/>
              </w:rPr>
            </w:pPr>
            <w:r>
              <w:rPr>
                <w:b/>
              </w:rPr>
              <w:t xml:space="preserve"> Факт.</w:t>
            </w:r>
          </w:p>
        </w:tc>
      </w:tr>
      <w:tr w:rsidR="00A34590" w:rsidRPr="00C241F7" w:rsidTr="00A34590">
        <w:trPr>
          <w:trHeight w:val="459"/>
        </w:trPr>
        <w:tc>
          <w:tcPr>
            <w:tcW w:w="9944" w:type="dxa"/>
            <w:gridSpan w:val="7"/>
          </w:tcPr>
          <w:p w:rsidR="00A34590" w:rsidRPr="00A34590" w:rsidRDefault="00A34590" w:rsidP="00A34590">
            <w:pPr>
              <w:pStyle w:val="30"/>
              <w:spacing w:line="276" w:lineRule="auto"/>
              <w:outlineLvl w:val="2"/>
              <w:rPr>
                <w:b/>
                <w:iCs/>
                <w:sz w:val="24"/>
                <w:szCs w:val="24"/>
              </w:rPr>
            </w:pPr>
            <w:r w:rsidRPr="00C241F7">
              <w:rPr>
                <w:b/>
                <w:iCs/>
                <w:sz w:val="24"/>
                <w:szCs w:val="24"/>
              </w:rPr>
              <w:t>Под</w:t>
            </w:r>
            <w:r>
              <w:rPr>
                <w:b/>
                <w:iCs/>
                <w:sz w:val="24"/>
                <w:szCs w:val="24"/>
              </w:rPr>
              <w:t>готовительный период (10 часов)</w:t>
            </w:r>
          </w:p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1.</w:t>
            </w:r>
          </w:p>
        </w:tc>
        <w:tc>
          <w:tcPr>
            <w:tcW w:w="3704" w:type="dxa"/>
          </w:tcPr>
          <w:p w:rsidR="00A34590" w:rsidRPr="00C241F7" w:rsidRDefault="00A34590" w:rsidP="002509D8">
            <w:r w:rsidRPr="00C241F7">
              <w:t>Вводный урок. Знакомство с учебником.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rPr>
                <w:bCs/>
              </w:rPr>
              <w:t>2-3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2.</w:t>
            </w:r>
          </w:p>
        </w:tc>
        <w:tc>
          <w:tcPr>
            <w:tcW w:w="3704" w:type="dxa"/>
          </w:tcPr>
          <w:p w:rsidR="00A34590" w:rsidRPr="00C241F7" w:rsidRDefault="00A34590" w:rsidP="002509D8">
            <w:r w:rsidRPr="00C241F7">
              <w:t>Речь устная и письменная. Слушание сказки «</w:t>
            </w:r>
            <w:proofErr w:type="spellStart"/>
            <w:r w:rsidRPr="00C241F7">
              <w:t>Заюшкина</w:t>
            </w:r>
            <w:proofErr w:type="spellEnd"/>
            <w:r w:rsidRPr="00C241F7">
              <w:t xml:space="preserve"> избушка», беседа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4-5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Сказка «Колобок».  Текст. Предложение. Слово.  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6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Как хлеб на стол пришел?  </w:t>
            </w:r>
          </w:p>
          <w:p w:rsidR="00A34590" w:rsidRPr="00C241F7" w:rsidRDefault="00A34590" w:rsidP="002509D8">
            <w:pPr>
              <w:jc w:val="both"/>
            </w:pPr>
            <w:r w:rsidRPr="00C241F7">
              <w:t>Текст, предложение, слово.</w:t>
            </w:r>
          </w:p>
          <w:p w:rsidR="00A34590" w:rsidRPr="00C241F7" w:rsidRDefault="00A34590" w:rsidP="002509D8">
            <w:pPr>
              <w:jc w:val="both"/>
            </w:pPr>
            <w:r w:rsidRPr="00C241F7">
              <w:t>Интонация.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«Доброе дело». </w:t>
            </w:r>
          </w:p>
          <w:p w:rsidR="00A34590" w:rsidRPr="00C241F7" w:rsidRDefault="00A34590" w:rsidP="002509D8">
            <w:pPr>
              <w:jc w:val="both"/>
            </w:pPr>
            <w:r w:rsidRPr="00C241F7">
              <w:rPr>
                <w:u w:val="single"/>
              </w:rPr>
              <w:t>Слова-предметы.</w:t>
            </w:r>
            <w:r w:rsidRPr="00C241F7">
              <w:t xml:space="preserve"> Живые и неживые предметы.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8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«Попугай». Текст. </w:t>
            </w:r>
          </w:p>
          <w:p w:rsidR="00A34590" w:rsidRPr="00C241F7" w:rsidRDefault="00A34590" w:rsidP="002509D8">
            <w:pPr>
              <w:jc w:val="both"/>
            </w:pPr>
            <w:r w:rsidRPr="00C241F7">
              <w:t>Живые и неживые предметы.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9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«Неудачная прогулка». </w:t>
            </w:r>
          </w:p>
          <w:p w:rsidR="00A34590" w:rsidRPr="00C241F7" w:rsidRDefault="00A34590" w:rsidP="002509D8">
            <w:pPr>
              <w:jc w:val="both"/>
            </w:pPr>
            <w:r w:rsidRPr="00C241F7">
              <w:rPr>
                <w:u w:val="single"/>
              </w:rPr>
              <w:t>Слова-действия.</w:t>
            </w:r>
          </w:p>
          <w:p w:rsidR="00A34590" w:rsidRPr="00C241F7" w:rsidRDefault="00A34590" w:rsidP="002509D8">
            <w:pPr>
              <w:jc w:val="both"/>
            </w:pPr>
            <w:r w:rsidRPr="00C241F7">
              <w:t>Звуки речевые и неречевые.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10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8.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«Догадливая лягушка». </w:t>
            </w:r>
          </w:p>
          <w:p w:rsidR="00A34590" w:rsidRPr="00C241F7" w:rsidRDefault="00A34590" w:rsidP="002509D8">
            <w:pPr>
              <w:jc w:val="both"/>
            </w:pPr>
            <w:r w:rsidRPr="00C241F7">
              <w:rPr>
                <w:u w:val="single"/>
              </w:rPr>
              <w:t>Слова-признаки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9.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«Зимние забавы», «Наши гости». </w:t>
            </w:r>
            <w:r w:rsidRPr="00C241F7">
              <w:rPr>
                <w:u w:val="single"/>
              </w:rPr>
              <w:t xml:space="preserve">Слова-помощники </w:t>
            </w:r>
            <w:r w:rsidRPr="00C241F7">
              <w:t>Звуки речевые и неречевые.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12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10.</w:t>
            </w:r>
          </w:p>
        </w:tc>
        <w:tc>
          <w:tcPr>
            <w:tcW w:w="3704" w:type="dxa"/>
          </w:tcPr>
          <w:p w:rsidR="00A34590" w:rsidRPr="00A34590" w:rsidRDefault="00A34590" w:rsidP="00A34590">
            <w:pPr>
              <w:pStyle w:val="2"/>
              <w:keepNext w:val="0"/>
              <w:spacing w:line="276" w:lineRule="auto"/>
              <w:rPr>
                <w:sz w:val="24"/>
                <w:szCs w:val="24"/>
              </w:rPr>
            </w:pPr>
            <w:r w:rsidRPr="00C241F7">
              <w:rPr>
                <w:sz w:val="24"/>
                <w:szCs w:val="24"/>
              </w:rPr>
              <w:t>Повторение изученного материалапо тем</w:t>
            </w:r>
            <w:r>
              <w:rPr>
                <w:sz w:val="24"/>
                <w:szCs w:val="24"/>
              </w:rPr>
              <w:t>е: «Текст. Предложение. Слово».</w:t>
            </w:r>
          </w:p>
        </w:tc>
        <w:tc>
          <w:tcPr>
            <w:tcW w:w="1448" w:type="dxa"/>
          </w:tcPr>
          <w:p w:rsidR="00A34590" w:rsidRPr="00C241F7" w:rsidRDefault="00A34590" w:rsidP="002509D8"/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379"/>
        </w:trPr>
        <w:tc>
          <w:tcPr>
            <w:tcW w:w="9944" w:type="dxa"/>
            <w:gridSpan w:val="7"/>
          </w:tcPr>
          <w:p w:rsidR="00A34590" w:rsidRPr="00A34590" w:rsidRDefault="00A34590" w:rsidP="00A34590">
            <w:pPr>
              <w:jc w:val="center"/>
              <w:rPr>
                <w:b/>
                <w:iCs/>
              </w:rPr>
            </w:pPr>
            <w:r w:rsidRPr="00C241F7">
              <w:rPr>
                <w:b/>
                <w:iCs/>
              </w:rPr>
              <w:t>Основной  период (7</w:t>
            </w:r>
            <w:r>
              <w:rPr>
                <w:b/>
                <w:iCs/>
              </w:rPr>
              <w:t>4</w:t>
            </w:r>
            <w:r w:rsidRPr="00C241F7">
              <w:rPr>
                <w:b/>
                <w:iCs/>
              </w:rPr>
              <w:t xml:space="preserve"> час</w:t>
            </w:r>
            <w:r>
              <w:rPr>
                <w:b/>
                <w:iCs/>
              </w:rPr>
              <w:t>а)</w:t>
            </w:r>
          </w:p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11.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2"/>
              <w:keepNext w:val="0"/>
              <w:spacing w:line="276" w:lineRule="auto"/>
              <w:rPr>
                <w:sz w:val="24"/>
                <w:szCs w:val="24"/>
              </w:rPr>
            </w:pPr>
            <w:r w:rsidRPr="00C241F7">
              <w:rPr>
                <w:sz w:val="24"/>
              </w:rPr>
              <w:t>Азбука</w:t>
            </w:r>
            <w:r w:rsidRPr="00C241F7">
              <w:rPr>
                <w:b/>
                <w:bCs/>
                <w:sz w:val="24"/>
              </w:rPr>
              <w:t xml:space="preserve">: </w:t>
            </w:r>
            <w:r w:rsidRPr="00C241F7">
              <w:rPr>
                <w:bCs/>
                <w:sz w:val="24"/>
              </w:rPr>
              <w:t>две группы букв</w:t>
            </w:r>
            <w:r w:rsidRPr="00C241F7">
              <w:rPr>
                <w:sz w:val="24"/>
              </w:rPr>
              <w:t xml:space="preserve"> (буквы  гласных и согласных звуков). Буква</w:t>
            </w:r>
            <w:proofErr w:type="gramStart"/>
            <w:r w:rsidRPr="00C241F7">
              <w:rPr>
                <w:b/>
                <w:bCs/>
                <w:sz w:val="24"/>
              </w:rPr>
              <w:t xml:space="preserve"> А</w:t>
            </w:r>
            <w:proofErr w:type="gramEnd"/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13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43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12.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C241F7">
              <w:rPr>
                <w:sz w:val="24"/>
              </w:rPr>
              <w:t>Звук [а], буквы</w:t>
            </w:r>
            <w:r w:rsidRPr="00C241F7">
              <w:rPr>
                <w:b/>
                <w:bCs/>
                <w:sz w:val="24"/>
              </w:rPr>
              <w:t>А, а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13.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C241F7">
              <w:rPr>
                <w:sz w:val="24"/>
              </w:rPr>
              <w:t>Знакомство со звуком [о], буквами</w:t>
            </w:r>
            <w:proofErr w:type="gramStart"/>
            <w:r w:rsidRPr="00C241F7">
              <w:rPr>
                <w:b/>
                <w:bCs/>
                <w:sz w:val="24"/>
              </w:rPr>
              <w:t xml:space="preserve"> О</w:t>
            </w:r>
            <w:proofErr w:type="gramEnd"/>
            <w:r w:rsidRPr="00C241F7">
              <w:rPr>
                <w:b/>
                <w:bCs/>
                <w:sz w:val="24"/>
              </w:rPr>
              <w:t>, о.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14.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  <w:rPr>
                <w:b/>
                <w:bCs/>
              </w:rPr>
            </w:pPr>
            <w:r w:rsidRPr="00C241F7">
              <w:t>Закрепление по теме «Звук [о], буквы</w:t>
            </w:r>
            <w:r w:rsidRPr="00C241F7">
              <w:rPr>
                <w:b/>
                <w:bCs/>
              </w:rPr>
              <w:t>О, о</w:t>
            </w:r>
            <w:r w:rsidRPr="00C241F7">
              <w:rPr>
                <w:bCs/>
              </w:rPr>
              <w:t>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16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15.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звуком [у], буквы</w:t>
            </w:r>
            <w:r w:rsidRPr="00C241F7">
              <w:rPr>
                <w:b/>
                <w:bCs/>
              </w:rPr>
              <w:t>У, у.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16.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Закрепление по теме «Звук [у], буквы</w:t>
            </w:r>
            <w:r w:rsidRPr="00C241F7">
              <w:rPr>
                <w:b/>
                <w:bCs/>
              </w:rPr>
              <w:t>У, у</w:t>
            </w:r>
            <w:r w:rsidRPr="00C241F7">
              <w:rPr>
                <w:bCs/>
              </w:rPr>
              <w:t>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18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lastRenderedPageBreak/>
              <w:t>17.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звуком [э], буквы</w:t>
            </w:r>
            <w:r w:rsidRPr="00C241F7">
              <w:rPr>
                <w:b/>
                <w:bCs/>
              </w:rPr>
              <w:t>Э, э.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19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18.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Повторение по теме: «Звук [э], буквы</w:t>
            </w:r>
            <w:r w:rsidRPr="00C241F7">
              <w:rPr>
                <w:b/>
                <w:bCs/>
              </w:rPr>
              <w:t>Э, э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19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19.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Знакомство со звуком [ы], буква </w:t>
            </w:r>
            <w:r w:rsidRPr="00C241F7">
              <w:rPr>
                <w:b/>
                <w:bCs/>
              </w:rPr>
              <w:t>ы.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20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410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20.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Повторение. Звук [ы], буква </w:t>
            </w:r>
            <w:r w:rsidRPr="00C241F7">
              <w:rPr>
                <w:b/>
                <w:bCs/>
              </w:rPr>
              <w:t>ы.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20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21.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 [и], буквы</w:t>
            </w:r>
            <w:r w:rsidR="00FE72E1">
              <w:t xml:space="preserve"> </w:t>
            </w:r>
            <w:r w:rsidRPr="00C241F7">
              <w:rPr>
                <w:b/>
                <w:bCs/>
              </w:rPr>
              <w:t>И, и</w:t>
            </w:r>
            <w:r w:rsidRPr="00C241F7">
              <w:t xml:space="preserve">.  </w:t>
            </w:r>
            <w:r w:rsidRPr="00C241F7">
              <w:rPr>
                <w:b/>
                <w:bCs/>
              </w:rPr>
              <w:t xml:space="preserve">И </w:t>
            </w:r>
            <w:proofErr w:type="gramStart"/>
            <w:r w:rsidRPr="00C241F7">
              <w:t>–п</w:t>
            </w:r>
            <w:proofErr w:type="gramEnd"/>
            <w:r w:rsidRPr="00C241F7">
              <w:t>оказатель мягкости предшествующих согласных звуков. Две работы буквы И.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44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22.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Повторение. Звук [и], буквы</w:t>
            </w:r>
            <w:proofErr w:type="gramStart"/>
            <w:r w:rsidR="00FE72E1">
              <w:t xml:space="preserve"> </w:t>
            </w:r>
            <w:r w:rsidRPr="00C241F7">
              <w:rPr>
                <w:b/>
                <w:bCs/>
              </w:rPr>
              <w:t>И</w:t>
            </w:r>
            <w:proofErr w:type="gramEnd"/>
            <w:r w:rsidRPr="00C241F7">
              <w:rPr>
                <w:b/>
                <w:bCs/>
              </w:rPr>
              <w:t>, и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23.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Гласные звуки – </w:t>
            </w:r>
            <w:proofErr w:type="spellStart"/>
            <w:r w:rsidRPr="00C241F7">
              <w:t>ртораскрыватели</w:t>
            </w:r>
            <w:proofErr w:type="spellEnd"/>
            <w:r w:rsidRPr="00C241F7">
              <w:t>:  [а], [о]</w:t>
            </w:r>
            <w:proofErr w:type="gramStart"/>
            <w:r w:rsidRPr="00C241F7">
              <w:t>,[</w:t>
            </w:r>
            <w:proofErr w:type="gramEnd"/>
            <w:r w:rsidRPr="00C241F7">
              <w:t>у], [э],[ы],[и].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22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293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24.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Работа букв гласных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22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25.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Слог, ударение.</w:t>
            </w:r>
          </w:p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Смыслоразличительная роль ударения.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23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426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26.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Повторение по теме «Ударение».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23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27.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Знакомство со звуками [</w:t>
            </w:r>
            <w:proofErr w:type="gramStart"/>
            <w:r w:rsidRPr="00C241F7">
              <w:t>м</w:t>
            </w:r>
            <w:proofErr w:type="gramEnd"/>
            <w:r w:rsidRPr="00C241F7">
              <w:t>] [м</w:t>
            </w:r>
            <w:r w:rsidRPr="00C241F7">
              <w:rPr>
                <w:vertAlign w:val="superscript"/>
              </w:rPr>
              <w:t>,</w:t>
            </w:r>
            <w:r w:rsidRPr="00C241F7">
              <w:t>], буквы</w:t>
            </w:r>
            <w:r w:rsidRPr="00C241F7">
              <w:rPr>
                <w:b/>
                <w:bCs/>
              </w:rPr>
              <w:t xml:space="preserve"> М, м.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rPr>
                <w:bCs/>
              </w:rPr>
              <w:t>24-25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28.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Повторение. Звуки [</w:t>
            </w:r>
            <w:proofErr w:type="gramStart"/>
            <w:r w:rsidRPr="00C241F7">
              <w:t>м</w:t>
            </w:r>
            <w:proofErr w:type="gramEnd"/>
            <w:r w:rsidRPr="00C241F7">
              <w:t>] [м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</w:t>
            </w:r>
            <w:r w:rsidRPr="00C241F7">
              <w:rPr>
                <w:b/>
                <w:bCs/>
              </w:rPr>
              <w:t xml:space="preserve">М, м. </w:t>
            </w:r>
            <w:r w:rsidRPr="00C241F7">
              <w:rPr>
                <w:bCs/>
              </w:rPr>
              <w:t>Буква и – показатель мягкости предшествующих согласных звуков</w:t>
            </w:r>
          </w:p>
        </w:tc>
        <w:tc>
          <w:tcPr>
            <w:tcW w:w="1448" w:type="dxa"/>
          </w:tcPr>
          <w:p w:rsidR="00A34590" w:rsidRPr="00C241F7" w:rsidRDefault="00A34590" w:rsidP="002509D8">
            <w:pPr>
              <w:rPr>
                <w:bCs/>
              </w:rPr>
            </w:pPr>
            <w:r w:rsidRPr="00C241F7">
              <w:t>25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29.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Знакомство со звуками [н] [н</w:t>
            </w:r>
            <w:proofErr w:type="gramStart"/>
            <w:r w:rsidRPr="00C241F7">
              <w:rPr>
                <w:vertAlign w:val="superscript"/>
              </w:rPr>
              <w:t>,</w:t>
            </w:r>
            <w:r w:rsidRPr="00C241F7">
              <w:t xml:space="preserve">] , </w:t>
            </w:r>
            <w:proofErr w:type="gramEnd"/>
            <w:r w:rsidRPr="00C241F7">
              <w:t xml:space="preserve">буквы </w:t>
            </w:r>
            <w:r w:rsidRPr="00C241F7">
              <w:rPr>
                <w:b/>
                <w:bCs/>
              </w:rPr>
              <w:t>Н, н</w:t>
            </w:r>
            <w:r w:rsidRPr="00C241F7">
              <w:rPr>
                <w:bCs/>
              </w:rPr>
              <w:t xml:space="preserve">. Две работы буквы </w:t>
            </w:r>
            <w:r w:rsidRPr="00C241F7">
              <w:rPr>
                <w:b/>
                <w:bCs/>
              </w:rPr>
              <w:t>и.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26-27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30.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Звуки [н] [н</w:t>
            </w:r>
            <w:r w:rsidRPr="00C241F7">
              <w:rPr>
                <w:vertAlign w:val="superscript"/>
              </w:rPr>
              <w:t>,</w:t>
            </w:r>
            <w:r w:rsidRPr="00C241F7">
              <w:t>]  и  [</w:t>
            </w:r>
            <w:proofErr w:type="gramStart"/>
            <w:r w:rsidRPr="00C241F7">
              <w:t>м</w:t>
            </w:r>
            <w:proofErr w:type="gramEnd"/>
            <w:r w:rsidRPr="00C241F7">
              <w:t>] [м</w:t>
            </w:r>
            <w:r w:rsidRPr="00C241F7">
              <w:rPr>
                <w:vertAlign w:val="superscript"/>
              </w:rPr>
              <w:t>,</w:t>
            </w:r>
            <w:r w:rsidRPr="00C241F7">
              <w:t>]. Повторение и обобщение.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28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31.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Знакомство со звуками  [</w:t>
            </w:r>
            <w:proofErr w:type="gramStart"/>
            <w:r w:rsidRPr="00C241F7">
              <w:t>л</w:t>
            </w:r>
            <w:proofErr w:type="gramEnd"/>
            <w:r w:rsidRPr="00C241F7">
              <w:t>] [л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</w:t>
            </w:r>
            <w:r w:rsidRPr="00C241F7">
              <w:rPr>
                <w:b/>
                <w:bCs/>
              </w:rPr>
              <w:t>Л, 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29-30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32.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Звуки [л</w:t>
            </w:r>
            <w:proofErr w:type="gramStart"/>
            <w:r w:rsidRPr="00C241F7">
              <w:t>][</w:t>
            </w:r>
            <w:proofErr w:type="gramEnd"/>
            <w:r w:rsidRPr="00C241F7">
              <w:t>л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</w:t>
            </w:r>
            <w:r w:rsidRPr="00C241F7">
              <w:rPr>
                <w:b/>
                <w:bCs/>
              </w:rPr>
              <w:t>Л, л</w:t>
            </w:r>
            <w:r w:rsidRPr="00C241F7">
              <w:t>. Закрепление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31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33.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pStyle w:val="6"/>
              <w:spacing w:line="276" w:lineRule="auto"/>
              <w:jc w:val="both"/>
              <w:outlineLvl w:val="5"/>
            </w:pPr>
            <w:r w:rsidRPr="00C241F7">
              <w:t>Знакомство со звуками [р</w:t>
            </w:r>
            <w:proofErr w:type="gramStart"/>
            <w:r w:rsidRPr="00C241F7">
              <w:t>][</w:t>
            </w:r>
            <w:proofErr w:type="gramEnd"/>
            <w:r w:rsidRPr="00C241F7">
              <w:t>р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</w:t>
            </w:r>
            <w:r w:rsidRPr="00C241F7">
              <w:rPr>
                <w:b/>
                <w:bCs/>
              </w:rPr>
              <w:t>Р, р.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32-33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34.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</w:t>
            </w:r>
            <w:proofErr w:type="gramStart"/>
            <w:r w:rsidRPr="00C241F7">
              <w:t>р</w:t>
            </w:r>
            <w:proofErr w:type="gramEnd"/>
            <w:r w:rsidRPr="00C241F7">
              <w:t>] [р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</w:t>
            </w:r>
            <w:r w:rsidRPr="00C241F7">
              <w:rPr>
                <w:b/>
                <w:bCs/>
              </w:rPr>
              <w:t>Р, р</w:t>
            </w:r>
            <w:r w:rsidRPr="00C241F7">
              <w:t>. Повторение.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33-34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35.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звуком  [й</w:t>
            </w:r>
            <w:proofErr w:type="gramStart"/>
            <w:r w:rsidRPr="00C241F7">
              <w:rPr>
                <w:vertAlign w:val="superscript"/>
              </w:rPr>
              <w:t>,</w:t>
            </w:r>
            <w:r w:rsidRPr="00C241F7">
              <w:t xml:space="preserve">], </w:t>
            </w:r>
            <w:proofErr w:type="gramEnd"/>
            <w:r w:rsidRPr="00C241F7">
              <w:t xml:space="preserve">буква </w:t>
            </w:r>
            <w:r w:rsidRPr="00C241F7">
              <w:rPr>
                <w:b/>
                <w:bCs/>
                <w:iCs/>
              </w:rPr>
              <w:t>й.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35-36</w:t>
            </w:r>
          </w:p>
        </w:tc>
        <w:tc>
          <w:tcPr>
            <w:tcW w:w="993" w:type="dxa"/>
          </w:tcPr>
          <w:p w:rsidR="00A34590" w:rsidRPr="00C241F7" w:rsidRDefault="00A34590" w:rsidP="002509D8"/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36.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 [й</w:t>
            </w:r>
            <w:proofErr w:type="gramStart"/>
            <w:r w:rsidRPr="00C241F7">
              <w:rPr>
                <w:vertAlign w:val="superscript"/>
              </w:rPr>
              <w:t>,</w:t>
            </w:r>
            <w:r w:rsidRPr="00C241F7">
              <w:t xml:space="preserve">], </w:t>
            </w:r>
            <w:proofErr w:type="gramEnd"/>
            <w:r w:rsidRPr="00C241F7">
              <w:t xml:space="preserve">буква </w:t>
            </w:r>
            <w:r w:rsidRPr="00C241F7">
              <w:rPr>
                <w:b/>
                <w:bCs/>
                <w:iCs/>
              </w:rPr>
              <w:t>й</w:t>
            </w:r>
            <w:r w:rsidRPr="00C241F7">
              <w:rPr>
                <w:iCs/>
              </w:rPr>
              <w:t>. З</w:t>
            </w:r>
            <w:r w:rsidRPr="00C241F7">
              <w:t>акреплениепо теме:«Составление слов с изученными буквами».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36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37.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Буквы </w:t>
            </w:r>
            <w:r w:rsidRPr="00C241F7">
              <w:rPr>
                <w:b/>
                <w:bCs/>
                <w:iCs/>
              </w:rPr>
              <w:t>Я, я</w:t>
            </w:r>
            <w:r w:rsidR="00FE72E1">
              <w:rPr>
                <w:b/>
                <w:bCs/>
                <w:iCs/>
              </w:rPr>
              <w:t xml:space="preserve"> </w:t>
            </w:r>
            <w:r w:rsidRPr="00C241F7">
              <w:t>в начале слова и перед гласной – два звука.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37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38.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Буква </w:t>
            </w:r>
            <w:r w:rsidRPr="00C241F7">
              <w:rPr>
                <w:iCs/>
              </w:rPr>
              <w:t xml:space="preserve"> я </w:t>
            </w:r>
            <w:r w:rsidRPr="00C241F7">
              <w:t>– показатель мягкости предшествующего согласного</w:t>
            </w:r>
            <w:proofErr w:type="gramStart"/>
            <w:r w:rsidRPr="00C241F7">
              <w:t xml:space="preserve"> .</w:t>
            </w:r>
            <w:proofErr w:type="gramEnd"/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38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lastRenderedPageBreak/>
              <w:t>39.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Буквы</w:t>
            </w:r>
            <w:r w:rsidRPr="00C241F7">
              <w:rPr>
                <w:b/>
                <w:bCs/>
                <w:iCs/>
              </w:rPr>
              <w:t>Ё, ё</w:t>
            </w:r>
            <w:r w:rsidRPr="00C241F7">
              <w:t xml:space="preserve">в </w:t>
            </w:r>
            <w:proofErr w:type="gramStart"/>
            <w:r w:rsidRPr="00C241F7">
              <w:t>начале</w:t>
            </w:r>
            <w:proofErr w:type="gramEnd"/>
            <w:r w:rsidRPr="00C241F7">
              <w:t xml:space="preserve"> слова и перед гласной – два звука.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39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40.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Буквы </w:t>
            </w:r>
            <w:proofErr w:type="spellStart"/>
            <w:r w:rsidRPr="00C241F7">
              <w:rPr>
                <w:b/>
              </w:rPr>
              <w:t>Ё</w:t>
            </w:r>
            <w:proofErr w:type="gramStart"/>
            <w:r w:rsidRPr="00C241F7">
              <w:rPr>
                <w:b/>
              </w:rPr>
              <w:t>,</w:t>
            </w:r>
            <w:r w:rsidRPr="00C241F7">
              <w:rPr>
                <w:b/>
                <w:bCs/>
                <w:iCs/>
              </w:rPr>
              <w:t>ё</w:t>
            </w:r>
            <w:proofErr w:type="spellEnd"/>
            <w:proofErr w:type="gramEnd"/>
            <w:r w:rsidRPr="00C241F7">
              <w:t xml:space="preserve"> – показатель мягкости предшествующего согласного.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40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41.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Буквы </w:t>
            </w:r>
            <w:proofErr w:type="gramStart"/>
            <w:r w:rsidRPr="00C241F7">
              <w:rPr>
                <w:b/>
                <w:bCs/>
                <w:iCs/>
              </w:rPr>
              <w:t>Ю</w:t>
            </w:r>
            <w:proofErr w:type="gramEnd"/>
            <w:r w:rsidRPr="00C241F7">
              <w:rPr>
                <w:b/>
                <w:bCs/>
                <w:iCs/>
              </w:rPr>
              <w:t xml:space="preserve">, ю </w:t>
            </w:r>
            <w:r w:rsidRPr="00C241F7">
              <w:t>в начале слова и перед гласной – два звука.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42.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Буквы </w:t>
            </w:r>
            <w:proofErr w:type="gramStart"/>
            <w:r w:rsidRPr="00C241F7">
              <w:rPr>
                <w:b/>
              </w:rPr>
              <w:t>Ю</w:t>
            </w:r>
            <w:proofErr w:type="gramEnd"/>
            <w:r w:rsidRPr="00C241F7">
              <w:t xml:space="preserve">, </w:t>
            </w:r>
            <w:r w:rsidRPr="00C241F7">
              <w:rPr>
                <w:b/>
                <w:bCs/>
                <w:iCs/>
              </w:rPr>
              <w:t xml:space="preserve">ю </w:t>
            </w:r>
            <w:r w:rsidRPr="00C241F7">
              <w:t>– показатель мягкости предшествующего согласного 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42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43.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Буквы</w:t>
            </w:r>
            <w:r w:rsidRPr="00C241F7">
              <w:rPr>
                <w:b/>
                <w:bCs/>
                <w:iCs/>
              </w:rPr>
              <w:t>Е, е</w:t>
            </w:r>
            <w:r w:rsidRPr="00C241F7">
              <w:t xml:space="preserve">в </w:t>
            </w:r>
            <w:proofErr w:type="gramStart"/>
            <w:r w:rsidRPr="00C241F7">
              <w:t>начале</w:t>
            </w:r>
            <w:proofErr w:type="gramEnd"/>
            <w:r w:rsidRPr="00C241F7">
              <w:t xml:space="preserve"> слова и перед гласной – два звука.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43-44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44.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Буквы</w:t>
            </w:r>
            <w:r w:rsidRPr="00C241F7">
              <w:rPr>
                <w:b/>
                <w:bCs/>
                <w:iCs/>
              </w:rPr>
              <w:t>Е, е</w:t>
            </w:r>
            <w:r w:rsidRPr="00C241F7">
              <w:t xml:space="preserve"> – показатель мягкости предшествующего согласного.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45.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Буква </w:t>
            </w:r>
            <w:r w:rsidRPr="00C241F7">
              <w:rPr>
                <w:b/>
                <w:bCs/>
                <w:iCs/>
              </w:rPr>
              <w:t xml:space="preserve">ь </w:t>
            </w:r>
            <w:r w:rsidRPr="00C241F7">
              <w:t xml:space="preserve"> для обозначения мягкости  согласных.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46.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Повторение. Буква </w:t>
            </w:r>
            <w:r w:rsidRPr="00C241F7">
              <w:rPr>
                <w:b/>
                <w:bCs/>
                <w:iCs/>
              </w:rPr>
              <w:t xml:space="preserve">ь </w:t>
            </w:r>
            <w:r w:rsidRPr="00C241F7">
              <w:t xml:space="preserve"> для обозначения мягкости  согласных.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47.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[д] [д</w:t>
            </w:r>
            <w:r w:rsidRPr="00C241F7">
              <w:rPr>
                <w:vertAlign w:val="superscript"/>
              </w:rPr>
              <w:t>,</w:t>
            </w:r>
            <w:r w:rsidRPr="00C241F7">
              <w:t>], буквами</w:t>
            </w:r>
            <w:proofErr w:type="gramStart"/>
            <w:r w:rsidR="00FE72E1">
              <w:t xml:space="preserve"> </w:t>
            </w:r>
            <w:r w:rsidRPr="00C241F7">
              <w:rPr>
                <w:b/>
                <w:bCs/>
              </w:rPr>
              <w:t>Д</w:t>
            </w:r>
            <w:proofErr w:type="gramEnd"/>
            <w:r w:rsidRPr="00C241F7">
              <w:rPr>
                <w:b/>
                <w:bCs/>
              </w:rPr>
              <w:t>, д.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46-47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48.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[д</w:t>
            </w:r>
            <w:proofErr w:type="gramStart"/>
            <w:r w:rsidRPr="00C241F7">
              <w:t>][</w:t>
            </w:r>
            <w:proofErr w:type="gramEnd"/>
            <w:r w:rsidRPr="00C241F7">
              <w:t>д</w:t>
            </w:r>
            <w:r w:rsidRPr="00C241F7">
              <w:rPr>
                <w:vertAlign w:val="superscript"/>
              </w:rPr>
              <w:t>,</w:t>
            </w:r>
            <w:r w:rsidRPr="00C241F7">
              <w:t>], буквы</w:t>
            </w:r>
            <w:r w:rsidRPr="00C241F7">
              <w:rPr>
                <w:b/>
                <w:bCs/>
              </w:rPr>
              <w:t>Д, д</w:t>
            </w:r>
            <w:r w:rsidRPr="00C241F7">
              <w:t>. Повторение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47-48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49.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 [т] [т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буквами  </w:t>
            </w:r>
            <w:proofErr w:type="spellStart"/>
            <w:r w:rsidRPr="00C241F7">
              <w:rPr>
                <w:b/>
                <w:bCs/>
              </w:rPr>
              <w:t>Т</w:t>
            </w:r>
            <w:proofErr w:type="gramStart"/>
            <w:r w:rsidRPr="00C241F7">
              <w:rPr>
                <w:b/>
                <w:bCs/>
              </w:rPr>
              <w:t>,т</w:t>
            </w:r>
            <w:proofErr w:type="spellEnd"/>
            <w:proofErr w:type="gramEnd"/>
            <w:r w:rsidRPr="00C241F7">
              <w:rPr>
                <w:b/>
                <w:bCs/>
              </w:rPr>
              <w:t>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49-50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50.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[т] [т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 </w:t>
            </w:r>
            <w:proofErr w:type="spellStart"/>
            <w:r w:rsidRPr="00C241F7">
              <w:rPr>
                <w:b/>
                <w:bCs/>
              </w:rPr>
              <w:t>Т</w:t>
            </w:r>
            <w:proofErr w:type="gramStart"/>
            <w:r w:rsidRPr="00C241F7">
              <w:rPr>
                <w:b/>
                <w:bCs/>
              </w:rPr>
              <w:t>,т</w:t>
            </w:r>
            <w:proofErr w:type="spellEnd"/>
            <w:proofErr w:type="gramEnd"/>
            <w:r w:rsidRPr="00C241F7">
              <w:t>. Повторение.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50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51.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[д</w:t>
            </w:r>
            <w:proofErr w:type="gramStart"/>
            <w:r w:rsidRPr="00C241F7">
              <w:t>][</w:t>
            </w:r>
            <w:proofErr w:type="gramEnd"/>
            <w:r w:rsidRPr="00C241F7">
              <w:t>д</w:t>
            </w:r>
            <w:r w:rsidRPr="00C241F7">
              <w:rPr>
                <w:vertAlign w:val="superscript"/>
              </w:rPr>
              <w:t>,</w:t>
            </w:r>
            <w:r w:rsidRPr="00C241F7">
              <w:t>] – [т] [т</w:t>
            </w:r>
            <w:r w:rsidRPr="00C241F7">
              <w:rPr>
                <w:vertAlign w:val="superscript"/>
              </w:rPr>
              <w:t>,</w:t>
            </w:r>
            <w:r w:rsidRPr="00C241F7">
              <w:t>]. Повторение и обобщение.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51-52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52.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[з] [з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 </w:t>
            </w:r>
            <w:proofErr w:type="gramStart"/>
            <w:r w:rsidRPr="00C241F7">
              <w:rPr>
                <w:b/>
                <w:bCs/>
              </w:rPr>
              <w:t>З</w:t>
            </w:r>
            <w:proofErr w:type="gramEnd"/>
            <w:r w:rsidRPr="00C241F7">
              <w:rPr>
                <w:b/>
                <w:bCs/>
              </w:rPr>
              <w:t>, з</w:t>
            </w:r>
            <w:r w:rsidRPr="00C241F7">
              <w:t>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53-54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53.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[з] [з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 </w:t>
            </w:r>
            <w:proofErr w:type="gramStart"/>
            <w:r w:rsidRPr="00C241F7">
              <w:rPr>
                <w:b/>
                <w:bCs/>
              </w:rPr>
              <w:t>З</w:t>
            </w:r>
            <w:proofErr w:type="gramEnd"/>
            <w:r w:rsidRPr="00C241F7">
              <w:rPr>
                <w:b/>
                <w:bCs/>
              </w:rPr>
              <w:t>, з</w:t>
            </w:r>
            <w:r w:rsidRPr="00C241F7">
              <w:t>. Повторение.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54-55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54.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[с] [с</w:t>
            </w:r>
            <w:r w:rsidRPr="00C241F7">
              <w:rPr>
                <w:vertAlign w:val="superscript"/>
              </w:rPr>
              <w:t>,</w:t>
            </w:r>
            <w:r w:rsidRPr="00C241F7">
              <w:t>], буквы</w:t>
            </w:r>
            <w:proofErr w:type="gramStart"/>
            <w:r w:rsidR="00FE72E1">
              <w:t xml:space="preserve"> </w:t>
            </w:r>
            <w:r w:rsidRPr="00C241F7">
              <w:rPr>
                <w:b/>
                <w:bCs/>
              </w:rPr>
              <w:t>С</w:t>
            </w:r>
            <w:proofErr w:type="gramEnd"/>
            <w:r w:rsidRPr="00C241F7">
              <w:rPr>
                <w:b/>
                <w:bCs/>
              </w:rPr>
              <w:t>, с</w:t>
            </w:r>
            <w:r w:rsidRPr="00C241F7">
              <w:t>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56-57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55.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proofErr w:type="gramStart"/>
            <w:r w:rsidRPr="00C241F7">
              <w:t>Звуки [с] [с</w:t>
            </w:r>
            <w:r w:rsidRPr="00C241F7">
              <w:rPr>
                <w:vertAlign w:val="superscript"/>
              </w:rPr>
              <w:t>,</w:t>
            </w:r>
            <w:r w:rsidRPr="00C241F7">
              <w:t>], буквы</w:t>
            </w:r>
            <w:r w:rsidRPr="00C241F7">
              <w:rPr>
                <w:b/>
                <w:bCs/>
              </w:rPr>
              <w:t>С, с</w:t>
            </w:r>
            <w:r w:rsidRPr="00C241F7">
              <w:t>.  Повторение.</w:t>
            </w:r>
            <w:proofErr w:type="gramEnd"/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57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56.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[з] [з</w:t>
            </w:r>
            <w:r w:rsidRPr="00C241F7">
              <w:rPr>
                <w:vertAlign w:val="superscript"/>
              </w:rPr>
              <w:t>,</w:t>
            </w:r>
            <w:r w:rsidRPr="00C241F7">
              <w:t>] – [</w:t>
            </w:r>
            <w:proofErr w:type="gramStart"/>
            <w:r w:rsidRPr="00C241F7">
              <w:t>с</w:t>
            </w:r>
            <w:proofErr w:type="gramEnd"/>
            <w:r w:rsidRPr="00C241F7">
              <w:t>] [</w:t>
            </w:r>
            <w:proofErr w:type="gramStart"/>
            <w:r w:rsidRPr="00C241F7">
              <w:t>с</w:t>
            </w:r>
            <w:proofErr w:type="gramEnd"/>
            <w:r w:rsidRPr="00C241F7">
              <w:rPr>
                <w:vertAlign w:val="superscript"/>
              </w:rPr>
              <w:t>,</w:t>
            </w:r>
            <w:r w:rsidRPr="00C241F7">
              <w:t>]. Повторение и обобщение.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58-59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57.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[</w:t>
            </w:r>
            <w:proofErr w:type="gramStart"/>
            <w:r w:rsidRPr="00C241F7">
              <w:t>г</w:t>
            </w:r>
            <w:proofErr w:type="gramEnd"/>
            <w:r w:rsidRPr="00C241F7">
              <w:t>] [г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 </w:t>
            </w:r>
            <w:r w:rsidRPr="00C241F7">
              <w:rPr>
                <w:bCs/>
              </w:rPr>
              <w:t>Г, г.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60-61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>
            <w:r>
              <w:t>.</w:t>
            </w:r>
          </w:p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58.</w:t>
            </w:r>
          </w:p>
        </w:tc>
        <w:tc>
          <w:tcPr>
            <w:tcW w:w="3704" w:type="dxa"/>
          </w:tcPr>
          <w:p w:rsidR="00A34590" w:rsidRPr="00C241F7" w:rsidRDefault="00A34590" w:rsidP="00957F96">
            <w:pPr>
              <w:jc w:val="both"/>
            </w:pPr>
            <w:r w:rsidRPr="00C241F7">
              <w:t>Звуки [</w:t>
            </w:r>
            <w:proofErr w:type="gramStart"/>
            <w:r w:rsidRPr="00C241F7">
              <w:t>г</w:t>
            </w:r>
            <w:proofErr w:type="gramEnd"/>
            <w:r w:rsidRPr="00C241F7">
              <w:t>] [г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 </w:t>
            </w:r>
            <w:r w:rsidRPr="00C241F7">
              <w:rPr>
                <w:b/>
                <w:bCs/>
              </w:rPr>
              <w:t>Г, г.</w:t>
            </w:r>
            <w:r w:rsidRPr="00C241F7">
              <w:rPr>
                <w:b/>
              </w:rPr>
              <w:t xml:space="preserve"> Проверка </w:t>
            </w:r>
            <w:r w:rsidR="00957F96">
              <w:rPr>
                <w:b/>
              </w:rPr>
              <w:t>навыков осознанного чтения.</w:t>
            </w:r>
          </w:p>
        </w:tc>
        <w:tc>
          <w:tcPr>
            <w:tcW w:w="1448" w:type="dxa"/>
          </w:tcPr>
          <w:p w:rsidR="00A34590" w:rsidRPr="00C241F7" w:rsidRDefault="00A34590" w:rsidP="002509D8">
            <w:pPr>
              <w:rPr>
                <w:b/>
              </w:rPr>
            </w:pPr>
            <w:r w:rsidRPr="00C241F7">
              <w:t>62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59.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[</w:t>
            </w:r>
            <w:proofErr w:type="gramStart"/>
            <w:r w:rsidRPr="00C241F7">
              <w:t>к</w:t>
            </w:r>
            <w:proofErr w:type="gramEnd"/>
            <w:r w:rsidRPr="00C241F7">
              <w:t>] [к</w:t>
            </w:r>
            <w:r w:rsidRPr="00C241F7">
              <w:rPr>
                <w:vertAlign w:val="superscript"/>
              </w:rPr>
              <w:t>,</w:t>
            </w:r>
            <w:r w:rsidRPr="00C241F7">
              <w:t>], буквы</w:t>
            </w:r>
            <w:r w:rsidRPr="00C241F7">
              <w:rPr>
                <w:b/>
                <w:bCs/>
              </w:rPr>
              <w:t>К, к.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63-64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60.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[г] [г</w:t>
            </w:r>
            <w:r w:rsidRPr="00C241F7">
              <w:rPr>
                <w:vertAlign w:val="superscript"/>
              </w:rPr>
              <w:t>,</w:t>
            </w:r>
            <w:r w:rsidRPr="00C241F7">
              <w:t>] – [</w:t>
            </w:r>
            <w:proofErr w:type="gramStart"/>
            <w:r w:rsidRPr="00C241F7">
              <w:t>к</w:t>
            </w:r>
            <w:proofErr w:type="gramEnd"/>
            <w:r w:rsidRPr="00C241F7">
              <w:t>] [к</w:t>
            </w:r>
            <w:r w:rsidRPr="00C241F7">
              <w:rPr>
                <w:vertAlign w:val="superscript"/>
              </w:rPr>
              <w:t>,</w:t>
            </w:r>
            <w:r w:rsidRPr="00C241F7">
              <w:t>]. Повторение и обобщение.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65-66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61.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[в] [в</w:t>
            </w:r>
            <w:r w:rsidRPr="00C241F7">
              <w:rPr>
                <w:vertAlign w:val="superscript"/>
              </w:rPr>
              <w:t>,</w:t>
            </w:r>
            <w:r w:rsidRPr="00C241F7">
              <w:t>], буквы</w:t>
            </w:r>
            <w:proofErr w:type="gramStart"/>
            <w:r w:rsidR="00FE72E1">
              <w:t xml:space="preserve"> </w:t>
            </w:r>
            <w:r w:rsidRPr="00C241F7">
              <w:rPr>
                <w:b/>
                <w:bCs/>
              </w:rPr>
              <w:t>В</w:t>
            </w:r>
            <w:proofErr w:type="gramEnd"/>
            <w:r w:rsidRPr="00C241F7">
              <w:rPr>
                <w:b/>
                <w:bCs/>
              </w:rPr>
              <w:t>, в</w:t>
            </w:r>
            <w:r w:rsidRPr="00C241F7">
              <w:t>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rPr>
                <w:iCs/>
              </w:rPr>
              <w:t>67-68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62.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[в] [в</w:t>
            </w:r>
            <w:r w:rsidRPr="00C241F7">
              <w:rPr>
                <w:vertAlign w:val="superscript"/>
              </w:rPr>
              <w:t>,</w:t>
            </w:r>
            <w:r w:rsidRPr="00C241F7">
              <w:t>], буквы</w:t>
            </w:r>
            <w:proofErr w:type="gramStart"/>
            <w:r w:rsidR="00FE72E1">
              <w:t xml:space="preserve"> </w:t>
            </w:r>
            <w:r w:rsidRPr="00C241F7">
              <w:rPr>
                <w:b/>
                <w:bCs/>
              </w:rPr>
              <w:t>В</w:t>
            </w:r>
            <w:proofErr w:type="gramEnd"/>
            <w:r w:rsidRPr="00C241F7">
              <w:rPr>
                <w:b/>
                <w:bCs/>
              </w:rPr>
              <w:t>, в</w:t>
            </w:r>
            <w:r w:rsidRPr="00C241F7">
              <w:t>. Закрепление.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pPr>
              <w:rPr>
                <w:iCs/>
              </w:rPr>
            </w:pPr>
            <w:r w:rsidRPr="00C241F7">
              <w:rPr>
                <w:iCs/>
              </w:rPr>
              <w:t>68-6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>
            <w:r>
              <w:t>.</w:t>
            </w:r>
          </w:p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lastRenderedPageBreak/>
              <w:t>63.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 [ф], [ ф</w:t>
            </w:r>
            <w:proofErr w:type="gramStart"/>
            <w:r w:rsidRPr="00C241F7">
              <w:rPr>
                <w:vertAlign w:val="superscript"/>
              </w:rPr>
              <w:t>,</w:t>
            </w:r>
            <w:r w:rsidRPr="00C241F7">
              <w:t xml:space="preserve">],  </w:t>
            </w:r>
            <w:proofErr w:type="gramEnd"/>
            <w:r w:rsidRPr="00C241F7">
              <w:t xml:space="preserve">буквы </w:t>
            </w:r>
            <w:r w:rsidRPr="00C241F7">
              <w:rPr>
                <w:b/>
                <w:bCs/>
              </w:rPr>
              <w:t>Ф, ф.</w:t>
            </w:r>
          </w:p>
        </w:tc>
        <w:tc>
          <w:tcPr>
            <w:tcW w:w="1448" w:type="dxa"/>
          </w:tcPr>
          <w:p w:rsidR="00A34590" w:rsidRPr="00C241F7" w:rsidRDefault="00A34590" w:rsidP="002509D8">
            <w:pPr>
              <w:rPr>
                <w:iCs/>
              </w:rPr>
            </w:pPr>
            <w:r w:rsidRPr="00C241F7">
              <w:t>70-71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64.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[в] [в</w:t>
            </w:r>
            <w:proofErr w:type="gramStart"/>
            <w:r w:rsidRPr="00C241F7">
              <w:rPr>
                <w:vertAlign w:val="superscript"/>
              </w:rPr>
              <w:t>,</w:t>
            </w:r>
            <w:r w:rsidRPr="00C241F7">
              <w:t>] – [</w:t>
            </w:r>
            <w:proofErr w:type="gramEnd"/>
            <w:r w:rsidRPr="00C241F7">
              <w:t>ф] [ ф</w:t>
            </w:r>
            <w:r w:rsidRPr="00C241F7">
              <w:rPr>
                <w:vertAlign w:val="superscript"/>
              </w:rPr>
              <w:t>,</w:t>
            </w:r>
            <w:r w:rsidRPr="00C241F7">
              <w:t>], их сравнение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71-7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65.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[ф] [ ф</w:t>
            </w:r>
            <w:proofErr w:type="gramStart"/>
            <w:r w:rsidRPr="00C241F7">
              <w:rPr>
                <w:vertAlign w:val="superscript"/>
              </w:rPr>
              <w:t>,</w:t>
            </w:r>
            <w:r w:rsidRPr="00C241F7">
              <w:t xml:space="preserve">],  </w:t>
            </w:r>
            <w:proofErr w:type="gramEnd"/>
            <w:r w:rsidRPr="00C241F7">
              <w:t xml:space="preserve">буквы </w:t>
            </w:r>
            <w:r w:rsidRPr="00C241F7">
              <w:rPr>
                <w:b/>
                <w:bCs/>
              </w:rPr>
              <w:t>Ф, ф</w:t>
            </w:r>
            <w:r w:rsidRPr="00C241F7">
              <w:t xml:space="preserve">.  Повторение и обобщение  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71-72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66.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[</w:t>
            </w:r>
            <w:proofErr w:type="gramStart"/>
            <w:r w:rsidRPr="00C241F7">
              <w:t>б] [б</w:t>
            </w:r>
            <w:proofErr w:type="gramEnd"/>
            <w:r w:rsidRPr="00C241F7">
              <w:rPr>
                <w:vertAlign w:val="superscript"/>
              </w:rPr>
              <w:t>,</w:t>
            </w:r>
            <w:r w:rsidRPr="00C241F7">
              <w:t>], буквы</w:t>
            </w:r>
            <w:r w:rsidRPr="00C241F7">
              <w:rPr>
                <w:b/>
                <w:bCs/>
              </w:rPr>
              <w:t>Б, б.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73-74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67.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</w:t>
            </w:r>
            <w:proofErr w:type="gramStart"/>
            <w:r w:rsidRPr="00C241F7">
              <w:t>б] [б</w:t>
            </w:r>
            <w:proofErr w:type="gramEnd"/>
            <w:r w:rsidRPr="00C241F7">
              <w:rPr>
                <w:vertAlign w:val="superscript"/>
              </w:rPr>
              <w:t>,</w:t>
            </w:r>
            <w:r w:rsidRPr="00C241F7">
              <w:t>], буквы</w:t>
            </w:r>
            <w:r w:rsidRPr="00C241F7">
              <w:rPr>
                <w:b/>
                <w:bCs/>
              </w:rPr>
              <w:t xml:space="preserve">Б, б. </w:t>
            </w:r>
            <w:r w:rsidRPr="00C241F7">
              <w:rPr>
                <w:bCs/>
              </w:rPr>
              <w:t>Закрепление.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74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68.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[</w:t>
            </w:r>
            <w:proofErr w:type="gramStart"/>
            <w:r w:rsidRPr="00C241F7">
              <w:t>п</w:t>
            </w:r>
            <w:proofErr w:type="gramEnd"/>
            <w:r w:rsidRPr="00C241F7">
              <w:t>] [п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</w:t>
            </w:r>
            <w:r w:rsidRPr="00C241F7">
              <w:rPr>
                <w:b/>
                <w:bCs/>
              </w:rPr>
              <w:t>П, п.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75-76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69.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[б] [б</w:t>
            </w:r>
            <w:r w:rsidRPr="00C241F7">
              <w:rPr>
                <w:vertAlign w:val="superscript"/>
              </w:rPr>
              <w:t>,</w:t>
            </w:r>
            <w:r w:rsidRPr="00C241F7">
              <w:t>] – [</w:t>
            </w:r>
            <w:proofErr w:type="gramStart"/>
            <w:r w:rsidRPr="00C241F7">
              <w:t>п</w:t>
            </w:r>
            <w:proofErr w:type="gramEnd"/>
            <w:r w:rsidRPr="00C241F7">
              <w:t>] [п</w:t>
            </w:r>
            <w:r w:rsidRPr="00C241F7">
              <w:rPr>
                <w:vertAlign w:val="superscript"/>
              </w:rPr>
              <w:t>,</w:t>
            </w:r>
            <w:r w:rsidRPr="00C241F7">
              <w:t>], их сравнение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76-77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70.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Знакомство со </w:t>
            </w:r>
            <w:proofErr w:type="gramStart"/>
            <w:r w:rsidRPr="00C241F7">
              <w:t>звуком</w:t>
            </w:r>
            <w:r w:rsidRPr="00C241F7">
              <w:rPr>
                <w:iCs/>
              </w:rPr>
              <w:t xml:space="preserve"> [ж</w:t>
            </w:r>
            <w:proofErr w:type="gramEnd"/>
            <w:r w:rsidRPr="00C241F7">
              <w:rPr>
                <w:iCs/>
              </w:rPr>
              <w:t>], буквы</w:t>
            </w:r>
            <w:r w:rsidRPr="00C241F7">
              <w:rPr>
                <w:b/>
                <w:bCs/>
                <w:iCs/>
              </w:rPr>
              <w:t>Ж, ж.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78-80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71.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proofErr w:type="gramStart"/>
            <w:r w:rsidRPr="00C241F7">
              <w:rPr>
                <w:iCs/>
              </w:rPr>
              <w:t>Звук [ж</w:t>
            </w:r>
            <w:proofErr w:type="gramEnd"/>
            <w:r w:rsidRPr="00C241F7">
              <w:rPr>
                <w:iCs/>
              </w:rPr>
              <w:t>], буквы</w:t>
            </w:r>
            <w:r w:rsidRPr="00C241F7">
              <w:rPr>
                <w:b/>
                <w:bCs/>
                <w:iCs/>
              </w:rPr>
              <w:t>Ж, ж</w:t>
            </w:r>
            <w:r w:rsidRPr="00C241F7">
              <w:rPr>
                <w:iCs/>
              </w:rPr>
              <w:t xml:space="preserve"> Закрепление.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80-81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72.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  <w:rPr>
                <w:iCs/>
              </w:rPr>
            </w:pPr>
            <w:r w:rsidRPr="00C241F7">
              <w:t xml:space="preserve">Знакомство со звуком </w:t>
            </w:r>
            <w:r w:rsidRPr="00C241F7">
              <w:rPr>
                <w:iCs/>
              </w:rPr>
              <w:t>[ш],</w:t>
            </w:r>
            <w:r w:rsidRPr="00C241F7">
              <w:t xml:space="preserve"> буквы </w:t>
            </w:r>
            <w:proofErr w:type="gramStart"/>
            <w:r w:rsidRPr="00C241F7">
              <w:rPr>
                <w:b/>
                <w:bCs/>
              </w:rPr>
              <w:t>Ш</w:t>
            </w:r>
            <w:proofErr w:type="gramEnd"/>
            <w:r w:rsidRPr="00C241F7">
              <w:rPr>
                <w:b/>
                <w:bCs/>
              </w:rPr>
              <w:t>,  ш.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82-83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423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73.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rPr>
                <w:iCs/>
              </w:rPr>
              <w:t>Звуки [ж]– [ш], их сравнение.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84-85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74.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  <w:rPr>
                <w:iCs/>
              </w:rPr>
            </w:pPr>
            <w:r w:rsidRPr="00C241F7">
              <w:t xml:space="preserve">Сочетания букв </w:t>
            </w:r>
            <w:proofErr w:type="spellStart"/>
            <w:r w:rsidRPr="00C241F7">
              <w:t>ья</w:t>
            </w:r>
            <w:proofErr w:type="spellEnd"/>
            <w:r w:rsidRPr="00C241F7">
              <w:t xml:space="preserve">, </w:t>
            </w:r>
            <w:proofErr w:type="spellStart"/>
            <w:r w:rsidRPr="00C241F7">
              <w:t>ье</w:t>
            </w:r>
            <w:proofErr w:type="spellEnd"/>
            <w:r w:rsidRPr="00C241F7">
              <w:t xml:space="preserve">, </w:t>
            </w:r>
            <w:proofErr w:type="spellStart"/>
            <w:r w:rsidRPr="00C241F7">
              <w:t>ьё</w:t>
            </w:r>
            <w:proofErr w:type="spellEnd"/>
            <w:r w:rsidRPr="00C241F7">
              <w:t xml:space="preserve">, </w:t>
            </w:r>
            <w:proofErr w:type="spellStart"/>
            <w:r w:rsidRPr="00C241F7">
              <w:t>ью</w:t>
            </w:r>
            <w:proofErr w:type="spellEnd"/>
            <w:r w:rsidRPr="00C241F7">
              <w:t xml:space="preserve">. Разделительный </w:t>
            </w:r>
            <w:r w:rsidRPr="00C241F7">
              <w:rPr>
                <w:b/>
              </w:rPr>
              <w:t>ь</w:t>
            </w:r>
            <w:r w:rsidRPr="00C241F7">
              <w:t>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86-87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75.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Повторение сочетаний букв </w:t>
            </w:r>
            <w:proofErr w:type="spellStart"/>
            <w:r w:rsidRPr="00C241F7">
              <w:t>ья</w:t>
            </w:r>
            <w:proofErr w:type="spellEnd"/>
            <w:r w:rsidRPr="00C241F7">
              <w:t xml:space="preserve">, </w:t>
            </w:r>
            <w:proofErr w:type="spellStart"/>
            <w:r w:rsidRPr="00C241F7">
              <w:t>ье</w:t>
            </w:r>
            <w:proofErr w:type="spellEnd"/>
            <w:r w:rsidRPr="00C241F7">
              <w:t xml:space="preserve">, </w:t>
            </w:r>
            <w:proofErr w:type="spellStart"/>
            <w:r w:rsidRPr="00C241F7">
              <w:t>ьё</w:t>
            </w:r>
            <w:proofErr w:type="spellEnd"/>
            <w:r w:rsidRPr="00C241F7">
              <w:t xml:space="preserve">, </w:t>
            </w:r>
            <w:proofErr w:type="spellStart"/>
            <w:r w:rsidRPr="00C241F7">
              <w:t>ью</w:t>
            </w:r>
            <w:proofErr w:type="spellEnd"/>
            <w:r w:rsidRPr="00C241F7">
              <w:t xml:space="preserve">. Разделительный </w:t>
            </w:r>
            <w:r w:rsidRPr="00C241F7">
              <w:rPr>
                <w:b/>
              </w:rPr>
              <w:t>ъ</w:t>
            </w:r>
            <w:r w:rsidRPr="00C241F7">
              <w:t>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87-88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</w:t>
            </w:r>
            <w:r>
              <w:t>6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Разделительный </w:t>
            </w:r>
            <w:r w:rsidRPr="00C241F7">
              <w:rPr>
                <w:b/>
              </w:rPr>
              <w:t>ь</w:t>
            </w:r>
            <w:r w:rsidRPr="00C241F7">
              <w:t xml:space="preserve">. Разделительный </w:t>
            </w:r>
            <w:r w:rsidRPr="00C241F7">
              <w:rPr>
                <w:b/>
              </w:rPr>
              <w:t>ъ</w:t>
            </w:r>
            <w:r w:rsidRPr="00C241F7">
              <w:t>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86-91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</w:t>
            </w:r>
            <w:r>
              <w:t>7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звуками [х] [х</w:t>
            </w:r>
            <w:proofErr w:type="gramStart"/>
            <w:r w:rsidRPr="00C241F7">
              <w:rPr>
                <w:vertAlign w:val="superscript"/>
              </w:rPr>
              <w:t>,</w:t>
            </w:r>
            <w:r w:rsidRPr="00C241F7">
              <w:t xml:space="preserve">], </w:t>
            </w:r>
            <w:proofErr w:type="gramEnd"/>
            <w:r w:rsidRPr="00C241F7">
              <w:t xml:space="preserve">буквы </w:t>
            </w:r>
            <w:r w:rsidRPr="00C241F7">
              <w:rPr>
                <w:b/>
                <w:bCs/>
              </w:rPr>
              <w:t>Х, х.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92-93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7</w:t>
            </w:r>
            <w:r>
              <w:t>8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Звуки [х] [х</w:t>
            </w:r>
            <w:proofErr w:type="gramStart"/>
            <w:r w:rsidRPr="00C241F7">
              <w:rPr>
                <w:vertAlign w:val="superscript"/>
              </w:rPr>
              <w:t>,</w:t>
            </w:r>
            <w:r w:rsidRPr="00C241F7">
              <w:t xml:space="preserve">], </w:t>
            </w:r>
            <w:proofErr w:type="gramEnd"/>
            <w:r w:rsidRPr="00C241F7">
              <w:t xml:space="preserve">буквы </w:t>
            </w:r>
            <w:r w:rsidRPr="00C241F7">
              <w:rPr>
                <w:b/>
                <w:bCs/>
              </w:rPr>
              <w:t>Х, х.</w:t>
            </w:r>
            <w:r w:rsidRPr="00C241F7">
              <w:t xml:space="preserve"> Закрепление.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93-94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>
              <w:t>79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звуком [</w:t>
            </w:r>
            <w:proofErr w:type="gramStart"/>
            <w:r w:rsidRPr="00C241F7">
              <w:t>ч</w:t>
            </w:r>
            <w:proofErr w:type="gramEnd"/>
            <w:r w:rsidRPr="00C241F7">
              <w:rPr>
                <w:vertAlign w:val="superscript"/>
              </w:rPr>
              <w:t>,</w:t>
            </w:r>
            <w:r w:rsidRPr="00C241F7">
              <w:t>], буквами</w:t>
            </w:r>
            <w:r w:rsidRPr="00C241F7">
              <w:rPr>
                <w:b/>
                <w:bCs/>
              </w:rPr>
              <w:t xml:space="preserve"> Ч, ч.</w:t>
            </w:r>
          </w:p>
        </w:tc>
        <w:tc>
          <w:tcPr>
            <w:tcW w:w="1448" w:type="dxa"/>
          </w:tcPr>
          <w:p w:rsidR="00A34590" w:rsidRPr="00C241F7" w:rsidRDefault="00A34590" w:rsidP="002509D8">
            <w:pPr>
              <w:jc w:val="center"/>
            </w:pPr>
            <w:r w:rsidRPr="00C241F7">
              <w:t>95-96,</w:t>
            </w:r>
          </w:p>
          <w:p w:rsidR="00A34590" w:rsidRPr="00C241F7" w:rsidRDefault="00A34590" w:rsidP="002509D8">
            <w:r w:rsidRPr="00C241F7">
              <w:t>98-9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8</w:t>
            </w:r>
            <w:r>
              <w:t>0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 [</w:t>
            </w:r>
            <w:proofErr w:type="gramStart"/>
            <w:r w:rsidRPr="00C241F7">
              <w:t>ч</w:t>
            </w:r>
            <w:proofErr w:type="gramEnd"/>
            <w:r w:rsidRPr="00C241F7">
              <w:rPr>
                <w:vertAlign w:val="superscript"/>
              </w:rPr>
              <w:t>,</w:t>
            </w:r>
            <w:r w:rsidRPr="00C241F7">
              <w:t xml:space="preserve">], буквы </w:t>
            </w:r>
            <w:r w:rsidRPr="00C241F7">
              <w:rPr>
                <w:b/>
                <w:bCs/>
                <w:iCs/>
              </w:rPr>
              <w:t xml:space="preserve">Ч, ч. </w:t>
            </w:r>
            <w:r w:rsidRPr="00C241F7">
              <w:rPr>
                <w:bCs/>
                <w:iCs/>
              </w:rPr>
              <w:t>Закрепление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97,</w:t>
            </w:r>
          </w:p>
          <w:p w:rsidR="00A34590" w:rsidRPr="00C241F7" w:rsidRDefault="00A34590" w:rsidP="002509D8">
            <w:r w:rsidRPr="00C241F7">
              <w:t>100-102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8</w:t>
            </w:r>
            <w:r>
              <w:t>1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звуком [щ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</w:t>
            </w:r>
            <w:proofErr w:type="gramStart"/>
            <w:r w:rsidRPr="00C241F7">
              <w:rPr>
                <w:b/>
                <w:bCs/>
              </w:rPr>
              <w:t>Щ</w:t>
            </w:r>
            <w:proofErr w:type="gramEnd"/>
            <w:r w:rsidRPr="00C241F7">
              <w:rPr>
                <w:b/>
                <w:bCs/>
              </w:rPr>
              <w:t>, щ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103-106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8</w:t>
            </w:r>
            <w:r>
              <w:t>2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Звук [щ</w:t>
            </w:r>
            <w:r w:rsidRPr="00C241F7">
              <w:rPr>
                <w:vertAlign w:val="superscript"/>
              </w:rPr>
              <w:t>,</w:t>
            </w:r>
            <w:r w:rsidRPr="00C241F7">
              <w:t xml:space="preserve">], буквы </w:t>
            </w:r>
            <w:proofErr w:type="gramStart"/>
            <w:r w:rsidRPr="00C241F7">
              <w:t>Щ</w:t>
            </w:r>
            <w:proofErr w:type="gramEnd"/>
            <w:r w:rsidRPr="00C241F7">
              <w:t>, щ. Повторение.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107-109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8</w:t>
            </w:r>
            <w:r>
              <w:t>3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Знакомство со звуком [ц], буквы</w:t>
            </w:r>
            <w:r w:rsidRPr="00C241F7">
              <w:rPr>
                <w:b/>
                <w:bCs/>
              </w:rPr>
              <w:t>Ц, ц.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110-113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8</w:t>
            </w:r>
            <w:r>
              <w:t>4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Звук [ц], буквы </w:t>
            </w:r>
            <w:proofErr w:type="spellStart"/>
            <w:r w:rsidRPr="00C241F7">
              <w:rPr>
                <w:b/>
                <w:bCs/>
              </w:rPr>
              <w:t>Цц</w:t>
            </w:r>
            <w:proofErr w:type="spellEnd"/>
            <w:r w:rsidRPr="00C241F7">
              <w:rPr>
                <w:b/>
                <w:bCs/>
              </w:rPr>
              <w:t>.</w:t>
            </w:r>
            <w:r w:rsidRPr="00C241F7">
              <w:t xml:space="preserve"> Закрепление.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112-115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447"/>
        </w:trPr>
        <w:tc>
          <w:tcPr>
            <w:tcW w:w="9944" w:type="dxa"/>
            <w:gridSpan w:val="7"/>
          </w:tcPr>
          <w:p w:rsidR="00A34590" w:rsidRPr="00C241F7" w:rsidRDefault="00A34590" w:rsidP="002509D8">
            <w:pPr>
              <w:jc w:val="center"/>
            </w:pPr>
            <w:r w:rsidRPr="00C241F7">
              <w:rPr>
                <w:b/>
              </w:rPr>
              <w:t>Заключительный период (8 часов)</w:t>
            </w:r>
          </w:p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8</w:t>
            </w:r>
            <w:r>
              <w:t>5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Весна. Осень. В народе говорят. Приговорка. Г. </w:t>
            </w:r>
            <w:proofErr w:type="spellStart"/>
            <w:r w:rsidRPr="00C241F7">
              <w:t>Граубин</w:t>
            </w:r>
            <w:proofErr w:type="spellEnd"/>
            <w:r w:rsidRPr="00C241F7">
              <w:t xml:space="preserve"> «</w:t>
            </w:r>
            <w:proofErr w:type="spellStart"/>
            <w:r w:rsidRPr="00C241F7">
              <w:t>Шишкопад</w:t>
            </w:r>
            <w:proofErr w:type="spellEnd"/>
            <w:r w:rsidRPr="00C241F7">
              <w:t>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113-116, 124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8</w:t>
            </w:r>
            <w:r>
              <w:t>6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М. </w:t>
            </w:r>
            <w:proofErr w:type="spellStart"/>
            <w:r w:rsidRPr="00C241F7">
              <w:t>Бородицкая</w:t>
            </w:r>
            <w:proofErr w:type="spellEnd"/>
            <w:r w:rsidRPr="00C241F7">
              <w:t xml:space="preserve"> «Белая акация», «Синичья скороговорка».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118-119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415"/>
        </w:trPr>
        <w:tc>
          <w:tcPr>
            <w:tcW w:w="767" w:type="dxa"/>
          </w:tcPr>
          <w:p w:rsidR="00A34590" w:rsidRPr="00C241F7" w:rsidRDefault="00A34590" w:rsidP="002509D8">
            <w:r w:rsidRPr="00C241F7">
              <w:lastRenderedPageBreak/>
              <w:t>8</w:t>
            </w:r>
            <w:r>
              <w:t>7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А. Блок « Ветхая избушка».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120-121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8</w:t>
            </w:r>
            <w:r>
              <w:t>8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Ю. </w:t>
            </w:r>
            <w:proofErr w:type="spellStart"/>
            <w:r w:rsidRPr="00C241F7">
              <w:t>Мориц</w:t>
            </w:r>
            <w:proofErr w:type="spellEnd"/>
            <w:r w:rsidRPr="00C241F7">
              <w:t xml:space="preserve"> «Попрыгать-поиграть».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122-123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414"/>
        </w:trPr>
        <w:tc>
          <w:tcPr>
            <w:tcW w:w="767" w:type="dxa"/>
          </w:tcPr>
          <w:p w:rsidR="00A34590" w:rsidRPr="00C241F7" w:rsidRDefault="00A34590" w:rsidP="002509D8">
            <w:r>
              <w:t>89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 xml:space="preserve">Б. </w:t>
            </w:r>
            <w:proofErr w:type="spellStart"/>
            <w:r w:rsidRPr="00C241F7">
              <w:t>Заходер</w:t>
            </w:r>
            <w:proofErr w:type="spellEnd"/>
            <w:r w:rsidRPr="00C241F7">
              <w:t xml:space="preserve"> «Песня игрушек».</w:t>
            </w:r>
          </w:p>
        </w:tc>
        <w:tc>
          <w:tcPr>
            <w:tcW w:w="1448" w:type="dxa"/>
          </w:tcPr>
          <w:p w:rsidR="00A34590" w:rsidRPr="00C241F7" w:rsidRDefault="00A34590" w:rsidP="002509D8">
            <w:r w:rsidRPr="00C241F7">
              <w:t>124-125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9</w:t>
            </w:r>
            <w:r>
              <w:t>0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В. Берестов «</w:t>
            </w:r>
            <w:proofErr w:type="spellStart"/>
            <w:r w:rsidRPr="00C241F7">
              <w:t>Читалочка</w:t>
            </w:r>
            <w:proofErr w:type="spellEnd"/>
            <w:r w:rsidRPr="00C241F7">
              <w:t>», Алфавит</w:t>
            </w:r>
          </w:p>
        </w:tc>
        <w:tc>
          <w:tcPr>
            <w:tcW w:w="1448" w:type="dxa"/>
          </w:tcPr>
          <w:p w:rsidR="00A34590" w:rsidRPr="00C241F7" w:rsidRDefault="00A34590" w:rsidP="002509D8">
            <w:pPr>
              <w:jc w:val="center"/>
            </w:pPr>
            <w:r w:rsidRPr="00C241F7">
              <w:t>126-127</w:t>
            </w: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A34590">
        <w:trPr>
          <w:trHeight w:val="413"/>
        </w:trPr>
        <w:tc>
          <w:tcPr>
            <w:tcW w:w="767" w:type="dxa"/>
          </w:tcPr>
          <w:p w:rsidR="00A34590" w:rsidRPr="00C241F7" w:rsidRDefault="00A34590" w:rsidP="002509D8">
            <w:r w:rsidRPr="00C241F7">
              <w:t>9</w:t>
            </w:r>
            <w:r>
              <w:t>1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C241F7" w:rsidRDefault="00A34590" w:rsidP="002509D8">
            <w:pPr>
              <w:jc w:val="both"/>
            </w:pPr>
            <w:r w:rsidRPr="00C241F7">
              <w:t>Творчество С. Маршак</w:t>
            </w:r>
          </w:p>
        </w:tc>
        <w:tc>
          <w:tcPr>
            <w:tcW w:w="1448" w:type="dxa"/>
          </w:tcPr>
          <w:p w:rsidR="00A34590" w:rsidRPr="00C241F7" w:rsidRDefault="00A34590" w:rsidP="002509D8">
            <w:pPr>
              <w:jc w:val="center"/>
            </w:pP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C241F7" w:rsidTr="002509D8">
        <w:trPr>
          <w:trHeight w:val="555"/>
        </w:trPr>
        <w:tc>
          <w:tcPr>
            <w:tcW w:w="767" w:type="dxa"/>
          </w:tcPr>
          <w:p w:rsidR="00A34590" w:rsidRPr="00C241F7" w:rsidRDefault="00A34590" w:rsidP="002509D8">
            <w:r w:rsidRPr="00C241F7">
              <w:t>9</w:t>
            </w:r>
            <w:r>
              <w:t>2</w:t>
            </w:r>
            <w:r w:rsidRPr="00C241F7">
              <w:t>.</w:t>
            </w:r>
          </w:p>
        </w:tc>
        <w:tc>
          <w:tcPr>
            <w:tcW w:w="3704" w:type="dxa"/>
          </w:tcPr>
          <w:p w:rsidR="00A34590" w:rsidRPr="00A34590" w:rsidRDefault="00A34590" w:rsidP="00A34590">
            <w:pPr>
              <w:jc w:val="both"/>
              <w:rPr>
                <w:iCs/>
              </w:rPr>
            </w:pPr>
            <w:r w:rsidRPr="00C241F7">
              <w:rPr>
                <w:iCs/>
              </w:rPr>
              <w:t>Ур</w:t>
            </w:r>
            <w:r>
              <w:rPr>
                <w:iCs/>
              </w:rPr>
              <w:t>ок – праздник «Азбука, прощай!»</w:t>
            </w:r>
          </w:p>
        </w:tc>
        <w:tc>
          <w:tcPr>
            <w:tcW w:w="1448" w:type="dxa"/>
          </w:tcPr>
          <w:p w:rsidR="00A34590" w:rsidRPr="00C241F7" w:rsidRDefault="00A34590" w:rsidP="002509D8">
            <w:pPr>
              <w:jc w:val="center"/>
            </w:pPr>
          </w:p>
        </w:tc>
        <w:tc>
          <w:tcPr>
            <w:tcW w:w="993" w:type="dxa"/>
          </w:tcPr>
          <w:p w:rsidR="00A34590" w:rsidRPr="00C241F7" w:rsidRDefault="00A34590" w:rsidP="002509D8">
            <w:r w:rsidRPr="00C241F7">
              <w:t>1</w:t>
            </w:r>
          </w:p>
        </w:tc>
        <w:tc>
          <w:tcPr>
            <w:tcW w:w="1100" w:type="dxa"/>
          </w:tcPr>
          <w:p w:rsidR="00A34590" w:rsidRPr="00C241F7" w:rsidRDefault="00A34590" w:rsidP="002509D8"/>
        </w:tc>
        <w:tc>
          <w:tcPr>
            <w:tcW w:w="967" w:type="dxa"/>
          </w:tcPr>
          <w:p w:rsidR="00A34590" w:rsidRDefault="00A34590" w:rsidP="002509D8"/>
        </w:tc>
        <w:tc>
          <w:tcPr>
            <w:tcW w:w="965" w:type="dxa"/>
          </w:tcPr>
          <w:p w:rsidR="00A34590" w:rsidRPr="00C241F7" w:rsidRDefault="00A34590" w:rsidP="002509D8"/>
        </w:tc>
      </w:tr>
      <w:tr w:rsidR="00A34590" w:rsidRPr="00A34590" w:rsidTr="002509D8">
        <w:trPr>
          <w:trHeight w:val="555"/>
        </w:trPr>
        <w:tc>
          <w:tcPr>
            <w:tcW w:w="767" w:type="dxa"/>
          </w:tcPr>
          <w:p w:rsidR="00A34590" w:rsidRPr="00A34590" w:rsidRDefault="00A34590" w:rsidP="002509D8">
            <w:pPr>
              <w:rPr>
                <w:b/>
              </w:rPr>
            </w:pPr>
          </w:p>
        </w:tc>
        <w:tc>
          <w:tcPr>
            <w:tcW w:w="3704" w:type="dxa"/>
          </w:tcPr>
          <w:p w:rsidR="00A34590" w:rsidRPr="00A34590" w:rsidRDefault="00A34590" w:rsidP="002509D8">
            <w:pPr>
              <w:jc w:val="both"/>
              <w:rPr>
                <w:b/>
                <w:iCs/>
              </w:rPr>
            </w:pPr>
            <w:r w:rsidRPr="00A34590">
              <w:rPr>
                <w:b/>
              </w:rPr>
              <w:t>Итого:</w:t>
            </w:r>
          </w:p>
        </w:tc>
        <w:tc>
          <w:tcPr>
            <w:tcW w:w="1448" w:type="dxa"/>
          </w:tcPr>
          <w:p w:rsidR="00A34590" w:rsidRPr="00A34590" w:rsidRDefault="00A34590" w:rsidP="002509D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34590" w:rsidRPr="00A34590" w:rsidRDefault="00A34590" w:rsidP="002509D8">
            <w:pPr>
              <w:rPr>
                <w:b/>
              </w:rPr>
            </w:pPr>
            <w:r w:rsidRPr="00A34590">
              <w:rPr>
                <w:b/>
              </w:rPr>
              <w:t>92 часа</w:t>
            </w:r>
          </w:p>
        </w:tc>
        <w:tc>
          <w:tcPr>
            <w:tcW w:w="1100" w:type="dxa"/>
          </w:tcPr>
          <w:p w:rsidR="00A34590" w:rsidRPr="00A34590" w:rsidRDefault="00A34590" w:rsidP="002509D8">
            <w:pPr>
              <w:rPr>
                <w:b/>
              </w:rPr>
            </w:pPr>
          </w:p>
        </w:tc>
        <w:tc>
          <w:tcPr>
            <w:tcW w:w="967" w:type="dxa"/>
          </w:tcPr>
          <w:p w:rsidR="00A34590" w:rsidRPr="00A34590" w:rsidRDefault="00A34590" w:rsidP="002509D8">
            <w:pPr>
              <w:rPr>
                <w:b/>
              </w:rPr>
            </w:pPr>
          </w:p>
        </w:tc>
        <w:tc>
          <w:tcPr>
            <w:tcW w:w="965" w:type="dxa"/>
          </w:tcPr>
          <w:p w:rsidR="00A34590" w:rsidRPr="00A34590" w:rsidRDefault="00A34590" w:rsidP="002509D8">
            <w:pPr>
              <w:rPr>
                <w:b/>
              </w:rPr>
            </w:pPr>
          </w:p>
        </w:tc>
      </w:tr>
    </w:tbl>
    <w:p w:rsidR="00A34590" w:rsidRPr="00C241F7" w:rsidRDefault="00A34590" w:rsidP="00A34590"/>
    <w:p w:rsidR="002509D8" w:rsidRDefault="002509D8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123D67" w:rsidRPr="00123D67" w:rsidRDefault="00123D67" w:rsidP="00123D67">
      <w:pPr>
        <w:tabs>
          <w:tab w:val="center" w:pos="4677"/>
          <w:tab w:val="left" w:pos="7480"/>
        </w:tabs>
        <w:rPr>
          <w:b/>
        </w:rPr>
      </w:pPr>
    </w:p>
    <w:p w:rsidR="00A34590" w:rsidRPr="00B942FE" w:rsidRDefault="00A34590" w:rsidP="00B942FE">
      <w:pPr>
        <w:tabs>
          <w:tab w:val="center" w:pos="4677"/>
          <w:tab w:val="left" w:pos="7480"/>
        </w:tabs>
        <w:rPr>
          <w:sz w:val="28"/>
          <w:szCs w:val="28"/>
        </w:rPr>
      </w:pPr>
      <w:r w:rsidRPr="00C241F7">
        <w:rPr>
          <w:b/>
        </w:rPr>
        <w:lastRenderedPageBreak/>
        <w:t>Календарно – тематическое планирование</w:t>
      </w:r>
      <w:r w:rsidR="00FE72E1">
        <w:rPr>
          <w:b/>
        </w:rPr>
        <w:t xml:space="preserve"> </w:t>
      </w:r>
      <w:r>
        <w:rPr>
          <w:b/>
        </w:rPr>
        <w:t>по</w:t>
      </w:r>
      <w:r w:rsidR="00FE72E1">
        <w:rPr>
          <w:b/>
        </w:rPr>
        <w:t xml:space="preserve"> </w:t>
      </w:r>
      <w:r>
        <w:rPr>
          <w:b/>
        </w:rPr>
        <w:t>Литературному чтению</w:t>
      </w:r>
      <w:r w:rsidRPr="00C241F7">
        <w:rPr>
          <w:b/>
        </w:rPr>
        <w:t xml:space="preserve">  в 1 классе</w:t>
      </w:r>
    </w:p>
    <w:p w:rsidR="00A34590" w:rsidRPr="00C241F7" w:rsidRDefault="00A34590" w:rsidP="00A34590">
      <w:pPr>
        <w:ind w:left="720"/>
        <w:jc w:val="center"/>
        <w:rPr>
          <w:b/>
        </w:rPr>
      </w:pPr>
      <w:r>
        <w:rPr>
          <w:b/>
        </w:rPr>
        <w:t xml:space="preserve">(40 часов, </w:t>
      </w:r>
      <w:r w:rsidRPr="00C241F7">
        <w:rPr>
          <w:b/>
        </w:rPr>
        <w:t>4 часа в неделю)</w:t>
      </w:r>
    </w:p>
    <w:tbl>
      <w:tblPr>
        <w:tblpPr w:leftFromText="180" w:rightFromText="180" w:vertAnchor="text" w:horzAnchor="margin" w:tblpX="-815" w:tblpY="110"/>
        <w:tblOverlap w:val="never"/>
        <w:tblW w:w="9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5"/>
        <w:gridCol w:w="24"/>
        <w:gridCol w:w="24"/>
        <w:gridCol w:w="658"/>
        <w:gridCol w:w="3269"/>
        <w:gridCol w:w="737"/>
        <w:gridCol w:w="54"/>
        <w:gridCol w:w="93"/>
        <w:gridCol w:w="27"/>
        <w:gridCol w:w="13"/>
        <w:gridCol w:w="13"/>
        <w:gridCol w:w="13"/>
        <w:gridCol w:w="13"/>
        <w:gridCol w:w="1015"/>
        <w:gridCol w:w="81"/>
        <w:gridCol w:w="112"/>
        <w:gridCol w:w="1107"/>
        <w:gridCol w:w="23"/>
        <w:gridCol w:w="881"/>
        <w:gridCol w:w="992"/>
      </w:tblGrid>
      <w:tr w:rsidR="00A34590" w:rsidRPr="00C241F7" w:rsidTr="00AC627E">
        <w:trPr>
          <w:trHeight w:val="332"/>
        </w:trPr>
        <w:tc>
          <w:tcPr>
            <w:tcW w:w="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41F7">
              <w:rPr>
                <w:rFonts w:eastAsia="Arial Unicode MS"/>
                <w:b/>
                <w:sz w:val="20"/>
                <w:szCs w:val="20"/>
              </w:rPr>
              <w:t>Номер раздела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241F7">
              <w:rPr>
                <w:rFonts w:eastAsia="Arial Unicode MS"/>
                <w:b/>
                <w:sz w:val="20"/>
                <w:szCs w:val="20"/>
              </w:rPr>
              <w:t>Номер урока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b/>
              </w:rPr>
            </w:pPr>
            <w:r w:rsidRPr="00C241F7">
              <w:rPr>
                <w:b/>
              </w:rPr>
              <w:t>Тема урока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b/>
              </w:rPr>
            </w:pPr>
            <w:r w:rsidRPr="00C241F7">
              <w:rPr>
                <w:rFonts w:eastAsia="Arial Unicode MS"/>
                <w:b/>
              </w:rPr>
              <w:t>Кол.</w:t>
            </w:r>
          </w:p>
          <w:p w:rsidR="00A34590" w:rsidRPr="00C241F7" w:rsidRDefault="00A34590" w:rsidP="002509D8">
            <w:pPr>
              <w:jc w:val="center"/>
              <w:rPr>
                <w:rFonts w:eastAsia="Arial Unicode MS"/>
                <w:b/>
              </w:rPr>
            </w:pPr>
            <w:r w:rsidRPr="00C241F7">
              <w:rPr>
                <w:rFonts w:eastAsia="Arial Unicode MS"/>
                <w:b/>
              </w:rPr>
              <w:t>часов</w:t>
            </w: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rPr>
                <w:rFonts w:eastAsia="Arial Unicode MS"/>
                <w:b/>
              </w:rPr>
            </w:pPr>
            <w:r w:rsidRPr="00C241F7">
              <w:rPr>
                <w:b/>
              </w:rPr>
              <w:t>Учебные материалы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4590" w:rsidRPr="00C241F7" w:rsidRDefault="00A34590" w:rsidP="002509D8">
            <w:pPr>
              <w:jc w:val="center"/>
              <w:rPr>
                <w:b/>
              </w:rPr>
            </w:pPr>
            <w:r w:rsidRPr="00C241F7">
              <w:rPr>
                <w:b/>
              </w:rPr>
              <w:t>Дата проведения</w:t>
            </w:r>
          </w:p>
        </w:tc>
      </w:tr>
      <w:tr w:rsidR="00A34590" w:rsidRPr="00C241F7" w:rsidTr="00B942FE">
        <w:trPr>
          <w:trHeight w:val="230"/>
        </w:trPr>
        <w:tc>
          <w:tcPr>
            <w:tcW w:w="87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b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41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ind w:left="75"/>
              <w:jc w:val="center"/>
              <w:rPr>
                <w:b/>
              </w:rPr>
            </w:pPr>
            <w:r w:rsidRPr="00C241F7">
              <w:rPr>
                <w:b/>
              </w:rPr>
              <w:t xml:space="preserve">Учебник 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b/>
              </w:rPr>
            </w:pPr>
            <w:proofErr w:type="spellStart"/>
            <w:r w:rsidRPr="00C241F7">
              <w:rPr>
                <w:b/>
              </w:rPr>
              <w:t>раб</w:t>
            </w:r>
            <w:proofErr w:type="gramStart"/>
            <w:r w:rsidRPr="00C241F7">
              <w:rPr>
                <w:b/>
              </w:rPr>
              <w:t>.т</w:t>
            </w:r>
            <w:proofErr w:type="gramEnd"/>
            <w:r w:rsidRPr="00C241F7">
              <w:rPr>
                <w:b/>
              </w:rPr>
              <w:t>етр</w:t>
            </w:r>
            <w:proofErr w:type="spellEnd"/>
            <w:r w:rsidR="00B942FE">
              <w:rPr>
                <w:b/>
              </w:rPr>
              <w:t>.</w:t>
            </w:r>
          </w:p>
        </w:tc>
        <w:tc>
          <w:tcPr>
            <w:tcW w:w="18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>
            <w:pPr>
              <w:jc w:val="center"/>
              <w:rPr>
                <w:b/>
              </w:rPr>
            </w:pPr>
          </w:p>
        </w:tc>
      </w:tr>
      <w:tr w:rsidR="00A34590" w:rsidRPr="00C241F7" w:rsidTr="00AC627E">
        <w:trPr>
          <w:trHeight w:val="210"/>
        </w:trPr>
        <w:tc>
          <w:tcPr>
            <w:tcW w:w="8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b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4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ind w:left="75"/>
              <w:jc w:val="center"/>
              <w:rPr>
                <w:b/>
              </w:rPr>
            </w:pPr>
          </w:p>
        </w:tc>
        <w:tc>
          <w:tcPr>
            <w:tcW w:w="13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>
            <w:pPr>
              <w:jc w:val="center"/>
              <w:rPr>
                <w:b/>
              </w:rPr>
            </w:pPr>
            <w:r w:rsidRPr="00C241F7">
              <w:rPr>
                <w:b/>
              </w:rPr>
              <w:t xml:space="preserve">План.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>
            <w:pPr>
              <w:jc w:val="center"/>
              <w:rPr>
                <w:b/>
              </w:rPr>
            </w:pPr>
            <w:r w:rsidRPr="00C241F7">
              <w:rPr>
                <w:b/>
              </w:rPr>
              <w:t>Факт.</w:t>
            </w:r>
          </w:p>
        </w:tc>
      </w:tr>
      <w:tr w:rsidR="00A34590" w:rsidRPr="00C241F7" w:rsidTr="00AC627E">
        <w:trPr>
          <w:trHeight w:val="42"/>
        </w:trPr>
        <w:tc>
          <w:tcPr>
            <w:tcW w:w="89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3422D8" w:rsidRDefault="00A34590" w:rsidP="002509D8">
            <w:pPr>
              <w:jc w:val="center"/>
            </w:pPr>
            <w:r w:rsidRPr="003422D8">
              <w:rPr>
                <w:b/>
              </w:rPr>
              <w:t>Глава 1:</w:t>
            </w:r>
            <w:r w:rsidRPr="003422D8">
              <w:t xml:space="preserve"> «На огородах Бабы-Яги» (9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</w:pPr>
          </w:p>
        </w:tc>
      </w:tr>
      <w:tr w:rsidR="00A34590" w:rsidRPr="00C241F7" w:rsidTr="00AC627E">
        <w:trPr>
          <w:trHeight w:val="103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4.2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Особенности волшебной сказки. Волшебные помощники и предметы.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3-5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4-5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4.6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Законы докучной сказки. «Про белого бычка».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6-9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5-6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Законы докучной сказки. «Про сороку и рака».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6-9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5-6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Секреты считалок.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10-11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6-7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Древние считалки.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12-13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7-8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Тайны загадок.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14-17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9-10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Как устроена загадка.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17-19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11-12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proofErr w:type="spellStart"/>
            <w:r w:rsidRPr="00C241F7">
              <w:t>Заклички</w:t>
            </w:r>
            <w:proofErr w:type="spellEnd"/>
            <w:r w:rsidRPr="00C241F7">
              <w:t>: обращение к Природе.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20-21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13-14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Трудности скороговорок.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22-23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15-16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4.7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b/>
              </w:rPr>
            </w:pPr>
            <w:r w:rsidRPr="00C241F7">
              <w:rPr>
                <w:b/>
              </w:rPr>
              <w:t>Урок внеклассного чтения по теме: «Устное народное творчество»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</w:pPr>
            <w:r w:rsidRPr="00C241F7">
              <w:t>1</w:t>
            </w:r>
          </w:p>
          <w:p w:rsidR="00A34590" w:rsidRPr="00C241F7" w:rsidRDefault="00A34590" w:rsidP="002509D8">
            <w:pPr>
              <w:jc w:val="center"/>
            </w:pPr>
          </w:p>
        </w:tc>
        <w:tc>
          <w:tcPr>
            <w:tcW w:w="25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3422D8">
            <w:pPr>
              <w:jc w:val="center"/>
            </w:pPr>
            <w:r w:rsidRPr="00C241F7">
              <w:t>хрестоматия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A34590" w:rsidRDefault="00A34590" w:rsidP="003422D8">
            <w:pPr>
              <w:jc w:val="center"/>
            </w:pPr>
            <w:r w:rsidRPr="00A34590">
              <w:rPr>
                <w:b/>
              </w:rPr>
              <w:t>Глава 2:</w:t>
            </w:r>
            <w:r w:rsidRPr="00A34590">
              <w:t xml:space="preserve"> «Пещера Эхо» (6 часов)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</w:pPr>
          </w:p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4.3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 xml:space="preserve">Созвучные концы слов. Г. </w:t>
            </w:r>
            <w:proofErr w:type="gramStart"/>
            <w:r w:rsidRPr="00C241F7">
              <w:t>Остер</w:t>
            </w:r>
            <w:proofErr w:type="gramEnd"/>
            <w:r w:rsidRPr="00C241F7">
              <w:t xml:space="preserve"> «Эхо».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24-25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17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4.3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Созвучные концы слов. Стихотворение Д. Хармса «Очень-очень вкусный пирог».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26-27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18-19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Рифма и смысл. Н. Носов « Приключения Незнайки».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28-31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19-21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4.4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F0C41">
              <w:t xml:space="preserve">Рифма и смысл. В. </w:t>
            </w:r>
            <w:proofErr w:type="spellStart"/>
            <w:r w:rsidRPr="00CF0C41">
              <w:t>Ланцетти</w:t>
            </w:r>
            <w:proofErr w:type="spellEnd"/>
            <w:r w:rsidRPr="00CF0C41">
              <w:t xml:space="preserve"> «Летчик».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28-31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19-21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4.1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Шуточные стихи. И. Пивоварова «</w:t>
            </w:r>
            <w:proofErr w:type="spellStart"/>
            <w:r w:rsidRPr="00C241F7">
              <w:t>Кулинаки-пулинаки</w:t>
            </w:r>
            <w:proofErr w:type="spellEnd"/>
            <w:r w:rsidRPr="00C241F7">
              <w:t>».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32-34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22-23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4.1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Шуточные стихи. А. Дмитриев «Шлагбаум».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32-34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22-23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4.7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r w:rsidRPr="00C241F7">
              <w:rPr>
                <w:b/>
              </w:rPr>
              <w:t>Урок внеклассного чтения по теме: «Устное народное творчество»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</w:pPr>
            <w:r w:rsidRPr="00C241F7">
              <w:t>1</w:t>
            </w:r>
          </w:p>
        </w:tc>
        <w:tc>
          <w:tcPr>
            <w:tcW w:w="2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3422D8">
            <w:pPr>
              <w:jc w:val="center"/>
            </w:pPr>
            <w:r w:rsidRPr="00C241F7">
              <w:t>хрестоматия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A34590" w:rsidRDefault="00A34590" w:rsidP="003422D8">
            <w:pPr>
              <w:jc w:val="center"/>
            </w:pPr>
            <w:r w:rsidRPr="00A34590">
              <w:rPr>
                <w:b/>
              </w:rPr>
              <w:t>Глава 3:</w:t>
            </w:r>
            <w:r w:rsidRPr="00A34590">
              <w:t xml:space="preserve"> «На пути в волшебный лес» (2 часа)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</w:pPr>
          </w:p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4.2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 xml:space="preserve">Сказка </w:t>
            </w:r>
            <w:proofErr w:type="gramStart"/>
            <w:r w:rsidRPr="00C241F7">
              <w:t>–ц</w:t>
            </w:r>
            <w:proofErr w:type="gramEnd"/>
            <w:r w:rsidRPr="00C241F7">
              <w:t>епочка. «Репка».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35-38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24-26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4.2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19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 xml:space="preserve">Сказка </w:t>
            </w:r>
            <w:proofErr w:type="gramStart"/>
            <w:r w:rsidRPr="00C241F7">
              <w:t>–ц</w:t>
            </w:r>
            <w:proofErr w:type="gramEnd"/>
            <w:r w:rsidRPr="00C241F7">
              <w:t>епочка. «Колобок».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35-38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24-26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A34590" w:rsidRDefault="00A34590" w:rsidP="003422D8">
            <w:pPr>
              <w:jc w:val="center"/>
            </w:pPr>
            <w:r w:rsidRPr="00A34590">
              <w:rPr>
                <w:b/>
              </w:rPr>
              <w:t>Глава 4:</w:t>
            </w:r>
            <w:r w:rsidRPr="00A34590">
              <w:t xml:space="preserve"> «Клумба с колокольчиками» (3 часа)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</w:pPr>
          </w:p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4.1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 xml:space="preserve">Звучащие стихи. Е. Благинина «Жук», А. Усачёв «Оса», Д. Ривз «Шумный </w:t>
            </w:r>
            <w:proofErr w:type="gramStart"/>
            <w:r w:rsidRPr="00C241F7">
              <w:t>Ба-бах</w:t>
            </w:r>
            <w:proofErr w:type="gramEnd"/>
            <w:r w:rsidRPr="00C241F7">
              <w:t>».</w:t>
            </w:r>
          </w:p>
        </w:tc>
        <w:tc>
          <w:tcPr>
            <w:tcW w:w="9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39-41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26-27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4.1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Звукопись в поэзии и прозе. М. Горький «</w:t>
            </w:r>
            <w:proofErr w:type="spellStart"/>
            <w:r w:rsidRPr="00C241F7">
              <w:t>Воробьишко</w:t>
            </w:r>
            <w:proofErr w:type="spellEnd"/>
            <w:r w:rsidRPr="00C241F7">
              <w:t>».</w:t>
            </w:r>
          </w:p>
        </w:tc>
        <w:tc>
          <w:tcPr>
            <w:tcW w:w="9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42-44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28-29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lastRenderedPageBreak/>
              <w:t>4.1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Звукопись в поэзии и прозе. А. Усачёв «Буль-буль».</w:t>
            </w:r>
          </w:p>
        </w:tc>
        <w:tc>
          <w:tcPr>
            <w:tcW w:w="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42-44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28-29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4.7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r w:rsidRPr="00C241F7">
              <w:rPr>
                <w:b/>
              </w:rPr>
              <w:t>Урок внеклассного чтения по теме: «Устное народное творчество»</w:t>
            </w:r>
          </w:p>
        </w:tc>
        <w:tc>
          <w:tcPr>
            <w:tcW w:w="9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</w:pPr>
            <w:r w:rsidRPr="00C241F7">
              <w:t>1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3422D8">
            <w:pPr>
              <w:jc w:val="center"/>
            </w:pPr>
            <w:r w:rsidRPr="00C241F7">
              <w:t>хрестоматия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3422D8" w:rsidRDefault="00A34590" w:rsidP="003422D8">
            <w:pPr>
              <w:jc w:val="center"/>
            </w:pPr>
            <w:r w:rsidRPr="003422D8">
              <w:rPr>
                <w:b/>
              </w:rPr>
              <w:t>Глава 5:</w:t>
            </w:r>
            <w:r w:rsidRPr="003422D8">
              <w:t xml:space="preserve"> «В лесной школе» (4 часа)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</w:pPr>
          </w:p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4.3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Считалка, скороговорка или дразнилка?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45-47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30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64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Чувство юмора в поэзии. Стихотворения Тима. Собакина и Г</w:t>
            </w:r>
            <w:proofErr w:type="gramStart"/>
            <w:r w:rsidRPr="00C241F7">
              <w:t xml:space="preserve"> .</w:t>
            </w:r>
            <w:proofErr w:type="spellStart"/>
            <w:proofErr w:type="gramEnd"/>
            <w:r w:rsidRPr="00C241F7">
              <w:t>Остера</w:t>
            </w:r>
            <w:proofErr w:type="spellEnd"/>
            <w:r w:rsidRPr="00C241F7">
              <w:t>.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48-51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30-31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6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4.1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Стихи про мальчиков и девочек. В. Лунин «целыми днями», Э. Успенский «Разгром».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52-53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32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 xml:space="preserve">Фантазия в поэзии. Стихотворения Б. </w:t>
            </w:r>
            <w:proofErr w:type="spellStart"/>
            <w:r w:rsidRPr="00C241F7">
              <w:t>Заходера</w:t>
            </w:r>
            <w:proofErr w:type="spellEnd"/>
            <w:r w:rsidRPr="00C241F7">
              <w:t>.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54-55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32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3422D8" w:rsidRDefault="00A34590" w:rsidP="003422D8">
            <w:pPr>
              <w:jc w:val="center"/>
            </w:pPr>
            <w:r w:rsidRPr="003422D8">
              <w:rPr>
                <w:b/>
              </w:rPr>
              <w:t>Глава 6:</w:t>
            </w:r>
            <w:r w:rsidRPr="003422D8">
              <w:t xml:space="preserve"> «Музей Бабы-Яги. Тайна особого зрения» (4 часа)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</w:pPr>
          </w:p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4.6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 xml:space="preserve">Особый взгляд на мир. И. </w:t>
            </w:r>
            <w:proofErr w:type="spellStart"/>
            <w:r w:rsidRPr="00C241F7">
              <w:t>Токмакова</w:t>
            </w:r>
            <w:proofErr w:type="spellEnd"/>
            <w:r w:rsidRPr="00C241F7">
              <w:t xml:space="preserve"> «В одной стране».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56-59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33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4.6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29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Особый взгляд на мир. С. Козлов «Туман».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4.6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Что видит и слышит поэт. С. Воронин «Необыкновенная ромашка».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60-64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34-36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4.6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 xml:space="preserve">Что видит и слышит поэт.Стихотворения И. </w:t>
            </w:r>
            <w:proofErr w:type="spellStart"/>
            <w:r w:rsidRPr="00C241F7">
              <w:t>Токмаковой</w:t>
            </w:r>
            <w:proofErr w:type="spellEnd"/>
            <w:r w:rsidRPr="00C241F7">
              <w:t xml:space="preserve">, Г. Горбовского. 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4.7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r w:rsidRPr="00C241F7">
              <w:rPr>
                <w:b/>
              </w:rPr>
              <w:t>Урок внеклассного чтения по теме: «Устное народное творчество»</w:t>
            </w:r>
          </w:p>
        </w:tc>
        <w:tc>
          <w:tcPr>
            <w:tcW w:w="9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2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хрестоматия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3422D8" w:rsidRDefault="00A34590" w:rsidP="003422D8">
            <w:pPr>
              <w:jc w:val="center"/>
            </w:pPr>
            <w:r w:rsidRPr="003422D8">
              <w:rPr>
                <w:b/>
              </w:rPr>
              <w:t>Глава 7:</w:t>
            </w:r>
            <w:r w:rsidRPr="003422D8">
              <w:t xml:space="preserve"> «На выставке рисунков Юрия Васнецова» (4 часа)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</w:pPr>
          </w:p>
        </w:tc>
      </w:tr>
      <w:tr w:rsidR="00A34590" w:rsidRPr="00C241F7" w:rsidTr="00AC627E">
        <w:trPr>
          <w:trHeight w:val="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Прибаутка и небылица.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65-73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37-38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4.4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0A4918">
            <w:pPr>
              <w:rPr>
                <w:rFonts w:eastAsia="Arial Unicode MS"/>
                <w:b/>
              </w:rPr>
            </w:pPr>
            <w:r w:rsidRPr="00C241F7">
              <w:t xml:space="preserve">Дразнилка, прибаутка или небылица? </w:t>
            </w:r>
            <w:r w:rsidR="000A4918">
              <w:rPr>
                <w:b/>
              </w:rPr>
              <w:t>Итоговая комплексная работа.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67-75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38-40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71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Искусство иллюстрации: что видит художник.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69-70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40-41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Рифмующиеся слова и изображения. «Как на тоненький ледок…»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t>71-72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t>41-43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42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rFonts w:eastAsia="Arial Unicode MS"/>
                <w:sz w:val="20"/>
                <w:szCs w:val="20"/>
              </w:rPr>
              <w:t>4.5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37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rPr>
                <w:rFonts w:eastAsia="Arial Unicode MS"/>
              </w:rPr>
            </w:pPr>
            <w:r w:rsidRPr="00C241F7">
              <w:t>Рифмующиеся слова и изображения. «Как у нашего соседа…»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128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B942FE">
        <w:trPr>
          <w:trHeight w:val="6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B942FE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B942FE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/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rPr>
                <w:rFonts w:eastAsia="Arial Unicode MS"/>
              </w:rPr>
            </w:pPr>
          </w:p>
        </w:tc>
        <w:tc>
          <w:tcPr>
            <w:tcW w:w="12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2509D8">
            <w:pPr>
              <w:rPr>
                <w:rFonts w:eastAsia="Arial Unicode MS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B942FE">
            <w:pPr>
              <w:rPr>
                <w:rFonts w:eastAsia="Arial Unicode M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4.7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C241F7" w:rsidRDefault="00A34590" w:rsidP="002509D8">
            <w:pPr>
              <w:jc w:val="center"/>
              <w:rPr>
                <w:sz w:val="20"/>
                <w:szCs w:val="20"/>
              </w:rPr>
            </w:pPr>
            <w:r w:rsidRPr="00C241F7">
              <w:rPr>
                <w:sz w:val="20"/>
                <w:szCs w:val="20"/>
              </w:rPr>
              <w:t>38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B942FE" w:rsidRDefault="00A34590" w:rsidP="002509D8">
            <w:r w:rsidRPr="00B942FE">
              <w:rPr>
                <w:b/>
                <w:sz w:val="22"/>
                <w:szCs w:val="22"/>
              </w:rPr>
              <w:t>Урок внеклассного чтения по теме: «Устное народное творчество»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2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хрестоматия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B942FE" w:rsidRDefault="00A34590" w:rsidP="002509D8">
            <w:pPr>
              <w:jc w:val="center"/>
            </w:pPr>
            <w:r w:rsidRPr="00B942FE">
              <w:rPr>
                <w:sz w:val="22"/>
                <w:szCs w:val="22"/>
              </w:rPr>
              <w:t>4.2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B942FE" w:rsidRDefault="00A34590" w:rsidP="002509D8">
            <w:pPr>
              <w:jc w:val="center"/>
            </w:pPr>
            <w:r w:rsidRPr="00B942FE">
              <w:rPr>
                <w:sz w:val="22"/>
                <w:szCs w:val="22"/>
              </w:rPr>
              <w:t>39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B942FE" w:rsidRDefault="00A34590" w:rsidP="002509D8">
            <w:r w:rsidRPr="00B942FE">
              <w:rPr>
                <w:sz w:val="22"/>
                <w:szCs w:val="22"/>
              </w:rPr>
              <w:t>Мы – юные читатели (что читать летом).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2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Default="00A34590" w:rsidP="002509D8"/>
        </w:tc>
      </w:tr>
      <w:tr w:rsidR="00A34590" w:rsidRPr="00C241F7" w:rsidTr="00AC627E">
        <w:trPr>
          <w:trHeight w:val="5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B942FE" w:rsidRDefault="00A34590" w:rsidP="002509D8">
            <w:pPr>
              <w:jc w:val="center"/>
            </w:pPr>
            <w:r w:rsidRPr="00B942FE">
              <w:rPr>
                <w:sz w:val="22"/>
                <w:szCs w:val="22"/>
              </w:rPr>
              <w:t>4.5</w:t>
            </w:r>
          </w:p>
        </w:tc>
        <w:tc>
          <w:tcPr>
            <w:tcW w:w="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34590" w:rsidRPr="00B942FE" w:rsidRDefault="00A34590" w:rsidP="002509D8">
            <w:pPr>
              <w:jc w:val="center"/>
            </w:pPr>
            <w:r w:rsidRPr="00B942FE">
              <w:rPr>
                <w:sz w:val="22"/>
                <w:szCs w:val="22"/>
              </w:rPr>
              <w:t>40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34590" w:rsidRPr="00B942FE" w:rsidRDefault="00A34590" w:rsidP="002509D8">
            <w:r w:rsidRPr="00B942FE">
              <w:rPr>
                <w:sz w:val="22"/>
                <w:szCs w:val="22"/>
              </w:rPr>
              <w:t>Оформление писем</w:t>
            </w:r>
            <w:r w:rsidR="00B942FE">
              <w:rPr>
                <w:sz w:val="22"/>
                <w:szCs w:val="22"/>
              </w:rPr>
              <w:t xml:space="preserve"> и </w:t>
            </w:r>
            <w:r w:rsidRPr="00B942FE">
              <w:rPr>
                <w:sz w:val="22"/>
                <w:szCs w:val="22"/>
              </w:rPr>
              <w:t xml:space="preserve"> анкет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A34590" w:rsidRPr="00C241F7" w:rsidRDefault="00A34590" w:rsidP="002509D8">
            <w:pPr>
              <w:jc w:val="center"/>
              <w:rPr>
                <w:rFonts w:eastAsia="Arial Unicode MS"/>
              </w:rPr>
            </w:pPr>
            <w:r w:rsidRPr="00C241F7">
              <w:rPr>
                <w:rFonts w:eastAsia="Arial Unicode MS"/>
              </w:rPr>
              <w:t>1</w:t>
            </w:r>
          </w:p>
        </w:tc>
        <w:tc>
          <w:tcPr>
            <w:tcW w:w="23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590" w:rsidRPr="00C241F7" w:rsidRDefault="00A34590" w:rsidP="003422D8">
            <w:pPr>
              <w:jc w:val="center"/>
              <w:rPr>
                <w:rFonts w:eastAsia="Arial Unicode MS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3422D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590" w:rsidRPr="00C241F7" w:rsidRDefault="00A34590" w:rsidP="002509D8"/>
        </w:tc>
      </w:tr>
    </w:tbl>
    <w:p w:rsidR="00A34590" w:rsidRDefault="00A34590" w:rsidP="00C86B4A"/>
    <w:sectPr w:rsidR="00A34590" w:rsidSect="0046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E3D22"/>
    <w:multiLevelType w:val="hybridMultilevel"/>
    <w:tmpl w:val="13947C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13DCD"/>
    <w:multiLevelType w:val="multilevel"/>
    <w:tmpl w:val="55EA8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FBD"/>
    <w:multiLevelType w:val="hybridMultilevel"/>
    <w:tmpl w:val="530C6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755D1"/>
    <w:multiLevelType w:val="multilevel"/>
    <w:tmpl w:val="0AA6D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07DA3"/>
    <w:multiLevelType w:val="multilevel"/>
    <w:tmpl w:val="56D49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55232"/>
    <w:multiLevelType w:val="multilevel"/>
    <w:tmpl w:val="C08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5150D"/>
    <w:multiLevelType w:val="hybridMultilevel"/>
    <w:tmpl w:val="6F34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A62CB"/>
    <w:multiLevelType w:val="hybridMultilevel"/>
    <w:tmpl w:val="B664D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72604"/>
    <w:multiLevelType w:val="multilevel"/>
    <w:tmpl w:val="62E2F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7C04"/>
    <w:multiLevelType w:val="multilevel"/>
    <w:tmpl w:val="12D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E19B7"/>
    <w:multiLevelType w:val="multilevel"/>
    <w:tmpl w:val="5EEA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E01CE"/>
    <w:multiLevelType w:val="hybridMultilevel"/>
    <w:tmpl w:val="BE729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9771EF"/>
    <w:multiLevelType w:val="multilevel"/>
    <w:tmpl w:val="5920A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10DA5"/>
    <w:multiLevelType w:val="multilevel"/>
    <w:tmpl w:val="3F3A0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ADF"/>
    <w:rsid w:val="000A4918"/>
    <w:rsid w:val="00123B71"/>
    <w:rsid w:val="00123D67"/>
    <w:rsid w:val="00180702"/>
    <w:rsid w:val="001E0B58"/>
    <w:rsid w:val="002137BF"/>
    <w:rsid w:val="002509D8"/>
    <w:rsid w:val="0033436C"/>
    <w:rsid w:val="003422D8"/>
    <w:rsid w:val="003744D6"/>
    <w:rsid w:val="003746D1"/>
    <w:rsid w:val="00386364"/>
    <w:rsid w:val="00466A5A"/>
    <w:rsid w:val="00536630"/>
    <w:rsid w:val="006E3C83"/>
    <w:rsid w:val="00713ADF"/>
    <w:rsid w:val="007524D5"/>
    <w:rsid w:val="008139B8"/>
    <w:rsid w:val="008E21DF"/>
    <w:rsid w:val="00957F96"/>
    <w:rsid w:val="00A34590"/>
    <w:rsid w:val="00A81128"/>
    <w:rsid w:val="00A919FC"/>
    <w:rsid w:val="00AC627E"/>
    <w:rsid w:val="00B666EC"/>
    <w:rsid w:val="00B80E0A"/>
    <w:rsid w:val="00B942FE"/>
    <w:rsid w:val="00C50479"/>
    <w:rsid w:val="00C86B4A"/>
    <w:rsid w:val="00CF0C41"/>
    <w:rsid w:val="00D60E77"/>
    <w:rsid w:val="00E61303"/>
    <w:rsid w:val="00E74613"/>
    <w:rsid w:val="00EA7644"/>
    <w:rsid w:val="00FE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479"/>
    <w:pPr>
      <w:ind w:left="720"/>
    </w:pPr>
    <w:rPr>
      <w:rFonts w:ascii="Calibri" w:hAnsi="Calibri" w:cs="Calibri"/>
      <w:lang w:val="en-US" w:eastAsia="en-US"/>
    </w:rPr>
  </w:style>
  <w:style w:type="paragraph" w:styleId="a4">
    <w:name w:val="Normal (Web)"/>
    <w:basedOn w:val="a"/>
    <w:uiPriority w:val="99"/>
    <w:rsid w:val="00C50479"/>
    <w:pPr>
      <w:spacing w:before="100" w:beforeAutospacing="1" w:after="100" w:afterAutospacing="1"/>
    </w:pPr>
    <w:rPr>
      <w:rFonts w:ascii="Calibri" w:hAnsi="Calibri" w:cs="Calibri"/>
      <w:lang w:val="en-US" w:eastAsia="en-US"/>
    </w:rPr>
  </w:style>
  <w:style w:type="paragraph" w:customStyle="1" w:styleId="3">
    <w:name w:val="Заголовок 3+"/>
    <w:basedOn w:val="a"/>
    <w:rsid w:val="0053663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Calibri" w:hAnsi="Calibri"/>
      <w:b/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A345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аголовок 3"/>
    <w:basedOn w:val="a"/>
    <w:next w:val="a"/>
    <w:uiPriority w:val="99"/>
    <w:rsid w:val="00A34590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A34590"/>
    <w:pPr>
      <w:keepNext/>
      <w:autoSpaceDE w:val="0"/>
      <w:autoSpaceDN w:val="0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A34590"/>
    <w:pPr>
      <w:keepNext/>
      <w:autoSpaceDE w:val="0"/>
      <w:autoSpaceDN w:val="0"/>
    </w:pPr>
    <w:rPr>
      <w:i/>
      <w:iCs/>
    </w:rPr>
  </w:style>
  <w:style w:type="paragraph" w:customStyle="1" w:styleId="6">
    <w:name w:val="заголовок 6"/>
    <w:basedOn w:val="a"/>
    <w:next w:val="a"/>
    <w:uiPriority w:val="99"/>
    <w:rsid w:val="00A34590"/>
    <w:pPr>
      <w:keepNext/>
      <w:autoSpaceDE w:val="0"/>
      <w:autoSpaceDN w:val="0"/>
    </w:pPr>
  </w:style>
  <w:style w:type="paragraph" w:customStyle="1" w:styleId="a6">
    <w:name w:val="Базовый"/>
    <w:uiPriority w:val="99"/>
    <w:rsid w:val="008139B8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uiPriority w:val="99"/>
    <w:rsid w:val="008139B8"/>
  </w:style>
  <w:style w:type="paragraph" w:customStyle="1" w:styleId="Osnova">
    <w:name w:val="Osnova"/>
    <w:basedOn w:val="a6"/>
    <w:uiPriority w:val="99"/>
    <w:rsid w:val="008139B8"/>
    <w:pPr>
      <w:widowControl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479"/>
    <w:pPr>
      <w:ind w:left="720"/>
    </w:pPr>
    <w:rPr>
      <w:rFonts w:ascii="Calibri" w:hAnsi="Calibri" w:cs="Calibri"/>
      <w:lang w:val="en-US" w:eastAsia="en-US"/>
    </w:rPr>
  </w:style>
  <w:style w:type="paragraph" w:styleId="a4">
    <w:name w:val="Normal (Web)"/>
    <w:basedOn w:val="a"/>
    <w:uiPriority w:val="99"/>
    <w:rsid w:val="00C50479"/>
    <w:pPr>
      <w:spacing w:before="100" w:beforeAutospacing="1" w:after="100" w:afterAutospacing="1"/>
    </w:pPr>
    <w:rPr>
      <w:rFonts w:ascii="Calibri" w:hAnsi="Calibri" w:cs="Calibri"/>
      <w:lang w:val="en-US" w:eastAsia="en-US"/>
    </w:rPr>
  </w:style>
  <w:style w:type="paragraph" w:customStyle="1" w:styleId="3">
    <w:name w:val="Заголовок 3+"/>
    <w:basedOn w:val="a"/>
    <w:rsid w:val="0053663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Calibri" w:hAnsi="Calibri"/>
      <w:b/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A345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аголовок 3"/>
    <w:basedOn w:val="a"/>
    <w:next w:val="a"/>
    <w:uiPriority w:val="99"/>
    <w:rsid w:val="00A34590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A34590"/>
    <w:pPr>
      <w:keepNext/>
      <w:autoSpaceDE w:val="0"/>
      <w:autoSpaceDN w:val="0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A34590"/>
    <w:pPr>
      <w:keepNext/>
      <w:autoSpaceDE w:val="0"/>
      <w:autoSpaceDN w:val="0"/>
    </w:pPr>
    <w:rPr>
      <w:i/>
      <w:iCs/>
    </w:rPr>
  </w:style>
  <w:style w:type="paragraph" w:customStyle="1" w:styleId="6">
    <w:name w:val="заголовок 6"/>
    <w:basedOn w:val="a"/>
    <w:next w:val="a"/>
    <w:uiPriority w:val="99"/>
    <w:rsid w:val="00A34590"/>
    <w:pPr>
      <w:keepNext/>
      <w:autoSpaceDE w:val="0"/>
      <w:autoSpaceDN w:val="0"/>
    </w:pPr>
  </w:style>
  <w:style w:type="paragraph" w:customStyle="1" w:styleId="a6">
    <w:name w:val="Базовый"/>
    <w:uiPriority w:val="99"/>
    <w:rsid w:val="008139B8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uiPriority w:val="99"/>
    <w:rsid w:val="008139B8"/>
  </w:style>
  <w:style w:type="paragraph" w:customStyle="1" w:styleId="Osnova">
    <w:name w:val="Osnova"/>
    <w:basedOn w:val="a6"/>
    <w:uiPriority w:val="99"/>
    <w:rsid w:val="008139B8"/>
    <w:pPr>
      <w:widowControl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4035</Words>
  <Characters>23005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 Windows</cp:lastModifiedBy>
  <cp:revision>30</cp:revision>
  <cp:lastPrinted>2016-11-08T14:14:00Z</cp:lastPrinted>
  <dcterms:created xsi:type="dcterms:W3CDTF">2015-12-19T05:56:00Z</dcterms:created>
  <dcterms:modified xsi:type="dcterms:W3CDTF">2016-11-18T04:00:00Z</dcterms:modified>
</cp:coreProperties>
</file>