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97" w:rsidRDefault="00E8517A" w:rsidP="00FB2035">
      <w:pPr>
        <w:shd w:val="clear" w:color="auto" w:fill="F4F9FD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  <w:t>(</w:t>
      </w:r>
      <w:r w:rsidRPr="00E8517A"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  <w:t>И</w:t>
      </w:r>
      <w:r w:rsidR="00C34297" w:rsidRPr="00E8517A"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  <w:t>нформация</w:t>
      </w:r>
      <w:r w:rsidRPr="00E8517A"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  <w:t xml:space="preserve"> для учащихся, через дневники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  <w:t>)</w:t>
      </w:r>
    </w:p>
    <w:p w:rsidR="00E8517A" w:rsidRPr="00E8517A" w:rsidRDefault="00E8517A" w:rsidP="00FB2035">
      <w:pPr>
        <w:shd w:val="clear" w:color="auto" w:fill="F4F9FD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</w:rPr>
      </w:pPr>
    </w:p>
    <w:p w:rsidR="00FB2035" w:rsidRDefault="00FB2035" w:rsidP="00FB2035">
      <w:pPr>
        <w:shd w:val="clear" w:color="auto" w:fill="F4F9FD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C34297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Памятка юного пешехода</w:t>
      </w:r>
    </w:p>
    <w:p w:rsidR="00E8517A" w:rsidRPr="00C34297" w:rsidRDefault="00E8517A" w:rsidP="00FB2035">
      <w:pPr>
        <w:shd w:val="clear" w:color="auto" w:fill="F4F9FD"/>
        <w:spacing w:before="75" w:after="75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</w:rPr>
      </w:pP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Выйдя на улицу, юный пешеход должен вежливо передвигаться только по тротуару или обочине</w:t>
      </w:r>
      <w:r w:rsid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левой стороны дороги</w:t>
      </w: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Переходить проезжую часть пешеход должен только на разрешающий сигнал светофора, по пешеходному переходу или на перекрестах</w:t>
      </w:r>
      <w:r w:rsid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посмотрев налево, затем направо</w:t>
      </w: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Пешеход не должен выходить на проезжую часть из-за стоящего транспорта, деревьев, не осмотрев предварительно улицу!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Пешеходу запрещается перебегать проезжую часть перед близко движущимся транспортом!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Юный пешеход обязан предостеречь своих товарищей от нарушения правил дорожного движения!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Пешеход обязан помочь людям пожилого возраста при переходе проезжей части!</w:t>
      </w:r>
    </w:p>
    <w:p w:rsidR="00FB2035" w:rsidRDefault="00FB2035" w:rsidP="00FB2035">
      <w:pPr>
        <w:shd w:val="clear" w:color="auto" w:fill="F4F9FD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Юный пешеход всегда должен соблюдать требования правил дорожного движения!</w:t>
      </w:r>
    </w:p>
    <w:p w:rsidR="00E8517A" w:rsidRPr="00C34297" w:rsidRDefault="00E8517A" w:rsidP="00FB2035">
      <w:pPr>
        <w:shd w:val="clear" w:color="auto" w:fill="F4F9FD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B2035" w:rsidRDefault="00FB2035" w:rsidP="00FB2035">
      <w:pPr>
        <w:shd w:val="clear" w:color="auto" w:fill="F4F9FD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C34297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Памятка юного пешехода</w:t>
      </w:r>
    </w:p>
    <w:p w:rsidR="00E8517A" w:rsidRPr="00C34297" w:rsidRDefault="00E8517A" w:rsidP="00FB2035">
      <w:pPr>
        <w:shd w:val="clear" w:color="auto" w:fill="F4F9FD"/>
        <w:spacing w:before="75" w:after="75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</w:rPr>
      </w:pP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Выйдя на улицу, юный пешеход должен вежливо передвигаться только по тротуару или обочине</w:t>
      </w:r>
      <w:r w:rsid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левой стороны дороги</w:t>
      </w: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Переходить проезжую часть пешеход должен только на разрешающий сигнал светофора, по пешеходному переходу или на перекрестах</w:t>
      </w:r>
      <w:r w:rsid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посмотрев налево затем направо</w:t>
      </w: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Пешеход не должен выходить на проезжую часть из-за стоящего транспорта, деревьев, не осмотрев предварительно улицу!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Пешеходу запрещается перебегать проезжую часть перед близко движущимся транспортом!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Юный пешеход обязан предостеречь своих товарищей от нарушения правил дорожного движения!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Пешеход обязан помочь людям пожилого возраста при переходе проезжей части!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Юный пешеход всегда должен соблюдать требования правил дорожного движения!</w:t>
      </w:r>
    </w:p>
    <w:p w:rsidR="00FB2035" w:rsidRPr="00C34297" w:rsidRDefault="00FB2035" w:rsidP="00FB2035">
      <w:pPr>
        <w:shd w:val="clear" w:color="auto" w:fill="F4F9FD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1526E" w:rsidRDefault="00F1526E" w:rsidP="00FB2035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8517A" w:rsidRDefault="00E8517A" w:rsidP="00FB2035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8517A" w:rsidRDefault="00E8517A" w:rsidP="00FB2035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8517A" w:rsidRDefault="00E8517A" w:rsidP="00FB2035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1526E" w:rsidRDefault="00F1526E" w:rsidP="00F1526E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ПАМЯТКА по ПДД </w:t>
      </w:r>
      <w:r>
        <w:rPr>
          <w:color w:val="000000"/>
          <w:sz w:val="22"/>
          <w:szCs w:val="22"/>
        </w:rPr>
        <w:t>(5-6</w:t>
      </w:r>
      <w:r w:rsidR="00E8517A">
        <w:rPr>
          <w:color w:val="000000"/>
          <w:sz w:val="22"/>
          <w:szCs w:val="22"/>
        </w:rPr>
        <w:t xml:space="preserve"> класс</w:t>
      </w:r>
      <w:r>
        <w:rPr>
          <w:color w:val="000000"/>
          <w:sz w:val="22"/>
          <w:szCs w:val="22"/>
        </w:rPr>
        <w:t>)</w:t>
      </w:r>
      <w:r w:rsidR="00E8517A">
        <w:rPr>
          <w:color w:val="000000"/>
          <w:sz w:val="22"/>
          <w:szCs w:val="22"/>
        </w:rPr>
        <w:t xml:space="preserve"> (01.09 20____)/(25.05.20____)</w:t>
      </w:r>
    </w:p>
    <w:p w:rsidR="00F1526E" w:rsidRDefault="00F1526E" w:rsidP="00F1526E">
      <w:pPr>
        <w:pStyle w:val="a3"/>
        <w:shd w:val="clear" w:color="auto" w:fill="FFFFFF"/>
        <w:jc w:val="center"/>
        <w:rPr>
          <w:color w:val="000000"/>
          <w:sz w:val="17"/>
          <w:szCs w:val="17"/>
        </w:rPr>
      </w:pPr>
      <w:r>
        <w:rPr>
          <w:color w:val="000000"/>
        </w:rPr>
        <w:t>Пешеход должен придерживаться следующих правил: 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–Переходи дорогу только на зеленый сигнал светофора, когда для пешехода включен «ЗЕЛЕНЫЙ».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–Переходи дорогу только на перекрестках и по пешеходным переходам. Водитель знает, что в этих местах разрешается движение пешеходов, и снижает скорость, бывает более внимательным.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–Переход начинай, убедившись, что автомобилей нет или они остановились, чтобы уступить тебе дорогу. Во время перехода смотри по сторонам, не останавливайся и будь внимателен.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–Переходи дорогу спокойным, ровным шагом. Никогда не беги – когда человек бежит, ему трудно наблюдать за машинами.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–Не переходи дорогу наискосок – ты поворачиваешься спиной к машинам и можешь их не увидеть.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–Всегда останавливайся перед тем, как выйти на проезжую часть. Посмотри налево – твоему обзору могут мешать растущие у обочины кусты, стоящие автомобили, особенно крупногабаритные, киоски или крутые спуски. Всегда будь готов к тому, что из-за них может выехать автомобиль. 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–Никогда не торопись перейти дорогу, заметив друзей, родственников, нужный тебе транспорт, или, подходя к дому, ты можешь не заметить автомашину, которая в этот момент едет по дороге.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–Опасно переходить дорогу, держась за руки с товарищем, </w:t>
      </w:r>
      <w:proofErr w:type="gramStart"/>
      <w:r>
        <w:rPr>
          <w:color w:val="000000"/>
          <w:sz w:val="28"/>
          <w:szCs w:val="28"/>
        </w:rPr>
        <w:t>потому</w:t>
      </w:r>
      <w:proofErr w:type="gramEnd"/>
      <w:r>
        <w:rPr>
          <w:color w:val="000000"/>
          <w:sz w:val="28"/>
          <w:szCs w:val="28"/>
        </w:rPr>
        <w:t xml:space="preserve"> что при появлении опасности вы можете начать тянуть друг друга в разные стороны и потеряете самые ценные секунды. </w:t>
      </w:r>
    </w:p>
    <w:p w:rsidR="00F1526E" w:rsidRDefault="00F1526E" w:rsidP="00F152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–Часто тротуар пересекает въезд во двор через арку. В этом случае можно не заметить выезжающий со двора автомобиль. Нужно остановиться, убедиться, что машин нет, и только потом продолжать движение.</w:t>
      </w:r>
    </w:p>
    <w:p w:rsidR="00F1526E" w:rsidRPr="00C34297" w:rsidRDefault="00F1526E" w:rsidP="00F1526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34297">
        <w:rPr>
          <w:b/>
          <w:bCs/>
          <w:i/>
          <w:color w:val="000000" w:themeColor="text1"/>
          <w:sz w:val="28"/>
          <w:szCs w:val="28"/>
        </w:rPr>
        <w:t>Пять основных правил для велосипедистов: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Нельзя выезжать на проезжую часть на велосипедах детям до 14 лет.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Нельзя перевозить пассажиров на раме или на багажнике.</w:t>
      </w:r>
    </w:p>
    <w:p w:rsidR="00F1526E" w:rsidRDefault="00F1526E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Нельзя делать разворот и левый поворот на дороге с двусторонним движением и трамвайным полотном на середине проезжей части</w:t>
      </w:r>
    </w:p>
    <w:p w:rsidR="00F1526E" w:rsidRDefault="00F1526E" w:rsidP="00F1526E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ПАМЯТКА по ПДД</w:t>
      </w:r>
      <w:r w:rsidR="00E8517A">
        <w:rPr>
          <w:color w:val="000000"/>
          <w:sz w:val="36"/>
          <w:szCs w:val="36"/>
        </w:rPr>
        <w:t xml:space="preserve"> </w:t>
      </w:r>
      <w:r>
        <w:rPr>
          <w:color w:val="000000"/>
          <w:sz w:val="22"/>
          <w:szCs w:val="22"/>
        </w:rPr>
        <w:t>(2-4</w:t>
      </w:r>
      <w:r w:rsidR="00E8517A">
        <w:rPr>
          <w:color w:val="000000"/>
          <w:sz w:val="22"/>
          <w:szCs w:val="22"/>
        </w:rPr>
        <w:t xml:space="preserve"> класс</w:t>
      </w:r>
      <w:r>
        <w:rPr>
          <w:color w:val="000000"/>
          <w:sz w:val="22"/>
          <w:szCs w:val="22"/>
        </w:rPr>
        <w:t>)</w:t>
      </w:r>
      <w:r w:rsidR="00E8517A" w:rsidRPr="00E8517A">
        <w:rPr>
          <w:color w:val="000000"/>
          <w:sz w:val="22"/>
          <w:szCs w:val="22"/>
        </w:rPr>
        <w:t xml:space="preserve"> </w:t>
      </w:r>
      <w:r w:rsidR="00E8517A">
        <w:rPr>
          <w:color w:val="000000"/>
          <w:sz w:val="22"/>
          <w:szCs w:val="22"/>
        </w:rPr>
        <w:t>(01.09 20____)/(25.05 20____)</w:t>
      </w:r>
    </w:p>
    <w:p w:rsidR="00F1526E" w:rsidRPr="00C34297" w:rsidRDefault="00F1526E" w:rsidP="00F1526E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C34297">
        <w:rPr>
          <w:bCs/>
          <w:color w:val="000000" w:themeColor="text1"/>
          <w:sz w:val="28"/>
          <w:szCs w:val="28"/>
        </w:rPr>
        <w:t>Семь основных правил безопасного поведения на дороге для пешеходов:</w:t>
      </w:r>
    </w:p>
    <w:p w:rsidR="00F1526E" w:rsidRDefault="00F1526E" w:rsidP="00F1526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Никогда не выбегайте на дорогу перед приближающимся автомобилем. Водитель не может остановить машину сразу.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Очень опасен выход из-за стоящих у тротуара 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Нельзя выезжать на проезжую часть на скейтбордах и роликовых коньках.</w:t>
      </w:r>
    </w:p>
    <w:p w:rsidR="00F1526E" w:rsidRDefault="00F1526E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F1526E" w:rsidRPr="00E8517A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F1526E" w:rsidRPr="00E8517A" w:rsidRDefault="00F1526E" w:rsidP="00F1526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E8517A">
        <w:rPr>
          <w:b/>
          <w:bCs/>
          <w:i/>
          <w:color w:val="000000" w:themeColor="text1"/>
          <w:sz w:val="28"/>
          <w:szCs w:val="28"/>
        </w:rPr>
        <w:t>Пять основных правил для велосипедистов: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Нельзя выезжать на проезжую часть на велосипедах детям до 14 лет.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F1526E" w:rsidRDefault="00F1526E" w:rsidP="00F152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Нельзя перевозить пассажиров на раме или на багажнике.</w:t>
      </w:r>
    </w:p>
    <w:p w:rsidR="00F1526E" w:rsidRDefault="00F1526E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Нельзя делать разворот и левый поворот на дороге с двусторонним движением и трамвайным полотном на середине проезжей части.</w:t>
      </w:r>
    </w:p>
    <w:p w:rsidR="00F1526E" w:rsidRDefault="00F1526E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Pr="005A2128" w:rsidRDefault="00870527" w:rsidP="00870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2128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>ПАМЯТКА</w:t>
      </w:r>
      <w:r w:rsidRPr="005A2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(7</w:t>
      </w:r>
      <w:r w:rsidR="00DF13EC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х </w:t>
      </w:r>
      <w:r w:rsidRPr="005A2128">
        <w:rPr>
          <w:rFonts w:ascii="Times New Roman" w:eastAsia="Times New Roman" w:hAnsi="Times New Roman" w:cs="Times New Roman"/>
          <w:bCs/>
          <w:color w:val="000000"/>
        </w:rPr>
        <w:t>-11</w:t>
      </w:r>
      <w:r w:rsidR="00DF13EC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х </w:t>
      </w:r>
      <w:r w:rsidR="00DF13EC">
        <w:rPr>
          <w:rFonts w:ascii="Times New Roman" w:eastAsia="Times New Roman" w:hAnsi="Times New Roman" w:cs="Times New Roman"/>
          <w:bCs/>
          <w:color w:val="000000"/>
        </w:rPr>
        <w:t xml:space="preserve"> классов</w:t>
      </w:r>
      <w:r w:rsidRPr="005A2128">
        <w:rPr>
          <w:rFonts w:ascii="Times New Roman" w:eastAsia="Times New Roman" w:hAnsi="Times New Roman" w:cs="Times New Roman"/>
          <w:bCs/>
          <w:color w:val="000000"/>
        </w:rPr>
        <w:t>)</w:t>
      </w:r>
      <w:r w:rsidR="00DF13EC" w:rsidRPr="00DF13EC">
        <w:rPr>
          <w:color w:val="000000"/>
        </w:rPr>
        <w:t xml:space="preserve"> </w:t>
      </w:r>
      <w:r w:rsidR="00DF13EC">
        <w:rPr>
          <w:color w:val="000000"/>
        </w:rPr>
        <w:t xml:space="preserve"> (01.09 20____)/(25.05 20____)</w:t>
      </w:r>
    </w:p>
    <w:p w:rsidR="00870527" w:rsidRPr="005A2128" w:rsidRDefault="00870527" w:rsidP="00870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A2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учащихся по правилам дорожного движения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 Ходите только по тротуару или обочине дороги!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Переходите улицу в местах, где имеются линии или указатели перехода.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 Переходя улицу, посмотрите  налево, а дойдя до середины – направо.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 На улицах и дорогах, где движение не регулируется, переходите проезжую часть, убедившись в отсутствии близко идущего транспорта.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  Не перебегайте дорогу перед близко идущим транспортом.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  Не выходите на проезжую часть из-за стоящей машины или другой помехи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мешающей </w:t>
      </w: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обзору.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  При переходе через улицу не стоит вести оживленную беседу – разговоры отвлекают мысли и взгляд от наблюдения.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 Не устраивайте игры на проезжей части улицы!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ЗНАЙ! Кататься на велосипедах, роликах и скейтбордах можно только во дворе или на специальных площадках. Выбегать на дорогу за мячом или собакой опасно! 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ЗНАЙ! Надо быть очень внимательным при переходе дороги! 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ЗНАЙ!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стал </w:t>
      </w: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безопасен.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ЗНАЙ! Если на остановке стоит автобус, не обходи его ни спереди, ни сзади. Надо дождаться, пока он отъедет, и только тогда начинать переход. 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ЗНАЙ!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870527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70527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527" w:rsidRPr="00DF13EC" w:rsidRDefault="00870527" w:rsidP="00870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13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Дополнительные требования к движению велосипедов, мопедов.</w:t>
      </w:r>
      <w:r w:rsidRPr="00DF13EC">
        <w:rPr>
          <w:rFonts w:ascii="Times New Roman" w:eastAsia="Times New Roman" w:hAnsi="Times New Roman" w:cs="Times New Roman"/>
          <w:b/>
          <w:bCs/>
          <w:i/>
          <w:color w:val="000000"/>
        </w:rPr>
        <w:t>(7-11)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24.1. Управлять велосипедом, гужевой повозкой (санями), разрешается лицам не моложе 14 лет, а мопедом - не моложе 16 лет.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24.2. Велосипеды, мопеды, гужевые повозки (сани) должны двигаться только в один ряд возможно правее. Допускается движение по обочине, если это не создает помех пешеходам.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Колонны велосипедистов, гужевых повозок (саней</w:t>
      </w:r>
      <w:proofErr w:type="gramStart"/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– 100 м.</w:t>
      </w:r>
    </w:p>
    <w:p w:rsidR="00870527" w:rsidRPr="00057766" w:rsidRDefault="00870527" w:rsidP="00A17EC3">
      <w:pPr>
        <w:shd w:val="clear" w:color="auto" w:fill="FFFFFF"/>
        <w:tabs>
          <w:tab w:val="left" w:pos="7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24.3. Водителям велосипеда и мопеда запрещается:</w:t>
      </w:r>
      <w:r w:rsidR="00A17E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ездить, не держась за руль хотя бы одной рукой;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перевозить груз, который выступает более чем на 0,5 м по длине или ширине за габариты, или груз, мешающий управлению;</w:t>
      </w:r>
    </w:p>
    <w:p w:rsidR="00870527" w:rsidRPr="00057766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по дороге при наличии рядом велосипедной дорожки;</w:t>
      </w:r>
    </w:p>
    <w:p w:rsidR="00870527" w:rsidRPr="005A2128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поворачивать налево или разворачиваться на дорогах с </w:t>
      </w:r>
      <w:r w:rsidRPr="005A2128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трамвайным движением и на дорогах, имеющих более одной полосы для движения в данном направлении;</w:t>
      </w:r>
    </w:p>
    <w:p w:rsidR="00870527" w:rsidRPr="005A2128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28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по дороге без застегнутого мотошлема (для водителей мопедов).</w:t>
      </w:r>
    </w:p>
    <w:p w:rsidR="00870527" w:rsidRPr="005A2128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2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870527" w:rsidRPr="005A2128" w:rsidRDefault="00870527" w:rsidP="00870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28">
        <w:rPr>
          <w:rFonts w:ascii="Times New Roman" w:eastAsia="Times New Roman" w:hAnsi="Times New Roman" w:cs="Times New Roman"/>
          <w:color w:val="000000"/>
          <w:sz w:val="28"/>
          <w:szCs w:val="28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70527" w:rsidRDefault="00870527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1526E" w:rsidRDefault="00F1526E" w:rsidP="00F1526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1526E" w:rsidRDefault="00F1526E" w:rsidP="00FB2035"/>
    <w:sectPr w:rsidR="00F1526E" w:rsidSect="008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C3"/>
    <w:multiLevelType w:val="multilevel"/>
    <w:tmpl w:val="4CB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6433C"/>
    <w:multiLevelType w:val="multilevel"/>
    <w:tmpl w:val="22DC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035"/>
    <w:rsid w:val="00291354"/>
    <w:rsid w:val="00294C52"/>
    <w:rsid w:val="002D0F86"/>
    <w:rsid w:val="00393963"/>
    <w:rsid w:val="006C3E02"/>
    <w:rsid w:val="006D4E03"/>
    <w:rsid w:val="0073568F"/>
    <w:rsid w:val="00865CFC"/>
    <w:rsid w:val="00870527"/>
    <w:rsid w:val="008A1777"/>
    <w:rsid w:val="00A17EC3"/>
    <w:rsid w:val="00B30295"/>
    <w:rsid w:val="00BB556A"/>
    <w:rsid w:val="00C34297"/>
    <w:rsid w:val="00DF13EC"/>
    <w:rsid w:val="00E13B38"/>
    <w:rsid w:val="00E8517A"/>
    <w:rsid w:val="00F1526E"/>
    <w:rsid w:val="00FB2035"/>
    <w:rsid w:val="00F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Белогорская СОШ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2015-08-30T11:04:00Z</dcterms:created>
  <dcterms:modified xsi:type="dcterms:W3CDTF">2017-01-22T07:40:00Z</dcterms:modified>
</cp:coreProperties>
</file>