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A3507" w:rsidRDefault="007A3507" w:rsidP="007A3507">
      <w:pPr>
        <w:pStyle w:val="affffff4"/>
        <w:jc w:val="center"/>
        <w:rPr>
          <w:b/>
          <w:sz w:val="28"/>
          <w:szCs w:val="28"/>
        </w:rPr>
      </w:pPr>
      <w:r>
        <w:rPr>
          <w:b/>
          <w:sz w:val="28"/>
          <w:szCs w:val="28"/>
        </w:rPr>
        <w:t xml:space="preserve">муниципальное общеобразовательное учреждение </w:t>
      </w:r>
    </w:p>
    <w:p w:rsidR="007A3507" w:rsidRDefault="007A3507" w:rsidP="007A3507">
      <w:pPr>
        <w:pStyle w:val="affffff4"/>
        <w:jc w:val="center"/>
        <w:rPr>
          <w:b/>
          <w:sz w:val="28"/>
          <w:szCs w:val="28"/>
        </w:rPr>
      </w:pPr>
      <w:r>
        <w:rPr>
          <w:b/>
          <w:sz w:val="28"/>
          <w:szCs w:val="28"/>
        </w:rPr>
        <w:t>Белогорская средняя общеобразовательная школа</w:t>
      </w:r>
    </w:p>
    <w:p w:rsidR="007A3507" w:rsidRDefault="007A3507" w:rsidP="007A3507">
      <w:pPr>
        <w:pStyle w:val="affffff4"/>
        <w:jc w:val="center"/>
        <w:rPr>
          <w:b/>
          <w:sz w:val="28"/>
          <w:szCs w:val="28"/>
        </w:rPr>
      </w:pPr>
    </w:p>
    <w:p w:rsidR="007A3507" w:rsidRDefault="007A3507" w:rsidP="007A3507">
      <w:pPr>
        <w:pStyle w:val="affffff4"/>
        <w:jc w:val="center"/>
        <w:rPr>
          <w:b/>
          <w:sz w:val="28"/>
          <w:szCs w:val="28"/>
        </w:rPr>
      </w:pPr>
    </w:p>
    <w:tbl>
      <w:tblPr>
        <w:tblStyle w:val="a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8"/>
        <w:gridCol w:w="3763"/>
      </w:tblGrid>
      <w:tr w:rsidR="007A3507" w:rsidTr="007A3507">
        <w:trPr>
          <w:trHeight w:val="315"/>
        </w:trPr>
        <w:tc>
          <w:tcPr>
            <w:tcW w:w="6095" w:type="dxa"/>
            <w:hideMark/>
          </w:tcPr>
          <w:p w:rsidR="007A3507" w:rsidRDefault="007A3507">
            <w:pPr>
              <w:pStyle w:val="affffff4"/>
              <w:rPr>
                <w:b/>
                <w:sz w:val="28"/>
                <w:szCs w:val="28"/>
              </w:rPr>
            </w:pPr>
            <w:r>
              <w:rPr>
                <w:b/>
                <w:sz w:val="28"/>
                <w:szCs w:val="28"/>
              </w:rPr>
              <w:t>Согласовано:</w:t>
            </w:r>
          </w:p>
          <w:p w:rsidR="007A3507" w:rsidRDefault="007A3507">
            <w:pPr>
              <w:pStyle w:val="affffff4"/>
              <w:rPr>
                <w:b/>
                <w:sz w:val="28"/>
                <w:szCs w:val="28"/>
              </w:rPr>
            </w:pPr>
            <w:r>
              <w:rPr>
                <w:b/>
                <w:sz w:val="28"/>
                <w:szCs w:val="28"/>
              </w:rPr>
              <w:t xml:space="preserve">Управляющий Совет    </w:t>
            </w:r>
          </w:p>
          <w:p w:rsidR="007A3507" w:rsidRDefault="007A3507">
            <w:pPr>
              <w:pStyle w:val="affffff4"/>
              <w:rPr>
                <w:b/>
                <w:sz w:val="28"/>
                <w:szCs w:val="28"/>
              </w:rPr>
            </w:pPr>
            <w:proofErr w:type="gramStart"/>
            <w:r>
              <w:rPr>
                <w:b/>
                <w:sz w:val="28"/>
                <w:szCs w:val="28"/>
              </w:rPr>
              <w:t>(протокол № 14</w:t>
            </w:r>
            <w:proofErr w:type="gramEnd"/>
          </w:p>
          <w:p w:rsidR="007A3507" w:rsidRDefault="007A3507">
            <w:pPr>
              <w:pStyle w:val="affffff4"/>
              <w:rPr>
                <w:b/>
                <w:sz w:val="28"/>
                <w:szCs w:val="28"/>
                <w:lang w:eastAsia="en-US"/>
              </w:rPr>
            </w:pPr>
            <w:r>
              <w:rPr>
                <w:b/>
                <w:sz w:val="28"/>
                <w:szCs w:val="28"/>
              </w:rPr>
              <w:t xml:space="preserve">от «31» августа 2016г.) </w:t>
            </w:r>
          </w:p>
        </w:tc>
        <w:tc>
          <w:tcPr>
            <w:tcW w:w="3900" w:type="dxa"/>
          </w:tcPr>
          <w:p w:rsidR="007A3507" w:rsidRDefault="007A3507">
            <w:pPr>
              <w:pStyle w:val="affffff4"/>
              <w:rPr>
                <w:b/>
                <w:sz w:val="28"/>
                <w:szCs w:val="28"/>
              </w:rPr>
            </w:pPr>
            <w:r>
              <w:rPr>
                <w:b/>
                <w:sz w:val="28"/>
                <w:szCs w:val="28"/>
              </w:rPr>
              <w:t>Утверждаю:</w:t>
            </w:r>
          </w:p>
          <w:p w:rsidR="007A3507" w:rsidRDefault="007A3507">
            <w:pPr>
              <w:pStyle w:val="affffff4"/>
              <w:rPr>
                <w:b/>
                <w:sz w:val="28"/>
                <w:szCs w:val="28"/>
              </w:rPr>
            </w:pPr>
            <w:r>
              <w:rPr>
                <w:b/>
                <w:sz w:val="28"/>
                <w:szCs w:val="28"/>
              </w:rPr>
              <w:t>Директор школы__________</w:t>
            </w:r>
          </w:p>
          <w:p w:rsidR="007A3507" w:rsidRDefault="007A3507">
            <w:pPr>
              <w:pStyle w:val="affffff4"/>
              <w:rPr>
                <w:b/>
                <w:sz w:val="28"/>
                <w:szCs w:val="28"/>
              </w:rPr>
            </w:pPr>
            <w:r>
              <w:rPr>
                <w:b/>
                <w:sz w:val="28"/>
                <w:szCs w:val="28"/>
              </w:rPr>
              <w:t>Н.Т. Кузнецова</w:t>
            </w:r>
          </w:p>
          <w:p w:rsidR="007A3507" w:rsidRDefault="007A3507">
            <w:pPr>
              <w:pStyle w:val="affffff4"/>
              <w:rPr>
                <w:b/>
                <w:sz w:val="28"/>
                <w:szCs w:val="28"/>
              </w:rPr>
            </w:pPr>
            <w:proofErr w:type="gramStart"/>
            <w:r>
              <w:rPr>
                <w:b/>
                <w:sz w:val="28"/>
                <w:szCs w:val="28"/>
              </w:rPr>
              <w:t xml:space="preserve">(приказ № </w:t>
            </w:r>
            <w:r>
              <w:rPr>
                <w:b/>
                <w:sz w:val="28"/>
                <w:szCs w:val="28"/>
                <w:u w:val="single"/>
              </w:rPr>
              <w:t>138а</w:t>
            </w:r>
            <w:r>
              <w:rPr>
                <w:b/>
                <w:sz w:val="28"/>
                <w:szCs w:val="28"/>
              </w:rPr>
              <w:t xml:space="preserve"> </w:t>
            </w:r>
            <w:proofErr w:type="gramEnd"/>
          </w:p>
          <w:p w:rsidR="007A3507" w:rsidRDefault="007A3507">
            <w:pPr>
              <w:pStyle w:val="affffff4"/>
              <w:rPr>
                <w:b/>
                <w:sz w:val="28"/>
                <w:szCs w:val="28"/>
              </w:rPr>
            </w:pPr>
            <w:r>
              <w:rPr>
                <w:b/>
                <w:sz w:val="28"/>
                <w:szCs w:val="28"/>
              </w:rPr>
              <w:t>от «</w:t>
            </w:r>
            <w:r>
              <w:rPr>
                <w:b/>
                <w:sz w:val="28"/>
                <w:szCs w:val="28"/>
                <w:u w:val="single"/>
              </w:rPr>
              <w:t>31</w:t>
            </w:r>
            <w:r>
              <w:rPr>
                <w:b/>
                <w:sz w:val="28"/>
                <w:szCs w:val="28"/>
              </w:rPr>
              <w:t xml:space="preserve">» </w:t>
            </w:r>
            <w:r>
              <w:rPr>
                <w:b/>
                <w:sz w:val="28"/>
                <w:szCs w:val="28"/>
                <w:u w:val="single"/>
              </w:rPr>
              <w:t>августа 2016г</w:t>
            </w:r>
            <w:r>
              <w:rPr>
                <w:b/>
                <w:sz w:val="28"/>
                <w:szCs w:val="28"/>
              </w:rPr>
              <w:t>.)</w:t>
            </w:r>
          </w:p>
          <w:p w:rsidR="007A3507" w:rsidRDefault="007A3507">
            <w:pPr>
              <w:pStyle w:val="affffff4"/>
              <w:rPr>
                <w:b/>
                <w:sz w:val="28"/>
                <w:szCs w:val="28"/>
                <w:lang w:eastAsia="en-US"/>
              </w:rPr>
            </w:pPr>
          </w:p>
        </w:tc>
      </w:tr>
    </w:tbl>
    <w:p w:rsidR="007A3507" w:rsidRDefault="007A3507" w:rsidP="007A3507">
      <w:pPr>
        <w:pStyle w:val="affffff4"/>
        <w:spacing w:line="276" w:lineRule="auto"/>
        <w:ind w:right="260"/>
        <w:rPr>
          <w:rFonts w:ascii="Flower B" w:hAnsi="Flower B" w:cstheme="minorBidi"/>
          <w:b/>
          <w:sz w:val="96"/>
          <w:szCs w:val="22"/>
          <w:lang w:eastAsia="en-US"/>
        </w:rPr>
      </w:pPr>
    </w:p>
    <w:p w:rsidR="007A3507" w:rsidRDefault="007A3507" w:rsidP="007A3507">
      <w:pPr>
        <w:pStyle w:val="affffff4"/>
        <w:spacing w:line="276" w:lineRule="auto"/>
        <w:ind w:left="284" w:right="260"/>
        <w:jc w:val="center"/>
        <w:rPr>
          <w:rFonts w:ascii="Flower B" w:hAnsi="Flower B"/>
          <w:b/>
          <w:sz w:val="72"/>
          <w:szCs w:val="72"/>
        </w:rPr>
      </w:pPr>
      <w:r>
        <w:rPr>
          <w:rFonts w:ascii="Flower B" w:hAnsi="Flower B"/>
          <w:b/>
          <w:sz w:val="72"/>
          <w:szCs w:val="72"/>
        </w:rPr>
        <w:t xml:space="preserve">Основная </w:t>
      </w:r>
    </w:p>
    <w:p w:rsidR="007A3507" w:rsidRDefault="007A3507" w:rsidP="007A3507">
      <w:pPr>
        <w:pStyle w:val="affffff4"/>
        <w:spacing w:line="276" w:lineRule="auto"/>
        <w:ind w:left="284" w:right="260"/>
        <w:jc w:val="center"/>
        <w:rPr>
          <w:rFonts w:ascii="Flower B" w:hAnsi="Flower B"/>
          <w:b/>
          <w:sz w:val="72"/>
          <w:szCs w:val="72"/>
        </w:rPr>
      </w:pPr>
      <w:r>
        <w:rPr>
          <w:rFonts w:ascii="Flower B" w:hAnsi="Flower B"/>
          <w:b/>
          <w:sz w:val="72"/>
          <w:szCs w:val="72"/>
        </w:rPr>
        <w:t xml:space="preserve">образовательная </w:t>
      </w:r>
    </w:p>
    <w:p w:rsidR="007A3507" w:rsidRDefault="007A3507" w:rsidP="007A3507">
      <w:pPr>
        <w:pStyle w:val="affffff4"/>
        <w:spacing w:line="276" w:lineRule="auto"/>
        <w:ind w:left="284" w:right="260"/>
        <w:jc w:val="center"/>
        <w:rPr>
          <w:rFonts w:ascii="Flower B" w:hAnsi="Flower B"/>
          <w:b/>
          <w:sz w:val="96"/>
          <w:szCs w:val="22"/>
        </w:rPr>
      </w:pPr>
      <w:r>
        <w:rPr>
          <w:rFonts w:ascii="Flower B" w:hAnsi="Flower B"/>
          <w:b/>
          <w:sz w:val="72"/>
          <w:szCs w:val="72"/>
        </w:rPr>
        <w:t>программа основного общего образования</w:t>
      </w:r>
      <w:r>
        <w:rPr>
          <w:rFonts w:ascii="Flower B" w:hAnsi="Flower B"/>
          <w:b/>
          <w:sz w:val="96"/>
        </w:rPr>
        <w:t xml:space="preserve"> </w:t>
      </w:r>
    </w:p>
    <w:p w:rsidR="007A3507" w:rsidRDefault="007A3507" w:rsidP="007A3507">
      <w:pPr>
        <w:pStyle w:val="affffff4"/>
        <w:spacing w:line="276" w:lineRule="auto"/>
        <w:ind w:left="284" w:right="260"/>
        <w:jc w:val="center"/>
        <w:rPr>
          <w:rFonts w:ascii="Flower B" w:hAnsi="Flower B"/>
          <w:b/>
          <w:sz w:val="52"/>
          <w:szCs w:val="52"/>
        </w:rPr>
      </w:pPr>
      <w:r>
        <w:rPr>
          <w:rFonts w:ascii="Flower B" w:hAnsi="Flower B"/>
          <w:b/>
          <w:sz w:val="52"/>
          <w:szCs w:val="52"/>
        </w:rPr>
        <w:t>муниципального общеобразовательного учреждения Белогорской средней общеобразовательной школы</w:t>
      </w:r>
    </w:p>
    <w:p w:rsidR="007A3507" w:rsidRDefault="007A3507" w:rsidP="007A3507">
      <w:pPr>
        <w:pStyle w:val="affffff4"/>
        <w:jc w:val="center"/>
        <w:rPr>
          <w:rFonts w:asciiTheme="minorHAnsi" w:hAnsiTheme="minorHAnsi"/>
          <w:sz w:val="22"/>
          <w:szCs w:val="22"/>
        </w:rPr>
      </w:pPr>
    </w:p>
    <w:p w:rsidR="007A3507" w:rsidRDefault="007A3507" w:rsidP="007A3507">
      <w:pPr>
        <w:pStyle w:val="affffff4"/>
        <w:jc w:val="center"/>
      </w:pPr>
    </w:p>
    <w:p w:rsidR="007A3507" w:rsidRDefault="007A3507" w:rsidP="007A3507">
      <w:pPr>
        <w:pStyle w:val="affffff4"/>
        <w:jc w:val="center"/>
      </w:pPr>
    </w:p>
    <w:p w:rsidR="007A3507" w:rsidRDefault="007A3507" w:rsidP="007A3507">
      <w:pPr>
        <w:pStyle w:val="affffff4"/>
        <w:jc w:val="center"/>
      </w:pPr>
    </w:p>
    <w:p w:rsidR="007A3507" w:rsidRDefault="007A3507" w:rsidP="007A3507">
      <w:pPr>
        <w:pStyle w:val="affffff4"/>
        <w:jc w:val="center"/>
      </w:pPr>
    </w:p>
    <w:p w:rsidR="007A3507" w:rsidRDefault="007A3507" w:rsidP="007A3507">
      <w:pPr>
        <w:pStyle w:val="affffff4"/>
        <w:jc w:val="center"/>
      </w:pPr>
    </w:p>
    <w:p w:rsidR="007A3507" w:rsidRDefault="007A3507" w:rsidP="007A3507">
      <w:pPr>
        <w:pStyle w:val="affffff4"/>
        <w:jc w:val="center"/>
      </w:pPr>
    </w:p>
    <w:p w:rsidR="007A3507" w:rsidRDefault="007A3507" w:rsidP="007A3507">
      <w:pPr>
        <w:pStyle w:val="affffff4"/>
        <w:jc w:val="center"/>
      </w:pPr>
    </w:p>
    <w:p w:rsidR="007A3507" w:rsidRDefault="007A3507" w:rsidP="007A3507">
      <w:pPr>
        <w:pStyle w:val="affffff4"/>
        <w:jc w:val="center"/>
      </w:pPr>
    </w:p>
    <w:p w:rsidR="007A3507" w:rsidRDefault="007A3507" w:rsidP="007A3507">
      <w:pPr>
        <w:pStyle w:val="affffff4"/>
        <w:jc w:val="center"/>
      </w:pPr>
    </w:p>
    <w:p w:rsidR="007A3507" w:rsidRDefault="007A3507" w:rsidP="007A3507">
      <w:pPr>
        <w:pStyle w:val="affffff4"/>
        <w:jc w:val="center"/>
      </w:pPr>
    </w:p>
    <w:p w:rsidR="007A3507" w:rsidRDefault="007A3507" w:rsidP="007A3507">
      <w:pPr>
        <w:pStyle w:val="affffff4"/>
        <w:jc w:val="center"/>
      </w:pPr>
    </w:p>
    <w:p w:rsidR="007A3507" w:rsidRDefault="007A3507" w:rsidP="007A3507">
      <w:pPr>
        <w:pStyle w:val="affffff4"/>
        <w:jc w:val="center"/>
        <w:rPr>
          <w:b/>
          <w:sz w:val="28"/>
          <w:szCs w:val="28"/>
        </w:rPr>
      </w:pPr>
      <w:r>
        <w:rPr>
          <w:b/>
          <w:sz w:val="28"/>
          <w:szCs w:val="28"/>
        </w:rPr>
        <w:t>Белогорск 2016</w:t>
      </w:r>
    </w:p>
    <w:p w:rsidR="004116FD" w:rsidRPr="00424040" w:rsidRDefault="00424040" w:rsidP="00424040">
      <w:pPr>
        <w:pStyle w:val="33"/>
        <w:jc w:val="center"/>
        <w:rPr>
          <w:b/>
          <w:sz w:val="28"/>
          <w:szCs w:val="28"/>
        </w:rPr>
      </w:pPr>
      <w:bookmarkStart w:id="0" w:name="_GoBack"/>
      <w:bookmarkEnd w:id="0"/>
      <w:r w:rsidRPr="00424040">
        <w:rPr>
          <w:b/>
          <w:sz w:val="28"/>
          <w:szCs w:val="28"/>
        </w:rPr>
        <w:lastRenderedPageBreak/>
        <w:t>Оглавление</w:t>
      </w:r>
    </w:p>
    <w:p w:rsidR="001D19FB" w:rsidRPr="000634D5" w:rsidRDefault="00AF4AE1" w:rsidP="008B4A45">
      <w:pPr>
        <w:pStyle w:val="15"/>
        <w:rPr>
          <w:rFonts w:eastAsiaTheme="minorEastAsia"/>
        </w:rPr>
      </w:pPr>
      <w:r w:rsidRPr="000634D5">
        <w:fldChar w:fldCharType="begin"/>
      </w:r>
      <w:r w:rsidR="000F55DA" w:rsidRPr="000634D5">
        <w:instrText xml:space="preserve"> TOC \o "1-4" \h \z \u </w:instrText>
      </w:r>
      <w:r w:rsidRPr="000634D5">
        <w:fldChar w:fldCharType="separate"/>
      </w:r>
      <w:hyperlink w:anchor="_Toc414553125" w:history="1">
        <w:r w:rsidR="001D19FB" w:rsidRPr="000634D5">
          <w:rPr>
            <w:rStyle w:val="af6"/>
            <w:b w:val="0"/>
            <w:color w:val="auto"/>
            <w:sz w:val="27"/>
            <w:szCs w:val="27"/>
          </w:rPr>
          <w:t>1.</w:t>
        </w:r>
        <w:r w:rsidR="001D19FB" w:rsidRPr="000634D5">
          <w:rPr>
            <w:rFonts w:eastAsiaTheme="minorEastAsia"/>
          </w:rPr>
          <w:tab/>
        </w:r>
        <w:r w:rsidR="001D19FB" w:rsidRPr="000634D5">
          <w:rPr>
            <w:rStyle w:val="af6"/>
            <w:color w:val="auto"/>
            <w:sz w:val="27"/>
            <w:szCs w:val="27"/>
          </w:rPr>
          <w:t>Целевой раздел основной образовательной программы основного общего образовани</w:t>
        </w:r>
        <w:r w:rsidR="001D19FB" w:rsidRPr="000634D5">
          <w:rPr>
            <w:rStyle w:val="af6"/>
            <w:b w:val="0"/>
            <w:color w:val="auto"/>
            <w:sz w:val="27"/>
            <w:szCs w:val="27"/>
          </w:rPr>
          <w:t>я</w:t>
        </w:r>
        <w:r w:rsidR="001D19FB" w:rsidRPr="008B4A45">
          <w:rPr>
            <w:b w:val="0"/>
            <w:webHidden/>
          </w:rPr>
          <w:tab/>
        </w:r>
        <w:r w:rsidR="008B4A45" w:rsidRPr="008B4A45">
          <w:rPr>
            <w:b w:val="0"/>
            <w:webHidden/>
          </w:rPr>
          <w:t>3</w:t>
        </w:r>
      </w:hyperlink>
    </w:p>
    <w:p w:rsidR="001D19FB" w:rsidRPr="00CF2385" w:rsidRDefault="003A4B5B" w:rsidP="00B46520">
      <w:pPr>
        <w:pStyle w:val="22"/>
        <w:rPr>
          <w:rFonts w:eastAsiaTheme="minorEastAsia"/>
          <w:b w:val="0"/>
          <w:sz w:val="27"/>
          <w:szCs w:val="27"/>
          <w:lang w:eastAsia="ru-RU"/>
        </w:rPr>
      </w:pPr>
      <w:hyperlink w:anchor="_Toc414553126" w:history="1">
        <w:r w:rsidR="001D19FB" w:rsidRPr="000634D5">
          <w:rPr>
            <w:rStyle w:val="af6"/>
            <w:b w:val="0"/>
            <w:color w:val="auto"/>
            <w:sz w:val="27"/>
            <w:szCs w:val="27"/>
          </w:rPr>
          <w:t>1.1. Пояснительная  записка</w:t>
        </w:r>
        <w:r w:rsidR="001D19FB" w:rsidRPr="008B4A45">
          <w:rPr>
            <w:b w:val="0"/>
            <w:webHidden/>
            <w:sz w:val="27"/>
            <w:szCs w:val="27"/>
          </w:rPr>
          <w:tab/>
        </w:r>
        <w:r w:rsidR="008B4A45" w:rsidRPr="008B4A45">
          <w:rPr>
            <w:b w:val="0"/>
            <w:webHidden/>
            <w:sz w:val="27"/>
            <w:szCs w:val="27"/>
          </w:rPr>
          <w:t>3</w:t>
        </w:r>
      </w:hyperlink>
    </w:p>
    <w:p w:rsidR="001D19FB" w:rsidRPr="00CF2385" w:rsidRDefault="003A4B5B" w:rsidP="00B46520">
      <w:pPr>
        <w:pStyle w:val="22"/>
        <w:rPr>
          <w:rFonts w:eastAsiaTheme="minorEastAsia"/>
          <w:b w:val="0"/>
          <w:sz w:val="27"/>
          <w:szCs w:val="27"/>
          <w:lang w:eastAsia="ru-RU"/>
        </w:rPr>
      </w:pPr>
      <w:hyperlink w:anchor="_Toc414553127" w:history="1">
        <w:r w:rsidR="001D19FB" w:rsidRPr="00CF2385">
          <w:rPr>
            <w:rStyle w:val="af6"/>
            <w:b w:val="0"/>
            <w:color w:val="auto"/>
            <w:sz w:val="27"/>
            <w:szCs w:val="27"/>
          </w:rPr>
          <w:t>1.1.1.</w:t>
        </w:r>
        <w:r w:rsidR="007A4A2C" w:rsidRPr="00CF2385">
          <w:rPr>
            <w:rStyle w:val="af6"/>
            <w:b w:val="0"/>
            <w:color w:val="auto"/>
            <w:sz w:val="27"/>
            <w:szCs w:val="27"/>
          </w:rPr>
          <w:t xml:space="preserve"> </w:t>
        </w:r>
        <w:r w:rsidR="001D19FB" w:rsidRPr="00CF2385">
          <w:rPr>
            <w:rStyle w:val="af6"/>
            <w:b w:val="0"/>
            <w:color w:val="auto"/>
            <w:sz w:val="27"/>
            <w:szCs w:val="27"/>
          </w:rPr>
          <w:t xml:space="preserve">Цели и задачи реализации основной образовательной </w:t>
        </w:r>
        <w:r w:rsidR="007A4A2C" w:rsidRPr="00CF2385">
          <w:rPr>
            <w:rStyle w:val="af6"/>
            <w:b w:val="0"/>
            <w:color w:val="auto"/>
            <w:sz w:val="27"/>
            <w:szCs w:val="27"/>
          </w:rPr>
          <w:br/>
        </w:r>
        <w:r w:rsidR="001D19FB" w:rsidRPr="00CF2385">
          <w:rPr>
            <w:rStyle w:val="af6"/>
            <w:b w:val="0"/>
            <w:color w:val="auto"/>
            <w:sz w:val="27"/>
            <w:szCs w:val="27"/>
          </w:rPr>
          <w:t>программы основного общего образования</w:t>
        </w:r>
        <w:r w:rsidR="001D19FB" w:rsidRPr="00CF2385">
          <w:rPr>
            <w:b w:val="0"/>
            <w:webHidden/>
            <w:sz w:val="27"/>
            <w:szCs w:val="27"/>
          </w:rPr>
          <w:tab/>
        </w:r>
        <w:r w:rsidR="008B4A45">
          <w:rPr>
            <w:b w:val="0"/>
            <w:webHidden/>
            <w:sz w:val="27"/>
            <w:szCs w:val="27"/>
          </w:rPr>
          <w:t>4</w:t>
        </w:r>
      </w:hyperlink>
    </w:p>
    <w:p w:rsidR="001D19FB" w:rsidRPr="00CF2385" w:rsidRDefault="003A4B5B" w:rsidP="00B46520">
      <w:pPr>
        <w:pStyle w:val="22"/>
        <w:rPr>
          <w:rFonts w:eastAsiaTheme="minorEastAsia"/>
          <w:b w:val="0"/>
          <w:sz w:val="27"/>
          <w:szCs w:val="27"/>
          <w:lang w:eastAsia="ru-RU"/>
        </w:rPr>
      </w:pPr>
      <w:hyperlink w:anchor="_Toc414553128" w:history="1">
        <w:r w:rsidR="001D19FB" w:rsidRPr="00CF2385">
          <w:rPr>
            <w:rStyle w:val="af6"/>
            <w:b w:val="0"/>
            <w:color w:val="auto"/>
            <w:sz w:val="27"/>
            <w:szCs w:val="27"/>
          </w:rPr>
          <w:t>1.1.2.Принципы и подходы к формированию образовательной</w:t>
        </w:r>
        <w:r w:rsidR="007A4A2C" w:rsidRPr="00CF2385">
          <w:rPr>
            <w:rStyle w:val="af6"/>
            <w:b w:val="0"/>
            <w:color w:val="auto"/>
            <w:sz w:val="27"/>
            <w:szCs w:val="27"/>
          </w:rPr>
          <w:t xml:space="preserve"> </w:t>
        </w:r>
        <w:r w:rsidR="001D19FB" w:rsidRPr="00CF2385">
          <w:rPr>
            <w:rStyle w:val="af6"/>
            <w:b w:val="0"/>
            <w:color w:val="auto"/>
            <w:sz w:val="27"/>
            <w:szCs w:val="27"/>
          </w:rPr>
          <w:t>программы основного общего образования</w:t>
        </w:r>
        <w:r w:rsidR="001D19FB" w:rsidRPr="00CF2385">
          <w:rPr>
            <w:b w:val="0"/>
            <w:webHidden/>
            <w:sz w:val="27"/>
            <w:szCs w:val="27"/>
          </w:rPr>
          <w:tab/>
        </w:r>
        <w:r w:rsidR="008B4A45">
          <w:rPr>
            <w:b w:val="0"/>
            <w:webHidden/>
            <w:sz w:val="27"/>
            <w:szCs w:val="27"/>
          </w:rPr>
          <w:t>5</w:t>
        </w:r>
      </w:hyperlink>
    </w:p>
    <w:p w:rsidR="001D19FB" w:rsidRPr="00CF2385" w:rsidRDefault="003A4B5B" w:rsidP="00B46520">
      <w:pPr>
        <w:pStyle w:val="22"/>
        <w:rPr>
          <w:rFonts w:eastAsiaTheme="minorEastAsia"/>
          <w:b w:val="0"/>
          <w:sz w:val="27"/>
          <w:szCs w:val="27"/>
          <w:lang w:eastAsia="ru-RU"/>
        </w:rPr>
      </w:pPr>
      <w:hyperlink w:anchor="_Toc414553129" w:history="1">
        <w:r w:rsidR="001D19FB" w:rsidRPr="00CF2385">
          <w:rPr>
            <w:rStyle w:val="af6"/>
            <w:b w:val="0"/>
            <w:color w:val="auto"/>
            <w:sz w:val="27"/>
            <w:szCs w:val="27"/>
          </w:rPr>
          <w:t>1.2. Планируемые результаты освоения обучающимися основной образовательной программы основного общего образования</w:t>
        </w:r>
        <w:r w:rsidR="001D19FB" w:rsidRPr="00CF2385">
          <w:rPr>
            <w:b w:val="0"/>
            <w:webHidden/>
            <w:sz w:val="27"/>
            <w:szCs w:val="27"/>
          </w:rPr>
          <w:tab/>
        </w:r>
        <w:r w:rsidR="008B4A45">
          <w:rPr>
            <w:b w:val="0"/>
            <w:webHidden/>
            <w:sz w:val="27"/>
            <w:szCs w:val="27"/>
          </w:rPr>
          <w:t>8</w:t>
        </w:r>
      </w:hyperlink>
    </w:p>
    <w:p w:rsidR="001D19FB" w:rsidRPr="00424040" w:rsidRDefault="003A4B5B" w:rsidP="00424040">
      <w:pPr>
        <w:pStyle w:val="33"/>
        <w:rPr>
          <w:rFonts w:eastAsiaTheme="minorEastAsia"/>
          <w:lang w:eastAsia="ru-RU"/>
        </w:rPr>
      </w:pPr>
      <w:hyperlink w:anchor="_Toc414553130" w:history="1">
        <w:r w:rsidR="001D19FB" w:rsidRPr="00424040">
          <w:rPr>
            <w:rStyle w:val="af6"/>
            <w:color w:val="auto"/>
          </w:rPr>
          <w:t>1.2.1.</w:t>
        </w:r>
        <w:r w:rsidR="001D19FB" w:rsidRPr="00424040">
          <w:rPr>
            <w:rStyle w:val="af6"/>
            <w:b/>
            <w:color w:val="auto"/>
          </w:rPr>
          <w:t xml:space="preserve"> </w:t>
        </w:r>
        <w:r w:rsidR="001D19FB" w:rsidRPr="00424040">
          <w:rPr>
            <w:rStyle w:val="af6"/>
            <w:color w:val="auto"/>
          </w:rPr>
          <w:t>Общие положения</w:t>
        </w:r>
        <w:r w:rsidR="001D19FB" w:rsidRPr="00424040">
          <w:rPr>
            <w:webHidden/>
          </w:rPr>
          <w:tab/>
        </w:r>
        <w:r w:rsidR="008B4A45" w:rsidRPr="00424040">
          <w:rPr>
            <w:webHidden/>
          </w:rPr>
          <w:t>8</w:t>
        </w:r>
      </w:hyperlink>
    </w:p>
    <w:p w:rsidR="001D19FB" w:rsidRPr="008B4A45" w:rsidRDefault="003A4B5B" w:rsidP="00424040">
      <w:pPr>
        <w:pStyle w:val="33"/>
        <w:rPr>
          <w:rFonts w:eastAsiaTheme="minorEastAsia"/>
          <w:lang w:eastAsia="ru-RU"/>
        </w:rPr>
      </w:pPr>
      <w:hyperlink w:anchor="_Toc414553131" w:history="1">
        <w:r w:rsidR="001D19FB" w:rsidRPr="00424040">
          <w:rPr>
            <w:rStyle w:val="af6"/>
            <w:color w:val="auto"/>
          </w:rPr>
          <w:t>1.2.2. Структура планируемых результатов</w:t>
        </w:r>
        <w:r w:rsidR="001D19FB" w:rsidRPr="008B4A45">
          <w:rPr>
            <w:webHidden/>
          </w:rPr>
          <w:tab/>
        </w:r>
        <w:r w:rsidR="008B4A45" w:rsidRPr="008B4A45">
          <w:rPr>
            <w:webHidden/>
          </w:rPr>
          <w:t>8</w:t>
        </w:r>
      </w:hyperlink>
    </w:p>
    <w:p w:rsidR="008444C3" w:rsidRPr="00CF2385" w:rsidRDefault="008444C3" w:rsidP="008B4A45">
      <w:pPr>
        <w:pStyle w:val="22"/>
        <w:ind w:right="281"/>
        <w:jc w:val="center"/>
        <w:rPr>
          <w:b w:val="0"/>
          <w:sz w:val="27"/>
          <w:szCs w:val="27"/>
        </w:rPr>
      </w:pPr>
      <w:r w:rsidRPr="00CF2385">
        <w:rPr>
          <w:rStyle w:val="20"/>
          <w:rFonts w:eastAsia="Calibri"/>
          <w:bCs w:val="0"/>
          <w:sz w:val="27"/>
          <w:szCs w:val="27"/>
          <w:lang w:eastAsia="en-US"/>
        </w:rPr>
        <w:t>1.2.3.</w:t>
      </w:r>
      <w:r w:rsidR="007A4A2C" w:rsidRPr="00CF2385">
        <w:rPr>
          <w:rStyle w:val="20"/>
          <w:rFonts w:eastAsia="Calibri"/>
          <w:bCs w:val="0"/>
          <w:sz w:val="27"/>
          <w:szCs w:val="27"/>
          <w:lang w:eastAsia="en-US"/>
        </w:rPr>
        <w:t xml:space="preserve"> Личностные результаты освоения </w:t>
      </w:r>
      <w:r w:rsidRPr="00CF2385">
        <w:rPr>
          <w:rStyle w:val="20"/>
          <w:rFonts w:eastAsia="Calibri"/>
          <w:bCs w:val="0"/>
          <w:sz w:val="27"/>
          <w:szCs w:val="27"/>
          <w:lang w:eastAsia="en-US"/>
        </w:rPr>
        <w:t>ООП</w:t>
      </w:r>
      <w:r w:rsidR="008B4A45" w:rsidRPr="008B4A45">
        <w:rPr>
          <w:rStyle w:val="20"/>
          <w:rFonts w:eastAsia="Calibri"/>
          <w:bCs w:val="0"/>
          <w:sz w:val="27"/>
          <w:szCs w:val="27"/>
          <w:lang w:eastAsia="en-US"/>
        </w:rPr>
        <w:t>…………………………</w:t>
      </w:r>
      <w:r w:rsidR="008B4A45">
        <w:rPr>
          <w:rStyle w:val="20"/>
          <w:rFonts w:eastAsia="Calibri"/>
          <w:b/>
          <w:bCs w:val="0"/>
          <w:sz w:val="27"/>
          <w:szCs w:val="27"/>
          <w:lang w:eastAsia="en-US"/>
        </w:rPr>
        <w:t xml:space="preserve">  </w:t>
      </w:r>
      <w:r w:rsidR="008B4A45" w:rsidRPr="008B4A45">
        <w:rPr>
          <w:rStyle w:val="20"/>
          <w:rFonts w:eastAsia="Calibri"/>
          <w:bCs w:val="0"/>
          <w:sz w:val="27"/>
          <w:szCs w:val="27"/>
          <w:lang w:eastAsia="en-US"/>
        </w:rPr>
        <w:t>11</w:t>
      </w:r>
    </w:p>
    <w:p w:rsidR="001D19FB" w:rsidRPr="00CF2385" w:rsidRDefault="003A4B5B" w:rsidP="00B46520">
      <w:pPr>
        <w:pStyle w:val="22"/>
        <w:rPr>
          <w:rFonts w:eastAsiaTheme="minorEastAsia"/>
          <w:b w:val="0"/>
          <w:sz w:val="27"/>
          <w:szCs w:val="27"/>
          <w:lang w:eastAsia="ru-RU"/>
        </w:rPr>
      </w:pPr>
      <w:hyperlink w:anchor="_Toc414553132" w:history="1">
        <w:r w:rsidR="001D19FB" w:rsidRPr="00CF2385">
          <w:rPr>
            <w:rStyle w:val="af6"/>
            <w:b w:val="0"/>
            <w:color w:val="auto"/>
            <w:sz w:val="27"/>
            <w:szCs w:val="27"/>
          </w:rPr>
          <w:t>1.2.4. Метапредметные результаты освоения ООП</w:t>
        </w:r>
        <w:r w:rsidR="001D19FB" w:rsidRPr="00CF2385">
          <w:rPr>
            <w:b w:val="0"/>
            <w:webHidden/>
            <w:sz w:val="27"/>
            <w:szCs w:val="27"/>
          </w:rPr>
          <w:tab/>
        </w:r>
        <w:r w:rsidR="008B4A45">
          <w:rPr>
            <w:b w:val="0"/>
            <w:webHidden/>
            <w:sz w:val="27"/>
            <w:szCs w:val="27"/>
          </w:rPr>
          <w:t>13</w:t>
        </w:r>
      </w:hyperlink>
    </w:p>
    <w:p w:rsidR="008444C3" w:rsidRPr="00CF2385" w:rsidRDefault="008444C3" w:rsidP="008B4A45">
      <w:pPr>
        <w:pStyle w:val="2"/>
        <w:tabs>
          <w:tab w:val="left" w:pos="284"/>
          <w:tab w:val="right" w:leader="dot" w:pos="9356"/>
        </w:tabs>
        <w:spacing w:line="240" w:lineRule="auto"/>
        <w:ind w:left="993" w:right="281" w:firstLine="0"/>
        <w:rPr>
          <w:rStyle w:val="af6"/>
          <w:rFonts w:eastAsia="Calibri"/>
          <w:b w:val="0"/>
          <w:bCs w:val="0"/>
          <w:iCs/>
          <w:noProof/>
          <w:color w:val="auto"/>
          <w:sz w:val="27"/>
          <w:szCs w:val="27"/>
          <w:u w:val="none"/>
          <w:lang w:eastAsia="en-US"/>
        </w:rPr>
      </w:pPr>
      <w:r w:rsidRPr="00CF2385">
        <w:rPr>
          <w:b w:val="0"/>
          <w:noProof/>
          <w:sz w:val="27"/>
          <w:szCs w:val="27"/>
        </w:rPr>
        <w:t xml:space="preserve">1.2.5. Предметные результаты </w:t>
      </w:r>
      <w:r w:rsidR="008B4A45">
        <w:rPr>
          <w:b w:val="0"/>
          <w:noProof/>
          <w:sz w:val="27"/>
          <w:szCs w:val="27"/>
        </w:rPr>
        <w:t>…………………………………………...21</w:t>
      </w:r>
    </w:p>
    <w:p w:rsidR="001D19FB" w:rsidRPr="00CF2385" w:rsidRDefault="003A4B5B" w:rsidP="00424040">
      <w:pPr>
        <w:pStyle w:val="33"/>
        <w:rPr>
          <w:rFonts w:eastAsiaTheme="minorEastAsia"/>
          <w:lang w:eastAsia="ru-RU"/>
        </w:rPr>
      </w:pPr>
      <w:hyperlink w:anchor="_Toc414553133" w:history="1">
        <w:r w:rsidR="001D19FB" w:rsidRPr="00424040">
          <w:rPr>
            <w:rStyle w:val="af6"/>
            <w:color w:val="auto"/>
          </w:rPr>
          <w:t>1.2.5.1.</w:t>
        </w:r>
        <w:r w:rsidR="001D19FB" w:rsidRPr="00CF2385">
          <w:rPr>
            <w:rStyle w:val="af6"/>
            <w:b/>
            <w:color w:val="auto"/>
          </w:rPr>
          <w:t xml:space="preserve"> </w:t>
        </w:r>
        <w:r w:rsidR="001D19FB" w:rsidRPr="00424040">
          <w:rPr>
            <w:rStyle w:val="af6"/>
            <w:color w:val="auto"/>
          </w:rPr>
          <w:t>Русский язык</w:t>
        </w:r>
        <w:r w:rsidR="001D19FB" w:rsidRPr="008B4A45">
          <w:rPr>
            <w:webHidden/>
          </w:rPr>
          <w:tab/>
        </w:r>
        <w:r w:rsidR="00AF4AE1" w:rsidRPr="008B4A45">
          <w:rPr>
            <w:webHidden/>
          </w:rPr>
          <w:fldChar w:fldCharType="begin"/>
        </w:r>
        <w:r w:rsidR="001D19FB" w:rsidRPr="008B4A45">
          <w:rPr>
            <w:webHidden/>
          </w:rPr>
          <w:instrText xml:space="preserve"> PAGEREF _Toc414553133 \h </w:instrText>
        </w:r>
        <w:r w:rsidR="00AF4AE1" w:rsidRPr="008B4A45">
          <w:rPr>
            <w:webHidden/>
          </w:rPr>
        </w:r>
        <w:r w:rsidR="00AF4AE1" w:rsidRPr="008B4A45">
          <w:rPr>
            <w:webHidden/>
          </w:rPr>
          <w:fldChar w:fldCharType="separate"/>
        </w:r>
        <w:r w:rsidR="00173384">
          <w:rPr>
            <w:webHidden/>
          </w:rPr>
          <w:t>21</w:t>
        </w:r>
        <w:r w:rsidR="00AF4AE1" w:rsidRPr="008B4A45">
          <w:rPr>
            <w:webHidden/>
          </w:rPr>
          <w:fldChar w:fldCharType="end"/>
        </w:r>
      </w:hyperlink>
    </w:p>
    <w:p w:rsidR="001D19FB" w:rsidRPr="00CF2385" w:rsidRDefault="003A4B5B" w:rsidP="00B46520">
      <w:pPr>
        <w:pStyle w:val="22"/>
        <w:rPr>
          <w:rFonts w:eastAsiaTheme="minorEastAsia"/>
          <w:b w:val="0"/>
          <w:sz w:val="27"/>
          <w:szCs w:val="27"/>
          <w:lang w:eastAsia="ru-RU"/>
        </w:rPr>
      </w:pPr>
      <w:hyperlink w:anchor="_Toc414553136" w:history="1">
        <w:r w:rsidR="001D19FB" w:rsidRPr="00CF2385">
          <w:rPr>
            <w:rStyle w:val="af6"/>
            <w:b w:val="0"/>
            <w:color w:val="auto"/>
            <w:sz w:val="27"/>
            <w:szCs w:val="27"/>
          </w:rPr>
          <w:t>1.2.5.2. Литература</w:t>
        </w:r>
        <w:r w:rsidR="001D19FB" w:rsidRPr="00CF2385">
          <w:rPr>
            <w:b w:val="0"/>
            <w:webHidden/>
            <w:sz w:val="27"/>
            <w:szCs w:val="27"/>
          </w:rPr>
          <w:tab/>
        </w:r>
        <w:r w:rsidR="008B4A45">
          <w:rPr>
            <w:b w:val="0"/>
            <w:webHidden/>
            <w:sz w:val="27"/>
            <w:szCs w:val="27"/>
          </w:rPr>
          <w:t>28</w:t>
        </w:r>
      </w:hyperlink>
    </w:p>
    <w:p w:rsidR="001D19FB" w:rsidRPr="00CF2385" w:rsidRDefault="008B4A45" w:rsidP="008B4A45">
      <w:pPr>
        <w:pStyle w:val="41"/>
        <w:tabs>
          <w:tab w:val="clear" w:pos="9628"/>
          <w:tab w:val="left" w:pos="284"/>
          <w:tab w:val="right" w:leader="dot" w:pos="9356"/>
        </w:tabs>
        <w:ind w:right="565"/>
        <w:jc w:val="both"/>
        <w:rPr>
          <w:rFonts w:eastAsiaTheme="minorEastAsia"/>
          <w:sz w:val="27"/>
          <w:szCs w:val="27"/>
          <w:lang w:eastAsia="ru-RU"/>
        </w:rPr>
      </w:pPr>
      <w:r>
        <w:t xml:space="preserve">    </w:t>
      </w:r>
      <w:hyperlink w:anchor="_Toc414553137" w:history="1">
        <w:r w:rsidR="001D19FB" w:rsidRPr="00CF2385">
          <w:rPr>
            <w:rStyle w:val="af6"/>
            <w:color w:val="auto"/>
            <w:sz w:val="27"/>
            <w:szCs w:val="27"/>
          </w:rPr>
          <w:t>1.2.5.3. Иностранный язык (английск</w:t>
        </w:r>
        <w:r>
          <w:rPr>
            <w:rStyle w:val="af6"/>
            <w:color w:val="auto"/>
            <w:sz w:val="27"/>
            <w:szCs w:val="27"/>
          </w:rPr>
          <w:t>ий</w:t>
        </w:r>
        <w:r w:rsidR="001D19FB" w:rsidRPr="00CF2385">
          <w:rPr>
            <w:rStyle w:val="af6"/>
            <w:color w:val="auto"/>
            <w:sz w:val="27"/>
            <w:szCs w:val="27"/>
          </w:rPr>
          <w:t xml:space="preserve"> язык)</w:t>
        </w:r>
        <w:r w:rsidR="001D19FB" w:rsidRPr="00CF2385">
          <w:rPr>
            <w:webHidden/>
            <w:sz w:val="27"/>
            <w:szCs w:val="27"/>
          </w:rPr>
          <w:tab/>
        </w:r>
        <w:r w:rsidR="00AF4AE1" w:rsidRPr="00CF2385">
          <w:rPr>
            <w:webHidden/>
            <w:sz w:val="27"/>
            <w:szCs w:val="27"/>
          </w:rPr>
          <w:fldChar w:fldCharType="begin"/>
        </w:r>
        <w:r w:rsidR="001D19FB" w:rsidRPr="00CF2385">
          <w:rPr>
            <w:webHidden/>
            <w:sz w:val="27"/>
            <w:szCs w:val="27"/>
          </w:rPr>
          <w:instrText xml:space="preserve"> PAGEREF _Toc414553137 \h </w:instrText>
        </w:r>
        <w:r w:rsidR="00AF4AE1" w:rsidRPr="00CF2385">
          <w:rPr>
            <w:webHidden/>
            <w:sz w:val="27"/>
            <w:szCs w:val="27"/>
          </w:rPr>
        </w:r>
        <w:r w:rsidR="00AF4AE1" w:rsidRPr="00CF2385">
          <w:rPr>
            <w:webHidden/>
            <w:sz w:val="27"/>
            <w:szCs w:val="27"/>
          </w:rPr>
          <w:fldChar w:fldCharType="separate"/>
        </w:r>
        <w:r w:rsidR="00173384">
          <w:rPr>
            <w:webHidden/>
            <w:sz w:val="27"/>
            <w:szCs w:val="27"/>
          </w:rPr>
          <w:t>33</w:t>
        </w:r>
        <w:r w:rsidR="00AF4AE1" w:rsidRPr="00CF2385">
          <w:rPr>
            <w:webHidden/>
            <w:sz w:val="27"/>
            <w:szCs w:val="27"/>
          </w:rPr>
          <w:fldChar w:fldCharType="end"/>
        </w:r>
      </w:hyperlink>
    </w:p>
    <w:p w:rsidR="001D19FB" w:rsidRPr="00CF2385" w:rsidRDefault="008B4A45" w:rsidP="008B4A45">
      <w:pPr>
        <w:pStyle w:val="41"/>
        <w:tabs>
          <w:tab w:val="clear" w:pos="9628"/>
          <w:tab w:val="left" w:pos="284"/>
          <w:tab w:val="right" w:leader="dot" w:pos="9356"/>
        </w:tabs>
        <w:ind w:right="565"/>
        <w:jc w:val="both"/>
        <w:rPr>
          <w:rFonts w:eastAsiaTheme="minorEastAsia"/>
          <w:sz w:val="27"/>
          <w:szCs w:val="27"/>
          <w:lang w:eastAsia="ru-RU"/>
        </w:rPr>
      </w:pPr>
      <w:r>
        <w:t xml:space="preserve">    </w:t>
      </w:r>
      <w:hyperlink w:anchor="_Toc414553138" w:history="1">
        <w:r w:rsidR="001D19FB" w:rsidRPr="00CF2385">
          <w:rPr>
            <w:rStyle w:val="af6"/>
            <w:color w:val="auto"/>
            <w:sz w:val="27"/>
            <w:szCs w:val="27"/>
          </w:rPr>
          <w:t xml:space="preserve">1.2.5.4. </w:t>
        </w:r>
      </w:hyperlink>
      <w:hyperlink w:anchor="_Toc414553139" w:history="1">
        <w:r w:rsidR="001D19FB" w:rsidRPr="00CF2385">
          <w:rPr>
            <w:rStyle w:val="af6"/>
            <w:color w:val="auto"/>
            <w:sz w:val="27"/>
            <w:szCs w:val="27"/>
          </w:rPr>
          <w:t>История России. Всеобщая история</w:t>
        </w:r>
        <w:r w:rsidR="001D19FB" w:rsidRPr="00CF2385">
          <w:rPr>
            <w:webHidden/>
            <w:sz w:val="27"/>
            <w:szCs w:val="27"/>
          </w:rPr>
          <w:tab/>
        </w:r>
        <w:r>
          <w:rPr>
            <w:webHidden/>
            <w:sz w:val="27"/>
            <w:szCs w:val="27"/>
          </w:rPr>
          <w:t>40</w:t>
        </w:r>
      </w:hyperlink>
    </w:p>
    <w:p w:rsidR="001D19FB" w:rsidRPr="00CF2385" w:rsidRDefault="008B4A45" w:rsidP="008B4A45">
      <w:pPr>
        <w:pStyle w:val="41"/>
        <w:tabs>
          <w:tab w:val="clear" w:pos="9628"/>
          <w:tab w:val="left" w:pos="284"/>
          <w:tab w:val="right" w:leader="dot" w:pos="9356"/>
        </w:tabs>
        <w:ind w:right="565"/>
        <w:jc w:val="both"/>
        <w:rPr>
          <w:rFonts w:eastAsiaTheme="minorEastAsia"/>
          <w:sz w:val="27"/>
          <w:szCs w:val="27"/>
          <w:lang w:eastAsia="ru-RU"/>
        </w:rPr>
      </w:pPr>
      <w:r>
        <w:t xml:space="preserve">    </w:t>
      </w:r>
      <w:hyperlink w:anchor="_Toc414553140" w:history="1">
        <w:r w:rsidR="001D19FB" w:rsidRPr="00CF2385">
          <w:rPr>
            <w:rStyle w:val="af6"/>
            <w:color w:val="auto"/>
            <w:sz w:val="27"/>
            <w:szCs w:val="27"/>
          </w:rPr>
          <w:t>1.2.5.</w:t>
        </w:r>
        <w:r>
          <w:rPr>
            <w:rStyle w:val="af6"/>
            <w:color w:val="auto"/>
            <w:sz w:val="27"/>
            <w:szCs w:val="27"/>
          </w:rPr>
          <w:t>5</w:t>
        </w:r>
        <w:r w:rsidR="001D19FB" w:rsidRPr="00CF2385">
          <w:rPr>
            <w:rStyle w:val="af6"/>
            <w:color w:val="auto"/>
            <w:sz w:val="27"/>
            <w:szCs w:val="27"/>
          </w:rPr>
          <w:t>. Обществознание</w:t>
        </w:r>
        <w:r w:rsidR="001D19FB" w:rsidRPr="00CF2385">
          <w:rPr>
            <w:webHidden/>
            <w:sz w:val="27"/>
            <w:szCs w:val="27"/>
          </w:rPr>
          <w:tab/>
        </w:r>
        <w:r>
          <w:rPr>
            <w:webHidden/>
            <w:sz w:val="27"/>
            <w:szCs w:val="27"/>
          </w:rPr>
          <w:t>43</w:t>
        </w:r>
      </w:hyperlink>
    </w:p>
    <w:p w:rsidR="001D19FB" w:rsidRPr="00424040" w:rsidRDefault="003A4B5B" w:rsidP="00424040">
      <w:pPr>
        <w:pStyle w:val="33"/>
        <w:rPr>
          <w:rFonts w:eastAsiaTheme="minorEastAsia"/>
          <w:lang w:eastAsia="ru-RU"/>
        </w:rPr>
      </w:pPr>
      <w:hyperlink w:anchor="_Toc414553141" w:history="1">
        <w:r w:rsidR="001D19FB" w:rsidRPr="00424040">
          <w:rPr>
            <w:rStyle w:val="af6"/>
            <w:color w:val="auto"/>
          </w:rPr>
          <w:t>1.2.5.</w:t>
        </w:r>
        <w:r w:rsidR="008B4A45" w:rsidRPr="00424040">
          <w:rPr>
            <w:rStyle w:val="af6"/>
            <w:color w:val="auto"/>
          </w:rPr>
          <w:t>6</w:t>
        </w:r>
        <w:r w:rsidR="001D19FB" w:rsidRPr="00424040">
          <w:rPr>
            <w:rStyle w:val="af6"/>
            <w:color w:val="auto"/>
          </w:rPr>
          <w:t>.</w:t>
        </w:r>
        <w:r w:rsidR="001D19FB" w:rsidRPr="00424040">
          <w:rPr>
            <w:rStyle w:val="af6"/>
            <w:b/>
            <w:color w:val="auto"/>
          </w:rPr>
          <w:t xml:space="preserve"> </w:t>
        </w:r>
        <w:r w:rsidR="001D19FB" w:rsidRPr="00424040">
          <w:rPr>
            <w:rStyle w:val="af6"/>
            <w:color w:val="auto"/>
          </w:rPr>
          <w:t>География</w:t>
        </w:r>
        <w:r w:rsidR="001D19FB" w:rsidRPr="00424040">
          <w:rPr>
            <w:webHidden/>
          </w:rPr>
          <w:tab/>
        </w:r>
        <w:r w:rsidR="008B4A45" w:rsidRPr="00424040">
          <w:rPr>
            <w:webHidden/>
          </w:rPr>
          <w:t>49</w:t>
        </w:r>
      </w:hyperlink>
    </w:p>
    <w:p w:rsidR="001D19FB" w:rsidRPr="00CF2385" w:rsidRDefault="00424040" w:rsidP="00424040">
      <w:pPr>
        <w:pStyle w:val="41"/>
        <w:tabs>
          <w:tab w:val="clear" w:pos="9628"/>
          <w:tab w:val="left" w:pos="284"/>
          <w:tab w:val="right" w:leader="dot" w:pos="9356"/>
        </w:tabs>
        <w:ind w:right="565"/>
        <w:jc w:val="both"/>
        <w:rPr>
          <w:rFonts w:eastAsiaTheme="minorEastAsia"/>
          <w:sz w:val="27"/>
          <w:szCs w:val="27"/>
          <w:lang w:eastAsia="ru-RU"/>
        </w:rPr>
      </w:pPr>
      <w:r>
        <w:t xml:space="preserve">    </w:t>
      </w:r>
      <w:hyperlink w:anchor="_Toc414553142" w:history="1">
        <w:r w:rsidR="001D19FB" w:rsidRPr="00CF2385">
          <w:rPr>
            <w:rStyle w:val="af6"/>
            <w:color w:val="auto"/>
            <w:sz w:val="27"/>
            <w:szCs w:val="27"/>
          </w:rPr>
          <w:t>1.2.5.</w:t>
        </w:r>
        <w:r w:rsidR="008B4A45">
          <w:rPr>
            <w:rStyle w:val="af6"/>
            <w:color w:val="auto"/>
            <w:sz w:val="27"/>
            <w:szCs w:val="27"/>
          </w:rPr>
          <w:t>7</w:t>
        </w:r>
        <w:r w:rsidR="001D19FB" w:rsidRPr="00CF2385">
          <w:rPr>
            <w:rStyle w:val="af6"/>
            <w:color w:val="auto"/>
            <w:sz w:val="27"/>
            <w:szCs w:val="27"/>
          </w:rPr>
          <w:t>. Математика</w:t>
        </w:r>
        <w:r w:rsidR="001D19FB" w:rsidRPr="00CF2385">
          <w:rPr>
            <w:webHidden/>
            <w:sz w:val="27"/>
            <w:szCs w:val="27"/>
          </w:rPr>
          <w:tab/>
        </w:r>
        <w:r w:rsidR="008B4A45">
          <w:rPr>
            <w:webHidden/>
            <w:sz w:val="27"/>
            <w:szCs w:val="27"/>
          </w:rPr>
          <w:t>53</w:t>
        </w:r>
      </w:hyperlink>
    </w:p>
    <w:p w:rsidR="001D19FB" w:rsidRPr="00CF2385" w:rsidRDefault="00424040" w:rsidP="00424040">
      <w:pPr>
        <w:pStyle w:val="41"/>
        <w:tabs>
          <w:tab w:val="clear" w:pos="9628"/>
          <w:tab w:val="left" w:pos="284"/>
          <w:tab w:val="right" w:leader="dot" w:pos="9356"/>
        </w:tabs>
        <w:ind w:right="565"/>
        <w:jc w:val="both"/>
        <w:rPr>
          <w:rFonts w:eastAsiaTheme="minorEastAsia"/>
          <w:sz w:val="27"/>
          <w:szCs w:val="27"/>
          <w:lang w:eastAsia="ru-RU"/>
        </w:rPr>
      </w:pPr>
      <w:r>
        <w:t xml:space="preserve">    </w:t>
      </w:r>
      <w:hyperlink w:anchor="_Toc414553148" w:history="1">
        <w:r w:rsidR="001D19FB" w:rsidRPr="00CF2385">
          <w:rPr>
            <w:rStyle w:val="af6"/>
            <w:color w:val="auto"/>
            <w:sz w:val="27"/>
            <w:szCs w:val="27"/>
          </w:rPr>
          <w:t>1.2.5.</w:t>
        </w:r>
        <w:r w:rsidR="008B4A45">
          <w:rPr>
            <w:rStyle w:val="af6"/>
            <w:color w:val="auto"/>
            <w:sz w:val="27"/>
            <w:szCs w:val="27"/>
          </w:rPr>
          <w:t>8</w:t>
        </w:r>
        <w:r w:rsidR="001D19FB" w:rsidRPr="00CF2385">
          <w:rPr>
            <w:rStyle w:val="af6"/>
            <w:color w:val="auto"/>
            <w:sz w:val="27"/>
            <w:szCs w:val="27"/>
          </w:rPr>
          <w:t>. Информатика</w:t>
        </w:r>
        <w:r w:rsidR="001D19FB" w:rsidRPr="00CF2385">
          <w:rPr>
            <w:webHidden/>
            <w:sz w:val="27"/>
            <w:szCs w:val="27"/>
          </w:rPr>
          <w:tab/>
        </w:r>
        <w:r w:rsidR="008B4A45">
          <w:rPr>
            <w:webHidden/>
            <w:sz w:val="27"/>
            <w:szCs w:val="27"/>
          </w:rPr>
          <w:t>80</w:t>
        </w:r>
      </w:hyperlink>
    </w:p>
    <w:p w:rsidR="001D19FB" w:rsidRPr="00CF2385" w:rsidRDefault="00424040" w:rsidP="00424040">
      <w:pPr>
        <w:pStyle w:val="41"/>
        <w:tabs>
          <w:tab w:val="clear" w:pos="9628"/>
          <w:tab w:val="left" w:pos="284"/>
          <w:tab w:val="right" w:leader="dot" w:pos="9356"/>
        </w:tabs>
        <w:ind w:right="565"/>
        <w:jc w:val="both"/>
        <w:rPr>
          <w:rFonts w:eastAsiaTheme="minorEastAsia"/>
          <w:sz w:val="27"/>
          <w:szCs w:val="27"/>
          <w:lang w:eastAsia="ru-RU"/>
        </w:rPr>
      </w:pPr>
      <w:r>
        <w:t xml:space="preserve">    </w:t>
      </w:r>
      <w:hyperlink w:anchor="_Toc414553149" w:history="1">
        <w:r w:rsidR="001D19FB" w:rsidRPr="00CF2385">
          <w:rPr>
            <w:rStyle w:val="af6"/>
            <w:color w:val="auto"/>
            <w:sz w:val="27"/>
            <w:szCs w:val="27"/>
          </w:rPr>
          <w:t>1.2.5.</w:t>
        </w:r>
        <w:r w:rsidR="008B4A45">
          <w:rPr>
            <w:rStyle w:val="af6"/>
            <w:color w:val="auto"/>
            <w:sz w:val="27"/>
            <w:szCs w:val="27"/>
          </w:rPr>
          <w:t>9</w:t>
        </w:r>
        <w:r w:rsidR="001D19FB" w:rsidRPr="00CF2385">
          <w:rPr>
            <w:rStyle w:val="af6"/>
            <w:color w:val="auto"/>
            <w:sz w:val="27"/>
            <w:szCs w:val="27"/>
          </w:rPr>
          <w:t>. Физика</w:t>
        </w:r>
        <w:r w:rsidR="001D19FB" w:rsidRPr="00CF2385">
          <w:rPr>
            <w:webHidden/>
            <w:sz w:val="27"/>
            <w:szCs w:val="27"/>
          </w:rPr>
          <w:tab/>
        </w:r>
        <w:r w:rsidR="008B4A45">
          <w:rPr>
            <w:webHidden/>
            <w:sz w:val="27"/>
            <w:szCs w:val="27"/>
          </w:rPr>
          <w:t>85</w:t>
        </w:r>
      </w:hyperlink>
    </w:p>
    <w:p w:rsidR="001D19FB" w:rsidRPr="00CF2385" w:rsidRDefault="00424040" w:rsidP="00424040">
      <w:pPr>
        <w:pStyle w:val="41"/>
        <w:tabs>
          <w:tab w:val="clear" w:pos="9628"/>
          <w:tab w:val="left" w:pos="284"/>
          <w:tab w:val="right" w:leader="dot" w:pos="9356"/>
        </w:tabs>
        <w:ind w:right="565"/>
        <w:jc w:val="both"/>
        <w:rPr>
          <w:rFonts w:eastAsiaTheme="minorEastAsia"/>
          <w:sz w:val="27"/>
          <w:szCs w:val="27"/>
          <w:lang w:eastAsia="ru-RU"/>
        </w:rPr>
      </w:pPr>
      <w:r>
        <w:t xml:space="preserve">    </w:t>
      </w:r>
      <w:hyperlink w:anchor="_Toc414553150" w:history="1">
        <w:r w:rsidR="001D19FB" w:rsidRPr="00CF2385">
          <w:rPr>
            <w:rStyle w:val="af6"/>
            <w:color w:val="auto"/>
            <w:sz w:val="27"/>
            <w:szCs w:val="27"/>
          </w:rPr>
          <w:t>1.2.5.</w:t>
        </w:r>
        <w:r w:rsidR="008B4A45">
          <w:rPr>
            <w:rStyle w:val="af6"/>
            <w:color w:val="auto"/>
            <w:sz w:val="27"/>
            <w:szCs w:val="27"/>
          </w:rPr>
          <w:t>10</w:t>
        </w:r>
        <w:r w:rsidR="001D19FB" w:rsidRPr="00CF2385">
          <w:rPr>
            <w:rStyle w:val="af6"/>
            <w:color w:val="auto"/>
            <w:sz w:val="27"/>
            <w:szCs w:val="27"/>
          </w:rPr>
          <w:t>. Биология</w:t>
        </w:r>
        <w:r w:rsidR="001D19FB" w:rsidRPr="00CF2385">
          <w:rPr>
            <w:webHidden/>
            <w:sz w:val="27"/>
            <w:szCs w:val="27"/>
          </w:rPr>
          <w:tab/>
        </w:r>
        <w:r w:rsidR="008B4A45">
          <w:rPr>
            <w:webHidden/>
            <w:sz w:val="27"/>
            <w:szCs w:val="27"/>
          </w:rPr>
          <w:t>92</w:t>
        </w:r>
      </w:hyperlink>
    </w:p>
    <w:p w:rsidR="001D19FB" w:rsidRPr="00CF2385" w:rsidRDefault="00424040" w:rsidP="00424040">
      <w:pPr>
        <w:pStyle w:val="41"/>
        <w:tabs>
          <w:tab w:val="clear" w:pos="9628"/>
          <w:tab w:val="left" w:pos="284"/>
          <w:tab w:val="right" w:leader="dot" w:pos="9356"/>
        </w:tabs>
        <w:ind w:right="565"/>
        <w:jc w:val="both"/>
        <w:rPr>
          <w:rFonts w:eastAsiaTheme="minorEastAsia"/>
          <w:sz w:val="27"/>
          <w:szCs w:val="27"/>
          <w:lang w:eastAsia="ru-RU"/>
        </w:rPr>
      </w:pPr>
      <w:r>
        <w:t xml:space="preserve">    </w:t>
      </w:r>
      <w:hyperlink w:anchor="_Toc414553151" w:history="1">
        <w:r w:rsidR="001D19FB" w:rsidRPr="00CF2385">
          <w:rPr>
            <w:rStyle w:val="af6"/>
            <w:color w:val="auto"/>
            <w:sz w:val="27"/>
            <w:szCs w:val="27"/>
          </w:rPr>
          <w:t>1.2.5.</w:t>
        </w:r>
        <w:r w:rsidR="008B4A45">
          <w:rPr>
            <w:rStyle w:val="af6"/>
            <w:color w:val="auto"/>
            <w:sz w:val="27"/>
            <w:szCs w:val="27"/>
          </w:rPr>
          <w:t>11</w:t>
        </w:r>
        <w:r w:rsidR="001D19FB" w:rsidRPr="00CF2385">
          <w:rPr>
            <w:rStyle w:val="af6"/>
            <w:color w:val="auto"/>
            <w:sz w:val="27"/>
            <w:szCs w:val="27"/>
          </w:rPr>
          <w:t>. Химия</w:t>
        </w:r>
        <w:r w:rsidR="001D19FB" w:rsidRPr="00CF2385">
          <w:rPr>
            <w:webHidden/>
            <w:sz w:val="27"/>
            <w:szCs w:val="27"/>
          </w:rPr>
          <w:tab/>
        </w:r>
        <w:r w:rsidR="008B4A45">
          <w:rPr>
            <w:webHidden/>
            <w:sz w:val="27"/>
            <w:szCs w:val="27"/>
          </w:rPr>
          <w:t>97</w:t>
        </w:r>
      </w:hyperlink>
    </w:p>
    <w:p w:rsidR="001D19FB" w:rsidRPr="00CF2385" w:rsidRDefault="00424040" w:rsidP="00424040">
      <w:pPr>
        <w:pStyle w:val="41"/>
        <w:tabs>
          <w:tab w:val="clear" w:pos="9628"/>
          <w:tab w:val="left" w:pos="284"/>
          <w:tab w:val="right" w:leader="dot" w:pos="9356"/>
        </w:tabs>
        <w:ind w:right="565"/>
        <w:jc w:val="both"/>
        <w:rPr>
          <w:rFonts w:eastAsiaTheme="minorEastAsia"/>
          <w:sz w:val="27"/>
          <w:szCs w:val="27"/>
          <w:lang w:eastAsia="ru-RU"/>
        </w:rPr>
      </w:pPr>
      <w:r>
        <w:t xml:space="preserve">    </w:t>
      </w:r>
      <w:hyperlink w:anchor="_Toc414553152" w:history="1">
        <w:r w:rsidR="001D19FB" w:rsidRPr="00CF2385">
          <w:rPr>
            <w:rStyle w:val="af6"/>
            <w:color w:val="auto"/>
            <w:sz w:val="27"/>
            <w:szCs w:val="27"/>
          </w:rPr>
          <w:t>1.2.5.</w:t>
        </w:r>
        <w:r w:rsidR="008B4A45">
          <w:rPr>
            <w:rStyle w:val="af6"/>
            <w:color w:val="auto"/>
            <w:sz w:val="27"/>
            <w:szCs w:val="27"/>
          </w:rPr>
          <w:t>12</w:t>
        </w:r>
        <w:r w:rsidR="001D19FB" w:rsidRPr="00CF2385">
          <w:rPr>
            <w:rStyle w:val="af6"/>
            <w:color w:val="auto"/>
            <w:sz w:val="27"/>
            <w:szCs w:val="27"/>
          </w:rPr>
          <w:t>. Изобразительное искусство</w:t>
        </w:r>
        <w:r w:rsidR="001D19FB" w:rsidRPr="00CF2385">
          <w:rPr>
            <w:webHidden/>
            <w:sz w:val="27"/>
            <w:szCs w:val="27"/>
          </w:rPr>
          <w:tab/>
        </w:r>
        <w:r w:rsidR="008B4A45">
          <w:rPr>
            <w:webHidden/>
            <w:sz w:val="27"/>
            <w:szCs w:val="27"/>
          </w:rPr>
          <w:t>100</w:t>
        </w:r>
      </w:hyperlink>
    </w:p>
    <w:p w:rsidR="001D19FB" w:rsidRPr="00CF2385" w:rsidRDefault="00424040" w:rsidP="00424040">
      <w:pPr>
        <w:pStyle w:val="41"/>
        <w:tabs>
          <w:tab w:val="clear" w:pos="9628"/>
          <w:tab w:val="left" w:pos="284"/>
          <w:tab w:val="right" w:leader="dot" w:pos="9356"/>
        </w:tabs>
        <w:ind w:right="565"/>
        <w:jc w:val="both"/>
        <w:rPr>
          <w:rFonts w:eastAsiaTheme="minorEastAsia"/>
          <w:sz w:val="27"/>
          <w:szCs w:val="27"/>
          <w:lang w:eastAsia="ru-RU"/>
        </w:rPr>
      </w:pPr>
      <w:r>
        <w:t xml:space="preserve">    </w:t>
      </w:r>
      <w:hyperlink w:anchor="_Toc414553153" w:history="1">
        <w:r w:rsidR="001D19FB" w:rsidRPr="00CF2385">
          <w:rPr>
            <w:rStyle w:val="af6"/>
            <w:color w:val="auto"/>
            <w:sz w:val="27"/>
            <w:szCs w:val="27"/>
          </w:rPr>
          <w:t>1.2.5.</w:t>
        </w:r>
        <w:r w:rsidR="008B4A45">
          <w:rPr>
            <w:rStyle w:val="af6"/>
            <w:color w:val="auto"/>
            <w:sz w:val="27"/>
            <w:szCs w:val="27"/>
          </w:rPr>
          <w:t>13</w:t>
        </w:r>
        <w:r w:rsidR="001D19FB" w:rsidRPr="00CF2385">
          <w:rPr>
            <w:rStyle w:val="af6"/>
            <w:color w:val="auto"/>
            <w:sz w:val="27"/>
            <w:szCs w:val="27"/>
          </w:rPr>
          <w:t>. Музыка</w:t>
        </w:r>
        <w:r w:rsidR="001D19FB" w:rsidRPr="00CF2385">
          <w:rPr>
            <w:webHidden/>
            <w:sz w:val="27"/>
            <w:szCs w:val="27"/>
          </w:rPr>
          <w:tab/>
        </w:r>
        <w:r w:rsidR="008B4A45">
          <w:rPr>
            <w:webHidden/>
            <w:sz w:val="27"/>
            <w:szCs w:val="27"/>
          </w:rPr>
          <w:t>109</w:t>
        </w:r>
      </w:hyperlink>
    </w:p>
    <w:p w:rsidR="001D19FB" w:rsidRPr="00CF2385" w:rsidRDefault="00424040" w:rsidP="00424040">
      <w:pPr>
        <w:pStyle w:val="41"/>
        <w:tabs>
          <w:tab w:val="clear" w:pos="9628"/>
          <w:tab w:val="left" w:pos="284"/>
          <w:tab w:val="right" w:leader="dot" w:pos="9356"/>
        </w:tabs>
        <w:ind w:right="565"/>
        <w:jc w:val="both"/>
        <w:rPr>
          <w:rFonts w:eastAsiaTheme="minorEastAsia"/>
          <w:sz w:val="27"/>
          <w:szCs w:val="27"/>
          <w:lang w:eastAsia="ru-RU"/>
        </w:rPr>
      </w:pPr>
      <w:r>
        <w:t xml:space="preserve">    </w:t>
      </w:r>
      <w:hyperlink w:anchor="_Toc414553154" w:history="1">
        <w:r w:rsidR="001D19FB" w:rsidRPr="00CF2385">
          <w:rPr>
            <w:rStyle w:val="af6"/>
            <w:color w:val="auto"/>
            <w:sz w:val="27"/>
            <w:szCs w:val="27"/>
          </w:rPr>
          <w:t>1.2.5.</w:t>
        </w:r>
        <w:r w:rsidR="008B4A45">
          <w:rPr>
            <w:rStyle w:val="af6"/>
            <w:color w:val="auto"/>
            <w:sz w:val="27"/>
            <w:szCs w:val="27"/>
          </w:rPr>
          <w:t>14</w:t>
        </w:r>
        <w:r w:rsidR="001D19FB" w:rsidRPr="00CF2385">
          <w:rPr>
            <w:rStyle w:val="af6"/>
            <w:color w:val="auto"/>
            <w:sz w:val="27"/>
            <w:szCs w:val="27"/>
          </w:rPr>
          <w:t>.Технология</w:t>
        </w:r>
        <w:r w:rsidR="001D19FB" w:rsidRPr="00CF2385">
          <w:rPr>
            <w:webHidden/>
            <w:sz w:val="27"/>
            <w:szCs w:val="27"/>
          </w:rPr>
          <w:tab/>
        </w:r>
        <w:r w:rsidR="008B4A45">
          <w:rPr>
            <w:webHidden/>
            <w:sz w:val="27"/>
            <w:szCs w:val="27"/>
          </w:rPr>
          <w:t>112</w:t>
        </w:r>
      </w:hyperlink>
    </w:p>
    <w:p w:rsidR="001D19FB" w:rsidRPr="00CF2385" w:rsidRDefault="00424040" w:rsidP="00424040">
      <w:pPr>
        <w:pStyle w:val="41"/>
        <w:tabs>
          <w:tab w:val="clear" w:pos="9628"/>
          <w:tab w:val="left" w:pos="284"/>
          <w:tab w:val="right" w:leader="dot" w:pos="9356"/>
        </w:tabs>
        <w:ind w:right="565"/>
        <w:jc w:val="both"/>
        <w:rPr>
          <w:rFonts w:eastAsiaTheme="minorEastAsia"/>
          <w:sz w:val="27"/>
          <w:szCs w:val="27"/>
          <w:lang w:eastAsia="ru-RU"/>
        </w:rPr>
      </w:pPr>
      <w:r>
        <w:t xml:space="preserve">    </w:t>
      </w:r>
      <w:hyperlink w:anchor="_Toc414553156" w:history="1">
        <w:r w:rsidR="001D19FB" w:rsidRPr="00CF2385">
          <w:rPr>
            <w:rStyle w:val="af6"/>
            <w:color w:val="auto"/>
            <w:sz w:val="27"/>
            <w:szCs w:val="27"/>
          </w:rPr>
          <w:t>1.2.5.</w:t>
        </w:r>
        <w:r w:rsidR="008B4A45">
          <w:rPr>
            <w:rStyle w:val="af6"/>
            <w:color w:val="auto"/>
            <w:sz w:val="27"/>
            <w:szCs w:val="27"/>
          </w:rPr>
          <w:t>15</w:t>
        </w:r>
        <w:r w:rsidR="001D19FB" w:rsidRPr="00CF2385">
          <w:rPr>
            <w:rStyle w:val="af6"/>
            <w:color w:val="auto"/>
            <w:sz w:val="27"/>
            <w:szCs w:val="27"/>
          </w:rPr>
          <w:t>. Физическая культура</w:t>
        </w:r>
        <w:r w:rsidR="001D19FB" w:rsidRPr="00CF2385">
          <w:rPr>
            <w:webHidden/>
            <w:sz w:val="27"/>
            <w:szCs w:val="27"/>
          </w:rPr>
          <w:tab/>
        </w:r>
        <w:r w:rsidR="008B4A45">
          <w:rPr>
            <w:webHidden/>
            <w:sz w:val="27"/>
            <w:szCs w:val="27"/>
          </w:rPr>
          <w:t>121</w:t>
        </w:r>
      </w:hyperlink>
    </w:p>
    <w:p w:rsidR="001D19FB" w:rsidRDefault="00424040" w:rsidP="00424040">
      <w:pPr>
        <w:pStyle w:val="41"/>
        <w:tabs>
          <w:tab w:val="clear" w:pos="9628"/>
          <w:tab w:val="left" w:pos="284"/>
          <w:tab w:val="right" w:leader="dot" w:pos="9356"/>
        </w:tabs>
        <w:ind w:right="565"/>
        <w:jc w:val="both"/>
      </w:pPr>
      <w:r>
        <w:t xml:space="preserve">    </w:t>
      </w:r>
      <w:hyperlink w:anchor="_Toc414553157" w:history="1">
        <w:r w:rsidR="001D19FB" w:rsidRPr="00CF2385">
          <w:rPr>
            <w:rStyle w:val="af6"/>
            <w:color w:val="auto"/>
            <w:sz w:val="27"/>
            <w:szCs w:val="27"/>
          </w:rPr>
          <w:t>1.2.5.</w:t>
        </w:r>
        <w:r w:rsidR="008B4A45">
          <w:rPr>
            <w:rStyle w:val="af6"/>
            <w:color w:val="auto"/>
            <w:sz w:val="27"/>
            <w:szCs w:val="27"/>
          </w:rPr>
          <w:t>16</w:t>
        </w:r>
        <w:r w:rsidR="001D19FB" w:rsidRPr="00CF2385">
          <w:rPr>
            <w:rStyle w:val="af6"/>
            <w:color w:val="auto"/>
            <w:sz w:val="27"/>
            <w:szCs w:val="27"/>
          </w:rPr>
          <w:t>. Основы безопасности жизнедеятельности</w:t>
        </w:r>
        <w:r w:rsidR="001D19FB" w:rsidRPr="00CF2385">
          <w:rPr>
            <w:webHidden/>
            <w:sz w:val="27"/>
            <w:szCs w:val="27"/>
          </w:rPr>
          <w:tab/>
        </w:r>
        <w:r w:rsidR="008B4A45">
          <w:rPr>
            <w:webHidden/>
            <w:sz w:val="27"/>
            <w:szCs w:val="27"/>
          </w:rPr>
          <w:t>124</w:t>
        </w:r>
      </w:hyperlink>
    </w:p>
    <w:p w:rsidR="008B4A45" w:rsidRDefault="008B4A45" w:rsidP="008B4A45">
      <w:pPr>
        <w:spacing w:after="0"/>
        <w:rPr>
          <w:rFonts w:ascii="Times New Roman" w:hAnsi="Times New Roman"/>
          <w:sz w:val="28"/>
          <w:szCs w:val="28"/>
        </w:rPr>
      </w:pPr>
      <w:r>
        <w:t xml:space="preserve">             </w:t>
      </w:r>
      <w:r w:rsidR="00424040">
        <w:t xml:space="preserve">        </w:t>
      </w:r>
      <w:r w:rsidRPr="008B4A45">
        <w:rPr>
          <w:rFonts w:ascii="Times New Roman" w:hAnsi="Times New Roman"/>
          <w:sz w:val="28"/>
          <w:szCs w:val="28"/>
        </w:rPr>
        <w:t>1.2.5.17.</w:t>
      </w:r>
      <w:r>
        <w:rPr>
          <w:rFonts w:ascii="Times New Roman" w:hAnsi="Times New Roman"/>
          <w:sz w:val="28"/>
          <w:szCs w:val="28"/>
        </w:rPr>
        <w:t xml:space="preserve">Основы духовно-нравственной культуры </w:t>
      </w:r>
    </w:p>
    <w:p w:rsidR="008B4A45" w:rsidRPr="008B4A45" w:rsidRDefault="008B4A45" w:rsidP="008B4A45">
      <w:pPr>
        <w:spacing w:after="0"/>
        <w:rPr>
          <w:rFonts w:ascii="Times New Roman" w:hAnsi="Times New Roman"/>
          <w:sz w:val="28"/>
          <w:szCs w:val="28"/>
        </w:rPr>
      </w:pPr>
      <w:r>
        <w:rPr>
          <w:rFonts w:ascii="Times New Roman" w:hAnsi="Times New Roman"/>
          <w:sz w:val="28"/>
          <w:szCs w:val="28"/>
        </w:rPr>
        <w:t xml:space="preserve">                                 народов России …………………………………………..128</w:t>
      </w:r>
    </w:p>
    <w:p w:rsidR="001D19FB" w:rsidRPr="000634D5" w:rsidRDefault="003A4B5B" w:rsidP="00B46520">
      <w:pPr>
        <w:pStyle w:val="22"/>
        <w:rPr>
          <w:rFonts w:eastAsiaTheme="minorEastAsia"/>
          <w:sz w:val="27"/>
          <w:szCs w:val="27"/>
          <w:lang w:eastAsia="ru-RU"/>
        </w:rPr>
      </w:pPr>
      <w:hyperlink w:anchor="_Toc414553158" w:history="1">
        <w:r w:rsidR="001D19FB" w:rsidRPr="00CF2385">
          <w:rPr>
            <w:rStyle w:val="af6"/>
            <w:b w:val="0"/>
            <w:color w:val="auto"/>
            <w:sz w:val="27"/>
            <w:szCs w:val="27"/>
          </w:rPr>
          <w:t>1.3. Система оценки достижения планируемых результатов освоения основной образовательной программы основного общего образования</w:t>
        </w:r>
        <w:r w:rsidR="001D19FB" w:rsidRPr="00CF2385">
          <w:rPr>
            <w:b w:val="0"/>
            <w:webHidden/>
            <w:sz w:val="27"/>
            <w:szCs w:val="27"/>
          </w:rPr>
          <w:tab/>
        </w:r>
        <w:r w:rsidR="008B4A45">
          <w:rPr>
            <w:b w:val="0"/>
            <w:webHidden/>
            <w:sz w:val="27"/>
            <w:szCs w:val="27"/>
          </w:rPr>
          <w:t>129</w:t>
        </w:r>
      </w:hyperlink>
    </w:p>
    <w:p w:rsidR="001D19FB" w:rsidRPr="000634D5" w:rsidRDefault="003A4B5B" w:rsidP="008B4A45">
      <w:pPr>
        <w:pStyle w:val="15"/>
        <w:rPr>
          <w:rFonts w:eastAsiaTheme="minorEastAsia"/>
        </w:rPr>
      </w:pPr>
      <w:hyperlink w:anchor="_Toc414553166" w:history="1">
        <w:r w:rsidR="001D19FB" w:rsidRPr="000634D5">
          <w:rPr>
            <w:rStyle w:val="af6"/>
            <w:b w:val="0"/>
            <w:color w:val="auto"/>
            <w:sz w:val="27"/>
            <w:szCs w:val="27"/>
          </w:rPr>
          <w:t>2.</w:t>
        </w:r>
        <w:r w:rsidR="001D19FB" w:rsidRPr="000634D5">
          <w:rPr>
            <w:rFonts w:eastAsiaTheme="minorEastAsia"/>
          </w:rPr>
          <w:tab/>
        </w:r>
        <w:r w:rsidR="00CF2385">
          <w:rPr>
            <w:rStyle w:val="af6"/>
            <w:color w:val="auto"/>
            <w:sz w:val="27"/>
            <w:szCs w:val="27"/>
          </w:rPr>
          <w:t>Содержательный раздел</w:t>
        </w:r>
        <w:r w:rsidR="001D19FB" w:rsidRPr="000634D5">
          <w:rPr>
            <w:rStyle w:val="af6"/>
            <w:color w:val="auto"/>
            <w:sz w:val="27"/>
            <w:szCs w:val="27"/>
          </w:rPr>
          <w:t xml:space="preserve"> основной образовательной программы основного общего образования</w:t>
        </w:r>
        <w:r w:rsidR="001D19FB" w:rsidRPr="000634D5">
          <w:rPr>
            <w:webHidden/>
          </w:rPr>
          <w:tab/>
        </w:r>
        <w:r w:rsidR="008B4A45">
          <w:rPr>
            <w:webHidden/>
          </w:rPr>
          <w:t>142</w:t>
        </w:r>
      </w:hyperlink>
    </w:p>
    <w:p w:rsidR="001D19FB" w:rsidRPr="000634D5" w:rsidRDefault="003A4B5B" w:rsidP="00B46520">
      <w:pPr>
        <w:pStyle w:val="22"/>
        <w:rPr>
          <w:rFonts w:eastAsiaTheme="minorEastAsia"/>
          <w:sz w:val="27"/>
          <w:szCs w:val="27"/>
          <w:lang w:eastAsia="ru-RU"/>
        </w:rPr>
      </w:pPr>
      <w:hyperlink w:anchor="_Toc414553167" w:history="1">
        <w:r w:rsidR="001D19FB" w:rsidRPr="000634D5">
          <w:rPr>
            <w:rStyle w:val="af6"/>
            <w:b w:val="0"/>
            <w:color w:val="auto"/>
            <w:sz w:val="27"/>
            <w:szCs w:val="27"/>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0634D5">
          <w:rPr>
            <w:webHidden/>
            <w:sz w:val="27"/>
            <w:szCs w:val="27"/>
          </w:rPr>
          <w:tab/>
        </w:r>
        <w:r w:rsidR="008B4A45">
          <w:rPr>
            <w:b w:val="0"/>
            <w:webHidden/>
            <w:sz w:val="27"/>
            <w:szCs w:val="27"/>
          </w:rPr>
          <w:t>142</w:t>
        </w:r>
      </w:hyperlink>
    </w:p>
    <w:p w:rsidR="001D19FB" w:rsidRPr="000634D5" w:rsidRDefault="003A4B5B" w:rsidP="00B46520">
      <w:pPr>
        <w:pStyle w:val="22"/>
        <w:rPr>
          <w:rFonts w:eastAsiaTheme="minorEastAsia"/>
          <w:sz w:val="27"/>
          <w:szCs w:val="27"/>
          <w:lang w:eastAsia="ru-RU"/>
        </w:rPr>
      </w:pPr>
      <w:hyperlink w:anchor="_Toc414553178" w:history="1">
        <w:r w:rsidR="00CF2385">
          <w:rPr>
            <w:rStyle w:val="af6"/>
            <w:b w:val="0"/>
            <w:color w:val="auto"/>
            <w:sz w:val="27"/>
            <w:szCs w:val="27"/>
          </w:rPr>
          <w:t>2.2. П</w:t>
        </w:r>
        <w:r w:rsidR="001D19FB" w:rsidRPr="000634D5">
          <w:rPr>
            <w:rStyle w:val="af6"/>
            <w:b w:val="0"/>
            <w:color w:val="auto"/>
            <w:sz w:val="27"/>
            <w:szCs w:val="27"/>
          </w:rPr>
          <w:t>рограммы учебных предметов, курсов</w:t>
        </w:r>
        <w:r w:rsidR="001D19FB" w:rsidRPr="000634D5">
          <w:rPr>
            <w:webHidden/>
            <w:sz w:val="27"/>
            <w:szCs w:val="27"/>
          </w:rPr>
          <w:tab/>
        </w:r>
        <w:r w:rsidR="008B4A45">
          <w:rPr>
            <w:b w:val="0"/>
            <w:webHidden/>
            <w:sz w:val="27"/>
            <w:szCs w:val="27"/>
          </w:rPr>
          <w:t>152</w:t>
        </w:r>
      </w:hyperlink>
    </w:p>
    <w:p w:rsidR="001D19FB" w:rsidRPr="000634D5" w:rsidRDefault="003A4B5B" w:rsidP="00B46520">
      <w:pPr>
        <w:pStyle w:val="22"/>
        <w:rPr>
          <w:rFonts w:eastAsiaTheme="minorEastAsia"/>
          <w:sz w:val="27"/>
          <w:szCs w:val="27"/>
          <w:lang w:eastAsia="ru-RU"/>
        </w:rPr>
      </w:pPr>
      <w:hyperlink w:anchor="_Toc414553179" w:history="1">
        <w:r w:rsidR="001D19FB" w:rsidRPr="000634D5">
          <w:rPr>
            <w:rStyle w:val="af6"/>
            <w:b w:val="0"/>
            <w:color w:val="auto"/>
            <w:sz w:val="27"/>
            <w:szCs w:val="27"/>
          </w:rPr>
          <w:t>2.2.1 Общие положения</w:t>
        </w:r>
        <w:r w:rsidR="001D19FB" w:rsidRPr="000634D5">
          <w:rPr>
            <w:webHidden/>
            <w:sz w:val="27"/>
            <w:szCs w:val="27"/>
          </w:rPr>
          <w:tab/>
        </w:r>
        <w:r w:rsidR="00417017">
          <w:rPr>
            <w:b w:val="0"/>
            <w:webHidden/>
            <w:sz w:val="27"/>
            <w:szCs w:val="27"/>
          </w:rPr>
          <w:t>152</w:t>
        </w:r>
      </w:hyperlink>
    </w:p>
    <w:p w:rsidR="001D19FB" w:rsidRPr="000634D5" w:rsidRDefault="003A4B5B" w:rsidP="00B46520">
      <w:pPr>
        <w:pStyle w:val="22"/>
        <w:rPr>
          <w:rFonts w:eastAsiaTheme="minorEastAsia"/>
          <w:sz w:val="27"/>
          <w:szCs w:val="27"/>
          <w:lang w:eastAsia="ru-RU"/>
        </w:rPr>
      </w:pPr>
      <w:hyperlink w:anchor="_Toc414553180" w:history="1">
        <w:r w:rsidR="001D19FB" w:rsidRPr="000634D5">
          <w:rPr>
            <w:rStyle w:val="af6"/>
            <w:b w:val="0"/>
            <w:color w:val="auto"/>
            <w:sz w:val="27"/>
            <w:szCs w:val="27"/>
          </w:rPr>
          <w:t xml:space="preserve">2.2.2. Основное содержание учебных предметов на </w:t>
        </w:r>
        <w:r w:rsidR="006F3B39" w:rsidRPr="000634D5">
          <w:rPr>
            <w:rStyle w:val="af6"/>
            <w:b w:val="0"/>
            <w:color w:val="auto"/>
            <w:sz w:val="27"/>
            <w:szCs w:val="27"/>
          </w:rPr>
          <w:t xml:space="preserve">уровне </w:t>
        </w:r>
        <w:r w:rsidR="001D19FB" w:rsidRPr="000634D5">
          <w:rPr>
            <w:rStyle w:val="af6"/>
            <w:b w:val="0"/>
            <w:color w:val="auto"/>
            <w:sz w:val="27"/>
            <w:szCs w:val="27"/>
          </w:rPr>
          <w:t>основного общего образования</w:t>
        </w:r>
        <w:r w:rsidR="001D19FB" w:rsidRPr="00424040">
          <w:rPr>
            <w:b w:val="0"/>
            <w:webHidden/>
            <w:sz w:val="27"/>
            <w:szCs w:val="27"/>
          </w:rPr>
          <w:tab/>
        </w:r>
        <w:r w:rsidR="00417017">
          <w:rPr>
            <w:b w:val="0"/>
            <w:webHidden/>
            <w:sz w:val="27"/>
            <w:szCs w:val="27"/>
          </w:rPr>
          <w:t>153</w:t>
        </w:r>
      </w:hyperlink>
    </w:p>
    <w:p w:rsidR="001D19FB" w:rsidRPr="000634D5" w:rsidRDefault="00417017" w:rsidP="00417017">
      <w:pPr>
        <w:pStyle w:val="41"/>
        <w:tabs>
          <w:tab w:val="clear" w:pos="9628"/>
          <w:tab w:val="left" w:pos="284"/>
          <w:tab w:val="right" w:leader="dot" w:pos="9356"/>
          <w:tab w:val="right" w:leader="dot" w:pos="9498"/>
        </w:tabs>
        <w:ind w:right="565"/>
        <w:jc w:val="both"/>
        <w:rPr>
          <w:rFonts w:eastAsiaTheme="minorEastAsia"/>
          <w:sz w:val="27"/>
          <w:szCs w:val="27"/>
          <w:lang w:eastAsia="ru-RU"/>
        </w:rPr>
      </w:pPr>
      <w:r>
        <w:t xml:space="preserve">    </w:t>
      </w:r>
      <w:hyperlink w:anchor="_Toc414553181" w:history="1">
        <w:r w:rsidR="001D19FB" w:rsidRPr="000634D5">
          <w:rPr>
            <w:rStyle w:val="af6"/>
            <w:color w:val="auto"/>
            <w:sz w:val="27"/>
            <w:szCs w:val="27"/>
          </w:rPr>
          <w:t>2.2.2.1. Русский язык</w:t>
        </w:r>
        <w:r w:rsidR="001D19FB" w:rsidRPr="000634D5">
          <w:rPr>
            <w:webHidden/>
            <w:sz w:val="27"/>
            <w:szCs w:val="27"/>
          </w:rPr>
          <w:tab/>
        </w:r>
        <w:r>
          <w:rPr>
            <w:webHidden/>
            <w:sz w:val="27"/>
            <w:szCs w:val="27"/>
          </w:rPr>
          <w:t>153</w:t>
        </w:r>
      </w:hyperlink>
    </w:p>
    <w:p w:rsidR="001D19FB" w:rsidRPr="00417017" w:rsidRDefault="003A4B5B" w:rsidP="00424040">
      <w:pPr>
        <w:pStyle w:val="33"/>
        <w:rPr>
          <w:rFonts w:eastAsiaTheme="minorEastAsia"/>
          <w:lang w:eastAsia="ru-RU"/>
        </w:rPr>
      </w:pPr>
      <w:hyperlink w:anchor="_Toc414553192" w:history="1">
        <w:r w:rsidR="001D19FB" w:rsidRPr="00417017">
          <w:rPr>
            <w:rStyle w:val="af6"/>
            <w:color w:val="auto"/>
          </w:rPr>
          <w:t>2.2.2.2.</w:t>
        </w:r>
        <w:r w:rsidR="001D19FB" w:rsidRPr="00417017">
          <w:rPr>
            <w:rStyle w:val="af6"/>
            <w:b/>
            <w:color w:val="auto"/>
          </w:rPr>
          <w:t xml:space="preserve"> </w:t>
        </w:r>
        <w:r w:rsidR="001D19FB" w:rsidRPr="00417017">
          <w:rPr>
            <w:rStyle w:val="af6"/>
            <w:color w:val="auto"/>
          </w:rPr>
          <w:t>Литература</w:t>
        </w:r>
        <w:r w:rsidR="001D19FB" w:rsidRPr="00417017">
          <w:rPr>
            <w:webHidden/>
          </w:rPr>
          <w:tab/>
        </w:r>
        <w:r w:rsidR="00417017">
          <w:rPr>
            <w:webHidden/>
          </w:rPr>
          <w:t>159</w:t>
        </w:r>
      </w:hyperlink>
    </w:p>
    <w:p w:rsidR="001D19FB" w:rsidRPr="000634D5" w:rsidRDefault="00417017" w:rsidP="00417017">
      <w:pPr>
        <w:pStyle w:val="41"/>
        <w:tabs>
          <w:tab w:val="clear" w:pos="9628"/>
          <w:tab w:val="left" w:pos="284"/>
          <w:tab w:val="right" w:leader="dot" w:pos="9356"/>
          <w:tab w:val="right" w:leader="dot" w:pos="9498"/>
        </w:tabs>
        <w:ind w:right="565"/>
        <w:jc w:val="both"/>
        <w:rPr>
          <w:rFonts w:eastAsiaTheme="minorEastAsia"/>
          <w:sz w:val="27"/>
          <w:szCs w:val="27"/>
          <w:lang w:eastAsia="ru-RU"/>
        </w:rPr>
      </w:pPr>
      <w:r>
        <w:t xml:space="preserve">    </w:t>
      </w:r>
      <w:hyperlink w:anchor="_Toc414553227" w:history="1">
        <w:r w:rsidR="001D19FB" w:rsidRPr="000634D5">
          <w:rPr>
            <w:rStyle w:val="af6"/>
            <w:color w:val="auto"/>
            <w:sz w:val="27"/>
            <w:szCs w:val="27"/>
          </w:rPr>
          <w:t>2.2.2.3. Иностранный язык</w:t>
        </w:r>
        <w:r w:rsidR="001D19FB" w:rsidRPr="000634D5">
          <w:rPr>
            <w:webHidden/>
            <w:sz w:val="27"/>
            <w:szCs w:val="27"/>
          </w:rPr>
          <w:tab/>
        </w:r>
        <w:r>
          <w:rPr>
            <w:webHidden/>
            <w:sz w:val="27"/>
            <w:szCs w:val="27"/>
          </w:rPr>
          <w:t>177</w:t>
        </w:r>
      </w:hyperlink>
    </w:p>
    <w:p w:rsidR="001D19FB" w:rsidRPr="000634D5" w:rsidRDefault="00417017" w:rsidP="00417017">
      <w:pPr>
        <w:pStyle w:val="41"/>
        <w:tabs>
          <w:tab w:val="clear" w:pos="9628"/>
          <w:tab w:val="left" w:pos="284"/>
          <w:tab w:val="right" w:leader="dot" w:pos="9356"/>
          <w:tab w:val="right" w:leader="dot" w:pos="9498"/>
        </w:tabs>
        <w:ind w:right="565"/>
        <w:jc w:val="both"/>
        <w:rPr>
          <w:rFonts w:eastAsiaTheme="minorEastAsia"/>
          <w:sz w:val="27"/>
          <w:szCs w:val="27"/>
          <w:lang w:eastAsia="ru-RU"/>
        </w:rPr>
      </w:pPr>
      <w:r>
        <w:t xml:space="preserve">    </w:t>
      </w:r>
      <w:hyperlink w:anchor="_Toc414553229" w:history="1">
        <w:r w:rsidR="001D19FB" w:rsidRPr="000634D5">
          <w:rPr>
            <w:rStyle w:val="af6"/>
            <w:color w:val="auto"/>
            <w:sz w:val="27"/>
            <w:szCs w:val="27"/>
          </w:rPr>
          <w:t>2.2.2.</w:t>
        </w:r>
        <w:r>
          <w:rPr>
            <w:rStyle w:val="af6"/>
            <w:color w:val="auto"/>
            <w:sz w:val="27"/>
            <w:szCs w:val="27"/>
          </w:rPr>
          <w:t>4</w:t>
        </w:r>
        <w:r w:rsidR="001D19FB" w:rsidRPr="000634D5">
          <w:rPr>
            <w:rStyle w:val="af6"/>
            <w:color w:val="auto"/>
            <w:sz w:val="27"/>
            <w:szCs w:val="27"/>
          </w:rPr>
          <w:t>. История России. Всеобщая история</w:t>
        </w:r>
        <w:r w:rsidR="001D19FB" w:rsidRPr="000634D5">
          <w:rPr>
            <w:webHidden/>
            <w:sz w:val="27"/>
            <w:szCs w:val="27"/>
          </w:rPr>
          <w:tab/>
        </w:r>
        <w:r>
          <w:rPr>
            <w:webHidden/>
            <w:sz w:val="27"/>
            <w:szCs w:val="27"/>
          </w:rPr>
          <w:t>182</w:t>
        </w:r>
      </w:hyperlink>
    </w:p>
    <w:p w:rsidR="001D19FB" w:rsidRPr="000634D5" w:rsidRDefault="00417017" w:rsidP="00417017">
      <w:pPr>
        <w:pStyle w:val="41"/>
        <w:tabs>
          <w:tab w:val="clear" w:pos="9628"/>
          <w:tab w:val="left" w:pos="284"/>
          <w:tab w:val="right" w:leader="dot" w:pos="9356"/>
          <w:tab w:val="right" w:leader="dot" w:pos="9498"/>
        </w:tabs>
        <w:ind w:right="565"/>
        <w:jc w:val="both"/>
        <w:rPr>
          <w:rFonts w:eastAsiaTheme="minorEastAsia"/>
          <w:sz w:val="27"/>
          <w:szCs w:val="27"/>
          <w:lang w:eastAsia="ru-RU"/>
        </w:rPr>
      </w:pPr>
      <w:r>
        <w:t xml:space="preserve">    </w:t>
      </w:r>
      <w:hyperlink w:anchor="_Toc414553230" w:history="1">
        <w:r w:rsidR="001D19FB" w:rsidRPr="000634D5">
          <w:rPr>
            <w:rStyle w:val="af6"/>
            <w:color w:val="auto"/>
            <w:sz w:val="27"/>
            <w:szCs w:val="27"/>
          </w:rPr>
          <w:t>2.2.2.</w:t>
        </w:r>
        <w:r>
          <w:rPr>
            <w:rStyle w:val="af6"/>
            <w:color w:val="auto"/>
            <w:sz w:val="27"/>
            <w:szCs w:val="27"/>
          </w:rPr>
          <w:t>5</w:t>
        </w:r>
        <w:r w:rsidR="001D19FB" w:rsidRPr="000634D5">
          <w:rPr>
            <w:rStyle w:val="af6"/>
            <w:color w:val="auto"/>
            <w:sz w:val="27"/>
            <w:szCs w:val="27"/>
          </w:rPr>
          <w:t>. Обществознание</w:t>
        </w:r>
        <w:r w:rsidR="001D19FB" w:rsidRPr="000634D5">
          <w:rPr>
            <w:webHidden/>
            <w:sz w:val="27"/>
            <w:szCs w:val="27"/>
          </w:rPr>
          <w:tab/>
        </w:r>
        <w:r>
          <w:rPr>
            <w:webHidden/>
            <w:sz w:val="27"/>
            <w:szCs w:val="27"/>
          </w:rPr>
          <w:t>209</w:t>
        </w:r>
      </w:hyperlink>
    </w:p>
    <w:p w:rsidR="001D19FB" w:rsidRPr="000634D5" w:rsidRDefault="00417017" w:rsidP="00417017">
      <w:pPr>
        <w:pStyle w:val="41"/>
        <w:tabs>
          <w:tab w:val="clear" w:pos="9628"/>
          <w:tab w:val="left" w:pos="284"/>
          <w:tab w:val="right" w:leader="dot" w:pos="9356"/>
          <w:tab w:val="right" w:leader="dot" w:pos="9498"/>
        </w:tabs>
        <w:ind w:right="565"/>
        <w:jc w:val="both"/>
        <w:rPr>
          <w:rFonts w:eastAsiaTheme="minorEastAsia"/>
          <w:sz w:val="27"/>
          <w:szCs w:val="27"/>
          <w:lang w:eastAsia="ru-RU"/>
        </w:rPr>
      </w:pPr>
      <w:r>
        <w:t xml:space="preserve">    </w:t>
      </w:r>
      <w:hyperlink w:anchor="_Toc414553231" w:history="1">
        <w:r w:rsidR="001D19FB" w:rsidRPr="000634D5">
          <w:rPr>
            <w:rStyle w:val="af6"/>
            <w:color w:val="auto"/>
            <w:sz w:val="27"/>
            <w:szCs w:val="27"/>
          </w:rPr>
          <w:t>2.2.2.</w:t>
        </w:r>
        <w:r>
          <w:rPr>
            <w:rStyle w:val="af6"/>
            <w:color w:val="auto"/>
            <w:sz w:val="27"/>
            <w:szCs w:val="27"/>
          </w:rPr>
          <w:t>6</w:t>
        </w:r>
        <w:r w:rsidR="001D19FB" w:rsidRPr="000634D5">
          <w:rPr>
            <w:rStyle w:val="af6"/>
            <w:color w:val="auto"/>
            <w:sz w:val="27"/>
            <w:szCs w:val="27"/>
          </w:rPr>
          <w:t>. География</w:t>
        </w:r>
        <w:r w:rsidR="001D19FB" w:rsidRPr="000634D5">
          <w:rPr>
            <w:webHidden/>
            <w:sz w:val="27"/>
            <w:szCs w:val="27"/>
          </w:rPr>
          <w:tab/>
        </w:r>
        <w:r>
          <w:rPr>
            <w:webHidden/>
            <w:sz w:val="27"/>
            <w:szCs w:val="27"/>
          </w:rPr>
          <w:t>212</w:t>
        </w:r>
      </w:hyperlink>
    </w:p>
    <w:p w:rsidR="001D19FB" w:rsidRPr="000634D5" w:rsidRDefault="00417017" w:rsidP="00417017">
      <w:pPr>
        <w:pStyle w:val="41"/>
        <w:tabs>
          <w:tab w:val="clear" w:pos="9628"/>
          <w:tab w:val="left" w:pos="284"/>
          <w:tab w:val="right" w:leader="dot" w:pos="9356"/>
          <w:tab w:val="right" w:leader="dot" w:pos="9498"/>
        </w:tabs>
        <w:ind w:right="565"/>
        <w:jc w:val="both"/>
        <w:rPr>
          <w:rFonts w:eastAsiaTheme="minorEastAsia"/>
          <w:sz w:val="27"/>
          <w:szCs w:val="27"/>
          <w:lang w:eastAsia="ru-RU"/>
        </w:rPr>
      </w:pPr>
      <w:r>
        <w:t xml:space="preserve">    </w:t>
      </w:r>
      <w:hyperlink w:anchor="_Toc414553232" w:history="1">
        <w:r w:rsidR="001D19FB" w:rsidRPr="000634D5">
          <w:rPr>
            <w:rStyle w:val="af6"/>
            <w:color w:val="auto"/>
            <w:sz w:val="27"/>
            <w:szCs w:val="27"/>
            <w:lang w:eastAsia="ru-RU"/>
          </w:rPr>
          <w:t>2.2.2.</w:t>
        </w:r>
        <w:r>
          <w:rPr>
            <w:rStyle w:val="af6"/>
            <w:color w:val="auto"/>
            <w:sz w:val="27"/>
            <w:szCs w:val="27"/>
            <w:lang w:eastAsia="ru-RU"/>
          </w:rPr>
          <w:t>7</w:t>
        </w:r>
        <w:r w:rsidR="001D19FB" w:rsidRPr="000634D5">
          <w:rPr>
            <w:rStyle w:val="af6"/>
            <w:color w:val="auto"/>
            <w:sz w:val="27"/>
            <w:szCs w:val="27"/>
            <w:lang w:eastAsia="ru-RU"/>
          </w:rPr>
          <w:t>. Математика</w:t>
        </w:r>
        <w:r w:rsidR="001D19FB" w:rsidRPr="000634D5">
          <w:rPr>
            <w:webHidden/>
            <w:sz w:val="27"/>
            <w:szCs w:val="27"/>
          </w:rPr>
          <w:tab/>
        </w:r>
        <w:r>
          <w:rPr>
            <w:webHidden/>
            <w:sz w:val="27"/>
            <w:szCs w:val="27"/>
          </w:rPr>
          <w:t>226</w:t>
        </w:r>
      </w:hyperlink>
    </w:p>
    <w:p w:rsidR="001D19FB" w:rsidRPr="00F43943" w:rsidRDefault="003A4B5B" w:rsidP="00424040">
      <w:pPr>
        <w:pStyle w:val="33"/>
        <w:rPr>
          <w:rFonts w:eastAsiaTheme="minorEastAsia"/>
          <w:lang w:eastAsia="ru-RU"/>
        </w:rPr>
      </w:pPr>
      <w:hyperlink w:anchor="_Toc414553245" w:history="1">
        <w:r w:rsidR="00417017" w:rsidRPr="00417017">
          <w:rPr>
            <w:rStyle w:val="af6"/>
            <w:color w:val="auto"/>
          </w:rPr>
          <w:t>2.2.2.8</w:t>
        </w:r>
        <w:r w:rsidR="001D19FB" w:rsidRPr="00417017">
          <w:rPr>
            <w:rStyle w:val="af6"/>
            <w:color w:val="auto"/>
          </w:rPr>
          <w:t>. Информатика</w:t>
        </w:r>
        <w:r w:rsidR="001D19FB" w:rsidRPr="00F43943">
          <w:rPr>
            <w:webHidden/>
          </w:rPr>
          <w:tab/>
        </w:r>
        <w:r w:rsidR="00417017">
          <w:rPr>
            <w:webHidden/>
          </w:rPr>
          <w:t>237</w:t>
        </w:r>
      </w:hyperlink>
    </w:p>
    <w:p w:rsidR="001D19FB" w:rsidRPr="000634D5" w:rsidRDefault="00417017" w:rsidP="00417017">
      <w:pPr>
        <w:pStyle w:val="41"/>
        <w:tabs>
          <w:tab w:val="clear" w:pos="9628"/>
          <w:tab w:val="left" w:pos="284"/>
          <w:tab w:val="right" w:leader="dot" w:pos="9356"/>
          <w:tab w:val="right" w:leader="dot" w:pos="9498"/>
        </w:tabs>
        <w:ind w:right="565"/>
        <w:jc w:val="both"/>
        <w:rPr>
          <w:rFonts w:eastAsiaTheme="minorEastAsia"/>
          <w:sz w:val="27"/>
          <w:szCs w:val="27"/>
          <w:lang w:eastAsia="ru-RU"/>
        </w:rPr>
      </w:pPr>
      <w:r>
        <w:t xml:space="preserve">    </w:t>
      </w:r>
      <w:hyperlink w:anchor="_Toc414553246" w:history="1">
        <w:r w:rsidR="001D19FB" w:rsidRPr="000634D5">
          <w:rPr>
            <w:rStyle w:val="af6"/>
            <w:color w:val="auto"/>
            <w:sz w:val="27"/>
            <w:szCs w:val="27"/>
          </w:rPr>
          <w:t>2.2.2.</w:t>
        </w:r>
        <w:r>
          <w:rPr>
            <w:rStyle w:val="af6"/>
            <w:color w:val="auto"/>
            <w:sz w:val="27"/>
            <w:szCs w:val="27"/>
          </w:rPr>
          <w:t>9</w:t>
        </w:r>
        <w:r w:rsidR="001D19FB" w:rsidRPr="000634D5">
          <w:rPr>
            <w:rStyle w:val="af6"/>
            <w:color w:val="auto"/>
            <w:sz w:val="27"/>
            <w:szCs w:val="27"/>
          </w:rPr>
          <w:t>. Физика</w:t>
        </w:r>
        <w:r w:rsidR="001D19FB" w:rsidRPr="000634D5">
          <w:rPr>
            <w:webHidden/>
            <w:sz w:val="27"/>
            <w:szCs w:val="27"/>
          </w:rPr>
          <w:tab/>
        </w:r>
        <w:r>
          <w:rPr>
            <w:webHidden/>
            <w:sz w:val="27"/>
            <w:szCs w:val="27"/>
          </w:rPr>
          <w:t>244</w:t>
        </w:r>
      </w:hyperlink>
    </w:p>
    <w:p w:rsidR="001D19FB" w:rsidRPr="000634D5" w:rsidRDefault="00417017" w:rsidP="00417017">
      <w:pPr>
        <w:pStyle w:val="41"/>
        <w:tabs>
          <w:tab w:val="clear" w:pos="9628"/>
          <w:tab w:val="left" w:pos="284"/>
          <w:tab w:val="right" w:leader="dot" w:pos="9356"/>
          <w:tab w:val="right" w:leader="dot" w:pos="9498"/>
        </w:tabs>
        <w:ind w:right="565"/>
        <w:jc w:val="both"/>
        <w:rPr>
          <w:rFonts w:eastAsiaTheme="minorEastAsia"/>
          <w:sz w:val="27"/>
          <w:szCs w:val="27"/>
          <w:lang w:eastAsia="ru-RU"/>
        </w:rPr>
      </w:pPr>
      <w:r>
        <w:t xml:space="preserve">    </w:t>
      </w:r>
      <w:hyperlink w:anchor="_Toc414553247" w:history="1">
        <w:r w:rsidR="001D19FB" w:rsidRPr="000634D5">
          <w:rPr>
            <w:rStyle w:val="af6"/>
            <w:color w:val="auto"/>
            <w:sz w:val="27"/>
            <w:szCs w:val="27"/>
          </w:rPr>
          <w:t>2.2.2.</w:t>
        </w:r>
        <w:r>
          <w:rPr>
            <w:rStyle w:val="af6"/>
            <w:color w:val="auto"/>
            <w:sz w:val="27"/>
            <w:szCs w:val="27"/>
          </w:rPr>
          <w:t>10</w:t>
        </w:r>
        <w:r w:rsidR="001D19FB" w:rsidRPr="000634D5">
          <w:rPr>
            <w:rStyle w:val="af6"/>
            <w:color w:val="auto"/>
            <w:sz w:val="27"/>
            <w:szCs w:val="27"/>
          </w:rPr>
          <w:t>. Биология</w:t>
        </w:r>
        <w:r w:rsidR="001D19FB" w:rsidRPr="000634D5">
          <w:rPr>
            <w:webHidden/>
            <w:sz w:val="27"/>
            <w:szCs w:val="27"/>
          </w:rPr>
          <w:tab/>
        </w:r>
        <w:r>
          <w:rPr>
            <w:webHidden/>
            <w:sz w:val="27"/>
            <w:szCs w:val="27"/>
          </w:rPr>
          <w:t>250</w:t>
        </w:r>
      </w:hyperlink>
    </w:p>
    <w:p w:rsidR="001D19FB" w:rsidRPr="000634D5" w:rsidRDefault="00417017" w:rsidP="00417017">
      <w:pPr>
        <w:pStyle w:val="41"/>
        <w:tabs>
          <w:tab w:val="clear" w:pos="9628"/>
          <w:tab w:val="left" w:pos="284"/>
          <w:tab w:val="right" w:leader="dot" w:pos="9356"/>
          <w:tab w:val="right" w:leader="dot" w:pos="9498"/>
        </w:tabs>
        <w:ind w:right="565"/>
        <w:jc w:val="both"/>
        <w:rPr>
          <w:rFonts w:eastAsiaTheme="minorEastAsia"/>
          <w:sz w:val="27"/>
          <w:szCs w:val="27"/>
          <w:lang w:eastAsia="ru-RU"/>
        </w:rPr>
      </w:pPr>
      <w:r>
        <w:t xml:space="preserve">    </w:t>
      </w:r>
      <w:hyperlink w:anchor="_Toc414553248" w:history="1">
        <w:r w:rsidR="001D19FB" w:rsidRPr="000634D5">
          <w:rPr>
            <w:rStyle w:val="af6"/>
            <w:color w:val="auto"/>
            <w:sz w:val="27"/>
            <w:szCs w:val="27"/>
          </w:rPr>
          <w:t>2.2.2.</w:t>
        </w:r>
        <w:r>
          <w:rPr>
            <w:rStyle w:val="af6"/>
            <w:color w:val="auto"/>
            <w:sz w:val="27"/>
            <w:szCs w:val="27"/>
          </w:rPr>
          <w:t>11</w:t>
        </w:r>
        <w:r w:rsidR="001D19FB" w:rsidRPr="000634D5">
          <w:rPr>
            <w:rStyle w:val="af6"/>
            <w:color w:val="auto"/>
            <w:sz w:val="27"/>
            <w:szCs w:val="27"/>
          </w:rPr>
          <w:t>. Химия</w:t>
        </w:r>
        <w:r w:rsidR="001D19FB" w:rsidRPr="000634D5">
          <w:rPr>
            <w:webHidden/>
            <w:sz w:val="27"/>
            <w:szCs w:val="27"/>
          </w:rPr>
          <w:tab/>
        </w:r>
        <w:r>
          <w:rPr>
            <w:webHidden/>
            <w:sz w:val="27"/>
            <w:szCs w:val="27"/>
          </w:rPr>
          <w:t>259</w:t>
        </w:r>
      </w:hyperlink>
    </w:p>
    <w:p w:rsidR="001D19FB" w:rsidRPr="000634D5" w:rsidRDefault="00417017" w:rsidP="00417017">
      <w:pPr>
        <w:pStyle w:val="41"/>
        <w:tabs>
          <w:tab w:val="clear" w:pos="9628"/>
          <w:tab w:val="left" w:pos="284"/>
          <w:tab w:val="right" w:leader="dot" w:pos="9356"/>
          <w:tab w:val="right" w:leader="dot" w:pos="9498"/>
        </w:tabs>
        <w:ind w:right="565"/>
        <w:jc w:val="both"/>
        <w:rPr>
          <w:rFonts w:eastAsiaTheme="minorEastAsia"/>
          <w:sz w:val="27"/>
          <w:szCs w:val="27"/>
          <w:lang w:eastAsia="ru-RU"/>
        </w:rPr>
      </w:pPr>
      <w:r>
        <w:t xml:space="preserve">    </w:t>
      </w:r>
      <w:hyperlink w:anchor="_Toc414553249" w:history="1">
        <w:r w:rsidR="001D19FB" w:rsidRPr="000634D5">
          <w:rPr>
            <w:rStyle w:val="af6"/>
            <w:color w:val="auto"/>
            <w:sz w:val="27"/>
            <w:szCs w:val="27"/>
          </w:rPr>
          <w:t>2.2.2.</w:t>
        </w:r>
        <w:r>
          <w:rPr>
            <w:rStyle w:val="af6"/>
            <w:color w:val="auto"/>
            <w:sz w:val="27"/>
            <w:szCs w:val="27"/>
          </w:rPr>
          <w:t>12</w:t>
        </w:r>
        <w:r w:rsidR="001D19FB" w:rsidRPr="000634D5">
          <w:rPr>
            <w:rStyle w:val="af6"/>
            <w:color w:val="auto"/>
            <w:sz w:val="27"/>
            <w:szCs w:val="27"/>
          </w:rPr>
          <w:t>. Изобразительное искусство</w:t>
        </w:r>
        <w:r w:rsidR="001D19FB" w:rsidRPr="000634D5">
          <w:rPr>
            <w:webHidden/>
            <w:sz w:val="27"/>
            <w:szCs w:val="27"/>
          </w:rPr>
          <w:tab/>
        </w:r>
        <w:r>
          <w:rPr>
            <w:webHidden/>
            <w:sz w:val="27"/>
            <w:szCs w:val="27"/>
          </w:rPr>
          <w:t>263</w:t>
        </w:r>
      </w:hyperlink>
    </w:p>
    <w:p w:rsidR="001D19FB" w:rsidRPr="000634D5" w:rsidRDefault="00417017" w:rsidP="00417017">
      <w:pPr>
        <w:pStyle w:val="41"/>
        <w:tabs>
          <w:tab w:val="clear" w:pos="9628"/>
          <w:tab w:val="left" w:pos="284"/>
          <w:tab w:val="right" w:leader="dot" w:pos="9356"/>
          <w:tab w:val="right" w:leader="dot" w:pos="9498"/>
        </w:tabs>
        <w:ind w:right="565"/>
        <w:jc w:val="both"/>
        <w:rPr>
          <w:rFonts w:eastAsiaTheme="minorEastAsia"/>
          <w:sz w:val="27"/>
          <w:szCs w:val="27"/>
          <w:lang w:eastAsia="ru-RU"/>
        </w:rPr>
      </w:pPr>
      <w:r>
        <w:t xml:space="preserve">    </w:t>
      </w:r>
      <w:hyperlink w:anchor="_Toc414553250" w:history="1">
        <w:r w:rsidR="001D19FB" w:rsidRPr="000634D5">
          <w:rPr>
            <w:rStyle w:val="af6"/>
            <w:color w:val="auto"/>
            <w:sz w:val="27"/>
            <w:szCs w:val="27"/>
          </w:rPr>
          <w:t>2.2.2.</w:t>
        </w:r>
        <w:r>
          <w:rPr>
            <w:rStyle w:val="af6"/>
            <w:color w:val="auto"/>
            <w:sz w:val="27"/>
            <w:szCs w:val="27"/>
          </w:rPr>
          <w:t>13</w:t>
        </w:r>
        <w:r w:rsidR="001D19FB" w:rsidRPr="000634D5">
          <w:rPr>
            <w:rStyle w:val="af6"/>
            <w:color w:val="auto"/>
            <w:sz w:val="27"/>
            <w:szCs w:val="27"/>
          </w:rPr>
          <w:t>. Музыка</w:t>
        </w:r>
        <w:r w:rsidR="001D19FB" w:rsidRPr="000634D5">
          <w:rPr>
            <w:webHidden/>
            <w:sz w:val="27"/>
            <w:szCs w:val="27"/>
          </w:rPr>
          <w:tab/>
        </w:r>
        <w:r>
          <w:rPr>
            <w:webHidden/>
            <w:sz w:val="27"/>
            <w:szCs w:val="27"/>
          </w:rPr>
          <w:t>267</w:t>
        </w:r>
      </w:hyperlink>
    </w:p>
    <w:p w:rsidR="001D19FB" w:rsidRPr="000634D5" w:rsidRDefault="00417017" w:rsidP="00417017">
      <w:pPr>
        <w:pStyle w:val="41"/>
        <w:tabs>
          <w:tab w:val="clear" w:pos="9628"/>
          <w:tab w:val="left" w:pos="284"/>
          <w:tab w:val="right" w:leader="dot" w:pos="9356"/>
          <w:tab w:val="right" w:leader="dot" w:pos="9498"/>
        </w:tabs>
        <w:ind w:right="565"/>
        <w:jc w:val="both"/>
        <w:rPr>
          <w:rFonts w:eastAsiaTheme="minorEastAsia"/>
          <w:sz w:val="27"/>
          <w:szCs w:val="27"/>
          <w:lang w:eastAsia="ru-RU"/>
        </w:rPr>
      </w:pPr>
      <w:r>
        <w:t xml:space="preserve">    </w:t>
      </w:r>
      <w:hyperlink w:anchor="_Toc414553251" w:history="1">
        <w:r w:rsidR="001D19FB" w:rsidRPr="000634D5">
          <w:rPr>
            <w:rStyle w:val="af6"/>
            <w:color w:val="auto"/>
            <w:sz w:val="27"/>
            <w:szCs w:val="27"/>
          </w:rPr>
          <w:t>2.2.2.</w:t>
        </w:r>
        <w:r>
          <w:rPr>
            <w:rStyle w:val="af6"/>
            <w:color w:val="auto"/>
            <w:sz w:val="27"/>
            <w:szCs w:val="27"/>
          </w:rPr>
          <w:t>14</w:t>
        </w:r>
        <w:r w:rsidR="001D19FB" w:rsidRPr="000634D5">
          <w:rPr>
            <w:rStyle w:val="af6"/>
            <w:color w:val="auto"/>
            <w:sz w:val="27"/>
            <w:szCs w:val="27"/>
          </w:rPr>
          <w:t>. Технология</w:t>
        </w:r>
        <w:r w:rsidR="001D19FB" w:rsidRPr="000634D5">
          <w:rPr>
            <w:webHidden/>
            <w:sz w:val="27"/>
            <w:szCs w:val="27"/>
          </w:rPr>
          <w:tab/>
        </w:r>
        <w:r>
          <w:rPr>
            <w:webHidden/>
            <w:sz w:val="27"/>
            <w:szCs w:val="27"/>
          </w:rPr>
          <w:t>274</w:t>
        </w:r>
      </w:hyperlink>
    </w:p>
    <w:p w:rsidR="001D19FB" w:rsidRPr="000634D5" w:rsidRDefault="00417017" w:rsidP="00417017">
      <w:pPr>
        <w:pStyle w:val="41"/>
        <w:tabs>
          <w:tab w:val="clear" w:pos="9628"/>
          <w:tab w:val="left" w:pos="284"/>
          <w:tab w:val="right" w:leader="dot" w:pos="9356"/>
          <w:tab w:val="right" w:leader="dot" w:pos="9498"/>
        </w:tabs>
        <w:ind w:right="565"/>
        <w:jc w:val="both"/>
        <w:rPr>
          <w:rFonts w:eastAsiaTheme="minorEastAsia"/>
          <w:sz w:val="27"/>
          <w:szCs w:val="27"/>
          <w:lang w:eastAsia="ru-RU"/>
        </w:rPr>
      </w:pPr>
      <w:r>
        <w:t xml:space="preserve">    </w:t>
      </w:r>
      <w:hyperlink w:anchor="_Toc414553252" w:history="1">
        <w:r w:rsidR="001D19FB" w:rsidRPr="000634D5">
          <w:rPr>
            <w:rStyle w:val="af6"/>
            <w:color w:val="auto"/>
            <w:sz w:val="27"/>
            <w:szCs w:val="27"/>
          </w:rPr>
          <w:t>2.2.2.</w:t>
        </w:r>
        <w:r>
          <w:rPr>
            <w:rStyle w:val="af6"/>
            <w:color w:val="auto"/>
            <w:sz w:val="27"/>
            <w:szCs w:val="27"/>
          </w:rPr>
          <w:t>15</w:t>
        </w:r>
        <w:r w:rsidR="001D19FB" w:rsidRPr="000634D5">
          <w:rPr>
            <w:rStyle w:val="af6"/>
            <w:color w:val="auto"/>
            <w:sz w:val="27"/>
            <w:szCs w:val="27"/>
          </w:rPr>
          <w:t>. Физическая культура</w:t>
        </w:r>
        <w:r w:rsidR="001D19FB" w:rsidRPr="000634D5">
          <w:rPr>
            <w:webHidden/>
            <w:sz w:val="27"/>
            <w:szCs w:val="27"/>
          </w:rPr>
          <w:tab/>
        </w:r>
        <w:r>
          <w:rPr>
            <w:webHidden/>
            <w:sz w:val="27"/>
            <w:szCs w:val="27"/>
          </w:rPr>
          <w:t>282</w:t>
        </w:r>
      </w:hyperlink>
    </w:p>
    <w:p w:rsidR="001D19FB" w:rsidRDefault="00417017" w:rsidP="00417017">
      <w:pPr>
        <w:pStyle w:val="41"/>
        <w:tabs>
          <w:tab w:val="clear" w:pos="9628"/>
          <w:tab w:val="left" w:pos="284"/>
          <w:tab w:val="right" w:leader="dot" w:pos="9356"/>
          <w:tab w:val="right" w:leader="dot" w:pos="9498"/>
        </w:tabs>
        <w:ind w:right="565"/>
        <w:jc w:val="both"/>
      </w:pPr>
      <w:r>
        <w:t xml:space="preserve">    </w:t>
      </w:r>
      <w:hyperlink w:anchor="_Toc414553253" w:history="1">
        <w:r w:rsidR="001D19FB" w:rsidRPr="000634D5">
          <w:rPr>
            <w:rStyle w:val="af6"/>
            <w:color w:val="auto"/>
            <w:sz w:val="27"/>
            <w:szCs w:val="27"/>
          </w:rPr>
          <w:t>2.2.2.</w:t>
        </w:r>
        <w:r>
          <w:rPr>
            <w:rStyle w:val="af6"/>
            <w:color w:val="auto"/>
            <w:sz w:val="27"/>
            <w:szCs w:val="27"/>
          </w:rPr>
          <w:t>16</w:t>
        </w:r>
        <w:r w:rsidR="001D19FB" w:rsidRPr="000634D5">
          <w:rPr>
            <w:rStyle w:val="af6"/>
            <w:color w:val="auto"/>
            <w:sz w:val="27"/>
            <w:szCs w:val="27"/>
          </w:rPr>
          <w:t>. Основы безопасности жизнедеятельности</w:t>
        </w:r>
        <w:r w:rsidR="001D19FB" w:rsidRPr="000634D5">
          <w:rPr>
            <w:webHidden/>
            <w:sz w:val="27"/>
            <w:szCs w:val="27"/>
          </w:rPr>
          <w:tab/>
        </w:r>
        <w:r>
          <w:rPr>
            <w:webHidden/>
            <w:sz w:val="27"/>
            <w:szCs w:val="27"/>
          </w:rPr>
          <w:t>284</w:t>
        </w:r>
      </w:hyperlink>
    </w:p>
    <w:p w:rsidR="00424040" w:rsidRDefault="00417017" w:rsidP="00417017">
      <w:pPr>
        <w:spacing w:after="0"/>
        <w:rPr>
          <w:rFonts w:ascii="Times New Roman" w:hAnsi="Times New Roman"/>
          <w:sz w:val="28"/>
          <w:szCs w:val="28"/>
        </w:rPr>
      </w:pPr>
      <w:r>
        <w:t xml:space="preserve">                    </w:t>
      </w:r>
      <w:r w:rsidRPr="00417017">
        <w:rPr>
          <w:rFonts w:ascii="Times New Roman" w:hAnsi="Times New Roman"/>
          <w:sz w:val="28"/>
          <w:szCs w:val="28"/>
        </w:rPr>
        <w:t>2.2.2.17.</w:t>
      </w:r>
      <w:r>
        <w:rPr>
          <w:rFonts w:ascii="Times New Roman" w:hAnsi="Times New Roman"/>
          <w:sz w:val="28"/>
          <w:szCs w:val="28"/>
        </w:rPr>
        <w:t xml:space="preserve">Основы духовно-нравственной культуры </w:t>
      </w:r>
    </w:p>
    <w:p w:rsidR="00417017" w:rsidRPr="00417017" w:rsidRDefault="00424040" w:rsidP="00417017">
      <w:pPr>
        <w:spacing w:after="0"/>
        <w:rPr>
          <w:rFonts w:ascii="Times New Roman" w:hAnsi="Times New Roman"/>
          <w:sz w:val="28"/>
          <w:szCs w:val="28"/>
        </w:rPr>
      </w:pPr>
      <w:r>
        <w:rPr>
          <w:rFonts w:ascii="Times New Roman" w:hAnsi="Times New Roman"/>
          <w:sz w:val="28"/>
          <w:szCs w:val="28"/>
        </w:rPr>
        <w:t xml:space="preserve">                              </w:t>
      </w:r>
      <w:r w:rsidR="00417017">
        <w:rPr>
          <w:rFonts w:ascii="Times New Roman" w:hAnsi="Times New Roman"/>
          <w:sz w:val="28"/>
          <w:szCs w:val="28"/>
        </w:rPr>
        <w:t>народов России……………………………</w:t>
      </w:r>
      <w:r>
        <w:rPr>
          <w:rFonts w:ascii="Times New Roman" w:hAnsi="Times New Roman"/>
          <w:sz w:val="28"/>
          <w:szCs w:val="28"/>
        </w:rPr>
        <w:t>………….</w:t>
      </w:r>
      <w:r w:rsidR="00417017">
        <w:rPr>
          <w:rFonts w:ascii="Times New Roman" w:hAnsi="Times New Roman"/>
          <w:sz w:val="28"/>
          <w:szCs w:val="28"/>
        </w:rPr>
        <w:t>…….28</w:t>
      </w:r>
      <w:r w:rsidR="0039291C">
        <w:rPr>
          <w:rFonts w:ascii="Times New Roman" w:hAnsi="Times New Roman"/>
          <w:sz w:val="28"/>
          <w:szCs w:val="28"/>
        </w:rPr>
        <w:t>7</w:t>
      </w:r>
    </w:p>
    <w:p w:rsidR="001D19FB" w:rsidRPr="000634D5" w:rsidRDefault="003A4B5B" w:rsidP="00B46520">
      <w:pPr>
        <w:pStyle w:val="22"/>
        <w:rPr>
          <w:rFonts w:eastAsiaTheme="minorEastAsia"/>
          <w:sz w:val="27"/>
          <w:szCs w:val="27"/>
          <w:lang w:eastAsia="ru-RU"/>
        </w:rPr>
      </w:pPr>
      <w:hyperlink w:anchor="_Toc414553254" w:history="1">
        <w:r w:rsidR="001D19FB" w:rsidRPr="000634D5">
          <w:rPr>
            <w:rStyle w:val="af6"/>
            <w:b w:val="0"/>
            <w:color w:val="auto"/>
            <w:sz w:val="27"/>
            <w:szCs w:val="27"/>
          </w:rPr>
          <w:t>2.3. Программа воспитания и социализации обучающихся</w:t>
        </w:r>
        <w:r w:rsidR="001D19FB" w:rsidRPr="00CF2385">
          <w:rPr>
            <w:b w:val="0"/>
            <w:webHidden/>
            <w:sz w:val="27"/>
            <w:szCs w:val="27"/>
          </w:rPr>
          <w:tab/>
        </w:r>
        <w:r w:rsidR="00417017">
          <w:rPr>
            <w:b w:val="0"/>
            <w:webHidden/>
            <w:sz w:val="27"/>
            <w:szCs w:val="27"/>
          </w:rPr>
          <w:t>28</w:t>
        </w:r>
        <w:r w:rsidR="0039291C">
          <w:rPr>
            <w:b w:val="0"/>
            <w:webHidden/>
            <w:sz w:val="27"/>
            <w:szCs w:val="27"/>
          </w:rPr>
          <w:t>7</w:t>
        </w:r>
      </w:hyperlink>
    </w:p>
    <w:p w:rsidR="001D19FB" w:rsidRPr="000634D5" w:rsidRDefault="003A4B5B" w:rsidP="00417017">
      <w:pPr>
        <w:pStyle w:val="22"/>
        <w:tabs>
          <w:tab w:val="left" w:pos="9356"/>
        </w:tabs>
        <w:ind w:right="281"/>
        <w:rPr>
          <w:rFonts w:eastAsiaTheme="minorEastAsia"/>
          <w:sz w:val="27"/>
          <w:szCs w:val="27"/>
          <w:lang w:eastAsia="ru-RU"/>
        </w:rPr>
      </w:pPr>
      <w:hyperlink w:anchor="_Toc414553275" w:history="1">
        <w:r w:rsidR="001D19FB" w:rsidRPr="000634D5">
          <w:rPr>
            <w:rStyle w:val="af6"/>
            <w:b w:val="0"/>
            <w:color w:val="auto"/>
            <w:sz w:val="27"/>
            <w:szCs w:val="27"/>
          </w:rPr>
          <w:t>2.4. Программа коррекционной работы</w:t>
        </w:r>
      </w:hyperlink>
      <w:r w:rsidR="00417017">
        <w:rPr>
          <w:b w:val="0"/>
          <w:sz w:val="27"/>
          <w:szCs w:val="27"/>
        </w:rPr>
        <w:t>………………………………...322</w:t>
      </w:r>
    </w:p>
    <w:p w:rsidR="001D19FB" w:rsidRPr="000634D5" w:rsidRDefault="003A4B5B" w:rsidP="008B4A45">
      <w:pPr>
        <w:pStyle w:val="15"/>
        <w:rPr>
          <w:rFonts w:eastAsiaTheme="minorEastAsia"/>
        </w:rPr>
      </w:pPr>
      <w:hyperlink w:anchor="_Toc414553281" w:history="1">
        <w:r w:rsidR="001D19FB" w:rsidRPr="000634D5">
          <w:rPr>
            <w:rStyle w:val="af6"/>
            <w:color w:val="auto"/>
            <w:sz w:val="27"/>
            <w:szCs w:val="27"/>
          </w:rPr>
          <w:t>3. Организационный раздел основной образовательной программы основного общего образования</w:t>
        </w:r>
        <w:r w:rsidR="001D19FB" w:rsidRPr="00CF2385">
          <w:rPr>
            <w:webHidden/>
          </w:rPr>
          <w:tab/>
        </w:r>
        <w:r w:rsidR="00417017">
          <w:rPr>
            <w:webHidden/>
          </w:rPr>
          <w:t>337</w:t>
        </w:r>
      </w:hyperlink>
    </w:p>
    <w:p w:rsidR="001D19FB" w:rsidRPr="000634D5" w:rsidRDefault="003A4B5B" w:rsidP="00B46520">
      <w:pPr>
        <w:pStyle w:val="22"/>
        <w:rPr>
          <w:rFonts w:eastAsiaTheme="minorEastAsia"/>
          <w:sz w:val="27"/>
          <w:szCs w:val="27"/>
          <w:lang w:eastAsia="ru-RU"/>
        </w:rPr>
      </w:pPr>
      <w:hyperlink w:anchor="_Toc414553282" w:history="1">
        <w:r w:rsidR="000634D5" w:rsidRPr="000634D5">
          <w:rPr>
            <w:rStyle w:val="af6"/>
            <w:b w:val="0"/>
            <w:color w:val="auto"/>
            <w:sz w:val="27"/>
            <w:szCs w:val="27"/>
          </w:rPr>
          <w:t>3.1. У</w:t>
        </w:r>
        <w:r w:rsidR="001D19FB" w:rsidRPr="000634D5">
          <w:rPr>
            <w:rStyle w:val="af6"/>
            <w:b w:val="0"/>
            <w:color w:val="auto"/>
            <w:sz w:val="27"/>
            <w:szCs w:val="27"/>
          </w:rPr>
          <w:t>чебный план основного общего образования</w:t>
        </w:r>
        <w:r w:rsidR="001D19FB" w:rsidRPr="00CF2385">
          <w:rPr>
            <w:b w:val="0"/>
            <w:webHidden/>
            <w:sz w:val="27"/>
            <w:szCs w:val="27"/>
          </w:rPr>
          <w:tab/>
        </w:r>
        <w:r w:rsidR="00417017">
          <w:rPr>
            <w:b w:val="0"/>
            <w:webHidden/>
            <w:sz w:val="27"/>
            <w:szCs w:val="27"/>
          </w:rPr>
          <w:t>337</w:t>
        </w:r>
      </w:hyperlink>
    </w:p>
    <w:p w:rsidR="001D19FB" w:rsidRPr="00F43943" w:rsidRDefault="003A4B5B" w:rsidP="00424040">
      <w:pPr>
        <w:pStyle w:val="33"/>
        <w:rPr>
          <w:rFonts w:eastAsiaTheme="minorEastAsia"/>
          <w:lang w:eastAsia="ru-RU"/>
        </w:rPr>
      </w:pPr>
      <w:hyperlink w:anchor="_Toc414553283" w:history="1">
        <w:r w:rsidR="00CE05D7" w:rsidRPr="00417017">
          <w:rPr>
            <w:rStyle w:val="af6"/>
            <w:color w:val="auto"/>
          </w:rPr>
          <w:t>3.1.1. К</w:t>
        </w:r>
        <w:r w:rsidR="001D19FB" w:rsidRPr="00417017">
          <w:rPr>
            <w:rStyle w:val="af6"/>
            <w:color w:val="auto"/>
          </w:rPr>
          <w:t>алендарный учебный график</w:t>
        </w:r>
        <w:r w:rsidR="001D19FB" w:rsidRPr="00F43943">
          <w:rPr>
            <w:webHidden/>
          </w:rPr>
          <w:tab/>
        </w:r>
        <w:r w:rsidR="00417017">
          <w:rPr>
            <w:webHidden/>
          </w:rPr>
          <w:t>3</w:t>
        </w:r>
      </w:hyperlink>
      <w:r w:rsidR="0039291C">
        <w:t>39</w:t>
      </w:r>
    </w:p>
    <w:p w:rsidR="001D19FB" w:rsidRPr="00F43943" w:rsidRDefault="003A4B5B" w:rsidP="00424040">
      <w:pPr>
        <w:pStyle w:val="33"/>
        <w:rPr>
          <w:rFonts w:eastAsiaTheme="minorEastAsia"/>
          <w:lang w:eastAsia="ru-RU"/>
        </w:rPr>
      </w:pPr>
      <w:hyperlink w:anchor="_Toc414553284" w:history="1">
        <w:r w:rsidR="000634D5" w:rsidRPr="00417017">
          <w:rPr>
            <w:rStyle w:val="af6"/>
            <w:color w:val="auto"/>
          </w:rPr>
          <w:t>3.1.2. П</w:t>
        </w:r>
        <w:r w:rsidR="001D19FB" w:rsidRPr="00417017">
          <w:rPr>
            <w:rStyle w:val="af6"/>
            <w:color w:val="auto"/>
          </w:rPr>
          <w:t>лан внеурочной деятельности</w:t>
        </w:r>
        <w:r w:rsidR="001D19FB" w:rsidRPr="00F43943">
          <w:rPr>
            <w:webHidden/>
          </w:rPr>
          <w:tab/>
        </w:r>
        <w:r w:rsidR="00417017">
          <w:rPr>
            <w:webHidden/>
          </w:rPr>
          <w:t>340</w:t>
        </w:r>
      </w:hyperlink>
    </w:p>
    <w:p w:rsidR="001D19FB" w:rsidRPr="000634D5" w:rsidRDefault="003A4B5B" w:rsidP="00B46520">
      <w:pPr>
        <w:pStyle w:val="22"/>
        <w:rPr>
          <w:rFonts w:eastAsiaTheme="minorEastAsia"/>
          <w:sz w:val="27"/>
          <w:szCs w:val="27"/>
          <w:lang w:eastAsia="ru-RU"/>
        </w:rPr>
      </w:pPr>
      <w:hyperlink w:anchor="_Toc414553285" w:history="1">
        <w:r w:rsidR="001D19FB" w:rsidRPr="000634D5">
          <w:rPr>
            <w:rStyle w:val="af6"/>
            <w:b w:val="0"/>
            <w:color w:val="auto"/>
            <w:sz w:val="27"/>
            <w:szCs w:val="27"/>
          </w:rPr>
          <w:t>3.2.</w:t>
        </w:r>
        <w:r w:rsidR="000634D5" w:rsidRPr="000634D5">
          <w:rPr>
            <w:rFonts w:eastAsiaTheme="minorEastAsia"/>
            <w:sz w:val="27"/>
            <w:szCs w:val="27"/>
            <w:lang w:eastAsia="ru-RU"/>
          </w:rPr>
          <w:t xml:space="preserve"> </w:t>
        </w:r>
        <w:r w:rsidR="001D19FB" w:rsidRPr="000634D5">
          <w:rPr>
            <w:rStyle w:val="af6"/>
            <w:b w:val="0"/>
            <w:color w:val="auto"/>
            <w:sz w:val="27"/>
            <w:szCs w:val="27"/>
          </w:rPr>
          <w:t>Система условий реализации основной образовательной программы</w:t>
        </w:r>
        <w:r w:rsidR="001D19FB" w:rsidRPr="00CF2385">
          <w:rPr>
            <w:b w:val="0"/>
            <w:webHidden/>
            <w:sz w:val="27"/>
            <w:szCs w:val="27"/>
          </w:rPr>
          <w:tab/>
        </w:r>
        <w:r w:rsidR="00417017">
          <w:rPr>
            <w:b w:val="0"/>
            <w:webHidden/>
            <w:sz w:val="27"/>
            <w:szCs w:val="27"/>
          </w:rPr>
          <w:t>34</w:t>
        </w:r>
      </w:hyperlink>
      <w:r w:rsidR="0039291C">
        <w:t>7</w:t>
      </w:r>
    </w:p>
    <w:p w:rsidR="001D19FB" w:rsidRPr="000634D5" w:rsidRDefault="003A4B5B" w:rsidP="00B46520">
      <w:pPr>
        <w:pStyle w:val="22"/>
        <w:rPr>
          <w:rFonts w:eastAsiaTheme="minorEastAsia"/>
          <w:sz w:val="27"/>
          <w:szCs w:val="27"/>
          <w:lang w:eastAsia="ru-RU"/>
        </w:rPr>
      </w:pPr>
      <w:hyperlink w:anchor="_Toc414553286" w:history="1">
        <w:r w:rsidR="001D19FB" w:rsidRPr="000634D5">
          <w:rPr>
            <w:rStyle w:val="af6"/>
            <w:b w:val="0"/>
            <w:color w:val="auto"/>
            <w:sz w:val="27"/>
            <w:szCs w:val="27"/>
          </w:rPr>
          <w:t xml:space="preserve">3.2.1. Описание кадровых условий реализации основной образовательной программы основного общего образования </w:t>
        </w:r>
        <w:r w:rsidR="001D19FB" w:rsidRPr="00CF2385">
          <w:rPr>
            <w:b w:val="0"/>
            <w:webHidden/>
            <w:sz w:val="27"/>
            <w:szCs w:val="27"/>
          </w:rPr>
          <w:tab/>
        </w:r>
        <w:r w:rsidR="00417017">
          <w:rPr>
            <w:b w:val="0"/>
            <w:webHidden/>
            <w:sz w:val="27"/>
            <w:szCs w:val="27"/>
          </w:rPr>
          <w:t>34</w:t>
        </w:r>
      </w:hyperlink>
      <w:r w:rsidR="0039291C">
        <w:t>7</w:t>
      </w:r>
    </w:p>
    <w:p w:rsidR="001D19FB" w:rsidRPr="000634D5" w:rsidRDefault="003A4B5B" w:rsidP="00424040">
      <w:pPr>
        <w:pStyle w:val="33"/>
        <w:rPr>
          <w:rFonts w:eastAsiaTheme="minorEastAsia"/>
          <w:lang w:eastAsia="ru-RU"/>
        </w:rPr>
      </w:pPr>
      <w:hyperlink w:anchor="_Toc414553287" w:history="1">
        <w:r w:rsidR="001D19FB" w:rsidRPr="00417017">
          <w:rPr>
            <w:rStyle w:val="af6"/>
            <w:color w:val="auto"/>
          </w:rPr>
          <w:t>3.2.2. Психолого-педагогические условия реализации основной образовательной программы основного общего образования</w:t>
        </w:r>
        <w:r w:rsidR="001D19FB" w:rsidRPr="00F43943">
          <w:rPr>
            <w:webHidden/>
          </w:rPr>
          <w:tab/>
        </w:r>
        <w:r w:rsidR="00417017">
          <w:rPr>
            <w:webHidden/>
          </w:rPr>
          <w:t>350</w:t>
        </w:r>
      </w:hyperlink>
    </w:p>
    <w:p w:rsidR="001D19FB" w:rsidRPr="000634D5" w:rsidRDefault="003A4B5B" w:rsidP="00424040">
      <w:pPr>
        <w:pStyle w:val="33"/>
        <w:rPr>
          <w:rFonts w:eastAsiaTheme="minorEastAsia"/>
          <w:lang w:eastAsia="ru-RU"/>
        </w:rPr>
      </w:pPr>
      <w:hyperlink w:anchor="_Toc414553288" w:history="1">
        <w:r w:rsidR="001D19FB" w:rsidRPr="00417017">
          <w:rPr>
            <w:rStyle w:val="af6"/>
            <w:color w:val="auto"/>
          </w:rPr>
          <w:t>3.2.3. Финансово-экономические условия реализации образовательной  программы основного общего образования</w:t>
        </w:r>
        <w:r w:rsidR="001D19FB" w:rsidRPr="00F43943">
          <w:rPr>
            <w:webHidden/>
          </w:rPr>
          <w:tab/>
        </w:r>
        <w:r w:rsidR="00417017">
          <w:rPr>
            <w:webHidden/>
          </w:rPr>
          <w:t>35</w:t>
        </w:r>
      </w:hyperlink>
      <w:r w:rsidR="0039291C">
        <w:t>1</w:t>
      </w:r>
    </w:p>
    <w:p w:rsidR="001D19FB" w:rsidRPr="000634D5" w:rsidRDefault="003A4B5B" w:rsidP="00424040">
      <w:pPr>
        <w:pStyle w:val="33"/>
        <w:rPr>
          <w:rFonts w:eastAsiaTheme="minorEastAsia"/>
          <w:lang w:eastAsia="ru-RU"/>
        </w:rPr>
      </w:pPr>
      <w:hyperlink w:anchor="_Toc414553289" w:history="1">
        <w:r w:rsidR="001D19FB" w:rsidRPr="00417017">
          <w:rPr>
            <w:rStyle w:val="af6"/>
            <w:color w:val="auto"/>
          </w:rPr>
          <w:t>3.2.4.</w:t>
        </w:r>
        <w:r w:rsidR="007A4A2C" w:rsidRPr="00417017">
          <w:rPr>
            <w:rStyle w:val="af6"/>
            <w:color w:val="auto"/>
          </w:rPr>
          <w:t xml:space="preserve"> </w:t>
        </w:r>
        <w:r w:rsidR="001D19FB" w:rsidRPr="00417017">
          <w:rPr>
            <w:rStyle w:val="af6"/>
            <w:color w:val="auto"/>
          </w:rPr>
          <w:t>Материально-технические условия реализации</w:t>
        </w:r>
        <w:r w:rsidR="007A4A2C" w:rsidRPr="00417017">
          <w:rPr>
            <w:rStyle w:val="af6"/>
            <w:color w:val="auto"/>
          </w:rPr>
          <w:br/>
        </w:r>
        <w:r w:rsidR="001D19FB" w:rsidRPr="00417017">
          <w:rPr>
            <w:rStyle w:val="af6"/>
            <w:color w:val="auto"/>
          </w:rPr>
          <w:t xml:space="preserve"> основной образовательной программы</w:t>
        </w:r>
        <w:r w:rsidR="001D19FB" w:rsidRPr="00F43943">
          <w:rPr>
            <w:webHidden/>
          </w:rPr>
          <w:tab/>
        </w:r>
        <w:r w:rsidR="00417017">
          <w:rPr>
            <w:webHidden/>
          </w:rPr>
          <w:t>35</w:t>
        </w:r>
      </w:hyperlink>
      <w:r w:rsidR="0039291C">
        <w:t>2</w:t>
      </w:r>
    </w:p>
    <w:p w:rsidR="001D19FB" w:rsidRPr="000634D5" w:rsidRDefault="003A4B5B" w:rsidP="00424040">
      <w:pPr>
        <w:pStyle w:val="33"/>
        <w:rPr>
          <w:rFonts w:eastAsiaTheme="minorEastAsia"/>
          <w:lang w:eastAsia="ru-RU"/>
        </w:rPr>
      </w:pPr>
      <w:hyperlink w:anchor="_Toc414553290" w:history="1">
        <w:r w:rsidR="001D19FB" w:rsidRPr="00417017">
          <w:rPr>
            <w:rStyle w:val="af6"/>
            <w:color w:val="auto"/>
          </w:rPr>
          <w:t>3.2.5.</w:t>
        </w:r>
        <w:r w:rsidR="007A4A2C" w:rsidRPr="00417017">
          <w:rPr>
            <w:rStyle w:val="af6"/>
            <w:color w:val="auto"/>
          </w:rPr>
          <w:t xml:space="preserve"> </w:t>
        </w:r>
        <w:r w:rsidR="001D19FB" w:rsidRPr="00417017">
          <w:rPr>
            <w:rStyle w:val="af6"/>
            <w:color w:val="auto"/>
          </w:rPr>
          <w:t>Информационно-методические условия реализации</w:t>
        </w:r>
        <w:r w:rsidR="007A4A2C" w:rsidRPr="00417017">
          <w:rPr>
            <w:rStyle w:val="af6"/>
            <w:color w:val="auto"/>
          </w:rPr>
          <w:br/>
        </w:r>
        <w:r w:rsidR="001D19FB" w:rsidRPr="00417017">
          <w:rPr>
            <w:rStyle w:val="af6"/>
            <w:color w:val="auto"/>
          </w:rPr>
          <w:t xml:space="preserve"> основной образовательной программы основного общего образования</w:t>
        </w:r>
        <w:r w:rsidR="001D19FB" w:rsidRPr="00F43943">
          <w:rPr>
            <w:webHidden/>
          </w:rPr>
          <w:tab/>
        </w:r>
        <w:r w:rsidR="00417017">
          <w:rPr>
            <w:webHidden/>
          </w:rPr>
          <w:t>354</w:t>
        </w:r>
      </w:hyperlink>
    </w:p>
    <w:p w:rsidR="001D19FB" w:rsidRPr="000634D5" w:rsidRDefault="003A4B5B" w:rsidP="00424040">
      <w:pPr>
        <w:pStyle w:val="33"/>
        <w:rPr>
          <w:rFonts w:eastAsiaTheme="minorEastAsia"/>
          <w:lang w:eastAsia="ru-RU"/>
        </w:rPr>
      </w:pPr>
      <w:hyperlink w:anchor="_Toc414553291" w:history="1">
        <w:r w:rsidR="001D19FB" w:rsidRPr="00417017">
          <w:rPr>
            <w:rStyle w:val="af6"/>
            <w:color w:val="auto"/>
          </w:rPr>
          <w:t>3.2.6.Механизмы достижения целевых ориентиров в системе</w:t>
        </w:r>
        <w:r w:rsidR="007A4A2C" w:rsidRPr="00417017">
          <w:rPr>
            <w:rStyle w:val="af6"/>
            <w:color w:val="auto"/>
          </w:rPr>
          <w:br/>
        </w:r>
        <w:r w:rsidR="001D19FB" w:rsidRPr="00417017">
          <w:rPr>
            <w:rStyle w:val="af6"/>
            <w:color w:val="auto"/>
          </w:rPr>
          <w:t xml:space="preserve"> условий</w:t>
        </w:r>
        <w:r w:rsidR="001D19FB" w:rsidRPr="00F43943">
          <w:rPr>
            <w:webHidden/>
          </w:rPr>
          <w:tab/>
        </w:r>
        <w:r w:rsidR="00417017">
          <w:rPr>
            <w:webHidden/>
          </w:rPr>
          <w:t>35</w:t>
        </w:r>
      </w:hyperlink>
      <w:r w:rsidR="0039291C">
        <w:t>6</w:t>
      </w:r>
    </w:p>
    <w:p w:rsidR="009C54A3" w:rsidRPr="00CE05D7" w:rsidRDefault="00AF4AE1" w:rsidP="00424040">
      <w:pPr>
        <w:pStyle w:val="33"/>
        <w:rPr>
          <w:sz w:val="23"/>
          <w:szCs w:val="23"/>
        </w:rPr>
      </w:pPr>
      <w:r w:rsidRPr="000634D5">
        <w:fldChar w:fldCharType="end"/>
      </w:r>
    </w:p>
    <w:p w:rsidR="009C4DA8" w:rsidRPr="00CE05D7" w:rsidRDefault="009C4DA8" w:rsidP="009C4DA8">
      <w:pPr>
        <w:rPr>
          <w:sz w:val="23"/>
          <w:szCs w:val="23"/>
        </w:rPr>
      </w:pPr>
    </w:p>
    <w:p w:rsidR="009C4DA8" w:rsidRPr="00CE05D7" w:rsidRDefault="009C4DA8" w:rsidP="009C4DA8">
      <w:pPr>
        <w:rPr>
          <w:sz w:val="23"/>
          <w:szCs w:val="23"/>
        </w:rPr>
      </w:pPr>
    </w:p>
    <w:p w:rsidR="00B540EE" w:rsidRPr="00475353" w:rsidRDefault="00FD4BD9" w:rsidP="00F6354D">
      <w:pPr>
        <w:pStyle w:val="1"/>
        <w:numPr>
          <w:ilvl w:val="0"/>
          <w:numId w:val="124"/>
        </w:numPr>
        <w:tabs>
          <w:tab w:val="left" w:pos="426"/>
        </w:tabs>
        <w:spacing w:before="0" w:line="240" w:lineRule="auto"/>
        <w:ind w:left="0" w:firstLine="0"/>
        <w:jc w:val="center"/>
        <w:rPr>
          <w:rStyle w:val="Zag11"/>
          <w:rFonts w:ascii="Times New Roman" w:eastAsia="@Arial Unicode MS" w:hAnsi="Times New Roman"/>
          <w:b/>
          <w:color w:val="auto"/>
          <w:sz w:val="28"/>
          <w:szCs w:val="28"/>
          <w:lang w:eastAsia="ru-RU"/>
        </w:rPr>
      </w:pPr>
      <w:bookmarkStart w:id="1" w:name="_Toc405145646"/>
      <w:bookmarkStart w:id="2" w:name="_Toc406058975"/>
      <w:bookmarkStart w:id="3" w:name="_Toc409691623"/>
      <w:bookmarkStart w:id="4" w:name="_Toc410653944"/>
      <w:bookmarkStart w:id="5" w:name="_Toc414553125"/>
      <w:r w:rsidRPr="00475353">
        <w:rPr>
          <w:rStyle w:val="Zag11"/>
          <w:rFonts w:ascii="Times New Roman" w:eastAsia="@Arial Unicode MS" w:hAnsi="Times New Roman"/>
          <w:b/>
          <w:color w:val="auto"/>
          <w:sz w:val="28"/>
          <w:szCs w:val="28"/>
        </w:rPr>
        <w:lastRenderedPageBreak/>
        <w:t>Целевой раздел</w:t>
      </w:r>
      <w:bookmarkEnd w:id="1"/>
      <w:bookmarkEnd w:id="2"/>
      <w:bookmarkEnd w:id="3"/>
      <w:bookmarkEnd w:id="4"/>
      <w:bookmarkEnd w:id="5"/>
      <w:r w:rsidR="00386C7D">
        <w:rPr>
          <w:rStyle w:val="Zag11"/>
          <w:rFonts w:ascii="Times New Roman" w:eastAsia="@Arial Unicode MS" w:hAnsi="Times New Roman"/>
          <w:b/>
          <w:color w:val="auto"/>
          <w:sz w:val="28"/>
          <w:szCs w:val="28"/>
        </w:rPr>
        <w:t xml:space="preserve"> основной образовательной программы основного общего образования</w:t>
      </w:r>
    </w:p>
    <w:p w:rsidR="00111603" w:rsidRDefault="00C950DD" w:rsidP="00F6354D">
      <w:pPr>
        <w:pStyle w:val="2"/>
        <w:numPr>
          <w:ilvl w:val="1"/>
          <w:numId w:val="124"/>
        </w:numPr>
        <w:tabs>
          <w:tab w:val="left" w:pos="3402"/>
        </w:tabs>
        <w:spacing w:line="240" w:lineRule="auto"/>
        <w:ind w:left="709" w:hanging="709"/>
        <w:jc w:val="center"/>
        <w:rPr>
          <w:rStyle w:val="Zag11"/>
        </w:rPr>
      </w:pPr>
      <w:bookmarkStart w:id="6" w:name="_Toc409691624"/>
      <w:bookmarkStart w:id="7" w:name="_Toc410653945"/>
      <w:bookmarkStart w:id="8" w:name="_Toc414553126"/>
      <w:r w:rsidRPr="00475353">
        <w:rPr>
          <w:rStyle w:val="Zag11"/>
        </w:rPr>
        <w:t xml:space="preserve">Пояснительная  </w:t>
      </w:r>
      <w:r w:rsidR="00FD4BD9" w:rsidRPr="00475353">
        <w:rPr>
          <w:rStyle w:val="Zag11"/>
        </w:rPr>
        <w:t>запи</w:t>
      </w:r>
      <w:bookmarkEnd w:id="6"/>
      <w:bookmarkEnd w:id="7"/>
      <w:bookmarkEnd w:id="8"/>
      <w:r w:rsidR="00111603">
        <w:rPr>
          <w:rStyle w:val="Zag11"/>
        </w:rPr>
        <w:t>ска</w:t>
      </w:r>
    </w:p>
    <w:p w:rsidR="008D3E74" w:rsidRDefault="008D3E74" w:rsidP="008D3E74">
      <w:pPr>
        <w:spacing w:after="0"/>
        <w:ind w:left="360"/>
        <w:jc w:val="both"/>
        <w:rPr>
          <w:rFonts w:ascii="Times New Roman" w:hAnsi="Times New Roman"/>
          <w:i/>
          <w:sz w:val="28"/>
          <w:szCs w:val="28"/>
        </w:rPr>
      </w:pPr>
      <w:r>
        <w:rPr>
          <w:rFonts w:ascii="Times New Roman" w:hAnsi="Times New Roman"/>
          <w:sz w:val="28"/>
          <w:szCs w:val="28"/>
        </w:rPr>
        <w:t xml:space="preserve">      </w:t>
      </w:r>
      <w:r w:rsidR="00CE7B00" w:rsidRPr="008D3E74">
        <w:rPr>
          <w:rFonts w:ascii="Times New Roman" w:hAnsi="Times New Roman"/>
          <w:sz w:val="28"/>
          <w:szCs w:val="28"/>
        </w:rPr>
        <w:t xml:space="preserve"> </w:t>
      </w:r>
      <w:proofErr w:type="gramStart"/>
      <w:r w:rsidR="00111603" w:rsidRPr="008D3E74">
        <w:rPr>
          <w:rFonts w:ascii="Times New Roman" w:hAnsi="Times New Roman"/>
          <w:sz w:val="28"/>
          <w:szCs w:val="28"/>
        </w:rPr>
        <w:t>Основная образовательная програм</w:t>
      </w:r>
      <w:r w:rsidR="00CE7B00" w:rsidRPr="008D3E74">
        <w:rPr>
          <w:rFonts w:ascii="Times New Roman" w:hAnsi="Times New Roman"/>
          <w:sz w:val="28"/>
          <w:szCs w:val="28"/>
        </w:rPr>
        <w:t xml:space="preserve">ма основного общего образования </w:t>
      </w:r>
      <w:r w:rsidR="00111603" w:rsidRPr="008D3E74">
        <w:rPr>
          <w:rFonts w:ascii="Times New Roman" w:hAnsi="Times New Roman"/>
          <w:sz w:val="28"/>
          <w:szCs w:val="28"/>
        </w:rPr>
        <w:t xml:space="preserve">(далее - ООП ООО) </w:t>
      </w:r>
      <w:r w:rsidR="00DD4155" w:rsidRPr="008D3E74">
        <w:rPr>
          <w:rFonts w:ascii="Times New Roman" w:hAnsi="Times New Roman"/>
          <w:sz w:val="28"/>
          <w:szCs w:val="28"/>
        </w:rPr>
        <w:t>М</w:t>
      </w:r>
      <w:r w:rsidR="00F42FE4" w:rsidRPr="008D3E74">
        <w:rPr>
          <w:rFonts w:ascii="Times New Roman" w:hAnsi="Times New Roman"/>
          <w:sz w:val="28"/>
          <w:szCs w:val="28"/>
        </w:rPr>
        <w:t xml:space="preserve">ОУ </w:t>
      </w:r>
      <w:r w:rsidR="00CE7B00" w:rsidRPr="008D3E74">
        <w:rPr>
          <w:rFonts w:ascii="Times New Roman" w:hAnsi="Times New Roman"/>
          <w:sz w:val="28"/>
          <w:szCs w:val="28"/>
        </w:rPr>
        <w:t>Белогорской СОШ</w:t>
      </w:r>
      <w:r w:rsidR="00111603" w:rsidRPr="008D3E74">
        <w:rPr>
          <w:rFonts w:ascii="Times New Roman" w:hAnsi="Times New Roman"/>
          <w:sz w:val="28"/>
          <w:szCs w:val="28"/>
        </w:rPr>
        <w:t xml:space="preserve"> </w:t>
      </w:r>
      <w:r w:rsidR="00CE7B00" w:rsidRPr="008D3E74">
        <w:rPr>
          <w:rFonts w:ascii="Times New Roman" w:hAnsi="Times New Roman"/>
          <w:sz w:val="28"/>
          <w:szCs w:val="28"/>
        </w:rPr>
        <w:t>Кемеровской</w:t>
      </w:r>
      <w:r w:rsidR="00111603" w:rsidRPr="008D3E74">
        <w:rPr>
          <w:rFonts w:ascii="Times New Roman" w:hAnsi="Times New Roman"/>
          <w:sz w:val="28"/>
          <w:szCs w:val="28"/>
        </w:rPr>
        <w:t xml:space="preserve"> области разработана</w:t>
      </w:r>
      <w:r w:rsidR="000F32B0" w:rsidRPr="00E92E99">
        <w:t xml:space="preserve"> </w:t>
      </w:r>
      <w:r w:rsidR="000F32B0" w:rsidRPr="008D3E74">
        <w:rPr>
          <w:rFonts w:ascii="Times New Roman" w:hAnsi="Times New Roman"/>
          <w:sz w:val="28"/>
          <w:szCs w:val="28"/>
        </w:rPr>
        <w:t>в соответствии с требованиями</w:t>
      </w:r>
      <w:r w:rsidRPr="008D3E74">
        <w:rPr>
          <w:rFonts w:ascii="Times New Roman" w:hAnsi="Times New Roman"/>
          <w:sz w:val="28"/>
          <w:szCs w:val="28"/>
        </w:rPr>
        <w:t xml:space="preserve"> изложенные в следующих нормативно-правовых документах федерального уровня:</w:t>
      </w:r>
      <w:r w:rsidRPr="008D3E74">
        <w:rPr>
          <w:rFonts w:ascii="Times New Roman" w:hAnsi="Times New Roman"/>
          <w:i/>
          <w:sz w:val="28"/>
          <w:szCs w:val="28"/>
        </w:rPr>
        <w:t xml:space="preserve"> </w:t>
      </w:r>
      <w:proofErr w:type="gramEnd"/>
    </w:p>
    <w:p w:rsidR="008D3E74" w:rsidRPr="008D3E74" w:rsidRDefault="008D3E74" w:rsidP="008D3E74">
      <w:pPr>
        <w:pStyle w:val="a8"/>
        <w:numPr>
          <w:ilvl w:val="0"/>
          <w:numId w:val="288"/>
        </w:numPr>
        <w:jc w:val="both"/>
        <w:rPr>
          <w:rFonts w:ascii="Times New Roman" w:hAnsi="Times New Roman"/>
          <w:sz w:val="28"/>
          <w:szCs w:val="28"/>
        </w:rPr>
      </w:pPr>
      <w:r w:rsidRPr="008D3E74">
        <w:rPr>
          <w:rFonts w:ascii="Times New Roman" w:hAnsi="Times New Roman"/>
          <w:sz w:val="28"/>
          <w:szCs w:val="28"/>
        </w:rPr>
        <w:t>Федерального закона от 29.12.2012 №273-ФЗ «Об образовании в Российской Федерации»</w:t>
      </w:r>
    </w:p>
    <w:p w:rsidR="008D3E74" w:rsidRDefault="00111603" w:rsidP="008D3E74">
      <w:pPr>
        <w:pStyle w:val="a8"/>
        <w:numPr>
          <w:ilvl w:val="0"/>
          <w:numId w:val="288"/>
        </w:numPr>
        <w:jc w:val="both"/>
        <w:rPr>
          <w:rFonts w:ascii="Times New Roman" w:hAnsi="Times New Roman"/>
          <w:sz w:val="28"/>
          <w:szCs w:val="28"/>
        </w:rPr>
      </w:pPr>
      <w:proofErr w:type="gramStart"/>
      <w:r w:rsidRPr="008D3E74">
        <w:rPr>
          <w:rFonts w:ascii="Times New Roman" w:hAnsi="Times New Roman"/>
          <w:sz w:val="28"/>
          <w:szCs w:val="28"/>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w:t>
      </w:r>
      <w:r w:rsidR="00DA0C68" w:rsidRPr="008D3E74">
        <w:rPr>
          <w:rFonts w:ascii="Times New Roman" w:hAnsi="Times New Roman"/>
          <w:sz w:val="28"/>
          <w:szCs w:val="28"/>
        </w:rPr>
        <w:t>сийской Федерации от 17.12.2010</w:t>
      </w:r>
      <w:r w:rsidRPr="008D3E74">
        <w:rPr>
          <w:rFonts w:ascii="Times New Roman" w:hAnsi="Times New Roman"/>
          <w:sz w:val="28"/>
          <w:szCs w:val="28"/>
        </w:rPr>
        <w:t xml:space="preserve">г. № 1897 «Об утверждении федерального государственного стандарта основного общего образования» (зарегистрирован Минюстом России 01.02.2011г., регистрационный №19644) с изменениями, утвержденными приказом Министерства образования и науки Российской Федерации от 29.12.2014г. №1644 (зарегистрирован Министерством юстиции Российской Федерации </w:t>
      </w:r>
      <w:r w:rsidR="00DA0C68" w:rsidRPr="008D3E74">
        <w:rPr>
          <w:rFonts w:ascii="Times New Roman" w:hAnsi="Times New Roman"/>
          <w:sz w:val="28"/>
          <w:szCs w:val="28"/>
        </w:rPr>
        <w:t>06.02.2015</w:t>
      </w:r>
      <w:r w:rsidRPr="008D3E74">
        <w:rPr>
          <w:rFonts w:ascii="Times New Roman" w:hAnsi="Times New Roman"/>
          <w:sz w:val="28"/>
          <w:szCs w:val="28"/>
        </w:rPr>
        <w:t>г., регистрационный №35915)</w:t>
      </w:r>
      <w:proofErr w:type="gramEnd"/>
    </w:p>
    <w:p w:rsidR="008D3E74" w:rsidRPr="008D3E74" w:rsidRDefault="008D3E74" w:rsidP="008D3E74">
      <w:pPr>
        <w:pStyle w:val="a8"/>
        <w:numPr>
          <w:ilvl w:val="0"/>
          <w:numId w:val="288"/>
        </w:numPr>
        <w:jc w:val="both"/>
        <w:rPr>
          <w:rFonts w:ascii="Times New Roman" w:hAnsi="Times New Roman"/>
          <w:sz w:val="28"/>
          <w:szCs w:val="28"/>
        </w:rPr>
      </w:pPr>
      <w:r>
        <w:rPr>
          <w:rFonts w:ascii="Times New Roman" w:hAnsi="Times New Roman"/>
          <w:sz w:val="28"/>
          <w:szCs w:val="28"/>
        </w:rPr>
        <w:t>П</w:t>
      </w:r>
      <w:r w:rsidR="00223E30" w:rsidRPr="008D3E74">
        <w:rPr>
          <w:rFonts w:ascii="Times New Roman" w:hAnsi="Times New Roman"/>
          <w:sz w:val="28"/>
          <w:szCs w:val="28"/>
        </w:rPr>
        <w:t xml:space="preserve">риказом Минобрнауки России от 31.12.2015 № 1577 «О внесении изменений в федеральный государственный образовательный стандарт основного общего образования, </w:t>
      </w:r>
      <w:r w:rsidR="00223E30" w:rsidRPr="008D3E74">
        <w:rPr>
          <w:rFonts w:ascii="Times New Roman" w:hAnsi="Times New Roman"/>
          <w:bCs/>
          <w:sz w:val="28"/>
          <w:szCs w:val="28"/>
        </w:rPr>
        <w:t>утверждённым приказом Министерством образования  науки Российский Федерации</w:t>
      </w:r>
      <w:r>
        <w:rPr>
          <w:rFonts w:ascii="Times New Roman" w:hAnsi="Times New Roman"/>
          <w:bCs/>
          <w:sz w:val="28"/>
          <w:szCs w:val="28"/>
        </w:rPr>
        <w:t xml:space="preserve"> от 17 декабря 2010 года № 1897</w:t>
      </w:r>
    </w:p>
    <w:p w:rsidR="009F469E" w:rsidRDefault="000F32B0" w:rsidP="008D3E74">
      <w:pPr>
        <w:pStyle w:val="a8"/>
        <w:numPr>
          <w:ilvl w:val="0"/>
          <w:numId w:val="288"/>
        </w:numPr>
        <w:jc w:val="both"/>
        <w:rPr>
          <w:rFonts w:ascii="Times New Roman" w:hAnsi="Times New Roman"/>
          <w:sz w:val="28"/>
          <w:szCs w:val="28"/>
        </w:rPr>
      </w:pPr>
      <w:r w:rsidRPr="008D3E74">
        <w:rPr>
          <w:rFonts w:ascii="Times New Roman" w:hAnsi="Times New Roman"/>
          <w:sz w:val="28"/>
          <w:szCs w:val="28"/>
        </w:rPr>
        <w:t xml:space="preserve"> </w:t>
      </w:r>
      <w:proofErr w:type="gramStart"/>
      <w:r w:rsidR="00EF1A19" w:rsidRPr="008D3E74">
        <w:rPr>
          <w:rFonts w:ascii="Times New Roman" w:hAnsi="Times New Roman"/>
          <w:sz w:val="28"/>
          <w:szCs w:val="28"/>
        </w:rPr>
        <w:t>Постановление</w:t>
      </w:r>
      <w:r w:rsidR="008D3E74">
        <w:rPr>
          <w:rFonts w:ascii="Times New Roman" w:hAnsi="Times New Roman"/>
          <w:sz w:val="28"/>
          <w:szCs w:val="28"/>
        </w:rPr>
        <w:t>м</w:t>
      </w:r>
      <w:r w:rsidR="00EF1A19" w:rsidRPr="008D3E74">
        <w:rPr>
          <w:rFonts w:ascii="Times New Roman" w:hAnsi="Times New Roman"/>
          <w:sz w:val="28"/>
          <w:szCs w:val="28"/>
        </w:rPr>
        <w:t xml:space="preserve"> Коллегии Администрации Кемеровской области от 13.10.2014 № 413 «О внесении изменения в постановление Коллегии Администрации Кемеровской области от 08.11.2013 № 480 «Об утверждении Порядка регламентации и оформления отношений государственной и муниципальной образовательной организаций и родителей (законных представителей) обучающихся, нуждающихся в длительном лечении, в части организации обучения по основным общеобразовательным программам на дому или в медицинских организациях»</w:t>
      </w:r>
      <w:proofErr w:type="gramEnd"/>
    </w:p>
    <w:p w:rsidR="009F469E" w:rsidRDefault="009F469E" w:rsidP="008D3E74">
      <w:pPr>
        <w:pStyle w:val="a8"/>
        <w:numPr>
          <w:ilvl w:val="0"/>
          <w:numId w:val="288"/>
        </w:numPr>
        <w:jc w:val="both"/>
        <w:rPr>
          <w:rFonts w:ascii="Times New Roman" w:hAnsi="Times New Roman"/>
          <w:sz w:val="28"/>
          <w:szCs w:val="28"/>
        </w:rPr>
      </w:pPr>
      <w:r>
        <w:rPr>
          <w:rFonts w:ascii="Times New Roman" w:hAnsi="Times New Roman"/>
          <w:sz w:val="28"/>
          <w:szCs w:val="28"/>
        </w:rPr>
        <w:t>Приказом департамента образования и науки Кемеровской области № 1129 от 24.06.2016 «О методических рекомендациях по составлению учебных планов и планов внеурочной деятельности для 1-11 (12) классов образовательных организаций Кемеровской области в рамках реализации федеральных государствтенных образовательных стандартов общего образования</w:t>
      </w:r>
    </w:p>
    <w:p w:rsidR="008D3E74" w:rsidRPr="009F469E" w:rsidRDefault="009F469E" w:rsidP="009F469E">
      <w:pPr>
        <w:jc w:val="both"/>
        <w:rPr>
          <w:rFonts w:ascii="Times New Roman" w:hAnsi="Times New Roman"/>
          <w:sz w:val="28"/>
          <w:szCs w:val="28"/>
        </w:rPr>
      </w:pPr>
      <w:r>
        <w:rPr>
          <w:rFonts w:ascii="Times New Roman" w:hAnsi="Times New Roman"/>
          <w:sz w:val="28"/>
          <w:szCs w:val="28"/>
        </w:rPr>
        <w:t xml:space="preserve">       </w:t>
      </w:r>
      <w:r w:rsidRPr="009F469E">
        <w:rPr>
          <w:rFonts w:ascii="Times New Roman" w:hAnsi="Times New Roman"/>
          <w:sz w:val="28"/>
          <w:szCs w:val="28"/>
        </w:rPr>
        <w:t>Основная общеобразовательная программа основного общего образования разработана на основе П</w:t>
      </w:r>
      <w:r w:rsidR="008D3E74" w:rsidRPr="009F469E">
        <w:rPr>
          <w:rFonts w:ascii="Times New Roman" w:hAnsi="Times New Roman"/>
          <w:sz w:val="28"/>
          <w:szCs w:val="28"/>
        </w:rPr>
        <w:t>римерн</w:t>
      </w:r>
      <w:r w:rsidRPr="009F469E">
        <w:rPr>
          <w:rFonts w:ascii="Times New Roman" w:hAnsi="Times New Roman"/>
          <w:sz w:val="28"/>
          <w:szCs w:val="28"/>
        </w:rPr>
        <w:t>ой</w:t>
      </w:r>
      <w:r w:rsidR="008D3E74" w:rsidRPr="009F469E">
        <w:rPr>
          <w:rFonts w:ascii="Times New Roman" w:hAnsi="Times New Roman"/>
          <w:sz w:val="28"/>
          <w:szCs w:val="28"/>
        </w:rPr>
        <w:t xml:space="preserve"> основн</w:t>
      </w:r>
      <w:r w:rsidRPr="009F469E">
        <w:rPr>
          <w:rFonts w:ascii="Times New Roman" w:hAnsi="Times New Roman"/>
          <w:sz w:val="28"/>
          <w:szCs w:val="28"/>
        </w:rPr>
        <w:t>ой</w:t>
      </w:r>
      <w:r w:rsidR="008D3E74" w:rsidRPr="009F469E">
        <w:rPr>
          <w:rFonts w:ascii="Times New Roman" w:hAnsi="Times New Roman"/>
          <w:sz w:val="28"/>
          <w:szCs w:val="28"/>
        </w:rPr>
        <w:t xml:space="preserve"> образовательн</w:t>
      </w:r>
      <w:r w:rsidRPr="009F469E">
        <w:rPr>
          <w:rFonts w:ascii="Times New Roman" w:hAnsi="Times New Roman"/>
          <w:sz w:val="28"/>
          <w:szCs w:val="28"/>
        </w:rPr>
        <w:t>ой</w:t>
      </w:r>
      <w:r w:rsidR="008D3E74" w:rsidRPr="009F469E">
        <w:rPr>
          <w:rFonts w:ascii="Times New Roman" w:hAnsi="Times New Roman"/>
          <w:sz w:val="28"/>
          <w:szCs w:val="28"/>
        </w:rPr>
        <w:t xml:space="preserve"> программ</w:t>
      </w:r>
      <w:r w:rsidRPr="009F469E">
        <w:rPr>
          <w:rFonts w:ascii="Times New Roman" w:hAnsi="Times New Roman"/>
          <w:sz w:val="28"/>
          <w:szCs w:val="28"/>
        </w:rPr>
        <w:t>ы</w:t>
      </w:r>
      <w:r w:rsidR="008D3E74" w:rsidRPr="009F469E">
        <w:rPr>
          <w:rFonts w:ascii="Times New Roman" w:hAnsi="Times New Roman"/>
          <w:sz w:val="28"/>
          <w:szCs w:val="28"/>
        </w:rPr>
        <w:t xml:space="preserve"> основного общего образования</w:t>
      </w:r>
      <w:r>
        <w:rPr>
          <w:rFonts w:ascii="Times New Roman" w:hAnsi="Times New Roman"/>
          <w:sz w:val="28"/>
          <w:szCs w:val="28"/>
        </w:rPr>
        <w:t>.</w:t>
      </w:r>
    </w:p>
    <w:p w:rsidR="007D1584" w:rsidRPr="008D3E74" w:rsidRDefault="007D1584" w:rsidP="009F469E">
      <w:pPr>
        <w:pStyle w:val="a8"/>
        <w:jc w:val="both"/>
        <w:rPr>
          <w:rFonts w:ascii="Times New Roman" w:hAnsi="Times New Roman"/>
          <w:sz w:val="28"/>
          <w:szCs w:val="28"/>
        </w:rPr>
      </w:pPr>
    </w:p>
    <w:p w:rsidR="00CF2385" w:rsidRDefault="00CF2385" w:rsidP="007D1584">
      <w:pPr>
        <w:spacing w:after="0" w:line="240" w:lineRule="auto"/>
        <w:ind w:firstLine="709"/>
        <w:jc w:val="both"/>
        <w:rPr>
          <w:rFonts w:ascii="Times New Roman" w:hAnsi="Times New Roman"/>
          <w:sz w:val="28"/>
          <w:szCs w:val="28"/>
        </w:rPr>
      </w:pPr>
    </w:p>
    <w:p w:rsidR="00CF2385" w:rsidRDefault="00CF2385" w:rsidP="00CF2385">
      <w:pPr>
        <w:pStyle w:val="a8"/>
        <w:jc w:val="both"/>
        <w:rPr>
          <w:rFonts w:ascii="Times New Roman" w:hAnsi="Times New Roman"/>
          <w:i/>
          <w:sz w:val="28"/>
          <w:szCs w:val="28"/>
        </w:rPr>
      </w:pPr>
    </w:p>
    <w:p w:rsidR="00E92E99" w:rsidRDefault="00E92E99" w:rsidP="00E92E99">
      <w:pPr>
        <w:shd w:val="clear" w:color="auto" w:fill="FFFFFF"/>
        <w:spacing w:after="0" w:line="240" w:lineRule="auto"/>
        <w:jc w:val="both"/>
        <w:rPr>
          <w:rFonts w:ascii="Times New Roman" w:hAnsi="Times New Roman"/>
          <w:sz w:val="28"/>
          <w:szCs w:val="28"/>
        </w:rPr>
      </w:pPr>
      <w:r w:rsidRPr="00E92E99">
        <w:rPr>
          <w:rFonts w:ascii="Times New Roman" w:hAnsi="Times New Roman"/>
          <w:sz w:val="28"/>
          <w:szCs w:val="28"/>
        </w:rPr>
        <w:t xml:space="preserve"> </w:t>
      </w:r>
      <w:r w:rsidR="006B01E6">
        <w:rPr>
          <w:rFonts w:ascii="Times New Roman" w:hAnsi="Times New Roman"/>
          <w:sz w:val="28"/>
          <w:szCs w:val="28"/>
        </w:rPr>
        <w:t xml:space="preserve">      </w:t>
      </w:r>
      <w:r w:rsidRPr="00E92E99">
        <w:rPr>
          <w:rFonts w:ascii="Times New Roman" w:hAnsi="Times New Roman"/>
          <w:sz w:val="28"/>
          <w:szCs w:val="28"/>
        </w:rPr>
        <w:t>Программа определяет цели, задачи, планируемые результаты, содержание и организацию образова</w:t>
      </w:r>
      <w:r w:rsidR="007D1584">
        <w:rPr>
          <w:rFonts w:ascii="Times New Roman" w:hAnsi="Times New Roman"/>
          <w:sz w:val="28"/>
          <w:szCs w:val="28"/>
        </w:rPr>
        <w:t>тельной  деятельности  при получении</w:t>
      </w:r>
      <w:r w:rsidRPr="00E92E99">
        <w:rPr>
          <w:rFonts w:ascii="Times New Roman" w:hAnsi="Times New Roman"/>
          <w:sz w:val="28"/>
          <w:szCs w:val="28"/>
        </w:rPr>
        <w:t xml:space="preserve"> основно</w:t>
      </w:r>
      <w:r w:rsidR="0085543B">
        <w:rPr>
          <w:rFonts w:ascii="Times New Roman" w:hAnsi="Times New Roman"/>
          <w:sz w:val="28"/>
          <w:szCs w:val="28"/>
        </w:rPr>
        <w:t xml:space="preserve">го общего образования. </w:t>
      </w:r>
      <w:r w:rsidRPr="00E92E99">
        <w:rPr>
          <w:rFonts w:ascii="Times New Roman" w:hAnsi="Times New Roman"/>
          <w:sz w:val="28"/>
          <w:szCs w:val="28"/>
        </w:rPr>
        <w:t xml:space="preserve"> </w:t>
      </w:r>
      <w:proofErr w:type="gramStart"/>
      <w:r w:rsidR="0085543B" w:rsidRPr="00E92E99">
        <w:rPr>
          <w:rFonts w:ascii="Times New Roman" w:hAnsi="Times New Roman"/>
          <w:sz w:val="28"/>
          <w:szCs w:val="28"/>
        </w:rPr>
        <w:t xml:space="preserve">ООП ООО </w:t>
      </w:r>
      <w:r w:rsidRPr="00E92E99">
        <w:rPr>
          <w:rFonts w:ascii="Times New Roman" w:hAnsi="Times New Roman"/>
          <w:sz w:val="28"/>
          <w:szCs w:val="28"/>
        </w:rPr>
        <w:t>направлена на формирование общей культуры,  духовно-нравственное, гражданское, социальное, личностное и интеллектуальное развитие</w:t>
      </w:r>
      <w:r w:rsidR="0098565B">
        <w:rPr>
          <w:rFonts w:ascii="Times New Roman" w:hAnsi="Times New Roman"/>
          <w:sz w:val="28"/>
          <w:szCs w:val="28"/>
        </w:rPr>
        <w:t xml:space="preserve"> на основе преемственности  (от начальной до старшей школы), </w:t>
      </w:r>
      <w:r w:rsidRPr="00E92E99">
        <w:rPr>
          <w:rFonts w:ascii="Times New Roman" w:hAnsi="Times New Roman"/>
          <w:sz w:val="28"/>
          <w:szCs w:val="28"/>
        </w:rPr>
        <w:t>саморазвитие и самосовершенствование обучающихся</w:t>
      </w:r>
      <w:r w:rsidR="0085543B">
        <w:rPr>
          <w:rFonts w:ascii="Times New Roman" w:hAnsi="Times New Roman"/>
          <w:sz w:val="28"/>
          <w:szCs w:val="28"/>
        </w:rPr>
        <w:t xml:space="preserve"> 5-9 классов</w:t>
      </w:r>
      <w:r w:rsidRPr="00E92E99">
        <w:rPr>
          <w:rFonts w:ascii="Times New Roman" w:hAnsi="Times New Roman"/>
          <w:sz w:val="28"/>
          <w:szCs w:val="28"/>
        </w:rPr>
        <w:t>, обеспечивающие их социальную успешность, развитие творческих способностей, сохранение и укрепление здоровья</w:t>
      </w:r>
      <w:r w:rsidR="002333B6">
        <w:rPr>
          <w:rFonts w:ascii="Times New Roman" w:hAnsi="Times New Roman"/>
          <w:sz w:val="28"/>
          <w:szCs w:val="28"/>
        </w:rPr>
        <w:t xml:space="preserve">, </w:t>
      </w:r>
      <w:r w:rsidR="0098565B">
        <w:rPr>
          <w:rFonts w:ascii="Times New Roman" w:hAnsi="Times New Roman"/>
          <w:sz w:val="28"/>
          <w:szCs w:val="28"/>
        </w:rPr>
        <w:t>на формирование развивающей информационно - образовательной среды</w:t>
      </w:r>
      <w:r w:rsidRPr="00E92E99">
        <w:rPr>
          <w:rFonts w:ascii="Times New Roman" w:hAnsi="Times New Roman"/>
          <w:sz w:val="28"/>
          <w:szCs w:val="28"/>
        </w:rPr>
        <w:t>.</w:t>
      </w:r>
      <w:proofErr w:type="gramEnd"/>
    </w:p>
    <w:p w:rsidR="00CF2385" w:rsidRDefault="00CF2385" w:rsidP="00CF2385">
      <w:pPr>
        <w:pStyle w:val="a8"/>
        <w:ind w:left="0" w:firstLine="567"/>
        <w:jc w:val="both"/>
        <w:rPr>
          <w:rFonts w:ascii="Times New Roman" w:hAnsi="Times New Roman"/>
          <w:sz w:val="28"/>
          <w:szCs w:val="28"/>
        </w:rPr>
      </w:pPr>
      <w:r>
        <w:rPr>
          <w:rFonts w:ascii="Times New Roman" w:hAnsi="Times New Roman"/>
          <w:sz w:val="28"/>
          <w:szCs w:val="28"/>
        </w:rPr>
        <w:t>Срок освоения ООП</w:t>
      </w:r>
      <w:r w:rsidRPr="00173F34">
        <w:rPr>
          <w:rFonts w:ascii="Times New Roman" w:hAnsi="Times New Roman"/>
          <w:sz w:val="28"/>
          <w:szCs w:val="28"/>
        </w:rPr>
        <w:t xml:space="preserve"> основного общего образования составляет </w:t>
      </w:r>
      <w:r w:rsidRPr="0083409F">
        <w:rPr>
          <w:rFonts w:ascii="Times New Roman" w:hAnsi="Times New Roman"/>
          <w:b/>
          <w:sz w:val="28"/>
          <w:szCs w:val="28"/>
        </w:rPr>
        <w:t>пять лет</w:t>
      </w:r>
      <w:r w:rsidRPr="00173F34">
        <w:rPr>
          <w:rFonts w:ascii="Times New Roman" w:hAnsi="Times New Roman"/>
          <w:sz w:val="28"/>
          <w:szCs w:val="28"/>
        </w:rPr>
        <w:t xml:space="preserve">, а для </w:t>
      </w:r>
      <w:r w:rsidRPr="0083409F">
        <w:rPr>
          <w:rFonts w:ascii="Times New Roman" w:hAnsi="Times New Roman"/>
          <w:b/>
          <w:sz w:val="28"/>
          <w:szCs w:val="28"/>
        </w:rPr>
        <w:t>лиц с ограниченными возможностями здоровья и инвалидов</w:t>
      </w:r>
      <w:r w:rsidRPr="00173F34">
        <w:rPr>
          <w:rFonts w:ascii="Times New Roman" w:hAnsi="Times New Roman"/>
          <w:sz w:val="28"/>
          <w:szCs w:val="28"/>
        </w:rPr>
        <w:t xml:space="preserve"> при обучении</w:t>
      </w:r>
      <w:r>
        <w:rPr>
          <w:rFonts w:ascii="Times New Roman" w:hAnsi="Times New Roman"/>
          <w:sz w:val="28"/>
          <w:szCs w:val="28"/>
        </w:rPr>
        <w:t xml:space="preserve"> </w:t>
      </w:r>
      <w:r w:rsidRPr="00147B37">
        <w:rPr>
          <w:rFonts w:ascii="Times New Roman" w:hAnsi="Times New Roman"/>
          <w:b/>
          <w:sz w:val="28"/>
          <w:szCs w:val="28"/>
        </w:rPr>
        <w:t xml:space="preserve">по адаптированным </w:t>
      </w:r>
      <w:r w:rsidRPr="00173F34">
        <w:rPr>
          <w:rFonts w:ascii="Times New Roman" w:hAnsi="Times New Roman"/>
          <w:sz w:val="28"/>
          <w:szCs w:val="28"/>
        </w:rPr>
        <w:t xml:space="preserve">основным образовательным программам основного общего образования, независимо от применяемых образовательных технологий, </w:t>
      </w:r>
      <w:r w:rsidRPr="0083409F">
        <w:rPr>
          <w:rFonts w:ascii="Times New Roman" w:hAnsi="Times New Roman"/>
          <w:b/>
          <w:sz w:val="28"/>
          <w:szCs w:val="28"/>
        </w:rPr>
        <w:t>увеличивается не более чем на один год</w:t>
      </w:r>
      <w:r>
        <w:rPr>
          <w:rFonts w:ascii="Times New Roman" w:hAnsi="Times New Roman"/>
          <w:sz w:val="28"/>
          <w:szCs w:val="28"/>
        </w:rPr>
        <w:t xml:space="preserve"> (п. 2.2 ФГОС ООО).</w:t>
      </w:r>
    </w:p>
    <w:p w:rsidR="00CF2385" w:rsidRDefault="00CF2385" w:rsidP="00E92E99">
      <w:pPr>
        <w:shd w:val="clear" w:color="auto" w:fill="FFFFFF"/>
        <w:spacing w:after="0" w:line="240" w:lineRule="auto"/>
        <w:jc w:val="both"/>
        <w:rPr>
          <w:rFonts w:ascii="Times New Roman" w:hAnsi="Times New Roman"/>
          <w:sz w:val="28"/>
          <w:szCs w:val="28"/>
        </w:rPr>
      </w:pPr>
    </w:p>
    <w:p w:rsidR="001B6A47" w:rsidRDefault="002333B6" w:rsidP="00E92E99">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CF2385">
        <w:rPr>
          <w:rFonts w:ascii="Times New Roman" w:hAnsi="Times New Roman"/>
          <w:sz w:val="28"/>
          <w:szCs w:val="28"/>
        </w:rPr>
        <w:t xml:space="preserve">  </w:t>
      </w:r>
      <w:r>
        <w:rPr>
          <w:rFonts w:ascii="Times New Roman" w:hAnsi="Times New Roman"/>
          <w:sz w:val="28"/>
          <w:szCs w:val="28"/>
        </w:rPr>
        <w:t xml:space="preserve">Программа </w:t>
      </w:r>
      <w:r w:rsidR="00EC1758">
        <w:rPr>
          <w:rFonts w:ascii="Times New Roman" w:hAnsi="Times New Roman"/>
          <w:sz w:val="28"/>
          <w:szCs w:val="28"/>
        </w:rPr>
        <w:t>реализуе</w:t>
      </w:r>
      <w:r w:rsidRPr="00EE453B">
        <w:rPr>
          <w:rFonts w:ascii="Times New Roman" w:hAnsi="Times New Roman"/>
          <w:sz w:val="28"/>
          <w:szCs w:val="28"/>
        </w:rPr>
        <w:t>тся</w:t>
      </w:r>
      <w:r>
        <w:rPr>
          <w:rFonts w:ascii="Times New Roman" w:hAnsi="Times New Roman"/>
          <w:sz w:val="28"/>
          <w:szCs w:val="28"/>
        </w:rPr>
        <w:t xml:space="preserve"> </w:t>
      </w:r>
      <w:r w:rsidR="00DD4155">
        <w:rPr>
          <w:rFonts w:ascii="Times New Roman" w:hAnsi="Times New Roman"/>
          <w:sz w:val="28"/>
          <w:szCs w:val="28"/>
        </w:rPr>
        <w:t>М</w:t>
      </w:r>
      <w:r w:rsidR="00F42FE4">
        <w:rPr>
          <w:rFonts w:ascii="Times New Roman" w:hAnsi="Times New Roman"/>
          <w:sz w:val="28"/>
          <w:szCs w:val="28"/>
        </w:rPr>
        <w:t xml:space="preserve">ОУ </w:t>
      </w:r>
      <w:r w:rsidR="00CE7B00">
        <w:rPr>
          <w:rFonts w:ascii="Times New Roman" w:hAnsi="Times New Roman"/>
          <w:sz w:val="28"/>
          <w:szCs w:val="28"/>
        </w:rPr>
        <w:t xml:space="preserve">Белогорской СОШ </w:t>
      </w:r>
      <w:r w:rsidRPr="00EE453B">
        <w:rPr>
          <w:rFonts w:ascii="Times New Roman" w:hAnsi="Times New Roman"/>
          <w:sz w:val="28"/>
          <w:szCs w:val="28"/>
        </w:rPr>
        <w:t xml:space="preserve"> </w:t>
      </w:r>
      <w:r w:rsidRPr="00220700">
        <w:rPr>
          <w:rFonts w:ascii="Times New Roman" w:hAnsi="Times New Roman"/>
          <w:b/>
          <w:sz w:val="28"/>
          <w:szCs w:val="28"/>
        </w:rPr>
        <w:t>как самостоятельно, так и посредством сетевых форм</w:t>
      </w:r>
      <w:r w:rsidR="00220700" w:rsidRPr="00220700">
        <w:rPr>
          <w:rFonts w:ascii="Times New Roman" w:hAnsi="Times New Roman"/>
          <w:b/>
          <w:sz w:val="28"/>
          <w:szCs w:val="28"/>
        </w:rPr>
        <w:t xml:space="preserve"> её</w:t>
      </w:r>
      <w:r w:rsidRPr="00220700">
        <w:rPr>
          <w:rFonts w:ascii="Times New Roman" w:hAnsi="Times New Roman"/>
          <w:b/>
          <w:sz w:val="28"/>
          <w:szCs w:val="28"/>
        </w:rPr>
        <w:t xml:space="preserve"> реализации</w:t>
      </w:r>
      <w:r w:rsidRPr="002333B6">
        <w:rPr>
          <w:rFonts w:ascii="Times New Roman" w:hAnsi="Times New Roman"/>
          <w:sz w:val="28"/>
          <w:szCs w:val="28"/>
        </w:rPr>
        <w:t>. В период каникул используются</w:t>
      </w:r>
      <w:r w:rsidRPr="00EE453B">
        <w:rPr>
          <w:rFonts w:ascii="Times New Roman" w:hAnsi="Times New Roman"/>
          <w:sz w:val="28"/>
          <w:szCs w:val="28"/>
        </w:rPr>
        <w:t xml:space="preserve"> возможности организаций отдыха детей и их оздоровления, тематиче</w:t>
      </w:r>
      <w:r>
        <w:rPr>
          <w:rFonts w:ascii="Times New Roman" w:hAnsi="Times New Roman"/>
          <w:sz w:val="28"/>
          <w:szCs w:val="28"/>
        </w:rPr>
        <w:t>ских лагерных смен, летнего лагеря труда и отдыха</w:t>
      </w:r>
      <w:r w:rsidRPr="00EE453B">
        <w:rPr>
          <w:rFonts w:ascii="Times New Roman" w:hAnsi="Times New Roman"/>
          <w:sz w:val="28"/>
          <w:szCs w:val="28"/>
        </w:rPr>
        <w:t>,</w:t>
      </w:r>
      <w:r w:rsidR="00220700">
        <w:rPr>
          <w:rFonts w:ascii="Times New Roman" w:hAnsi="Times New Roman"/>
          <w:sz w:val="28"/>
          <w:szCs w:val="28"/>
        </w:rPr>
        <w:t xml:space="preserve"> создаваемых на базе </w:t>
      </w:r>
      <w:r w:rsidR="00F42FE4">
        <w:rPr>
          <w:rFonts w:ascii="Times New Roman" w:hAnsi="Times New Roman"/>
          <w:sz w:val="28"/>
          <w:szCs w:val="28"/>
        </w:rPr>
        <w:t xml:space="preserve">МОУ </w:t>
      </w:r>
      <w:r w:rsidR="00CE7B00">
        <w:rPr>
          <w:rFonts w:ascii="Times New Roman" w:hAnsi="Times New Roman"/>
          <w:sz w:val="28"/>
          <w:szCs w:val="28"/>
        </w:rPr>
        <w:t>Белогорской СОШ</w:t>
      </w:r>
      <w:r>
        <w:rPr>
          <w:rFonts w:ascii="Times New Roman" w:hAnsi="Times New Roman"/>
          <w:sz w:val="28"/>
          <w:szCs w:val="28"/>
        </w:rPr>
        <w:t>.</w:t>
      </w:r>
    </w:p>
    <w:p w:rsidR="002333B6" w:rsidRDefault="001B6A47" w:rsidP="00E92E99">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220700">
        <w:rPr>
          <w:rFonts w:ascii="Times New Roman" w:hAnsi="Times New Roman"/>
          <w:sz w:val="28"/>
          <w:szCs w:val="28"/>
        </w:rPr>
        <w:t xml:space="preserve"> </w:t>
      </w:r>
      <w:r w:rsidR="00220700" w:rsidRPr="00EB5867">
        <w:rPr>
          <w:rFonts w:ascii="Times New Roman" w:hAnsi="Times New Roman"/>
          <w:sz w:val="28"/>
          <w:szCs w:val="28"/>
        </w:rPr>
        <w:t xml:space="preserve">Школа активно взаимодействует также с </w:t>
      </w:r>
      <w:r w:rsidR="00EB5867">
        <w:rPr>
          <w:rFonts w:ascii="Times New Roman" w:hAnsi="Times New Roman"/>
          <w:sz w:val="28"/>
          <w:szCs w:val="28"/>
        </w:rPr>
        <w:t>ГДК им. 30-летия Победы, филиалом школы искусств пгт. Тисуль</w:t>
      </w:r>
      <w:r w:rsidR="00220700" w:rsidRPr="00EB5867">
        <w:rPr>
          <w:rFonts w:ascii="Times New Roman" w:hAnsi="Times New Roman"/>
          <w:sz w:val="28"/>
          <w:szCs w:val="28"/>
        </w:rPr>
        <w:t xml:space="preserve"> и спортивными </w:t>
      </w:r>
      <w:r w:rsidR="00EB5867">
        <w:rPr>
          <w:rFonts w:ascii="Times New Roman" w:hAnsi="Times New Roman"/>
          <w:sz w:val="28"/>
          <w:szCs w:val="28"/>
        </w:rPr>
        <w:t>секциями</w:t>
      </w:r>
      <w:r w:rsidR="00220700" w:rsidRPr="00EB5867">
        <w:rPr>
          <w:rFonts w:ascii="Times New Roman" w:hAnsi="Times New Roman"/>
          <w:sz w:val="28"/>
          <w:szCs w:val="28"/>
        </w:rPr>
        <w:t xml:space="preserve"> </w:t>
      </w:r>
      <w:r w:rsidR="00EB5867">
        <w:rPr>
          <w:rFonts w:ascii="Times New Roman" w:hAnsi="Times New Roman"/>
          <w:sz w:val="28"/>
          <w:szCs w:val="28"/>
        </w:rPr>
        <w:t>поселка</w:t>
      </w:r>
      <w:r w:rsidR="00220700" w:rsidRPr="00EB5867">
        <w:rPr>
          <w:rFonts w:ascii="Times New Roman" w:hAnsi="Times New Roman"/>
          <w:sz w:val="28"/>
          <w:szCs w:val="28"/>
        </w:rPr>
        <w:t>.</w:t>
      </w:r>
    </w:p>
    <w:p w:rsidR="00CF2385" w:rsidRPr="00E92E99" w:rsidRDefault="00CF2385" w:rsidP="00E92E99">
      <w:pPr>
        <w:shd w:val="clear" w:color="auto" w:fill="FFFFFF"/>
        <w:spacing w:after="0" w:line="240" w:lineRule="auto"/>
        <w:jc w:val="both"/>
        <w:rPr>
          <w:rFonts w:ascii="Times New Roman" w:hAnsi="Times New Roman"/>
          <w:sz w:val="28"/>
          <w:szCs w:val="28"/>
        </w:rPr>
      </w:pPr>
    </w:p>
    <w:p w:rsidR="004C21D1" w:rsidRPr="00475353" w:rsidRDefault="00CE7B00" w:rsidP="00CE7B00">
      <w:pPr>
        <w:pStyle w:val="2"/>
        <w:spacing w:line="240" w:lineRule="auto"/>
        <w:ind w:left="709" w:firstLine="0"/>
        <w:rPr>
          <w:rStyle w:val="Zag11"/>
          <w:b w:val="0"/>
          <w:bCs w:val="0"/>
        </w:rPr>
      </w:pPr>
      <w:bookmarkStart w:id="9" w:name="_Toc410653946"/>
      <w:bookmarkStart w:id="10" w:name="_Toc414553127"/>
      <w:r>
        <w:rPr>
          <w:rStyle w:val="Zag11"/>
        </w:rPr>
        <w:t xml:space="preserve">1.1.1. </w:t>
      </w:r>
      <w:r w:rsidR="004C21D1" w:rsidRPr="00475353">
        <w:rPr>
          <w:rStyle w:val="Zag11"/>
        </w:rPr>
        <w:t xml:space="preserve">Цели и задачи реализации </w:t>
      </w:r>
      <w:r w:rsidR="004C21D1" w:rsidRPr="00475353">
        <w:t>основной образовательной программы основного общего образования</w:t>
      </w:r>
      <w:bookmarkEnd w:id="9"/>
      <w:bookmarkEnd w:id="10"/>
    </w:p>
    <w:p w:rsidR="00CF2385" w:rsidRDefault="00CF2385" w:rsidP="00906080">
      <w:pPr>
        <w:spacing w:after="0" w:line="240" w:lineRule="auto"/>
        <w:ind w:firstLine="709"/>
        <w:jc w:val="both"/>
        <w:rPr>
          <w:rStyle w:val="Zag11"/>
          <w:rFonts w:ascii="Times New Roman" w:eastAsia="@Arial Unicode MS" w:hAnsi="Times New Roman"/>
          <w:b/>
          <w:sz w:val="28"/>
          <w:szCs w:val="28"/>
        </w:rPr>
      </w:pPr>
    </w:p>
    <w:p w:rsidR="00B540EE" w:rsidRPr="00475353" w:rsidRDefault="00B540EE" w:rsidP="00906080">
      <w:pPr>
        <w:spacing w:after="0" w:line="24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00BB7D54">
        <w:rPr>
          <w:rStyle w:val="Zag11"/>
          <w:rFonts w:ascii="Times New Roman" w:eastAsia="@Arial Unicode MS" w:hAnsi="Times New Roman"/>
          <w:b/>
          <w:sz w:val="28"/>
          <w:szCs w:val="28"/>
        </w:rPr>
        <w:t xml:space="preserve"> ООП ООО</w:t>
      </w:r>
      <w:r w:rsidRPr="00475353">
        <w:rPr>
          <w:rStyle w:val="Zag11"/>
          <w:rFonts w:ascii="Times New Roman" w:eastAsia="@Arial Unicode MS" w:hAnsi="Times New Roman"/>
          <w:sz w:val="28"/>
          <w:szCs w:val="28"/>
        </w:rPr>
        <w:t xml:space="preserve"> являются: </w:t>
      </w:r>
    </w:p>
    <w:p w:rsidR="00B540EE" w:rsidRPr="00475353" w:rsidRDefault="00215CF9" w:rsidP="00F6354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д</w:t>
      </w:r>
      <w:r w:rsidR="00815183" w:rsidRPr="00475353">
        <w:rPr>
          <w:rStyle w:val="Zag11"/>
          <w:rFonts w:ascii="Times New Roman" w:eastAsia="@Arial Unicode MS" w:hAnsi="Times New Roman"/>
          <w:sz w:val="28"/>
          <w:szCs w:val="28"/>
        </w:rPr>
        <w:t>остижение</w:t>
      </w:r>
      <w:r w:rsidR="00C35852">
        <w:rPr>
          <w:rStyle w:val="Zag11"/>
          <w:rFonts w:ascii="Times New Roman" w:eastAsia="@Arial Unicode MS" w:hAnsi="Times New Roman"/>
          <w:sz w:val="28"/>
          <w:szCs w:val="28"/>
        </w:rPr>
        <w:t xml:space="preserve"> </w:t>
      </w:r>
      <w:r w:rsidR="00815183" w:rsidRPr="00475353">
        <w:rPr>
          <w:rStyle w:val="Zag11"/>
          <w:rFonts w:ascii="Times New Roman" w:eastAsia="@Arial Unicode MS" w:hAnsi="Times New Roman"/>
          <w:sz w:val="28"/>
          <w:szCs w:val="28"/>
        </w:rPr>
        <w:t xml:space="preserve">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F6354D">
      <w:pPr>
        <w:widowControl w:val="0"/>
        <w:numPr>
          <w:ilvl w:val="0"/>
          <w:numId w:val="26"/>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475353" w:rsidRDefault="00B540EE" w:rsidP="00906080">
      <w:pPr>
        <w:spacing w:after="0" w:line="24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Достижение поставленных целей предусматривает решение следующих основных задач</w:t>
      </w:r>
      <w:r w:rsidRPr="00475353">
        <w:rPr>
          <w:rStyle w:val="Zag11"/>
          <w:rFonts w:ascii="Times New Roman" w:eastAsia="@Arial Unicode MS" w:hAnsi="Times New Roman"/>
          <w:sz w:val="28"/>
          <w:szCs w:val="28"/>
        </w:rPr>
        <w:t>:</w:t>
      </w:r>
    </w:p>
    <w:p w:rsidR="00815183" w:rsidRPr="00475353" w:rsidRDefault="00815183" w:rsidP="00F6354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F6354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F6354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lastRenderedPageBreak/>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F6354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F6354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F6354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F6354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F6354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F6354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F6354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w:t>
      </w:r>
      <w:r w:rsidR="00BB7D54">
        <w:rPr>
          <w:rStyle w:val="Zag11"/>
          <w:rFonts w:ascii="Times New Roman" w:eastAsia="@Arial Unicode MS" w:hAnsi="Times New Roman"/>
          <w:sz w:val="28"/>
          <w:szCs w:val="28"/>
        </w:rPr>
        <w:t xml:space="preserve">льной среды </w:t>
      </w:r>
      <w:proofErr w:type="gramStart"/>
      <w:r w:rsidR="00BB7D54">
        <w:rPr>
          <w:rStyle w:val="Zag11"/>
          <w:rFonts w:ascii="Times New Roman" w:eastAsia="@Arial Unicode MS" w:hAnsi="Times New Roman"/>
          <w:sz w:val="28"/>
          <w:szCs w:val="28"/>
        </w:rPr>
        <w:t>(</w:t>
      </w:r>
      <w:r w:rsidRPr="00475353">
        <w:rPr>
          <w:rStyle w:val="Zag11"/>
          <w:rFonts w:ascii="Times New Roman" w:eastAsia="@Arial Unicode MS" w:hAnsi="Times New Roman"/>
          <w:sz w:val="28"/>
          <w:szCs w:val="28"/>
        </w:rPr>
        <w:t xml:space="preserve"> </w:t>
      </w:r>
      <w:proofErr w:type="gramEnd"/>
      <w:r w:rsidRPr="00475353">
        <w:rPr>
          <w:rStyle w:val="Zag11"/>
          <w:rFonts w:ascii="Times New Roman" w:eastAsia="@Arial Unicode MS" w:hAnsi="Times New Roman"/>
          <w:sz w:val="28"/>
          <w:szCs w:val="28"/>
        </w:rPr>
        <w:t xml:space="preserve">района, </w:t>
      </w:r>
      <w:r w:rsidR="001B6A47">
        <w:rPr>
          <w:rStyle w:val="Zag11"/>
          <w:rFonts w:ascii="Times New Roman" w:eastAsia="@Arial Unicode MS" w:hAnsi="Times New Roman"/>
          <w:sz w:val="28"/>
          <w:szCs w:val="28"/>
        </w:rPr>
        <w:t>поселка</w:t>
      </w:r>
      <w:r w:rsidRPr="00475353">
        <w:rPr>
          <w:rStyle w:val="Zag11"/>
          <w:rFonts w:ascii="Times New Roman" w:eastAsia="@Arial Unicode MS" w:hAnsi="Times New Roman"/>
          <w:sz w:val="28"/>
          <w:szCs w:val="28"/>
        </w:rPr>
        <w:t>) для приобретения опыта реального управления и действия;</w:t>
      </w:r>
    </w:p>
    <w:p w:rsidR="00B540EE" w:rsidRPr="00475353" w:rsidRDefault="00B540EE" w:rsidP="00F6354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w:t>
      </w:r>
      <w:r w:rsidR="004D0491">
        <w:rPr>
          <w:rStyle w:val="Zag11"/>
          <w:rFonts w:ascii="Times New Roman" w:eastAsia="@Arial Unicode MS" w:hAnsi="Times New Roman"/>
          <w:sz w:val="28"/>
          <w:szCs w:val="28"/>
        </w:rPr>
        <w:t>онального образования</w:t>
      </w:r>
      <w:r w:rsidRPr="00475353">
        <w:rPr>
          <w:rStyle w:val="Zag11"/>
          <w:rFonts w:ascii="Times New Roman" w:eastAsia="@Arial Unicode MS" w:hAnsi="Times New Roman"/>
          <w:sz w:val="28"/>
          <w:szCs w:val="28"/>
        </w:rPr>
        <w:t>;</w:t>
      </w:r>
    </w:p>
    <w:p w:rsidR="00B540EE" w:rsidRDefault="00B540EE" w:rsidP="00F6354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6F118B" w:rsidRPr="00475353" w:rsidRDefault="006F118B" w:rsidP="006F118B">
      <w:pPr>
        <w:widowControl w:val="0"/>
        <w:tabs>
          <w:tab w:val="left" w:pos="993"/>
        </w:tabs>
        <w:spacing w:after="0" w:line="240" w:lineRule="auto"/>
        <w:ind w:left="709"/>
        <w:jc w:val="both"/>
        <w:rPr>
          <w:rStyle w:val="Zag11"/>
          <w:rFonts w:ascii="Times New Roman" w:eastAsia="@Arial Unicode MS" w:hAnsi="Times New Roman"/>
          <w:sz w:val="28"/>
          <w:szCs w:val="28"/>
          <w:lang w:eastAsia="ru-RU"/>
        </w:rPr>
      </w:pPr>
    </w:p>
    <w:p w:rsidR="004F4AEB" w:rsidRPr="004D0491" w:rsidRDefault="00CE7B00" w:rsidP="00CE7B00">
      <w:pPr>
        <w:pStyle w:val="2"/>
        <w:spacing w:line="240" w:lineRule="auto"/>
        <w:ind w:left="709" w:firstLine="0"/>
        <w:rPr>
          <w:rStyle w:val="Zag11"/>
          <w:b w:val="0"/>
        </w:rPr>
      </w:pPr>
      <w:bookmarkStart w:id="11" w:name="_Toc414553128"/>
      <w:r>
        <w:rPr>
          <w:rStyle w:val="Zag11"/>
        </w:rPr>
        <w:t xml:space="preserve">1.1.2. </w:t>
      </w:r>
      <w:r w:rsidR="004F4AEB" w:rsidRPr="00475353">
        <w:rPr>
          <w:rStyle w:val="Zag11"/>
        </w:rPr>
        <w:t>Принципы и подходы к формированию образовательной программы основного общего образования</w:t>
      </w:r>
      <w:bookmarkEnd w:id="11"/>
    </w:p>
    <w:p w:rsidR="004D0491" w:rsidRPr="004D0491" w:rsidRDefault="004D0491" w:rsidP="00CE05D7">
      <w:pPr>
        <w:pStyle w:val="a8"/>
        <w:autoSpaceDE w:val="0"/>
        <w:autoSpaceDN w:val="0"/>
        <w:adjustRightInd w:val="0"/>
        <w:ind w:left="0"/>
        <w:jc w:val="both"/>
        <w:rPr>
          <w:rFonts w:ascii="Times New Roman" w:hAnsi="Times New Roman"/>
          <w:sz w:val="28"/>
          <w:szCs w:val="28"/>
        </w:rPr>
      </w:pPr>
      <w:r w:rsidRPr="004D0491">
        <w:rPr>
          <w:rFonts w:ascii="Times New Roman" w:hAnsi="Times New Roman"/>
          <w:sz w:val="28"/>
          <w:szCs w:val="28"/>
        </w:rPr>
        <w:t xml:space="preserve">ООП ООО </w:t>
      </w:r>
      <w:r w:rsidRPr="004D0491">
        <w:rPr>
          <w:rFonts w:ascii="Times New Roman" w:hAnsi="Times New Roman"/>
          <w:b/>
          <w:sz w:val="28"/>
          <w:szCs w:val="28"/>
        </w:rPr>
        <w:t>опирается</w:t>
      </w:r>
      <w:r w:rsidRPr="004D0491">
        <w:rPr>
          <w:rFonts w:ascii="Times New Roman" w:hAnsi="Times New Roman"/>
          <w:sz w:val="28"/>
          <w:szCs w:val="28"/>
        </w:rPr>
        <w:t xml:space="preserve"> на развивающую парадигму, представленную в виде системы психолого-педагогических принципов </w:t>
      </w:r>
      <w:r w:rsidRPr="00EB5867">
        <w:rPr>
          <w:rFonts w:ascii="Times New Roman" w:hAnsi="Times New Roman"/>
          <w:sz w:val="28"/>
          <w:szCs w:val="28"/>
        </w:rPr>
        <w:t>(А.А. Леонтьев</w:t>
      </w:r>
      <w:r w:rsidRPr="004D0491">
        <w:rPr>
          <w:rFonts w:ascii="Times New Roman" w:hAnsi="Times New Roman"/>
          <w:sz w:val="28"/>
          <w:szCs w:val="28"/>
        </w:rPr>
        <w:t>):</w:t>
      </w:r>
    </w:p>
    <w:p w:rsidR="004D0491" w:rsidRPr="004D0491" w:rsidRDefault="004D0491" w:rsidP="00CE05D7">
      <w:pPr>
        <w:pStyle w:val="a8"/>
        <w:autoSpaceDE w:val="0"/>
        <w:autoSpaceDN w:val="0"/>
        <w:adjustRightInd w:val="0"/>
        <w:ind w:left="0"/>
        <w:jc w:val="both"/>
        <w:rPr>
          <w:rFonts w:ascii="Times New Roman" w:hAnsi="Times New Roman"/>
          <w:sz w:val="28"/>
          <w:szCs w:val="28"/>
        </w:rPr>
      </w:pPr>
      <w:r w:rsidRPr="004D0491">
        <w:rPr>
          <w:rFonts w:ascii="Times New Roman" w:hAnsi="Times New Roman"/>
          <w:sz w:val="28"/>
          <w:szCs w:val="28"/>
        </w:rPr>
        <w:t xml:space="preserve">а) </w:t>
      </w:r>
      <w:r w:rsidRPr="004D0491">
        <w:rPr>
          <w:rFonts w:ascii="Times New Roman" w:hAnsi="Times New Roman"/>
          <w:i/>
          <w:iCs/>
          <w:sz w:val="28"/>
          <w:szCs w:val="28"/>
        </w:rPr>
        <w:t xml:space="preserve">личностно ориентированные принципы </w:t>
      </w:r>
      <w:r w:rsidRPr="004D0491">
        <w:rPr>
          <w:rFonts w:ascii="Times New Roman" w:hAnsi="Times New Roman"/>
          <w:sz w:val="28"/>
          <w:szCs w:val="28"/>
        </w:rPr>
        <w:t>(принцип адаптивности, принцип развития, принцип психологической комфортности);</w:t>
      </w:r>
    </w:p>
    <w:p w:rsidR="00CE05D7" w:rsidRDefault="004D0491" w:rsidP="00CE05D7">
      <w:pPr>
        <w:autoSpaceDE w:val="0"/>
        <w:autoSpaceDN w:val="0"/>
        <w:adjustRightInd w:val="0"/>
        <w:spacing w:after="0" w:line="240" w:lineRule="auto"/>
        <w:jc w:val="both"/>
        <w:rPr>
          <w:rFonts w:ascii="Times New Roman" w:hAnsi="Times New Roman"/>
          <w:sz w:val="28"/>
          <w:szCs w:val="28"/>
        </w:rPr>
      </w:pPr>
      <w:r w:rsidRPr="004D0491">
        <w:rPr>
          <w:rFonts w:ascii="Times New Roman" w:hAnsi="Times New Roman"/>
          <w:sz w:val="28"/>
          <w:szCs w:val="28"/>
        </w:rPr>
        <w:t xml:space="preserve">б) </w:t>
      </w:r>
      <w:r w:rsidRPr="004D0491">
        <w:rPr>
          <w:rFonts w:ascii="Times New Roman" w:hAnsi="Times New Roman"/>
          <w:i/>
          <w:iCs/>
          <w:sz w:val="28"/>
          <w:szCs w:val="28"/>
        </w:rPr>
        <w:t xml:space="preserve">культурно ориентированные принципы </w:t>
      </w:r>
      <w:r w:rsidRPr="004D0491">
        <w:rPr>
          <w:rFonts w:ascii="Times New Roman" w:hAnsi="Times New Roman"/>
          <w:sz w:val="28"/>
          <w:szCs w:val="28"/>
        </w:rPr>
        <w:t xml:space="preserve">(принцип образа мира, принцип целостности содержания образования, принцип систематичности, принцип </w:t>
      </w:r>
      <w:r w:rsidRPr="004D0491">
        <w:rPr>
          <w:rFonts w:ascii="Times New Roman" w:hAnsi="Times New Roman"/>
          <w:sz w:val="28"/>
          <w:szCs w:val="28"/>
        </w:rPr>
        <w:lastRenderedPageBreak/>
        <w:t>смыслового отношения к миру, принцип ориентировочной функции знаний, принцип овладения культурой);</w:t>
      </w:r>
    </w:p>
    <w:p w:rsidR="004D0491" w:rsidRPr="00CE05D7" w:rsidRDefault="004D0491" w:rsidP="00CE05D7">
      <w:pPr>
        <w:autoSpaceDE w:val="0"/>
        <w:autoSpaceDN w:val="0"/>
        <w:adjustRightInd w:val="0"/>
        <w:spacing w:after="0" w:line="240" w:lineRule="auto"/>
        <w:jc w:val="both"/>
        <w:rPr>
          <w:rFonts w:ascii="Times New Roman" w:hAnsi="Times New Roman"/>
          <w:sz w:val="28"/>
          <w:szCs w:val="28"/>
        </w:rPr>
      </w:pPr>
      <w:r w:rsidRPr="00CE05D7">
        <w:rPr>
          <w:rFonts w:ascii="Times New Roman" w:hAnsi="Times New Roman"/>
          <w:sz w:val="28"/>
          <w:szCs w:val="28"/>
        </w:rPr>
        <w:t xml:space="preserve">в) </w:t>
      </w:r>
      <w:r w:rsidR="00CE05D7">
        <w:rPr>
          <w:rFonts w:ascii="Times New Roman" w:hAnsi="Times New Roman"/>
          <w:i/>
          <w:iCs/>
          <w:sz w:val="28"/>
          <w:szCs w:val="28"/>
        </w:rPr>
        <w:t>деятельностно-</w:t>
      </w:r>
      <w:r w:rsidRPr="00CE05D7">
        <w:rPr>
          <w:rFonts w:ascii="Times New Roman" w:hAnsi="Times New Roman"/>
          <w:i/>
          <w:iCs/>
          <w:sz w:val="28"/>
          <w:szCs w:val="28"/>
        </w:rPr>
        <w:t xml:space="preserve">ориентированные принципы </w:t>
      </w:r>
      <w:r w:rsidRPr="00CE05D7">
        <w:rPr>
          <w:rFonts w:ascii="Times New Roman" w:hAnsi="Times New Roman"/>
          <w:sz w:val="28"/>
          <w:szCs w:val="28"/>
        </w:rPr>
        <w:t>(принцип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креативный принцип).</w:t>
      </w:r>
    </w:p>
    <w:p w:rsidR="00B540EE" w:rsidRPr="00475353" w:rsidRDefault="004D0491" w:rsidP="00906080">
      <w:pPr>
        <w:spacing w:after="0" w:line="240" w:lineRule="auto"/>
        <w:ind w:firstLine="709"/>
        <w:jc w:val="both"/>
        <w:rPr>
          <w:rStyle w:val="Zag11"/>
          <w:rFonts w:ascii="Times New Roman" w:eastAsia="@Arial Unicode MS" w:hAnsi="Times New Roman"/>
          <w:sz w:val="28"/>
          <w:szCs w:val="28"/>
        </w:rPr>
      </w:pPr>
      <w:r w:rsidRPr="00D93EA7">
        <w:rPr>
          <w:rStyle w:val="Zag11"/>
          <w:rFonts w:ascii="Times New Roman" w:eastAsia="@Arial Unicode MS" w:hAnsi="Times New Roman"/>
          <w:b/>
          <w:sz w:val="28"/>
          <w:szCs w:val="28"/>
        </w:rPr>
        <w:t>В основе реализации основной образовательной программы лежит системно-деятельностный подход</w:t>
      </w:r>
      <w:r>
        <w:rPr>
          <w:rStyle w:val="Zag11"/>
          <w:rFonts w:ascii="Times New Roman" w:eastAsia="@Arial Unicode MS" w:hAnsi="Times New Roman"/>
          <w:b/>
          <w:sz w:val="28"/>
          <w:szCs w:val="28"/>
        </w:rPr>
        <w:t>,</w:t>
      </w:r>
      <w:r w:rsidRPr="00475353">
        <w:rPr>
          <w:rStyle w:val="Zag11"/>
          <w:rFonts w:ascii="Times New Roman" w:eastAsia="@Arial Unicode MS" w:hAnsi="Times New Roman"/>
          <w:sz w:val="28"/>
          <w:szCs w:val="28"/>
        </w:rPr>
        <w:t xml:space="preserve"> </w:t>
      </w:r>
      <w:r w:rsidR="00B540EE" w:rsidRPr="00475353">
        <w:rPr>
          <w:rStyle w:val="Zag11"/>
          <w:rFonts w:ascii="Times New Roman" w:eastAsia="@Arial Unicode MS" w:hAnsi="Times New Roman"/>
          <w:sz w:val="28"/>
          <w:szCs w:val="28"/>
        </w:rPr>
        <w:t>который предполагает:</w:t>
      </w:r>
    </w:p>
    <w:p w:rsidR="00B540EE" w:rsidRPr="00475353" w:rsidRDefault="00B540EE" w:rsidP="00F6354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F6354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F6354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F6354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F6354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Default="00B540EE" w:rsidP="00F6354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00F40B44">
        <w:rPr>
          <w:rStyle w:val="Zag11"/>
          <w:rFonts w:ascii="Times New Roman" w:eastAsia="@Arial Unicode MS" w:hAnsi="Times New Roman"/>
          <w:sz w:val="28"/>
          <w:szCs w:val="28"/>
        </w:rPr>
        <w:t>;</w:t>
      </w:r>
    </w:p>
    <w:p w:rsidR="00F40B44" w:rsidRPr="00F40B44" w:rsidRDefault="00F40B44" w:rsidP="00F6354D">
      <w:pPr>
        <w:pStyle w:val="a8"/>
        <w:numPr>
          <w:ilvl w:val="0"/>
          <w:numId w:val="26"/>
        </w:numPr>
        <w:jc w:val="both"/>
        <w:rPr>
          <w:rFonts w:ascii="Times New Roman" w:eastAsia="@Arial Unicode MS" w:hAnsi="Times New Roman"/>
          <w:sz w:val="28"/>
          <w:szCs w:val="28"/>
        </w:rPr>
      </w:pPr>
      <w:r w:rsidRPr="00F40B44">
        <w:rPr>
          <w:rFonts w:ascii="Times New Roman" w:hAnsi="Times New Roman"/>
          <w:sz w:val="28"/>
          <w:szCs w:val="28"/>
        </w:rPr>
        <w:t>опору на базовые образовательные технологии деятельностного типа:</w:t>
      </w:r>
    </w:p>
    <w:p w:rsidR="00F40B44" w:rsidRPr="00D93EA7" w:rsidRDefault="00F40B44" w:rsidP="00F6354D">
      <w:pPr>
        <w:pStyle w:val="a8"/>
        <w:numPr>
          <w:ilvl w:val="2"/>
          <w:numId w:val="26"/>
        </w:numPr>
        <w:tabs>
          <w:tab w:val="left" w:pos="284"/>
        </w:tabs>
        <w:autoSpaceDE w:val="0"/>
        <w:autoSpaceDN w:val="0"/>
        <w:adjustRightInd w:val="0"/>
        <w:ind w:left="1560" w:hanging="284"/>
        <w:jc w:val="both"/>
        <w:rPr>
          <w:rFonts w:ascii="Times New Roman" w:hAnsi="Times New Roman"/>
          <w:sz w:val="28"/>
          <w:szCs w:val="28"/>
        </w:rPr>
      </w:pPr>
      <w:r w:rsidRPr="00D93EA7">
        <w:rPr>
          <w:rFonts w:ascii="Times New Roman" w:hAnsi="Times New Roman"/>
          <w:sz w:val="28"/>
          <w:szCs w:val="28"/>
        </w:rPr>
        <w:t>технологию продуктивного чтения;</w:t>
      </w:r>
    </w:p>
    <w:p w:rsidR="00F40B44" w:rsidRPr="00D93EA7" w:rsidRDefault="00F40B44" w:rsidP="00F6354D">
      <w:pPr>
        <w:pStyle w:val="a8"/>
        <w:numPr>
          <w:ilvl w:val="2"/>
          <w:numId w:val="26"/>
        </w:numPr>
        <w:tabs>
          <w:tab w:val="left" w:pos="284"/>
        </w:tabs>
        <w:ind w:left="1560" w:hanging="284"/>
        <w:jc w:val="both"/>
        <w:rPr>
          <w:rFonts w:ascii="Times New Roman" w:hAnsi="Times New Roman"/>
          <w:sz w:val="28"/>
          <w:szCs w:val="28"/>
        </w:rPr>
      </w:pPr>
      <w:r w:rsidRPr="00D93EA7">
        <w:rPr>
          <w:rFonts w:ascii="Times New Roman" w:hAnsi="Times New Roman"/>
          <w:sz w:val="28"/>
          <w:szCs w:val="28"/>
        </w:rPr>
        <w:t>проблемно-диалогическую технологию;</w:t>
      </w:r>
    </w:p>
    <w:p w:rsidR="00F40B44" w:rsidRPr="00D93EA7" w:rsidRDefault="00F40B44" w:rsidP="00F6354D">
      <w:pPr>
        <w:pStyle w:val="a8"/>
        <w:numPr>
          <w:ilvl w:val="2"/>
          <w:numId w:val="26"/>
        </w:numPr>
        <w:tabs>
          <w:tab w:val="left" w:pos="284"/>
        </w:tabs>
        <w:autoSpaceDE w:val="0"/>
        <w:autoSpaceDN w:val="0"/>
        <w:adjustRightInd w:val="0"/>
        <w:ind w:left="1560" w:hanging="284"/>
        <w:jc w:val="both"/>
        <w:rPr>
          <w:rFonts w:ascii="Times New Roman" w:hAnsi="Times New Roman"/>
          <w:sz w:val="28"/>
          <w:szCs w:val="28"/>
        </w:rPr>
      </w:pPr>
      <w:r w:rsidRPr="00D93EA7">
        <w:rPr>
          <w:rFonts w:ascii="Times New Roman" w:hAnsi="Times New Roman"/>
          <w:sz w:val="28"/>
          <w:szCs w:val="28"/>
        </w:rPr>
        <w:t>технологию оценивания образовательных достижений (учебных успехов);</w:t>
      </w:r>
    </w:p>
    <w:p w:rsidR="00F40B44" w:rsidRPr="00D93EA7" w:rsidRDefault="00F40B44" w:rsidP="00F6354D">
      <w:pPr>
        <w:pStyle w:val="a8"/>
        <w:numPr>
          <w:ilvl w:val="2"/>
          <w:numId w:val="26"/>
        </w:numPr>
        <w:tabs>
          <w:tab w:val="left" w:pos="284"/>
        </w:tabs>
        <w:autoSpaceDE w:val="0"/>
        <w:autoSpaceDN w:val="0"/>
        <w:adjustRightInd w:val="0"/>
        <w:ind w:left="1560" w:hanging="284"/>
        <w:jc w:val="both"/>
        <w:rPr>
          <w:rFonts w:ascii="Times New Roman" w:hAnsi="Times New Roman"/>
          <w:sz w:val="28"/>
          <w:szCs w:val="28"/>
        </w:rPr>
      </w:pPr>
      <w:r w:rsidRPr="00D93EA7">
        <w:rPr>
          <w:rFonts w:ascii="Times New Roman" w:hAnsi="Times New Roman"/>
          <w:sz w:val="28"/>
          <w:szCs w:val="28"/>
        </w:rPr>
        <w:t>технологии проектной и исследовательской деятельности;</w:t>
      </w:r>
    </w:p>
    <w:p w:rsidR="00F40B44" w:rsidRPr="00D93EA7" w:rsidRDefault="00F40B44" w:rsidP="00F6354D">
      <w:pPr>
        <w:pStyle w:val="a8"/>
        <w:numPr>
          <w:ilvl w:val="2"/>
          <w:numId w:val="26"/>
        </w:numPr>
        <w:tabs>
          <w:tab w:val="left" w:pos="284"/>
        </w:tabs>
        <w:autoSpaceDE w:val="0"/>
        <w:autoSpaceDN w:val="0"/>
        <w:adjustRightInd w:val="0"/>
        <w:ind w:left="1560" w:hanging="284"/>
        <w:jc w:val="both"/>
        <w:rPr>
          <w:rStyle w:val="Zag11"/>
          <w:rFonts w:ascii="Times New Roman" w:hAnsi="Times New Roman"/>
          <w:sz w:val="28"/>
          <w:szCs w:val="28"/>
        </w:rPr>
      </w:pPr>
      <w:r w:rsidRPr="00D93EA7">
        <w:rPr>
          <w:rFonts w:ascii="Times New Roman" w:hAnsi="Times New Roman"/>
          <w:sz w:val="28"/>
          <w:szCs w:val="28"/>
        </w:rPr>
        <w:t>ИКТ-технологии.</w:t>
      </w:r>
    </w:p>
    <w:p w:rsidR="00B540EE" w:rsidRPr="00475353" w:rsidRDefault="00B540EE" w:rsidP="00906080">
      <w:pPr>
        <w:spacing w:after="0" w:line="24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lastRenderedPageBreak/>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F6354D">
      <w:pPr>
        <w:widowControl w:val="0"/>
        <w:numPr>
          <w:ilvl w:val="0"/>
          <w:numId w:val="27"/>
        </w:numPr>
        <w:tabs>
          <w:tab w:val="left" w:pos="993"/>
        </w:tabs>
        <w:spacing w:after="0" w:line="240" w:lineRule="auto"/>
        <w:ind w:left="0" w:firstLine="709"/>
        <w:jc w:val="both"/>
        <w:rPr>
          <w:rFonts w:ascii="Times New Roman" w:hAnsi="Times New Roman"/>
          <w:sz w:val="28"/>
          <w:szCs w:val="28"/>
        </w:rPr>
      </w:pPr>
      <w:r w:rsidRPr="00F40B44">
        <w:rPr>
          <w:rFonts w:ascii="Times New Roman" w:hAnsi="Times New Roman"/>
          <w:i/>
          <w:sz w:val="28"/>
          <w:szCs w:val="28"/>
        </w:rPr>
        <w:t>с переходом от учебных действий, характерных для начальной школы</w:t>
      </w:r>
      <w:r w:rsidRPr="00475353">
        <w:rPr>
          <w:rFonts w:ascii="Times New Roman" w:hAnsi="Times New Roman"/>
          <w:sz w:val="28"/>
          <w:szCs w:val="28"/>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Pr>
          <w:rFonts w:ascii="Times New Roman" w:hAnsi="Times New Roman"/>
          <w:sz w:val="28"/>
          <w:szCs w:val="28"/>
        </w:rPr>
        <w:t xml:space="preserve"> </w:t>
      </w:r>
      <w:r w:rsidRPr="00475353">
        <w:rPr>
          <w:rFonts w:ascii="Times New Roman" w:hAnsi="Times New Roman"/>
          <w:sz w:val="28"/>
          <w:szCs w:val="28"/>
        </w:rPr>
        <w:t xml:space="preserve">на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w:t>
      </w:r>
      <w:r w:rsidRPr="00F40B44">
        <w:rPr>
          <w:rFonts w:ascii="Times New Roman" w:hAnsi="Times New Roman"/>
          <w:i/>
          <w:sz w:val="28"/>
          <w:szCs w:val="28"/>
        </w:rPr>
        <w:t>к новой внутренней позиции обучающегося</w:t>
      </w:r>
      <w:r w:rsidRPr="00475353">
        <w:rPr>
          <w:rFonts w:ascii="Times New Roman" w:hAnsi="Times New Roman"/>
          <w:sz w:val="28"/>
          <w:szCs w:val="28"/>
        </w:rPr>
        <w:t xml:space="preserve">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F6354D">
      <w:pPr>
        <w:widowControl w:val="0"/>
        <w:numPr>
          <w:ilvl w:val="0"/>
          <w:numId w:val="27"/>
        </w:numPr>
        <w:tabs>
          <w:tab w:val="left" w:pos="993"/>
        </w:tabs>
        <w:spacing w:after="0" w:line="240" w:lineRule="auto"/>
        <w:ind w:left="0" w:firstLine="709"/>
        <w:jc w:val="both"/>
        <w:rPr>
          <w:rFonts w:ascii="Times New Roman" w:hAnsi="Times New Roman"/>
          <w:sz w:val="28"/>
          <w:szCs w:val="28"/>
        </w:rPr>
      </w:pPr>
      <w:proofErr w:type="gramStart"/>
      <w:r w:rsidRPr="00F40B44">
        <w:rPr>
          <w:rFonts w:ascii="Times New Roman" w:hAnsi="Times New Roman"/>
          <w:i/>
          <w:sz w:val="28"/>
          <w:szCs w:val="28"/>
        </w:rPr>
        <w:t>с осуществлением</w:t>
      </w:r>
      <w:r w:rsidRPr="00475353">
        <w:rPr>
          <w:rFonts w:ascii="Times New Roman" w:hAnsi="Times New Roman"/>
          <w:sz w:val="28"/>
          <w:szCs w:val="28"/>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F40B44">
        <w:rPr>
          <w:rFonts w:ascii="Times New Roman" w:hAnsi="Times New Roman"/>
          <w:i/>
          <w:sz w:val="28"/>
          <w:szCs w:val="28"/>
        </w:rPr>
        <w:t>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w:t>
      </w:r>
      <w:r w:rsidR="00C35852">
        <w:rPr>
          <w:rFonts w:ascii="Times New Roman" w:hAnsi="Times New Roman"/>
          <w:sz w:val="28"/>
          <w:szCs w:val="28"/>
        </w:rPr>
        <w:t xml:space="preserve"> </w:t>
      </w:r>
      <w:r w:rsidRPr="00475353">
        <w:rPr>
          <w:rFonts w:ascii="Times New Roman" w:hAnsi="Times New Roman"/>
          <w:sz w:val="28"/>
          <w:szCs w:val="28"/>
        </w:rPr>
        <w:t xml:space="preserve">от самостоятельной постановки обучающимися новых учебных задач </w:t>
      </w:r>
      <w:r w:rsidRPr="00F40B44">
        <w:rPr>
          <w:rFonts w:ascii="Times New Roman" w:hAnsi="Times New Roman"/>
          <w:i/>
          <w:sz w:val="28"/>
          <w:szCs w:val="28"/>
        </w:rPr>
        <w:t>к развитию способности проектирования собственной учебной деятельности и построению жизненных планов во временнóй перспективе</w:t>
      </w:r>
      <w:r w:rsidRPr="00475353">
        <w:rPr>
          <w:rFonts w:ascii="Times New Roman" w:hAnsi="Times New Roman"/>
          <w:sz w:val="28"/>
          <w:szCs w:val="28"/>
        </w:rPr>
        <w:t>;</w:t>
      </w:r>
      <w:proofErr w:type="gramEnd"/>
    </w:p>
    <w:p w:rsidR="00B540EE" w:rsidRPr="00475353" w:rsidRDefault="00B540EE" w:rsidP="00F6354D">
      <w:pPr>
        <w:widowControl w:val="0"/>
        <w:numPr>
          <w:ilvl w:val="0"/>
          <w:numId w:val="27"/>
        </w:numPr>
        <w:tabs>
          <w:tab w:val="left" w:pos="993"/>
        </w:tabs>
        <w:spacing w:after="0" w:line="240" w:lineRule="auto"/>
        <w:ind w:left="0" w:firstLine="709"/>
        <w:jc w:val="both"/>
        <w:rPr>
          <w:rFonts w:ascii="Times New Roman" w:hAnsi="Times New Roman"/>
          <w:sz w:val="28"/>
          <w:szCs w:val="28"/>
        </w:rPr>
      </w:pPr>
      <w:r w:rsidRPr="00F40B44">
        <w:rPr>
          <w:rFonts w:ascii="Times New Roman" w:hAnsi="Times New Roman"/>
          <w:i/>
          <w:sz w:val="28"/>
          <w:szCs w:val="28"/>
        </w:rPr>
        <w:t>с формированием у обучающегося научного типа мышления</w:t>
      </w:r>
      <w:r w:rsidRPr="00475353">
        <w:rPr>
          <w:rFonts w:ascii="Times New Roman" w:hAnsi="Times New Roman"/>
          <w:sz w:val="28"/>
          <w:szCs w:val="28"/>
        </w:rPr>
        <w:t>,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F6354D">
      <w:pPr>
        <w:widowControl w:val="0"/>
        <w:numPr>
          <w:ilvl w:val="0"/>
          <w:numId w:val="27"/>
        </w:numPr>
        <w:tabs>
          <w:tab w:val="left" w:pos="993"/>
        </w:tabs>
        <w:spacing w:after="0" w:line="240" w:lineRule="auto"/>
        <w:ind w:left="0" w:firstLine="709"/>
        <w:jc w:val="both"/>
        <w:rPr>
          <w:rFonts w:ascii="Times New Roman" w:hAnsi="Times New Roman"/>
          <w:sz w:val="28"/>
          <w:szCs w:val="28"/>
        </w:rPr>
      </w:pPr>
      <w:r w:rsidRPr="00F40B44">
        <w:rPr>
          <w:rFonts w:ascii="Times New Roman" w:hAnsi="Times New Roman"/>
          <w:i/>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w:t>
      </w:r>
      <w:proofErr w:type="gramStart"/>
      <w:r w:rsidRPr="00475353">
        <w:rPr>
          <w:rFonts w:ascii="Times New Roman" w:hAnsi="Times New Roman"/>
          <w:sz w:val="28"/>
          <w:szCs w:val="28"/>
        </w:rPr>
        <w:t>отношениях</w:t>
      </w:r>
      <w:proofErr w:type="gramEnd"/>
      <w:r w:rsidRPr="00475353">
        <w:rPr>
          <w:rFonts w:ascii="Times New Roman" w:hAnsi="Times New Roman"/>
          <w:sz w:val="28"/>
          <w:szCs w:val="28"/>
        </w:rPr>
        <w:t xml:space="preserve"> обучающихся с учителем и сверстниками;</w:t>
      </w:r>
    </w:p>
    <w:p w:rsidR="00B540EE" w:rsidRPr="00475353" w:rsidRDefault="00B540EE" w:rsidP="00F6354D">
      <w:pPr>
        <w:widowControl w:val="0"/>
        <w:numPr>
          <w:ilvl w:val="0"/>
          <w:numId w:val="27"/>
        </w:numPr>
        <w:tabs>
          <w:tab w:val="left" w:pos="993"/>
        </w:tabs>
        <w:spacing w:after="0" w:line="240" w:lineRule="auto"/>
        <w:ind w:left="0" w:firstLine="709"/>
        <w:jc w:val="both"/>
        <w:rPr>
          <w:rFonts w:ascii="Times New Roman" w:hAnsi="Times New Roman"/>
          <w:sz w:val="28"/>
          <w:szCs w:val="28"/>
        </w:rPr>
      </w:pPr>
      <w:r w:rsidRPr="00F40B44">
        <w:rPr>
          <w:rFonts w:ascii="Times New Roman" w:hAnsi="Times New Roman"/>
          <w:i/>
          <w:sz w:val="28"/>
          <w:szCs w:val="28"/>
        </w:rPr>
        <w:t>с изменением формы организации учебной деятельности и учебного сотрудничества</w:t>
      </w:r>
      <w:r w:rsidRPr="00475353">
        <w:rPr>
          <w:rFonts w:ascii="Times New Roman" w:hAnsi="Times New Roman"/>
          <w:sz w:val="28"/>
          <w:szCs w:val="28"/>
        </w:rPr>
        <w:t xml:space="preserve"> от классно-урочной к лабораторно-семинарской и лекционно-лабораторной исследовательской.</w:t>
      </w:r>
    </w:p>
    <w:p w:rsidR="00B540EE" w:rsidRPr="00475353" w:rsidRDefault="00B540EE" w:rsidP="00906080">
      <w:pPr>
        <w:spacing w:after="0" w:line="24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F40B44">
        <w:rPr>
          <w:rFonts w:ascii="Times New Roman" w:hAnsi="Times New Roman"/>
          <w:b/>
          <w:i/>
          <w:sz w:val="28"/>
          <w:szCs w:val="28"/>
        </w:rPr>
        <w:t>с</w:t>
      </w:r>
      <w:r w:rsidR="00C35852" w:rsidRPr="00F40B44">
        <w:rPr>
          <w:rFonts w:ascii="Times New Roman" w:hAnsi="Times New Roman"/>
          <w:b/>
          <w:i/>
          <w:sz w:val="28"/>
          <w:szCs w:val="28"/>
        </w:rPr>
        <w:t xml:space="preserve"> </w:t>
      </w:r>
      <w:r w:rsidR="00E30F6F" w:rsidRPr="00F40B44">
        <w:rPr>
          <w:rFonts w:ascii="Times New Roman" w:hAnsi="Times New Roman"/>
          <w:b/>
          <w:i/>
          <w:sz w:val="28"/>
          <w:szCs w:val="28"/>
        </w:rPr>
        <w:t xml:space="preserve">первым этапом подросткового развития - </w:t>
      </w:r>
      <w:r w:rsidRPr="00F40B44">
        <w:rPr>
          <w:rFonts w:ascii="Times New Roman" w:hAnsi="Times New Roman"/>
          <w:b/>
          <w:i/>
          <w:sz w:val="28"/>
          <w:szCs w:val="28"/>
        </w:rPr>
        <w:t>переходом к кризису младшего подросткового возраста</w:t>
      </w:r>
      <w:r w:rsidRPr="00475353">
        <w:rPr>
          <w:rFonts w:ascii="Times New Roman" w:hAnsi="Times New Roman"/>
          <w:sz w:val="28"/>
          <w:szCs w:val="28"/>
        </w:rPr>
        <w:t xml:space="preserve">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 xml:space="preserve">ся </w:t>
      </w:r>
      <w:r w:rsidRPr="00CA19BF">
        <w:rPr>
          <w:rFonts w:ascii="Times New Roman" w:hAnsi="Times New Roman"/>
          <w:i/>
          <w:sz w:val="28"/>
          <w:szCs w:val="28"/>
        </w:rPr>
        <w:t>началом перехода от детства к взрослости,</w:t>
      </w:r>
      <w:r w:rsidRPr="00475353">
        <w:rPr>
          <w:rFonts w:ascii="Times New Roman" w:hAnsi="Times New Roman"/>
          <w:sz w:val="28"/>
          <w:szCs w:val="28"/>
        </w:rPr>
        <w:t xml:space="preserve"> при котором центральным и специфическим новообразованием в личности подростка является </w:t>
      </w:r>
      <w:r w:rsidRPr="00CA19BF">
        <w:rPr>
          <w:rFonts w:ascii="Times New Roman" w:hAnsi="Times New Roman"/>
          <w:i/>
          <w:sz w:val="28"/>
          <w:szCs w:val="28"/>
        </w:rPr>
        <w:t>возникновение и развитие самосознания</w:t>
      </w:r>
      <w:r w:rsidRPr="00475353">
        <w:rPr>
          <w:rFonts w:ascii="Times New Roman" w:hAnsi="Times New Roman"/>
          <w:sz w:val="28"/>
          <w:szCs w:val="28"/>
        </w:rPr>
        <w:t xml:space="preserve"> – представления о том, что он уже не ребенок, т. е. чувства взрослости, а также </w:t>
      </w:r>
      <w:r w:rsidRPr="00CA19BF">
        <w:rPr>
          <w:rFonts w:ascii="Times New Roman" w:hAnsi="Times New Roman"/>
          <w:i/>
          <w:sz w:val="28"/>
          <w:szCs w:val="28"/>
        </w:rPr>
        <w:t>внутренней переориентацией подростка</w:t>
      </w:r>
      <w:r w:rsidRPr="00475353">
        <w:rPr>
          <w:rFonts w:ascii="Times New Roman" w:hAnsi="Times New Roman"/>
          <w:sz w:val="28"/>
          <w:szCs w:val="28"/>
        </w:rPr>
        <w:t xml:space="preserve"> с правил и ограничений, связанных </w:t>
      </w:r>
      <w:r w:rsidRPr="00CA19BF">
        <w:rPr>
          <w:rFonts w:ascii="Times New Roman" w:hAnsi="Times New Roman"/>
          <w:i/>
          <w:sz w:val="28"/>
          <w:szCs w:val="28"/>
        </w:rPr>
        <w:t>с моралью послушания, на нормы поведения взрослых</w:t>
      </w:r>
      <w:r w:rsidRPr="00475353">
        <w:rPr>
          <w:rFonts w:ascii="Times New Roman" w:hAnsi="Times New Roman"/>
          <w:sz w:val="28"/>
          <w:szCs w:val="28"/>
        </w:rPr>
        <w:t>.</w:t>
      </w:r>
    </w:p>
    <w:p w:rsidR="00B540EE" w:rsidRPr="00475353" w:rsidRDefault="00B540EE" w:rsidP="00906080">
      <w:pPr>
        <w:spacing w:after="0" w:line="240" w:lineRule="auto"/>
        <w:ind w:firstLine="709"/>
        <w:jc w:val="both"/>
        <w:rPr>
          <w:rFonts w:ascii="Times New Roman" w:hAnsi="Times New Roman"/>
          <w:sz w:val="28"/>
          <w:szCs w:val="28"/>
        </w:rPr>
      </w:pPr>
      <w:r w:rsidRPr="00F40B44">
        <w:rPr>
          <w:rFonts w:ascii="Times New Roman" w:hAnsi="Times New Roman"/>
          <w:b/>
          <w:i/>
          <w:sz w:val="28"/>
          <w:szCs w:val="28"/>
        </w:rPr>
        <w:t>Второй этап подросткового развития</w:t>
      </w:r>
      <w:r w:rsidRPr="00475353">
        <w:rPr>
          <w:rFonts w:ascii="Times New Roman" w:hAnsi="Times New Roman"/>
          <w:sz w:val="28"/>
          <w:szCs w:val="28"/>
        </w:rPr>
        <w:t xml:space="preserve">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F6354D">
      <w:pPr>
        <w:widowControl w:val="0"/>
        <w:numPr>
          <w:ilvl w:val="0"/>
          <w:numId w:val="28"/>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F6354D">
      <w:pPr>
        <w:widowControl w:val="0"/>
        <w:numPr>
          <w:ilvl w:val="0"/>
          <w:numId w:val="28"/>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lastRenderedPageBreak/>
        <w:t>стремлением подростка к общению и совместной деятельности со сверстниками;</w:t>
      </w:r>
    </w:p>
    <w:p w:rsidR="00B540EE" w:rsidRPr="00475353" w:rsidRDefault="00B540EE" w:rsidP="00F6354D">
      <w:pPr>
        <w:widowControl w:val="0"/>
        <w:numPr>
          <w:ilvl w:val="0"/>
          <w:numId w:val="28"/>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F6354D">
      <w:pPr>
        <w:pStyle w:val="Normal1"/>
        <w:numPr>
          <w:ilvl w:val="0"/>
          <w:numId w:val="28"/>
        </w:numPr>
        <w:tabs>
          <w:tab w:val="left" w:pos="993"/>
        </w:tabs>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интенсивное формирование нравственных понятий и</w:t>
      </w:r>
      <w:r w:rsidR="00C35852">
        <w:rPr>
          <w:bCs/>
          <w:sz w:val="28"/>
          <w:szCs w:val="28"/>
        </w:rPr>
        <w:t xml:space="preserve"> </w:t>
      </w:r>
      <w:r w:rsidRPr="00475353">
        <w:rPr>
          <w:bCs/>
          <w:sz w:val="28"/>
          <w:szCs w:val="28"/>
        </w:rPr>
        <w:t xml:space="preserve">убеждений, выработку принципов, </w:t>
      </w:r>
      <w:r w:rsidRPr="00475353">
        <w:rPr>
          <w:bCs/>
          <w:iCs/>
          <w:sz w:val="28"/>
          <w:szCs w:val="28"/>
        </w:rPr>
        <w:t>моральное развитие личности;</w:t>
      </w:r>
      <w:r w:rsidR="004D5819">
        <w:rPr>
          <w:bCs/>
          <w:iCs/>
          <w:sz w:val="28"/>
          <w:szCs w:val="28"/>
        </w:rPr>
        <w:t xml:space="preserve"> </w:t>
      </w:r>
      <w:r w:rsidR="00DC73F9" w:rsidRPr="00475353">
        <w:rPr>
          <w:bCs/>
          <w:sz w:val="28"/>
          <w:szCs w:val="28"/>
        </w:rPr>
        <w:t>т.</w:t>
      </w:r>
      <w:r w:rsidR="00C17595">
        <w:rPr>
          <w:bCs/>
          <w:sz w:val="28"/>
          <w:szCs w:val="28"/>
        </w:rPr>
        <w:t xml:space="preserve"> </w:t>
      </w:r>
      <w:r w:rsidR="00DC73F9" w:rsidRPr="00475353">
        <w:rPr>
          <w:bCs/>
          <w:sz w:val="28"/>
          <w:szCs w:val="28"/>
        </w:rPr>
        <w:t>е. моральным развитием личности;</w:t>
      </w:r>
    </w:p>
    <w:p w:rsidR="00B540EE" w:rsidRPr="00475353" w:rsidRDefault="00B540EE" w:rsidP="00F6354D">
      <w:pPr>
        <w:widowControl w:val="0"/>
        <w:numPr>
          <w:ilvl w:val="0"/>
          <w:numId w:val="28"/>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F6354D">
      <w:pPr>
        <w:widowControl w:val="0"/>
        <w:numPr>
          <w:ilvl w:val="0"/>
          <w:numId w:val="28"/>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w:t>
      </w:r>
      <w:r w:rsidR="004D5819">
        <w:rPr>
          <w:rFonts w:ascii="Times New Roman" w:hAnsi="Times New Roman"/>
          <w:sz w:val="28"/>
          <w:szCs w:val="28"/>
        </w:rPr>
        <w:t xml:space="preserve"> </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rsidP="00906080">
      <w:pPr>
        <w:spacing w:after="0" w:line="24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rsidP="00906080">
      <w:pPr>
        <w:spacing w:after="0" w:line="24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475353" w:rsidRDefault="00B540EE" w:rsidP="00906080">
      <w:pPr>
        <w:pStyle w:val="Osnova"/>
        <w:tabs>
          <w:tab w:val="left" w:leader="dot" w:pos="624"/>
        </w:tabs>
        <w:spacing w:line="24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123D0C">
      <w:pPr>
        <w:pStyle w:val="2"/>
        <w:spacing w:line="240" w:lineRule="auto"/>
        <w:jc w:val="center"/>
        <w:rPr>
          <w:rStyle w:val="Zag11"/>
        </w:rPr>
      </w:pPr>
      <w:bookmarkStart w:id="12" w:name="_Toc405145647"/>
      <w:bookmarkStart w:id="13" w:name="_Toc406058976"/>
      <w:bookmarkStart w:id="14" w:name="_Toc409691625"/>
      <w:bookmarkStart w:id="15" w:name="_Toc410653947"/>
      <w:bookmarkStart w:id="16" w:name="_Toc410702952"/>
      <w:bookmarkStart w:id="17" w:name="_Toc414553129"/>
      <w:r w:rsidRPr="00475353">
        <w:rPr>
          <w:rStyle w:val="Zag11"/>
        </w:rPr>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B540EE" w:rsidRPr="00475353" w:rsidRDefault="00F42FE4" w:rsidP="00F42FE4">
      <w:pPr>
        <w:pStyle w:val="3"/>
        <w:spacing w:before="0" w:beforeAutospacing="0" w:after="0" w:afterAutospacing="0"/>
        <w:ind w:firstLine="709"/>
      </w:pPr>
      <w:bookmarkStart w:id="18" w:name="_Toc410653948"/>
      <w:bookmarkStart w:id="19" w:name="_Toc414553130"/>
      <w:r>
        <w:t xml:space="preserve">                                     </w:t>
      </w:r>
      <w:r w:rsidR="004F4AEB" w:rsidRPr="00475353">
        <w:t xml:space="preserve">1.2.1. </w:t>
      </w:r>
      <w:r w:rsidR="00B540EE" w:rsidRPr="00475353">
        <w:t>Общие положения</w:t>
      </w:r>
      <w:bookmarkEnd w:id="18"/>
      <w:bookmarkEnd w:id="19"/>
    </w:p>
    <w:p w:rsidR="00B540EE" w:rsidRPr="00475353" w:rsidRDefault="00B540EE" w:rsidP="00906080">
      <w:pPr>
        <w:spacing w:after="0" w:line="24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результаты освоения </w:t>
      </w:r>
      <w:r w:rsidR="00E30F6F" w:rsidRPr="00475353">
        <w:rPr>
          <w:rFonts w:ascii="Times New Roman" w:hAnsi="Times New Roman"/>
          <w:sz w:val="28"/>
          <w:szCs w:val="28"/>
        </w:rPr>
        <w:t>ООП ООО</w:t>
      </w:r>
      <w:r w:rsidR="00AE0DB1">
        <w:rPr>
          <w:rFonts w:ascii="Times New Roman" w:hAnsi="Times New Roman"/>
          <w:sz w:val="28"/>
          <w:szCs w:val="28"/>
        </w:rPr>
        <w:t xml:space="preserve"> </w:t>
      </w:r>
      <w:r w:rsidR="00F42FE4">
        <w:rPr>
          <w:rFonts w:ascii="Times New Roman" w:hAnsi="Times New Roman"/>
          <w:sz w:val="28"/>
          <w:szCs w:val="28"/>
        </w:rPr>
        <w:t>М</w:t>
      </w:r>
      <w:r w:rsidR="00CE7B00">
        <w:rPr>
          <w:rFonts w:ascii="Times New Roman" w:hAnsi="Times New Roman"/>
          <w:sz w:val="28"/>
          <w:szCs w:val="28"/>
        </w:rPr>
        <w:t>ОУ Белогорской СОШ</w:t>
      </w:r>
      <w:r w:rsidR="00F42FE4">
        <w:rPr>
          <w:rFonts w:ascii="Times New Roman" w:hAnsi="Times New Roman"/>
          <w:sz w:val="28"/>
          <w:szCs w:val="28"/>
        </w:rPr>
        <w:t xml:space="preserve"> </w:t>
      </w:r>
      <w:r w:rsidR="004D5819">
        <w:rPr>
          <w:rFonts w:ascii="Times New Roman" w:hAnsi="Times New Roman"/>
          <w:sz w:val="28"/>
          <w:szCs w:val="28"/>
        </w:rPr>
        <w:t xml:space="preserve"> </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00FE0E2F">
        <w:rPr>
          <w:rFonts w:ascii="Times New Roman" w:hAnsi="Times New Roman"/>
          <w:sz w:val="28"/>
          <w:szCs w:val="28"/>
        </w:rPr>
        <w:t>, образовательной деятельностью</w:t>
      </w:r>
      <w:r w:rsidRPr="00475353">
        <w:rPr>
          <w:rFonts w:ascii="Times New Roman" w:hAnsi="Times New Roman"/>
          <w:sz w:val="28"/>
          <w:szCs w:val="28"/>
        </w:rPr>
        <w:t xml:space="preserve">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906080">
      <w:pPr>
        <w:tabs>
          <w:tab w:val="num" w:pos="1920"/>
        </w:tabs>
        <w:spacing w:after="0" w:line="240" w:lineRule="auto"/>
        <w:ind w:firstLine="709"/>
        <w:jc w:val="both"/>
        <w:rPr>
          <w:rFonts w:ascii="Times New Roman" w:hAnsi="Times New Roman"/>
          <w:sz w:val="28"/>
          <w:szCs w:val="28"/>
        </w:rPr>
      </w:pPr>
      <w:r w:rsidRPr="00475353">
        <w:rPr>
          <w:rFonts w:ascii="Times New Roman" w:hAnsi="Times New Roman"/>
          <w:sz w:val="28"/>
          <w:szCs w:val="28"/>
        </w:rPr>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xml:space="preserve">– личностных, метапредметных и предметных – устанавливает и описывает классы учебно-познавательных и учебно-практических задач, которые осваивают </w:t>
      </w:r>
      <w:r w:rsidR="00AE0DB1">
        <w:rPr>
          <w:rFonts w:ascii="Times New Roman" w:hAnsi="Times New Roman"/>
          <w:sz w:val="28"/>
          <w:szCs w:val="28"/>
        </w:rPr>
        <w:t>об</w:t>
      </w:r>
      <w:r w:rsidRPr="00475353">
        <w:rPr>
          <w:rFonts w:ascii="Times New Roman" w:hAnsi="Times New Roman"/>
          <w:sz w:val="28"/>
          <w:szCs w:val="28"/>
        </w:rPr>
        <w:t>уча</w:t>
      </w:r>
      <w:r w:rsidR="00AE0DB1">
        <w:rPr>
          <w:rFonts w:ascii="Times New Roman" w:hAnsi="Times New Roman"/>
          <w:sz w:val="28"/>
          <w:szCs w:val="28"/>
        </w:rPr>
        <w:t>ю</w:t>
      </w:r>
      <w:r w:rsidRPr="00475353">
        <w:rPr>
          <w:rFonts w:ascii="Times New Roman" w:hAnsi="Times New Roman"/>
          <w:sz w:val="28"/>
          <w:szCs w:val="28"/>
        </w:rPr>
        <w:t xml:space="preserve">щиеся в ходе обучения, особо выделяя среди них те, которые выносятся на итоговую оценку, в том числе государственную </w:t>
      </w:r>
      <w:r w:rsidRPr="00475353">
        <w:rPr>
          <w:rFonts w:ascii="Times New Roman" w:hAnsi="Times New Roman"/>
          <w:sz w:val="28"/>
          <w:szCs w:val="28"/>
        </w:rPr>
        <w:lastRenderedPageBreak/>
        <w:t>итоговую аттестацию выпускников</w:t>
      </w:r>
      <w:r w:rsidR="00AE0DB1">
        <w:rPr>
          <w:rFonts w:ascii="Times New Roman" w:hAnsi="Times New Roman"/>
          <w:sz w:val="28"/>
          <w:szCs w:val="28"/>
        </w:rPr>
        <w:t xml:space="preserve"> 9-го класса</w:t>
      </w:r>
      <w:r w:rsidRPr="00475353">
        <w:rPr>
          <w:rFonts w:ascii="Times New Roman" w:hAnsi="Times New Roman"/>
          <w:sz w:val="28"/>
          <w:szCs w:val="28"/>
        </w:rPr>
        <w:t xml:space="preserve">. Успешное выполнение этих задач требует от </w:t>
      </w:r>
      <w:r w:rsidR="00497CFA">
        <w:rPr>
          <w:rFonts w:ascii="Times New Roman" w:hAnsi="Times New Roman"/>
          <w:sz w:val="28"/>
          <w:szCs w:val="28"/>
        </w:rPr>
        <w:t>об</w:t>
      </w:r>
      <w:r w:rsidRPr="00475353">
        <w:rPr>
          <w:rFonts w:ascii="Times New Roman" w:hAnsi="Times New Roman"/>
          <w:sz w:val="28"/>
          <w:szCs w:val="28"/>
        </w:rPr>
        <w:t>уча</w:t>
      </w:r>
      <w:r w:rsidR="00497CFA">
        <w:rPr>
          <w:rFonts w:ascii="Times New Roman" w:hAnsi="Times New Roman"/>
          <w:sz w:val="28"/>
          <w:szCs w:val="28"/>
        </w:rPr>
        <w:t>ю</w:t>
      </w:r>
      <w:r w:rsidRPr="00475353">
        <w:rPr>
          <w:rFonts w:ascii="Times New Roman" w:hAnsi="Times New Roman"/>
          <w:sz w:val="28"/>
          <w:szCs w:val="28"/>
        </w:rPr>
        <w:t>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Default="00B540EE" w:rsidP="00906080">
      <w:pPr>
        <w:pStyle w:val="ad"/>
        <w:tabs>
          <w:tab w:val="clear" w:pos="4677"/>
          <w:tab w:val="clear" w:pos="9355"/>
        </w:tabs>
        <w:overflowPunct w:val="0"/>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выделения ожидаемого уровня актуального развития большинства обучающихся и бл</w:t>
      </w:r>
      <w:r w:rsidR="00AE0DB1">
        <w:rPr>
          <w:szCs w:val="28"/>
        </w:rPr>
        <w:t>ижайшей перспективы их развития, который</w:t>
      </w:r>
      <w:r w:rsidRPr="00475353">
        <w:rPr>
          <w:szCs w:val="28"/>
        </w:rPr>
        <w:t xml:space="preserve"> </w:t>
      </w:r>
      <w:r w:rsidR="00AE0DB1">
        <w:rPr>
          <w:szCs w:val="28"/>
        </w:rPr>
        <w:t>определяет</w:t>
      </w:r>
      <w:r w:rsidRPr="00475353">
        <w:rPr>
          <w:szCs w:val="28"/>
        </w:rPr>
        <w:t xml:space="preserve"> динамическую картину развития обучающихся, </w:t>
      </w:r>
      <w:r w:rsidR="00AE0DB1">
        <w:rPr>
          <w:bCs/>
          <w:szCs w:val="28"/>
        </w:rPr>
        <w:t>поощряет</w:t>
      </w:r>
      <w:r w:rsidRPr="00475353">
        <w:rPr>
          <w:bCs/>
          <w:szCs w:val="28"/>
        </w:rPr>
        <w:t xml:space="preserve"> продвижен</w:t>
      </w:r>
      <w:r w:rsidR="006D5B7D" w:rsidRPr="00475353">
        <w:rPr>
          <w:bCs/>
          <w:szCs w:val="28"/>
        </w:rPr>
        <w:t>ие</w:t>
      </w:r>
      <w:r w:rsidR="00AE0DB1">
        <w:rPr>
          <w:bCs/>
          <w:szCs w:val="28"/>
        </w:rPr>
        <w:t xml:space="preserve"> обучающихся, выстраивает</w:t>
      </w:r>
      <w:r w:rsidRPr="00475353">
        <w:rPr>
          <w:bCs/>
          <w:szCs w:val="28"/>
        </w:rPr>
        <w:t xml:space="preserve">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123D0C" w:rsidRPr="00475353" w:rsidRDefault="00123D0C" w:rsidP="00906080">
      <w:pPr>
        <w:pStyle w:val="ad"/>
        <w:tabs>
          <w:tab w:val="clear" w:pos="4677"/>
          <w:tab w:val="clear" w:pos="9355"/>
        </w:tabs>
        <w:overflowPunct w:val="0"/>
        <w:ind w:firstLine="709"/>
        <w:jc w:val="both"/>
        <w:textAlignment w:val="baseline"/>
        <w:rPr>
          <w:bCs/>
          <w:szCs w:val="28"/>
        </w:rPr>
      </w:pPr>
    </w:p>
    <w:p w:rsidR="00EF653B" w:rsidRPr="00475353" w:rsidRDefault="0052580C" w:rsidP="00123D0C">
      <w:pPr>
        <w:pStyle w:val="3"/>
        <w:spacing w:before="0" w:beforeAutospacing="0" w:after="0" w:afterAutospacing="0"/>
        <w:jc w:val="center"/>
        <w:rPr>
          <w:szCs w:val="28"/>
        </w:rPr>
      </w:pPr>
      <w:bookmarkStart w:id="20" w:name="_Toc414553131"/>
      <w:bookmarkStart w:id="21" w:name="_Toc410653949"/>
      <w:r w:rsidRPr="00475353">
        <w:rPr>
          <w:szCs w:val="28"/>
        </w:rPr>
        <w:t xml:space="preserve">1.2.2. </w:t>
      </w:r>
      <w:r w:rsidR="00EF653B" w:rsidRPr="00475353">
        <w:rPr>
          <w:szCs w:val="28"/>
        </w:rPr>
        <w:t>Структура планируемых результатов</w:t>
      </w:r>
      <w:bookmarkEnd w:id="20"/>
    </w:p>
    <w:bookmarkEnd w:id="21"/>
    <w:p w:rsidR="00EF653B" w:rsidRPr="00475353" w:rsidRDefault="00EF653B" w:rsidP="00906080">
      <w:pPr>
        <w:pStyle w:val="ad"/>
        <w:tabs>
          <w:tab w:val="clear" w:pos="4677"/>
          <w:tab w:val="clear" w:pos="9355"/>
        </w:tabs>
        <w:overflowPunct w:val="0"/>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B540EE" w:rsidRPr="00475353" w:rsidRDefault="00502631" w:rsidP="00906080">
      <w:pPr>
        <w:pStyle w:val="ad"/>
        <w:tabs>
          <w:tab w:val="clear" w:pos="4677"/>
          <w:tab w:val="clear" w:pos="9355"/>
        </w:tabs>
        <w:overflowPunct w:val="0"/>
        <w:ind w:firstLine="709"/>
        <w:jc w:val="both"/>
        <w:textAlignment w:val="baseline"/>
        <w:rPr>
          <w:szCs w:val="28"/>
        </w:rPr>
      </w:pPr>
      <w:r w:rsidRPr="00475353">
        <w:rPr>
          <w:b/>
          <w:szCs w:val="28"/>
        </w:rPr>
        <w:t>1.</w:t>
      </w:r>
      <w:r w:rsidR="00B540EE" w:rsidRPr="00475353">
        <w:rPr>
          <w:b/>
          <w:szCs w:val="28"/>
        </w:rPr>
        <w:t> </w:t>
      </w:r>
      <w:r w:rsidR="00EF653B" w:rsidRPr="00475353">
        <w:rPr>
          <w:b/>
          <w:szCs w:val="28"/>
        </w:rPr>
        <w:t>Л</w:t>
      </w:r>
      <w:r w:rsidR="00B540EE" w:rsidRPr="00475353">
        <w:rPr>
          <w:b/>
          <w:szCs w:val="28"/>
        </w:rPr>
        <w:t xml:space="preserve">ичностные результаты освоения основной образовательной программы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4D5819">
        <w:rPr>
          <w:szCs w:val="28"/>
        </w:rPr>
        <w:t xml:space="preserve"> </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475353">
        <w:rPr>
          <w:b/>
          <w:szCs w:val="28"/>
        </w:rPr>
        <w:t>исключительно неперсонифицированной</w:t>
      </w:r>
      <w:r w:rsidR="00EC5938" w:rsidRPr="00475353">
        <w:rPr>
          <w:szCs w:val="28"/>
        </w:rPr>
        <w:t xml:space="preserve"> информации</w:t>
      </w:r>
      <w:r w:rsidR="009A2DE7" w:rsidRPr="00475353">
        <w:rPr>
          <w:szCs w:val="28"/>
        </w:rPr>
        <w:t>.</w:t>
      </w:r>
    </w:p>
    <w:p w:rsidR="00F52A18" w:rsidRPr="00475353" w:rsidRDefault="00CE7B00" w:rsidP="00F52A18">
      <w:pPr>
        <w:spacing w:after="0" w:line="240" w:lineRule="auto"/>
        <w:ind w:firstLine="709"/>
        <w:jc w:val="both"/>
        <w:rPr>
          <w:rFonts w:ascii="Times New Roman" w:hAnsi="Times New Roman"/>
          <w:b/>
          <w:i/>
          <w:sz w:val="28"/>
          <w:szCs w:val="28"/>
        </w:rPr>
      </w:pPr>
      <w:r>
        <w:rPr>
          <w:rFonts w:ascii="Times New Roman" w:hAnsi="Times New Roman"/>
          <w:b/>
          <w:sz w:val="28"/>
          <w:szCs w:val="28"/>
        </w:rPr>
        <w:t xml:space="preserve"> </w:t>
      </w:r>
      <w:r w:rsidR="00C17595">
        <w:rPr>
          <w:rFonts w:ascii="Times New Roman" w:hAnsi="Times New Roman"/>
          <w:b/>
          <w:sz w:val="28"/>
          <w:szCs w:val="28"/>
        </w:rPr>
        <w:t xml:space="preserve">2. </w:t>
      </w:r>
      <w:r w:rsidR="00EF653B" w:rsidRPr="00D64076">
        <w:rPr>
          <w:rFonts w:ascii="Times New Roman" w:hAnsi="Times New Roman"/>
          <w:b/>
          <w:sz w:val="28"/>
          <w:szCs w:val="28"/>
        </w:rPr>
        <w:t>М</w:t>
      </w:r>
      <w:r w:rsidR="00B540EE" w:rsidRPr="00D64076">
        <w:rPr>
          <w:rFonts w:ascii="Times New Roman" w:hAnsi="Times New Roman"/>
          <w:b/>
          <w:sz w:val="28"/>
          <w:szCs w:val="28"/>
        </w:rPr>
        <w:t xml:space="preserve">етапредметные результаты освоения основной образовательной программы </w:t>
      </w:r>
      <w:r w:rsidR="00B540EE" w:rsidRPr="00D64076">
        <w:rPr>
          <w:rFonts w:ascii="Times New Roman" w:hAnsi="Times New Roman"/>
          <w:sz w:val="28"/>
          <w:szCs w:val="28"/>
        </w:rPr>
        <w:t>представлены в соответствии с подгруппами универсальных учебных действий</w:t>
      </w:r>
      <w:r w:rsidR="00505B4A" w:rsidRPr="00D64076">
        <w:rPr>
          <w:rFonts w:ascii="Times New Roman" w:hAnsi="Times New Roman"/>
          <w:sz w:val="28"/>
          <w:szCs w:val="28"/>
        </w:rPr>
        <w:t>,</w:t>
      </w:r>
      <w:r w:rsidR="00B540EE" w:rsidRPr="00D64076">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D64076">
        <w:rPr>
          <w:rFonts w:ascii="Times New Roman" w:hAnsi="Times New Roman"/>
          <w:sz w:val="28"/>
          <w:szCs w:val="28"/>
        </w:rPr>
        <w:t>.</w:t>
      </w:r>
      <w:r w:rsidR="00F52A18" w:rsidRPr="00F52A18">
        <w:rPr>
          <w:rFonts w:ascii="Times New Roman" w:hAnsi="Times New Roman"/>
          <w:sz w:val="28"/>
          <w:szCs w:val="28"/>
        </w:rPr>
        <w:t xml:space="preserve"> </w:t>
      </w:r>
      <w:r w:rsidR="00F52A18">
        <w:rPr>
          <w:rFonts w:ascii="Times New Roman" w:hAnsi="Times New Roman"/>
          <w:sz w:val="28"/>
          <w:szCs w:val="28"/>
        </w:rPr>
        <w:t xml:space="preserve">Метапредметные результаты   отражают также формирование и развитие компетентностей в области использования информационно-коммуникационных технологий (далее ИКТ-компетенции); </w:t>
      </w:r>
      <w:r w:rsidR="00F52A18" w:rsidRPr="00E57FBC">
        <w:rPr>
          <w:rFonts w:ascii="Times New Roman" w:hAnsi="Times New Roman"/>
          <w:b/>
          <w:sz w:val="28"/>
          <w:szCs w:val="28"/>
        </w:rPr>
        <w:t>развити</w:t>
      </w:r>
      <w:r w:rsidR="00F52A18">
        <w:rPr>
          <w:rFonts w:ascii="Times New Roman" w:hAnsi="Times New Roman"/>
          <w:b/>
          <w:sz w:val="28"/>
          <w:szCs w:val="28"/>
        </w:rPr>
        <w:t>е мотивации к овладению культурой</w:t>
      </w:r>
      <w:r w:rsidR="00F52A18" w:rsidRPr="00E57FBC">
        <w:rPr>
          <w:rFonts w:ascii="Times New Roman" w:hAnsi="Times New Roman"/>
          <w:b/>
          <w:sz w:val="28"/>
          <w:szCs w:val="28"/>
        </w:rPr>
        <w:t xml:space="preserve"> активного пользования словарями и другими поисковыми системами</w:t>
      </w:r>
      <w:r w:rsidR="00346275">
        <w:rPr>
          <w:rFonts w:ascii="Times New Roman" w:hAnsi="Times New Roman"/>
          <w:b/>
          <w:sz w:val="28"/>
          <w:szCs w:val="28"/>
        </w:rPr>
        <w:t xml:space="preserve"> </w:t>
      </w:r>
      <w:r w:rsidR="00346275">
        <w:rPr>
          <w:rFonts w:ascii="Times New Roman" w:hAnsi="Times New Roman"/>
          <w:sz w:val="28"/>
          <w:szCs w:val="28"/>
        </w:rPr>
        <w:t>(п.п. 11 п. 10 ФГОС ООО)</w:t>
      </w:r>
      <w:r w:rsidR="00F52A18">
        <w:rPr>
          <w:rFonts w:ascii="Times New Roman" w:hAnsi="Times New Roman"/>
          <w:sz w:val="28"/>
          <w:szCs w:val="28"/>
        </w:rPr>
        <w:t>.</w:t>
      </w:r>
    </w:p>
    <w:p w:rsidR="00B540EE" w:rsidRPr="00D64076" w:rsidRDefault="004D5819" w:rsidP="00906080">
      <w:pPr>
        <w:spacing w:after="0" w:line="240" w:lineRule="auto"/>
        <w:jc w:val="both"/>
        <w:rPr>
          <w:rFonts w:ascii="Times New Roman" w:hAnsi="Times New Roman"/>
          <w:sz w:val="28"/>
          <w:szCs w:val="28"/>
        </w:rPr>
      </w:pPr>
      <w:r>
        <w:rPr>
          <w:rFonts w:ascii="Times New Roman" w:hAnsi="Times New Roman"/>
          <w:b/>
          <w:sz w:val="28"/>
          <w:szCs w:val="28"/>
        </w:rPr>
        <w:t xml:space="preserve">        </w:t>
      </w:r>
      <w:r w:rsidR="00C17595">
        <w:rPr>
          <w:rFonts w:ascii="Times New Roman" w:hAnsi="Times New Roman"/>
          <w:b/>
          <w:sz w:val="28"/>
          <w:szCs w:val="28"/>
        </w:rPr>
        <w:t>3.</w:t>
      </w:r>
      <w:r>
        <w:rPr>
          <w:rFonts w:ascii="Times New Roman" w:hAnsi="Times New Roman"/>
          <w:b/>
          <w:sz w:val="28"/>
          <w:szCs w:val="28"/>
        </w:rPr>
        <w:t xml:space="preserve"> </w:t>
      </w:r>
      <w:r w:rsidR="0052580C" w:rsidRPr="00D64076">
        <w:rPr>
          <w:rFonts w:ascii="Times New Roman" w:hAnsi="Times New Roman"/>
          <w:b/>
          <w:sz w:val="28"/>
          <w:szCs w:val="28"/>
        </w:rPr>
        <w:t>П</w:t>
      </w:r>
      <w:r w:rsidR="00B540EE" w:rsidRPr="00D64076">
        <w:rPr>
          <w:rFonts w:ascii="Times New Roman" w:hAnsi="Times New Roman"/>
          <w:b/>
          <w:sz w:val="28"/>
          <w:szCs w:val="28"/>
        </w:rPr>
        <w:t xml:space="preserve">редметные результаты освоения основной образовательной программы </w:t>
      </w:r>
      <w:r w:rsidR="00B540EE" w:rsidRPr="00D64076">
        <w:rPr>
          <w:rFonts w:ascii="Times New Roman" w:hAnsi="Times New Roman"/>
          <w:sz w:val="28"/>
          <w:szCs w:val="28"/>
        </w:rPr>
        <w:t>представлены в соответствии с групп</w:t>
      </w:r>
      <w:r w:rsidR="008375B5" w:rsidRPr="00D64076">
        <w:rPr>
          <w:rFonts w:ascii="Times New Roman" w:hAnsi="Times New Roman"/>
          <w:sz w:val="28"/>
          <w:szCs w:val="28"/>
        </w:rPr>
        <w:t>ами</w:t>
      </w:r>
      <w:r w:rsidR="00B540EE" w:rsidRPr="00D64076">
        <w:rPr>
          <w:rFonts w:ascii="Times New Roman" w:hAnsi="Times New Roman"/>
          <w:sz w:val="28"/>
          <w:szCs w:val="28"/>
        </w:rPr>
        <w:t xml:space="preserve"> результатов</w:t>
      </w:r>
      <w:r w:rsidR="008375B5" w:rsidRPr="00D64076">
        <w:rPr>
          <w:rFonts w:ascii="Times New Roman" w:hAnsi="Times New Roman"/>
          <w:sz w:val="28"/>
          <w:szCs w:val="28"/>
        </w:rPr>
        <w:t xml:space="preserve"> учебных предметов,</w:t>
      </w:r>
      <w:r w:rsidR="00B540EE" w:rsidRPr="00D64076">
        <w:rPr>
          <w:rFonts w:ascii="Times New Roman" w:hAnsi="Times New Roman"/>
          <w:sz w:val="28"/>
          <w:szCs w:val="28"/>
        </w:rPr>
        <w:t xml:space="preserve"> раскрывают и детализируют </w:t>
      </w:r>
      <w:r w:rsidR="008375B5" w:rsidRPr="00D64076">
        <w:rPr>
          <w:rFonts w:ascii="Times New Roman" w:hAnsi="Times New Roman"/>
          <w:sz w:val="28"/>
          <w:szCs w:val="28"/>
        </w:rPr>
        <w:t>их</w:t>
      </w:r>
      <w:r w:rsidR="00B540EE" w:rsidRPr="00D64076">
        <w:rPr>
          <w:rFonts w:ascii="Times New Roman" w:hAnsi="Times New Roman"/>
          <w:sz w:val="28"/>
          <w:szCs w:val="28"/>
        </w:rPr>
        <w:t>.</w:t>
      </w:r>
    </w:p>
    <w:p w:rsidR="00B540EE" w:rsidRPr="00475353" w:rsidRDefault="00B540EE" w:rsidP="00113827">
      <w:pPr>
        <w:spacing w:after="0" w:line="240" w:lineRule="auto"/>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относящихся </w:t>
      </w:r>
      <w:r w:rsidRPr="00475353">
        <w:rPr>
          <w:rFonts w:ascii="Times New Roman" w:hAnsi="Times New Roman"/>
          <w:sz w:val="28"/>
          <w:szCs w:val="28"/>
        </w:rPr>
        <w:t>к</w:t>
      </w:r>
      <w:r w:rsidR="004D5819">
        <w:rPr>
          <w:rFonts w:ascii="Times New Roman" w:hAnsi="Times New Roman"/>
          <w:sz w:val="28"/>
          <w:szCs w:val="28"/>
        </w:rPr>
        <w:t xml:space="preserve"> </w:t>
      </w:r>
      <w:r w:rsidRPr="00475353">
        <w:rPr>
          <w:rFonts w:ascii="Times New Roman" w:hAnsi="Times New Roman"/>
          <w:sz w:val="28"/>
          <w:szCs w:val="28"/>
        </w:rPr>
        <w:t>каждому учебному предмету: «Русский язык», «Литература», «Иностранный язык</w:t>
      </w:r>
      <w:r w:rsidR="00A42504" w:rsidRPr="00475353">
        <w:rPr>
          <w:rFonts w:ascii="Times New Roman" w:hAnsi="Times New Roman"/>
          <w:sz w:val="28"/>
          <w:szCs w:val="28"/>
        </w:rPr>
        <w:t>»,</w:t>
      </w:r>
      <w:r w:rsidR="004D5819">
        <w:rPr>
          <w:rFonts w:ascii="Times New Roman" w:hAnsi="Times New Roman"/>
          <w:sz w:val="28"/>
          <w:szCs w:val="28"/>
        </w:rPr>
        <w:t xml:space="preserve"> </w:t>
      </w:r>
      <w:r w:rsidRPr="00475353">
        <w:rPr>
          <w:rFonts w:ascii="Times New Roman" w:hAnsi="Times New Roman"/>
          <w:sz w:val="28"/>
          <w:szCs w:val="28"/>
        </w:rPr>
        <w:t xml:space="preserve">«История России. </w:t>
      </w:r>
      <w:proofErr w:type="gramStart"/>
      <w:r w:rsidRPr="00475353">
        <w:rPr>
          <w:rFonts w:ascii="Times New Roman" w:hAnsi="Times New Roman"/>
          <w:sz w:val="28"/>
          <w:szCs w:val="28"/>
        </w:rPr>
        <w:t>Всеобщая история», «Обществознание», «География», «Математика»,</w:t>
      </w:r>
      <w:r w:rsidR="006770D4">
        <w:rPr>
          <w:rFonts w:ascii="Times New Roman" w:hAnsi="Times New Roman"/>
          <w:sz w:val="28"/>
          <w:szCs w:val="28"/>
        </w:rPr>
        <w:t xml:space="preserve"> «Алгебра», «Геометрия»,</w:t>
      </w:r>
      <w:r w:rsidRPr="00475353">
        <w:rPr>
          <w:rFonts w:ascii="Times New Roman" w:hAnsi="Times New Roman"/>
          <w:sz w:val="28"/>
          <w:szCs w:val="28"/>
        </w:rPr>
        <w:t xml:space="preserve">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r w:rsidR="000634D5">
        <w:rPr>
          <w:rFonts w:ascii="Times New Roman" w:hAnsi="Times New Roman"/>
          <w:sz w:val="28"/>
          <w:szCs w:val="28"/>
        </w:rPr>
        <w:t xml:space="preserve"> </w:t>
      </w:r>
      <w:r w:rsidR="000634D5" w:rsidRPr="00A46B68">
        <w:rPr>
          <w:rFonts w:ascii="Times New Roman" w:hAnsi="Times New Roman"/>
          <w:sz w:val="28"/>
          <w:szCs w:val="28"/>
        </w:rPr>
        <w:t>О</w:t>
      </w:r>
      <w:r w:rsidR="009C56A8" w:rsidRPr="00A46B68">
        <w:rPr>
          <w:rFonts w:ascii="Times New Roman" w:hAnsi="Times New Roman"/>
          <w:sz w:val="28"/>
          <w:szCs w:val="28"/>
        </w:rPr>
        <w:t xml:space="preserve">сновы духовно-нравственной </w:t>
      </w:r>
      <w:r w:rsidR="000634D5" w:rsidRPr="00A46B68">
        <w:rPr>
          <w:rFonts w:ascii="Times New Roman" w:hAnsi="Times New Roman"/>
          <w:sz w:val="28"/>
          <w:szCs w:val="28"/>
        </w:rPr>
        <w:t xml:space="preserve"> культуры народов России, </w:t>
      </w:r>
      <w:r w:rsidR="00280FDB" w:rsidRPr="00A46B68">
        <w:rPr>
          <w:rFonts w:ascii="Times New Roman" w:hAnsi="Times New Roman"/>
          <w:sz w:val="28"/>
          <w:szCs w:val="28"/>
        </w:rPr>
        <w:t>согласно письму</w:t>
      </w:r>
      <w:r w:rsidR="00CC7C34" w:rsidRPr="00A46B68">
        <w:rPr>
          <w:rFonts w:ascii="Times New Roman" w:hAnsi="Times New Roman"/>
          <w:sz w:val="28"/>
          <w:szCs w:val="28"/>
        </w:rPr>
        <w:t xml:space="preserve"> Мин</w:t>
      </w:r>
      <w:r w:rsidR="000634D5" w:rsidRPr="00A46B68">
        <w:rPr>
          <w:rFonts w:ascii="Times New Roman" w:hAnsi="Times New Roman"/>
          <w:sz w:val="28"/>
          <w:szCs w:val="28"/>
        </w:rPr>
        <w:t>обрнауки</w:t>
      </w:r>
      <w:r w:rsidR="00CC7C34" w:rsidRPr="00A46B68">
        <w:rPr>
          <w:rFonts w:ascii="Times New Roman" w:hAnsi="Times New Roman"/>
          <w:sz w:val="28"/>
          <w:szCs w:val="28"/>
        </w:rPr>
        <w:t xml:space="preserve"> России от 25.05.2015г. №08-761 «Об изучении пре</w:t>
      </w:r>
      <w:r w:rsidR="004247C5" w:rsidRPr="00A46B68">
        <w:rPr>
          <w:rFonts w:ascii="Times New Roman" w:hAnsi="Times New Roman"/>
          <w:sz w:val="28"/>
          <w:szCs w:val="28"/>
        </w:rPr>
        <w:t xml:space="preserve">дметной области </w:t>
      </w:r>
      <w:r w:rsidR="00F42FE4" w:rsidRPr="00A46B68">
        <w:rPr>
          <w:rFonts w:ascii="Times New Roman" w:hAnsi="Times New Roman"/>
          <w:sz w:val="28"/>
          <w:szCs w:val="28"/>
        </w:rPr>
        <w:t xml:space="preserve"> </w:t>
      </w:r>
      <w:r w:rsidR="004247C5" w:rsidRPr="00A46B68">
        <w:rPr>
          <w:rFonts w:ascii="Times New Roman" w:hAnsi="Times New Roman"/>
          <w:sz w:val="28"/>
          <w:szCs w:val="28"/>
        </w:rPr>
        <w:t>Основы духовно-нравственной  культуры народов России</w:t>
      </w:r>
      <w:r w:rsidR="00CC7C34" w:rsidRPr="00A46B68">
        <w:rPr>
          <w:rFonts w:ascii="Times New Roman" w:hAnsi="Times New Roman"/>
          <w:sz w:val="28"/>
          <w:szCs w:val="28"/>
        </w:rPr>
        <w:t>»</w:t>
      </w:r>
      <w:r w:rsidR="00280FDB" w:rsidRPr="00A46B68">
        <w:rPr>
          <w:rFonts w:ascii="Times New Roman" w:hAnsi="Times New Roman"/>
          <w:sz w:val="28"/>
          <w:szCs w:val="28"/>
        </w:rPr>
        <w:t>,</w:t>
      </w:r>
      <w:r w:rsidR="00CC7C34" w:rsidRPr="00A46B68">
        <w:rPr>
          <w:rFonts w:ascii="Times New Roman" w:hAnsi="Times New Roman"/>
          <w:sz w:val="28"/>
          <w:szCs w:val="28"/>
        </w:rPr>
        <w:t xml:space="preserve"> изучается в 5-м классе через </w:t>
      </w:r>
      <w:r w:rsidR="00483934">
        <w:rPr>
          <w:rFonts w:ascii="Times New Roman" w:hAnsi="Times New Roman"/>
          <w:sz w:val="28"/>
          <w:szCs w:val="28"/>
        </w:rPr>
        <w:t>занятия по предметной области</w:t>
      </w:r>
      <w:r w:rsidR="00A46B68" w:rsidRPr="00A46B68">
        <w:rPr>
          <w:rFonts w:ascii="Times New Roman" w:hAnsi="Times New Roman"/>
          <w:sz w:val="28"/>
          <w:szCs w:val="28"/>
        </w:rPr>
        <w:t xml:space="preserve"> «Основы духовно-нравственной культуры народов России».</w:t>
      </w:r>
      <w:r w:rsidR="00223E30" w:rsidRPr="00A46B68">
        <w:rPr>
          <w:rFonts w:ascii="Times New Roman" w:hAnsi="Times New Roman"/>
          <w:sz w:val="28"/>
          <w:szCs w:val="28"/>
        </w:rPr>
        <w:t xml:space="preserve"> </w:t>
      </w:r>
      <w:r w:rsidRPr="00475353">
        <w:rPr>
          <w:rFonts w:ascii="Times New Roman" w:hAnsi="Times New Roman"/>
          <w:sz w:val="28"/>
          <w:szCs w:val="28"/>
        </w:rPr>
        <w:t xml:space="preserve">Планируемые результаты, </w:t>
      </w:r>
      <w:r w:rsidRPr="00475353">
        <w:rPr>
          <w:rFonts w:ascii="Times New Roman" w:hAnsi="Times New Roman"/>
          <w:sz w:val="28"/>
          <w:szCs w:val="28"/>
        </w:rPr>
        <w:lastRenderedPageBreak/>
        <w:t>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м</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w:t>
      </w:r>
      <w:r w:rsidR="00F52A18">
        <w:rPr>
          <w:rFonts w:ascii="Times New Roman" w:hAnsi="Times New Roman"/>
          <w:sz w:val="28"/>
          <w:szCs w:val="28"/>
        </w:rPr>
        <w:t>В</w:t>
      </w:r>
      <w:r w:rsidRPr="00475353">
        <w:rPr>
          <w:rFonts w:ascii="Times New Roman" w:hAnsi="Times New Roman"/>
          <w:sz w:val="28"/>
          <w:szCs w:val="28"/>
        </w:rPr>
        <w:t xml:space="preserve">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r w:rsidR="00223E30">
        <w:rPr>
          <w:rFonts w:ascii="Times New Roman" w:hAnsi="Times New Roman"/>
          <w:sz w:val="28"/>
          <w:szCs w:val="28"/>
        </w:rPr>
        <w:t xml:space="preserve"> </w:t>
      </w: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w:t>
      </w:r>
      <w:r w:rsidRPr="00F52A18">
        <w:rPr>
          <w:rFonts w:ascii="Times New Roman" w:hAnsi="Times New Roman"/>
          <w:color w:val="FF0000"/>
          <w:sz w:val="28"/>
          <w:szCs w:val="28"/>
        </w:rPr>
        <w:t xml:space="preserve"> </w:t>
      </w:r>
      <w:r w:rsidRPr="00193790">
        <w:rPr>
          <w:rFonts w:ascii="Times New Roman" w:hAnsi="Times New Roman"/>
          <w:sz w:val="28"/>
          <w:szCs w:val="28"/>
        </w:rPr>
        <w:t>осуществля</w:t>
      </w:r>
      <w:r w:rsidR="00193790">
        <w:rPr>
          <w:rFonts w:ascii="Times New Roman" w:hAnsi="Times New Roman"/>
          <w:sz w:val="28"/>
          <w:szCs w:val="28"/>
        </w:rPr>
        <w:t>е</w:t>
      </w:r>
      <w:r w:rsidRPr="00193790">
        <w:rPr>
          <w:rFonts w:ascii="Times New Roman" w:hAnsi="Times New Roman"/>
          <w:sz w:val="28"/>
          <w:szCs w:val="28"/>
        </w:rPr>
        <w:t>ться</w:t>
      </w:r>
      <w:r w:rsidRPr="00F52A18">
        <w:rPr>
          <w:rFonts w:ascii="Times New Roman" w:hAnsi="Times New Roman"/>
          <w:color w:val="FF0000"/>
          <w:sz w:val="28"/>
          <w:szCs w:val="28"/>
        </w:rPr>
        <w:t xml:space="preserve"> </w:t>
      </w:r>
      <w:r w:rsidRPr="00475353">
        <w:rPr>
          <w:rFonts w:ascii="Times New Roman" w:hAnsi="Times New Roman"/>
          <w:sz w:val="28"/>
          <w:szCs w:val="28"/>
        </w:rPr>
        <w:t>как в ходе обучения (</w:t>
      </w:r>
      <w:r w:rsidR="00C418EC">
        <w:rPr>
          <w:rFonts w:ascii="Times New Roman" w:hAnsi="Times New Roman"/>
          <w:sz w:val="28"/>
          <w:szCs w:val="28"/>
        </w:rPr>
        <w:t>с помощью накопленной оценки и</w:t>
      </w:r>
      <w:r w:rsidRPr="00475353">
        <w:rPr>
          <w:rFonts w:ascii="Times New Roman" w:hAnsi="Times New Roman"/>
          <w:sz w:val="28"/>
          <w:szCs w:val="28"/>
        </w:rPr>
        <w:t xml:space="preserve">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w:t>
      </w:r>
      <w:r w:rsidR="00986EC6">
        <w:rPr>
          <w:rFonts w:ascii="Times New Roman" w:hAnsi="Times New Roman"/>
          <w:sz w:val="28"/>
          <w:szCs w:val="28"/>
        </w:rPr>
        <w:t xml:space="preserve">бучения, </w:t>
      </w:r>
      <w:r w:rsidRPr="00475353">
        <w:rPr>
          <w:rFonts w:ascii="Times New Roman" w:hAnsi="Times New Roman"/>
          <w:sz w:val="28"/>
          <w:szCs w:val="28"/>
        </w:rPr>
        <w:t>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ий</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уровень </w:t>
      </w:r>
      <w:r w:rsidRPr="00475353">
        <w:rPr>
          <w:rFonts w:ascii="Times New Roman" w:hAnsi="Times New Roman"/>
          <w:sz w:val="28"/>
          <w:szCs w:val="28"/>
        </w:rPr>
        <w:t>обучения.</w:t>
      </w:r>
    </w:p>
    <w:p w:rsidR="00B540EE" w:rsidRPr="00DF1521" w:rsidRDefault="00B540EE" w:rsidP="00906080">
      <w:pPr>
        <w:spacing w:after="0" w:line="24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w:t>
      </w:r>
      <w:r w:rsidRPr="00986EC6">
        <w:rPr>
          <w:rFonts w:ascii="Times New Roman" w:hAnsi="Times New Roman"/>
          <w:sz w:val="28"/>
          <w:szCs w:val="28"/>
        </w:rPr>
        <w:t xml:space="preserve">могут </w:t>
      </w:r>
      <w:r w:rsidRPr="00475353">
        <w:rPr>
          <w:rFonts w:ascii="Times New Roman" w:hAnsi="Times New Roman"/>
          <w:sz w:val="28"/>
          <w:szCs w:val="28"/>
        </w:rPr>
        <w:t xml:space="preserve">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м</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w:t>
      </w:r>
      <w:r w:rsidR="00150EE8" w:rsidRPr="00DF1521">
        <w:rPr>
          <w:rFonts w:ascii="Times New Roman" w:hAnsi="Times New Roman"/>
          <w:sz w:val="28"/>
          <w:szCs w:val="28"/>
        </w:rPr>
        <w:t>Соответствующая группа рез</w:t>
      </w:r>
      <w:r w:rsidR="00674456" w:rsidRPr="00DF1521">
        <w:rPr>
          <w:rFonts w:ascii="Times New Roman" w:hAnsi="Times New Roman"/>
          <w:sz w:val="28"/>
          <w:szCs w:val="28"/>
        </w:rPr>
        <w:t>ультатов в тексте выделена курси</w:t>
      </w:r>
      <w:r w:rsidR="00150EE8" w:rsidRPr="00DF1521">
        <w:rPr>
          <w:rFonts w:ascii="Times New Roman" w:hAnsi="Times New Roman"/>
          <w:sz w:val="28"/>
          <w:szCs w:val="28"/>
        </w:rPr>
        <w:t xml:space="preserve">вом. </w:t>
      </w:r>
    </w:p>
    <w:p w:rsidR="00B540EE" w:rsidRPr="00475353" w:rsidRDefault="006772B9" w:rsidP="00906080">
      <w:pPr>
        <w:spacing w:after="0" w:line="24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 xml:space="preserve">адания, ориентированные на оценку достижения планируемых результатов из блока «Выпускник получит возможность научиться», </w:t>
      </w:r>
      <w:r w:rsidR="00B540EE" w:rsidRPr="00986EC6">
        <w:rPr>
          <w:rFonts w:ascii="Times New Roman" w:hAnsi="Times New Roman"/>
          <w:sz w:val="28"/>
          <w:szCs w:val="28"/>
        </w:rPr>
        <w:t>могут</w:t>
      </w:r>
      <w:r w:rsidR="00B540EE" w:rsidRPr="00475353">
        <w:rPr>
          <w:rFonts w:ascii="Times New Roman" w:hAnsi="Times New Roman"/>
          <w:sz w:val="28"/>
          <w:szCs w:val="28"/>
        </w:rPr>
        <w:t xml:space="preserve"> 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 </w:t>
      </w:r>
      <w:r w:rsidR="00B540EE" w:rsidRPr="00986EC6">
        <w:rPr>
          <w:rFonts w:ascii="Times New Roman" w:hAnsi="Times New Roman"/>
          <w:i/>
          <w:sz w:val="28"/>
          <w:szCs w:val="28"/>
        </w:rPr>
        <w:t>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986EC6">
        <w:rPr>
          <w:rFonts w:ascii="Times New Roman" w:hAnsi="Times New Roman"/>
          <w:i/>
          <w:sz w:val="28"/>
          <w:szCs w:val="28"/>
        </w:rPr>
        <w:t>ий</w:t>
      </w:r>
      <w:r w:rsidR="004D5819" w:rsidRPr="00986EC6">
        <w:rPr>
          <w:rFonts w:ascii="Times New Roman" w:hAnsi="Times New Roman"/>
          <w:i/>
          <w:sz w:val="28"/>
          <w:szCs w:val="28"/>
        </w:rPr>
        <w:t xml:space="preserve"> </w:t>
      </w:r>
      <w:r w:rsidR="006F3B39" w:rsidRPr="00986EC6">
        <w:rPr>
          <w:rFonts w:ascii="Times New Roman" w:hAnsi="Times New Roman"/>
          <w:i/>
          <w:sz w:val="28"/>
          <w:szCs w:val="28"/>
        </w:rPr>
        <w:t xml:space="preserve">уровень </w:t>
      </w:r>
      <w:r w:rsidR="00B540EE" w:rsidRPr="00986EC6">
        <w:rPr>
          <w:rFonts w:ascii="Times New Roman" w:hAnsi="Times New Roman"/>
          <w:i/>
          <w:sz w:val="28"/>
          <w:szCs w:val="28"/>
        </w:rPr>
        <w:t>обучения.</w:t>
      </w:r>
      <w:r w:rsidR="00B540EE" w:rsidRPr="00475353">
        <w:rPr>
          <w:rFonts w:ascii="Times New Roman" w:hAnsi="Times New Roman"/>
          <w:sz w:val="28"/>
          <w:szCs w:val="28"/>
        </w:rPr>
        <w:t xml:space="preserve"> В ряде случаев достижение планируемых </w:t>
      </w:r>
      <w:r w:rsidR="00B540EE" w:rsidRPr="00475353">
        <w:rPr>
          <w:rFonts w:ascii="Times New Roman" w:hAnsi="Times New Roman"/>
          <w:sz w:val="28"/>
          <w:szCs w:val="28"/>
        </w:rPr>
        <w:lastRenderedPageBreak/>
        <w:t xml:space="preserve">результатов этого блока </w:t>
      </w:r>
      <w:r w:rsidR="00986EC6">
        <w:rPr>
          <w:rFonts w:ascii="Times New Roman" w:hAnsi="Times New Roman"/>
          <w:color w:val="FF0000"/>
          <w:sz w:val="28"/>
          <w:szCs w:val="28"/>
        </w:rPr>
        <w:t xml:space="preserve"> </w:t>
      </w:r>
      <w:r w:rsidR="00986EC6" w:rsidRPr="00986EC6">
        <w:rPr>
          <w:rFonts w:ascii="Times New Roman" w:hAnsi="Times New Roman"/>
          <w:sz w:val="28"/>
          <w:szCs w:val="28"/>
        </w:rPr>
        <w:t>можно</w:t>
      </w:r>
      <w:r w:rsidR="00B540EE" w:rsidRPr="00475353">
        <w:rPr>
          <w:rFonts w:ascii="Times New Roman" w:hAnsi="Times New Roman"/>
          <w:sz w:val="28"/>
          <w:szCs w:val="28"/>
        </w:rPr>
        <w:t xml:space="preserve"> вести в ходе текущего и промежуточного оценивания, а полученные результаты фиксировать в ви</w:t>
      </w:r>
      <w:r w:rsidR="00F52A18">
        <w:rPr>
          <w:rFonts w:ascii="Times New Roman" w:hAnsi="Times New Roman"/>
          <w:sz w:val="28"/>
          <w:szCs w:val="28"/>
        </w:rPr>
        <w:t xml:space="preserve">де накопленной оценки </w:t>
      </w:r>
      <w:r w:rsidR="00B540EE" w:rsidRPr="00475353">
        <w:rPr>
          <w:rFonts w:ascii="Times New Roman" w:hAnsi="Times New Roman"/>
          <w:sz w:val="28"/>
          <w:szCs w:val="28"/>
        </w:rPr>
        <w:t xml:space="preserve"> </w:t>
      </w:r>
      <w:r w:rsidR="00FE0E2F">
        <w:rPr>
          <w:rFonts w:ascii="Times New Roman" w:hAnsi="Times New Roman"/>
          <w:sz w:val="28"/>
          <w:szCs w:val="28"/>
        </w:rPr>
        <w:t>(</w:t>
      </w:r>
      <w:r w:rsidR="00B540EE" w:rsidRPr="00475353">
        <w:rPr>
          <w:rFonts w:ascii="Times New Roman" w:hAnsi="Times New Roman"/>
          <w:sz w:val="28"/>
          <w:szCs w:val="28"/>
        </w:rPr>
        <w:t>в форме портфеля достижений) и учитывать при определении итоговой оценки.</w:t>
      </w:r>
    </w:p>
    <w:p w:rsidR="00B540EE" w:rsidRDefault="00F52A18" w:rsidP="00906080">
      <w:pPr>
        <w:spacing w:after="0" w:line="240" w:lineRule="auto"/>
        <w:ind w:firstLine="709"/>
        <w:jc w:val="both"/>
        <w:rPr>
          <w:rFonts w:ascii="Times New Roman" w:hAnsi="Times New Roman"/>
          <w:sz w:val="28"/>
          <w:szCs w:val="28"/>
        </w:rPr>
      </w:pPr>
      <w:r w:rsidRPr="00F52A18">
        <w:rPr>
          <w:rFonts w:ascii="Times New Roman" w:hAnsi="Times New Roman"/>
          <w:sz w:val="28"/>
          <w:szCs w:val="28"/>
        </w:rPr>
        <w:t>П</w:t>
      </w:r>
      <w:r w:rsidR="00B540EE" w:rsidRPr="00F52A18">
        <w:rPr>
          <w:rFonts w:ascii="Times New Roman" w:hAnsi="Times New Roman"/>
          <w:sz w:val="28"/>
          <w:szCs w:val="28"/>
        </w:rPr>
        <w:t>ри орган</w:t>
      </w:r>
      <w:r w:rsidR="00986EC6">
        <w:rPr>
          <w:rFonts w:ascii="Times New Roman" w:hAnsi="Times New Roman"/>
          <w:sz w:val="28"/>
          <w:szCs w:val="28"/>
        </w:rPr>
        <w:t>изации образовательной деятельности, направленной</w:t>
      </w:r>
      <w:r w:rsidR="00B540EE" w:rsidRPr="00F52A18">
        <w:rPr>
          <w:rFonts w:ascii="Times New Roman" w:hAnsi="Times New Roman"/>
          <w:sz w:val="28"/>
          <w:szCs w:val="28"/>
        </w:rPr>
        <w:t xml:space="preserve"> на реализацию и достижение планируемых результатов, от учителя требуется использование таких педагогических технологий, которые основаны на </w:t>
      </w:r>
      <w:r w:rsidR="00B540EE" w:rsidRPr="00475353">
        <w:rPr>
          <w:rFonts w:ascii="Times New Roman" w:hAnsi="Times New Roman"/>
          <w:bCs/>
          <w:iCs/>
          <w:sz w:val="28"/>
          <w:szCs w:val="28"/>
        </w:rPr>
        <w:t>дифференциации требований</w:t>
      </w:r>
      <w:r w:rsidR="00B540EE" w:rsidRPr="00475353">
        <w:rPr>
          <w:rFonts w:ascii="Times New Roman" w:hAnsi="Times New Roman"/>
          <w:sz w:val="28"/>
          <w:szCs w:val="28"/>
        </w:rPr>
        <w:t xml:space="preserve"> к подготовке обучающихся.</w:t>
      </w:r>
    </w:p>
    <w:p w:rsidR="00123D0C" w:rsidRPr="00475353" w:rsidRDefault="00123D0C" w:rsidP="00906080">
      <w:pPr>
        <w:spacing w:after="0" w:line="240" w:lineRule="auto"/>
        <w:ind w:firstLine="709"/>
        <w:jc w:val="both"/>
        <w:rPr>
          <w:rFonts w:ascii="Times New Roman" w:hAnsi="Times New Roman"/>
          <w:sz w:val="28"/>
          <w:szCs w:val="28"/>
        </w:rPr>
      </w:pPr>
    </w:p>
    <w:p w:rsidR="00B540EE" w:rsidRPr="00DF6238" w:rsidRDefault="00086BF2" w:rsidP="00123D0C">
      <w:pPr>
        <w:pStyle w:val="2"/>
        <w:spacing w:line="240" w:lineRule="auto"/>
        <w:ind w:firstLine="0"/>
        <w:jc w:val="center"/>
        <w:rPr>
          <w:rStyle w:val="20"/>
        </w:rPr>
      </w:pPr>
      <w:bookmarkStart w:id="22" w:name="_Toc405145648"/>
      <w:bookmarkStart w:id="23" w:name="_Toc406058977"/>
      <w:bookmarkStart w:id="24" w:name="_Toc409691626"/>
      <w:r w:rsidRPr="00DF1521">
        <w:rPr>
          <w:rStyle w:val="20"/>
          <w:b/>
        </w:rPr>
        <w:t>1.2.3.</w:t>
      </w:r>
      <w:r w:rsidRPr="00475353">
        <w:rPr>
          <w:rStyle w:val="20"/>
        </w:rPr>
        <w:t xml:space="preserve"> </w:t>
      </w:r>
      <w:r w:rsidRPr="00C3620E">
        <w:rPr>
          <w:rStyle w:val="20"/>
          <w:b/>
        </w:rPr>
        <w:t>Л</w:t>
      </w:r>
      <w:r w:rsidR="00B540EE" w:rsidRPr="00C3620E">
        <w:rPr>
          <w:rStyle w:val="20"/>
          <w:b/>
        </w:rPr>
        <w:t>ичностные результаты освоения</w:t>
      </w:r>
      <w:bookmarkEnd w:id="22"/>
      <w:bookmarkEnd w:id="23"/>
      <w:bookmarkEnd w:id="24"/>
      <w:r w:rsidR="00DF6238">
        <w:rPr>
          <w:rStyle w:val="20"/>
          <w:b/>
        </w:rPr>
        <w:t xml:space="preserve"> </w:t>
      </w:r>
      <w:r w:rsidR="00DF6238" w:rsidRPr="00DF6238">
        <w:t>основной образовательной программы</w:t>
      </w:r>
    </w:p>
    <w:p w:rsidR="00B540EE" w:rsidRPr="00475353" w:rsidRDefault="00B540EE" w:rsidP="00906080">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906080">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rsidP="00906080">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w:t>
      </w:r>
      <w:r w:rsidRPr="00475353">
        <w:rPr>
          <w:rStyle w:val="dash041e005f0431005f044b005f0447005f043d005f044b005f0439005f005fchar1char1"/>
          <w:sz w:val="28"/>
          <w:szCs w:val="28"/>
        </w:rPr>
        <w:lastRenderedPageBreak/>
        <w:t>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rsidP="00906080">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475353" w:rsidRDefault="00A34B02" w:rsidP="00906080">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2364B5">
        <w:rPr>
          <w:rStyle w:val="dash041e005f0431005f044b005f0447005f043d005f044b005f0439005f005fchar1char1"/>
          <w:sz w:val="28"/>
          <w:szCs w:val="28"/>
        </w:rPr>
        <w:t xml:space="preserve"> </w:t>
      </w:r>
      <w:r w:rsidR="00B540EE" w:rsidRPr="00475353">
        <w:rPr>
          <w:rStyle w:val="dash041e005f0431005f044b005f0447005f043d005f044b005f0439005f005fchar1char1"/>
          <w:sz w:val="28"/>
          <w:szCs w:val="2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75353" w:rsidRDefault="00A34B02" w:rsidP="00906080">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475353" w:rsidRDefault="00A34B02" w:rsidP="00906080">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w:t>
      </w:r>
      <w:r w:rsidR="00B540EE" w:rsidRPr="00475353">
        <w:rPr>
          <w:rStyle w:val="dash041e005f0431005f044b005f0447005f043d005f044b005f0439005f005fchar1char1"/>
          <w:sz w:val="28"/>
          <w:szCs w:val="28"/>
        </w:rPr>
        <w:lastRenderedPageBreak/>
        <w:t>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Default="00A34B02" w:rsidP="00906080">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322716" w:rsidRPr="00322716" w:rsidRDefault="00322716" w:rsidP="00322716">
      <w:pPr>
        <w:pStyle w:val="ConsPlusNormal"/>
        <w:ind w:firstLine="540"/>
        <w:jc w:val="both"/>
        <w:rPr>
          <w:rFonts w:ascii="Times New Roman" w:hAnsi="Times New Roman" w:cs="Times New Roman"/>
          <w:b/>
          <w:sz w:val="28"/>
          <w:szCs w:val="28"/>
        </w:rPr>
      </w:pPr>
      <w:r w:rsidRPr="00322716">
        <w:rPr>
          <w:rFonts w:ascii="Times New Roman" w:hAnsi="Times New Roman" w:cs="Times New Roman"/>
          <w:b/>
          <w:sz w:val="28"/>
          <w:szCs w:val="28"/>
        </w:rPr>
        <w:t>Личностные результаты освоения адаптированной образовательной программы основного общего образования  отражают:</w:t>
      </w:r>
    </w:p>
    <w:p w:rsidR="00322716" w:rsidRPr="00322716" w:rsidRDefault="00322716" w:rsidP="00322716">
      <w:pPr>
        <w:pStyle w:val="ConsPlusNormal"/>
        <w:ind w:firstLine="540"/>
        <w:jc w:val="both"/>
        <w:rPr>
          <w:rFonts w:ascii="Times New Roman" w:hAnsi="Times New Roman" w:cs="Times New Roman"/>
          <w:sz w:val="28"/>
          <w:szCs w:val="28"/>
        </w:rPr>
      </w:pPr>
      <w:r w:rsidRPr="00322716">
        <w:rPr>
          <w:rFonts w:ascii="Times New Roman" w:hAnsi="Times New Roman" w:cs="Times New Roman"/>
          <w:sz w:val="28"/>
          <w:szCs w:val="28"/>
        </w:rPr>
        <w:t>1) для глухих, слабослышащих, позднооглохших обучающихся:</w:t>
      </w:r>
    </w:p>
    <w:p w:rsidR="00322716" w:rsidRPr="00322716" w:rsidRDefault="00322716" w:rsidP="00322716">
      <w:pPr>
        <w:pStyle w:val="ConsPlusNormal"/>
        <w:ind w:firstLine="540"/>
        <w:jc w:val="both"/>
        <w:rPr>
          <w:rFonts w:ascii="Times New Roman" w:hAnsi="Times New Roman" w:cs="Times New Roman"/>
          <w:sz w:val="28"/>
          <w:szCs w:val="28"/>
        </w:rPr>
      </w:pPr>
      <w:r w:rsidRPr="00322716">
        <w:rPr>
          <w:rFonts w:ascii="Times New Roman" w:hAnsi="Times New Roman" w:cs="Times New Roman"/>
          <w:sz w:val="28"/>
          <w:szCs w:val="28"/>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322716" w:rsidRPr="00322716" w:rsidRDefault="00322716" w:rsidP="00322716">
      <w:pPr>
        <w:pStyle w:val="ConsPlusNormal"/>
        <w:ind w:firstLine="540"/>
        <w:jc w:val="both"/>
        <w:rPr>
          <w:rFonts w:ascii="Times New Roman" w:hAnsi="Times New Roman" w:cs="Times New Roman"/>
          <w:sz w:val="28"/>
          <w:szCs w:val="28"/>
        </w:rPr>
      </w:pPr>
      <w:r w:rsidRPr="00322716">
        <w:rPr>
          <w:rFonts w:ascii="Times New Roman" w:hAnsi="Times New Roman" w:cs="Times New Roman"/>
          <w:sz w:val="28"/>
          <w:szCs w:val="28"/>
        </w:rPr>
        <w:t xml:space="preserve">2) для </w:t>
      </w:r>
      <w:proofErr w:type="gramStart"/>
      <w:r w:rsidRPr="00322716">
        <w:rPr>
          <w:rFonts w:ascii="Times New Roman" w:hAnsi="Times New Roman" w:cs="Times New Roman"/>
          <w:sz w:val="28"/>
          <w:szCs w:val="28"/>
        </w:rPr>
        <w:t>обучающихся</w:t>
      </w:r>
      <w:proofErr w:type="gramEnd"/>
      <w:r w:rsidRPr="00322716">
        <w:rPr>
          <w:rFonts w:ascii="Times New Roman" w:hAnsi="Times New Roman" w:cs="Times New Roman"/>
          <w:sz w:val="28"/>
          <w:szCs w:val="28"/>
        </w:rPr>
        <w:t xml:space="preserve"> с нарушениями опорно-двигательного аппарата:</w:t>
      </w:r>
    </w:p>
    <w:p w:rsidR="00322716" w:rsidRPr="00322716" w:rsidRDefault="00322716" w:rsidP="00322716">
      <w:pPr>
        <w:pStyle w:val="ConsPlusNormal"/>
        <w:ind w:firstLine="540"/>
        <w:jc w:val="both"/>
        <w:rPr>
          <w:rFonts w:ascii="Times New Roman" w:hAnsi="Times New Roman" w:cs="Times New Roman"/>
          <w:sz w:val="28"/>
          <w:szCs w:val="28"/>
        </w:rPr>
      </w:pPr>
      <w:r w:rsidRPr="00322716">
        <w:rPr>
          <w:rFonts w:ascii="Times New Roman" w:hAnsi="Times New Roman" w:cs="Times New Roman"/>
          <w:sz w:val="28"/>
          <w:szCs w:val="28"/>
        </w:rPr>
        <w:t>владение навыками пространственной и социально-бытовой ориентировки;</w:t>
      </w:r>
    </w:p>
    <w:p w:rsidR="00322716" w:rsidRPr="00322716" w:rsidRDefault="00322716" w:rsidP="00322716">
      <w:pPr>
        <w:pStyle w:val="ConsPlusNormal"/>
        <w:ind w:firstLine="540"/>
        <w:jc w:val="both"/>
        <w:rPr>
          <w:rFonts w:ascii="Times New Roman" w:hAnsi="Times New Roman" w:cs="Times New Roman"/>
          <w:sz w:val="28"/>
          <w:szCs w:val="28"/>
        </w:rPr>
      </w:pPr>
      <w:r w:rsidRPr="00322716">
        <w:rPr>
          <w:rFonts w:ascii="Times New Roman" w:hAnsi="Times New Roman" w:cs="Times New Roman"/>
          <w:sz w:val="28"/>
          <w:szCs w:val="28"/>
        </w:rPr>
        <w:t>умение самостоятельно и безопасно передвигаться в знакомом и незнакомом пространстве с использованием специального оборудования;</w:t>
      </w:r>
    </w:p>
    <w:p w:rsidR="00322716" w:rsidRPr="00322716" w:rsidRDefault="00322716" w:rsidP="00322716">
      <w:pPr>
        <w:pStyle w:val="ConsPlusNormal"/>
        <w:ind w:firstLine="540"/>
        <w:jc w:val="both"/>
        <w:rPr>
          <w:rFonts w:ascii="Times New Roman" w:hAnsi="Times New Roman" w:cs="Times New Roman"/>
          <w:sz w:val="28"/>
          <w:szCs w:val="28"/>
        </w:rPr>
      </w:pPr>
      <w:r w:rsidRPr="00322716">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322716" w:rsidRPr="00322716" w:rsidRDefault="00322716" w:rsidP="00322716">
      <w:pPr>
        <w:pStyle w:val="ConsPlusNormal"/>
        <w:ind w:firstLine="540"/>
        <w:jc w:val="both"/>
        <w:rPr>
          <w:rFonts w:ascii="Times New Roman" w:hAnsi="Times New Roman" w:cs="Times New Roman"/>
          <w:sz w:val="28"/>
          <w:szCs w:val="28"/>
        </w:rPr>
      </w:pPr>
      <w:r w:rsidRPr="00322716">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322716" w:rsidRPr="00322716" w:rsidRDefault="00322716" w:rsidP="00322716">
      <w:pPr>
        <w:pStyle w:val="ConsPlusNormal"/>
        <w:ind w:firstLine="540"/>
        <w:jc w:val="both"/>
        <w:rPr>
          <w:rFonts w:ascii="Times New Roman" w:hAnsi="Times New Roman" w:cs="Times New Roman"/>
          <w:sz w:val="28"/>
          <w:szCs w:val="28"/>
        </w:rPr>
      </w:pPr>
      <w:r w:rsidRPr="00322716">
        <w:rPr>
          <w:rFonts w:ascii="Times New Roman" w:hAnsi="Times New Roman" w:cs="Times New Roman"/>
          <w:sz w:val="28"/>
          <w:szCs w:val="28"/>
        </w:rPr>
        <w:t xml:space="preserve">3) для </w:t>
      </w:r>
      <w:proofErr w:type="gramStart"/>
      <w:r w:rsidRPr="00322716">
        <w:rPr>
          <w:rFonts w:ascii="Times New Roman" w:hAnsi="Times New Roman" w:cs="Times New Roman"/>
          <w:sz w:val="28"/>
          <w:szCs w:val="28"/>
        </w:rPr>
        <w:t>обучающихся</w:t>
      </w:r>
      <w:proofErr w:type="gramEnd"/>
      <w:r w:rsidRPr="00322716">
        <w:rPr>
          <w:rFonts w:ascii="Times New Roman" w:hAnsi="Times New Roman" w:cs="Times New Roman"/>
          <w:sz w:val="28"/>
          <w:szCs w:val="28"/>
        </w:rPr>
        <w:t xml:space="preserve"> с расстройствами аутистического спектра:</w:t>
      </w:r>
    </w:p>
    <w:p w:rsidR="00322716" w:rsidRPr="00322716" w:rsidRDefault="00322716" w:rsidP="00322716">
      <w:pPr>
        <w:pStyle w:val="ConsPlusNormal"/>
        <w:ind w:firstLine="540"/>
        <w:jc w:val="both"/>
        <w:rPr>
          <w:rFonts w:ascii="Times New Roman" w:hAnsi="Times New Roman" w:cs="Times New Roman"/>
          <w:sz w:val="28"/>
          <w:szCs w:val="28"/>
        </w:rPr>
      </w:pPr>
      <w:r w:rsidRPr="00322716">
        <w:rPr>
          <w:rFonts w:ascii="Times New Roman" w:hAnsi="Times New Roman" w:cs="Times New Roman"/>
          <w:sz w:val="28"/>
          <w:szCs w:val="28"/>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322716" w:rsidRPr="00322716" w:rsidRDefault="00322716" w:rsidP="00322716">
      <w:pPr>
        <w:pStyle w:val="ConsPlusNormal"/>
        <w:ind w:firstLine="540"/>
        <w:jc w:val="both"/>
        <w:rPr>
          <w:rFonts w:ascii="Times New Roman" w:hAnsi="Times New Roman" w:cs="Times New Roman"/>
          <w:sz w:val="28"/>
          <w:szCs w:val="28"/>
        </w:rPr>
      </w:pPr>
      <w:r w:rsidRPr="00322716">
        <w:rPr>
          <w:rFonts w:ascii="Times New Roman" w:hAnsi="Times New Roman" w:cs="Times New Roman"/>
          <w:sz w:val="28"/>
          <w:szCs w:val="28"/>
        </w:rPr>
        <w:t>знание своих предпочтений (ограничений) в бы</w:t>
      </w:r>
      <w:r>
        <w:rPr>
          <w:rFonts w:ascii="Times New Roman" w:hAnsi="Times New Roman" w:cs="Times New Roman"/>
          <w:sz w:val="28"/>
          <w:szCs w:val="28"/>
        </w:rPr>
        <w:t>товой сфере и сфере интересов</w:t>
      </w:r>
      <w:proofErr w:type="gramStart"/>
      <w:r>
        <w:rPr>
          <w:rFonts w:ascii="Times New Roman" w:hAnsi="Times New Roman" w:cs="Times New Roman"/>
          <w:sz w:val="28"/>
          <w:szCs w:val="28"/>
        </w:rPr>
        <w:t>."</w:t>
      </w:r>
      <w:proofErr w:type="gramEnd"/>
    </w:p>
    <w:p w:rsidR="00123D0C" w:rsidRPr="00DF6238" w:rsidRDefault="00123D0C" w:rsidP="00906080">
      <w:pPr>
        <w:spacing w:after="0" w:line="240" w:lineRule="auto"/>
        <w:ind w:firstLine="709"/>
        <w:jc w:val="both"/>
        <w:rPr>
          <w:rFonts w:ascii="Times New Roman" w:hAnsi="Times New Roman"/>
          <w:b/>
          <w:sz w:val="28"/>
          <w:szCs w:val="28"/>
        </w:rPr>
      </w:pPr>
    </w:p>
    <w:p w:rsidR="00104104" w:rsidRPr="00DF6238" w:rsidRDefault="006F777F" w:rsidP="00123D0C">
      <w:pPr>
        <w:pStyle w:val="2"/>
        <w:spacing w:line="240" w:lineRule="auto"/>
        <w:ind w:firstLine="0"/>
        <w:jc w:val="center"/>
      </w:pPr>
      <w:bookmarkStart w:id="25" w:name="_Toc405145649"/>
      <w:bookmarkStart w:id="26" w:name="_Toc406058978"/>
      <w:bookmarkStart w:id="27" w:name="_Toc409691627"/>
      <w:bookmarkStart w:id="28" w:name="_Toc410653951"/>
      <w:bookmarkStart w:id="29" w:name="_Toc414553132"/>
      <w:r w:rsidRPr="00475353">
        <w:t>1.2.</w:t>
      </w:r>
      <w:r w:rsidR="00CB234B" w:rsidRPr="00475353">
        <w:t>4</w:t>
      </w:r>
      <w:r w:rsidR="00086BF2" w:rsidRPr="00475353">
        <w:t>. М</w:t>
      </w:r>
      <w:r w:rsidR="00B540EE" w:rsidRPr="00475353">
        <w:t xml:space="preserve">етапредметные результаты </w:t>
      </w:r>
      <w:r w:rsidR="00B540EE" w:rsidRPr="00DF6238">
        <w:t xml:space="preserve">освоения </w:t>
      </w:r>
      <w:bookmarkEnd w:id="25"/>
      <w:bookmarkEnd w:id="26"/>
      <w:bookmarkEnd w:id="27"/>
      <w:bookmarkEnd w:id="28"/>
      <w:bookmarkEnd w:id="29"/>
      <w:r w:rsidR="00DF6238" w:rsidRPr="00DF6238">
        <w:t>основной образовательной программы</w:t>
      </w:r>
    </w:p>
    <w:p w:rsidR="0082367E" w:rsidRDefault="00B9328A" w:rsidP="00906080">
      <w:pPr>
        <w:spacing w:after="0" w:line="240" w:lineRule="auto"/>
        <w:ind w:firstLine="709"/>
        <w:jc w:val="both"/>
        <w:rPr>
          <w:rFonts w:ascii="Times New Roman" w:hAnsi="Times New Roman"/>
          <w:sz w:val="28"/>
          <w:szCs w:val="28"/>
        </w:rPr>
      </w:pPr>
      <w:r w:rsidRPr="00B9328A">
        <w:rPr>
          <w:rFonts w:ascii="Times New Roman" w:hAnsi="Times New Roman"/>
          <w:sz w:val="28"/>
          <w:szCs w:val="28"/>
        </w:rPr>
        <w:t xml:space="preserve">Метапредметные результаты включают освоенные </w:t>
      </w:r>
      <w:proofErr w:type="gramStart"/>
      <w:r w:rsidRPr="00B9328A">
        <w:rPr>
          <w:rFonts w:ascii="Times New Roman" w:hAnsi="Times New Roman"/>
          <w:sz w:val="28"/>
          <w:szCs w:val="28"/>
        </w:rPr>
        <w:t>обучающимися</w:t>
      </w:r>
      <w:proofErr w:type="gramEnd"/>
      <w:r w:rsidRPr="00B9328A">
        <w:rPr>
          <w:rFonts w:ascii="Times New Roman" w:hAnsi="Times New Roman"/>
          <w:sz w:val="28"/>
          <w:szCs w:val="28"/>
        </w:rPr>
        <w:t xml:space="preserve"> межпредметные понятия и универсальные учебные деиствия (регулятивные, познавательные, коммуникативные)</w:t>
      </w:r>
      <w:r w:rsidR="00525B70" w:rsidRPr="0074495D">
        <w:rPr>
          <w:rFonts w:ascii="Times New Roman" w:hAnsi="Times New Roman"/>
          <w:sz w:val="28"/>
          <w:szCs w:val="28"/>
          <w:lang w:eastAsia="ru-RU"/>
        </w:rPr>
        <w:t>.</w:t>
      </w:r>
      <w:r w:rsidR="00675162" w:rsidRPr="00675162">
        <w:rPr>
          <w:rFonts w:ascii="Times New Roman" w:hAnsi="Times New Roman"/>
          <w:sz w:val="28"/>
          <w:szCs w:val="28"/>
        </w:rPr>
        <w:t xml:space="preserve"> </w:t>
      </w:r>
    </w:p>
    <w:p w:rsidR="009B5292" w:rsidRPr="0074495D" w:rsidRDefault="009B5292" w:rsidP="0090608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9B5292" w:rsidRPr="0074495D" w:rsidRDefault="00B9328A" w:rsidP="00906080">
      <w:pPr>
        <w:spacing w:after="0" w:line="240" w:lineRule="auto"/>
        <w:jc w:val="both"/>
        <w:rPr>
          <w:rFonts w:ascii="Times New Roman" w:eastAsia="Times New Roman" w:hAnsi="Times New Roman"/>
          <w:sz w:val="28"/>
          <w:szCs w:val="28"/>
        </w:rPr>
      </w:pPr>
      <w:r>
        <w:rPr>
          <w:rFonts w:ascii="Times New Roman" w:hAnsi="Times New Roman"/>
          <w:sz w:val="28"/>
          <w:szCs w:val="28"/>
        </w:rPr>
        <w:t xml:space="preserve">      </w:t>
      </w:r>
      <w:r w:rsidR="009B5292"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таких</w:t>
      </w:r>
      <w:r w:rsidR="002364B5">
        <w:rPr>
          <w:rFonts w:ascii="Times New Roman" w:hAnsi="Times New Roman"/>
          <w:sz w:val="28"/>
          <w:szCs w:val="28"/>
        </w:rPr>
        <w:t>,</w:t>
      </w:r>
      <w:r w:rsidR="00900E75" w:rsidRPr="0074495D">
        <w:rPr>
          <w:rFonts w:ascii="Times New Roman" w:hAnsi="Times New Roman"/>
          <w:sz w:val="28"/>
          <w:szCs w:val="28"/>
        </w:rPr>
        <w:t xml:space="preserve">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002364B5">
        <w:rPr>
          <w:rFonts w:ascii="Times New Roman" w:eastAsia="Times New Roman" w:hAnsi="Times New Roman"/>
          <w:sz w:val="28"/>
          <w:szCs w:val="28"/>
          <w:shd w:val="clear" w:color="auto" w:fill="FFFFFF"/>
        </w:rPr>
        <w:t xml:space="preserve"> </w:t>
      </w:r>
      <w:r w:rsidR="009B5292" w:rsidRPr="0074495D">
        <w:rPr>
          <w:rFonts w:ascii="Times New Roman" w:hAnsi="Times New Roman"/>
          <w:sz w:val="28"/>
          <w:szCs w:val="28"/>
        </w:rPr>
        <w:t>является овладение обучающимися основами читательской компетенци</w:t>
      </w:r>
      <w:r w:rsidR="00277366" w:rsidRPr="0074495D">
        <w:rPr>
          <w:rFonts w:ascii="Times New Roman" w:hAnsi="Times New Roman"/>
          <w:sz w:val="28"/>
          <w:szCs w:val="28"/>
        </w:rPr>
        <w:t>и</w:t>
      </w:r>
      <w:r w:rsidR="009B5292"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w:t>
      </w:r>
      <w:r w:rsidR="009B5292" w:rsidRPr="0074495D">
        <w:rPr>
          <w:rFonts w:ascii="Times New Roman" w:hAnsi="Times New Roman"/>
          <w:sz w:val="28"/>
          <w:szCs w:val="28"/>
        </w:rPr>
        <w:lastRenderedPageBreak/>
        <w:t xml:space="preserve">на всех предметах будет продолжена работа по формированию и развитию </w:t>
      </w:r>
      <w:r w:rsidR="009B5292" w:rsidRPr="0074495D">
        <w:rPr>
          <w:rFonts w:ascii="Times New Roman" w:hAnsi="Times New Roman"/>
          <w:b/>
          <w:sz w:val="28"/>
          <w:szCs w:val="28"/>
        </w:rPr>
        <w:t>основ читательской компетенции</w:t>
      </w:r>
      <w:r w:rsidR="009B5292"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06080">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w:t>
      </w:r>
      <w:r w:rsidR="00A23AB5">
        <w:rPr>
          <w:rFonts w:ascii="Times New Roman" w:hAnsi="Times New Roman"/>
          <w:sz w:val="28"/>
          <w:szCs w:val="28"/>
        </w:rPr>
        <w:t>е</w:t>
      </w:r>
      <w:r w:rsidRPr="0074495D">
        <w:rPr>
          <w:rFonts w:ascii="Times New Roman" w:hAnsi="Times New Roman"/>
          <w:sz w:val="28"/>
          <w:szCs w:val="28"/>
        </w:rPr>
        <w:t>нные на перво</w:t>
      </w:r>
      <w:r w:rsidR="00F91F55" w:rsidRPr="0074495D">
        <w:rPr>
          <w:rFonts w:ascii="Times New Roman" w:hAnsi="Times New Roman"/>
          <w:sz w:val="28"/>
          <w:szCs w:val="28"/>
        </w:rPr>
        <w:t>м</w:t>
      </w:r>
      <w:r w:rsidR="002364B5">
        <w:rPr>
          <w:rFonts w:ascii="Times New Roman" w:hAnsi="Times New Roman"/>
          <w:sz w:val="28"/>
          <w:szCs w:val="28"/>
        </w:rPr>
        <w:t xml:space="preserve"> </w:t>
      </w:r>
      <w:r w:rsidR="00F91F55" w:rsidRPr="0074495D">
        <w:rPr>
          <w:rFonts w:ascii="Times New Roman" w:hAnsi="Times New Roman"/>
          <w:sz w:val="28"/>
          <w:szCs w:val="28"/>
        </w:rPr>
        <w:t xml:space="preserve">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w:t>
      </w:r>
      <w:r w:rsidR="00A23AB5">
        <w:rPr>
          <w:rFonts w:ascii="Times New Roman" w:hAnsi="Times New Roman"/>
          <w:sz w:val="28"/>
          <w:szCs w:val="28"/>
        </w:rPr>
        <w:t>е</w:t>
      </w:r>
      <w:r w:rsidRPr="0074495D">
        <w:rPr>
          <w:rFonts w:ascii="Times New Roman" w:hAnsi="Times New Roman"/>
          <w:sz w:val="28"/>
          <w:szCs w:val="28"/>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06080">
      <w:pPr>
        <w:suppressAutoHyphens/>
        <w:spacing w:after="0" w:line="24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Pr>
          <w:rFonts w:ascii="Times New Roman" w:hAnsi="Times New Roman"/>
          <w:sz w:val="28"/>
          <w:szCs w:val="28"/>
        </w:rPr>
        <w:t>е</w:t>
      </w:r>
      <w:r w:rsidRPr="0074495D">
        <w:rPr>
          <w:rFonts w:ascii="Times New Roman" w:hAnsi="Times New Roman"/>
          <w:sz w:val="28"/>
          <w:szCs w:val="28"/>
        </w:rPr>
        <w:t>нности.</w:t>
      </w:r>
      <w:proofErr w:type="gramEnd"/>
      <w:r w:rsidRPr="0074495D">
        <w:rPr>
          <w:rFonts w:ascii="Times New Roman" w:hAnsi="Times New Roman"/>
          <w:sz w:val="28"/>
          <w:szCs w:val="28"/>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086BF2" w:rsidRPr="00986EC6" w:rsidRDefault="00086BF2" w:rsidP="00906080">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В соответствии ФГОС ООО выделяются </w:t>
      </w:r>
      <w:r w:rsidRPr="00986EC6">
        <w:rPr>
          <w:rFonts w:ascii="Times New Roman" w:hAnsi="Times New Roman"/>
          <w:i/>
          <w:sz w:val="28"/>
          <w:szCs w:val="28"/>
        </w:rPr>
        <w:t>три группы универсальных учебных действий: регулятивные, познавательные, коммуникативные.</w:t>
      </w:r>
    </w:p>
    <w:p w:rsidR="00B540EE" w:rsidRPr="0074495D" w:rsidRDefault="00B540EE" w:rsidP="0090608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F6354D">
      <w:pPr>
        <w:widowControl w:val="0"/>
        <w:numPr>
          <w:ilvl w:val="0"/>
          <w:numId w:val="29"/>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F6354D">
      <w:pPr>
        <w:widowControl w:val="0"/>
        <w:numPr>
          <w:ilvl w:val="0"/>
          <w:numId w:val="3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F6354D">
      <w:pPr>
        <w:widowControl w:val="0"/>
        <w:numPr>
          <w:ilvl w:val="0"/>
          <w:numId w:val="3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F6354D">
      <w:pPr>
        <w:widowControl w:val="0"/>
        <w:numPr>
          <w:ilvl w:val="0"/>
          <w:numId w:val="3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F6354D">
      <w:pPr>
        <w:widowControl w:val="0"/>
        <w:numPr>
          <w:ilvl w:val="0"/>
          <w:numId w:val="3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ставить цель деятельности на основе определенной проблемы и существующих возможностей;</w:t>
      </w:r>
    </w:p>
    <w:p w:rsidR="00B540EE" w:rsidRPr="0074495D" w:rsidRDefault="00B540EE" w:rsidP="00F6354D">
      <w:pPr>
        <w:widowControl w:val="0"/>
        <w:numPr>
          <w:ilvl w:val="0"/>
          <w:numId w:val="3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F6354D">
      <w:pPr>
        <w:widowControl w:val="0"/>
        <w:numPr>
          <w:ilvl w:val="0"/>
          <w:numId w:val="3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F6354D">
      <w:pPr>
        <w:widowControl w:val="0"/>
        <w:numPr>
          <w:ilvl w:val="0"/>
          <w:numId w:val="29"/>
        </w:numPr>
        <w:tabs>
          <w:tab w:val="left" w:pos="1134"/>
        </w:tabs>
        <w:spacing w:after="0" w:line="240" w:lineRule="auto"/>
        <w:ind w:left="0" w:firstLine="709"/>
        <w:jc w:val="both"/>
        <w:rPr>
          <w:rFonts w:ascii="Times New Roman" w:hAnsi="Times New Roman"/>
          <w:b/>
          <w:sz w:val="28"/>
          <w:szCs w:val="28"/>
        </w:rPr>
      </w:pPr>
      <w:r w:rsidRPr="0074495D">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F6354D">
      <w:pPr>
        <w:widowControl w:val="0"/>
        <w:numPr>
          <w:ilvl w:val="0"/>
          <w:numId w:val="3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действие(я)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F6354D">
      <w:pPr>
        <w:widowControl w:val="0"/>
        <w:numPr>
          <w:ilvl w:val="0"/>
          <w:numId w:val="3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F6354D">
      <w:pPr>
        <w:widowControl w:val="0"/>
        <w:numPr>
          <w:ilvl w:val="0"/>
          <w:numId w:val="3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F6354D">
      <w:pPr>
        <w:widowControl w:val="0"/>
        <w:numPr>
          <w:ilvl w:val="0"/>
          <w:numId w:val="3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F6354D">
      <w:pPr>
        <w:widowControl w:val="0"/>
        <w:numPr>
          <w:ilvl w:val="0"/>
          <w:numId w:val="3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F6354D">
      <w:pPr>
        <w:widowControl w:val="0"/>
        <w:numPr>
          <w:ilvl w:val="0"/>
          <w:numId w:val="3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F6354D">
      <w:pPr>
        <w:widowControl w:val="0"/>
        <w:numPr>
          <w:ilvl w:val="0"/>
          <w:numId w:val="3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F6354D">
      <w:pPr>
        <w:widowControl w:val="0"/>
        <w:numPr>
          <w:ilvl w:val="0"/>
          <w:numId w:val="3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F6354D">
      <w:pPr>
        <w:widowControl w:val="0"/>
        <w:numPr>
          <w:ilvl w:val="0"/>
          <w:numId w:val="3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F6354D">
      <w:pPr>
        <w:widowControl w:val="0"/>
        <w:numPr>
          <w:ilvl w:val="0"/>
          <w:numId w:val="29"/>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F6354D">
      <w:pPr>
        <w:widowControl w:val="0"/>
        <w:numPr>
          <w:ilvl w:val="0"/>
          <w:numId w:val="29"/>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F6354D">
      <w:pPr>
        <w:widowControl w:val="0"/>
        <w:numPr>
          <w:ilvl w:val="0"/>
          <w:numId w:val="29"/>
        </w:numPr>
        <w:tabs>
          <w:tab w:val="left" w:pos="1134"/>
        </w:tabs>
        <w:spacing w:after="0" w:line="24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rsidP="0090608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lastRenderedPageBreak/>
        <w:t>Познавательные УУД</w:t>
      </w:r>
    </w:p>
    <w:p w:rsidR="00B540EE" w:rsidRPr="0074495D" w:rsidRDefault="00B540EE" w:rsidP="00F6354D">
      <w:pPr>
        <w:widowControl w:val="0"/>
        <w:numPr>
          <w:ilvl w:val="0"/>
          <w:numId w:val="29"/>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 Обучающийся сможет:</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подбирать слова, соподчиненные ключевому слову, определяющие его признаки и свойства</w:t>
      </w:r>
      <w:r w:rsidR="00185AF1" w:rsidRPr="0074495D">
        <w:rPr>
          <w:rFonts w:ascii="Times New Roman" w:hAnsi="Times New Roman"/>
          <w:sz w:val="28"/>
          <w:szCs w:val="28"/>
        </w:rPr>
        <w:t>;</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w:t>
      </w:r>
      <w:r w:rsidR="002364B5">
        <w:rPr>
          <w:rFonts w:ascii="Times New Roman" w:hAnsi="Times New Roman"/>
          <w:sz w:val="28"/>
          <w:szCs w:val="28"/>
        </w:rPr>
        <w:t xml:space="preserve"> </w:t>
      </w:r>
      <w:r w:rsidRPr="0074495D">
        <w:rPr>
          <w:rFonts w:ascii="Times New Roman" w:hAnsi="Times New Roman"/>
          <w:sz w:val="28"/>
          <w:szCs w:val="28"/>
        </w:rPr>
        <w:t>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F6354D">
      <w:pPr>
        <w:widowControl w:val="0"/>
        <w:numPr>
          <w:ilvl w:val="0"/>
          <w:numId w:val="29"/>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логические связи между предметами и/или явлениями, </w:t>
      </w:r>
      <w:r w:rsidRPr="0074495D">
        <w:rPr>
          <w:rFonts w:ascii="Times New Roman" w:hAnsi="Times New Roman"/>
          <w:sz w:val="28"/>
          <w:szCs w:val="28"/>
        </w:rPr>
        <w:lastRenderedPageBreak/>
        <w:t>обозначать данные логические связи с помощью знаков в схеме;</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F6354D">
      <w:pPr>
        <w:widowControl w:val="0"/>
        <w:numPr>
          <w:ilvl w:val="0"/>
          <w:numId w:val="29"/>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находить в тексте требуемую информацию (в соответствии с целями своей деятельности);</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F6354D">
      <w:pPr>
        <w:widowControl w:val="0"/>
        <w:numPr>
          <w:ilvl w:val="0"/>
          <w:numId w:val="29"/>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распространять экологические знания и участвовать в практических </w:t>
      </w:r>
      <w:r w:rsidRPr="0074495D">
        <w:rPr>
          <w:rFonts w:ascii="Times New Roman" w:hAnsi="Times New Roman"/>
          <w:sz w:val="28"/>
          <w:szCs w:val="28"/>
        </w:rPr>
        <w:lastRenderedPageBreak/>
        <w:t>делах по защите окружающей среды;</w:t>
      </w:r>
    </w:p>
    <w:p w:rsidR="009B5292" w:rsidRPr="0074495D" w:rsidRDefault="009B5292"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F6354D">
      <w:pPr>
        <w:pStyle w:val="a8"/>
        <w:numPr>
          <w:ilvl w:val="0"/>
          <w:numId w:val="31"/>
        </w:numPr>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F6354D">
      <w:pPr>
        <w:pStyle w:val="a8"/>
        <w:numPr>
          <w:ilvl w:val="0"/>
          <w:numId w:val="31"/>
        </w:numPr>
        <w:jc w:val="both"/>
        <w:rPr>
          <w:rFonts w:ascii="Times New Roman" w:hAnsi="Times New Roman"/>
          <w:sz w:val="28"/>
          <w:szCs w:val="28"/>
        </w:rPr>
      </w:pPr>
      <w:r w:rsidRPr="0074495D">
        <w:rPr>
          <w:rFonts w:ascii="Times New Roman" w:hAnsi="Times New Roman"/>
          <w:sz w:val="28"/>
          <w:szCs w:val="28"/>
        </w:rPr>
        <w:t>осуществлять взаимодействие с электронными поисковыми системами, словарями;</w:t>
      </w:r>
    </w:p>
    <w:p w:rsidR="009B5292" w:rsidRPr="0074495D" w:rsidRDefault="009B5292" w:rsidP="00F6354D">
      <w:pPr>
        <w:pStyle w:val="a8"/>
        <w:numPr>
          <w:ilvl w:val="0"/>
          <w:numId w:val="31"/>
        </w:numPr>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906080">
      <w:pPr>
        <w:tabs>
          <w:tab w:val="left" w:pos="993"/>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F6354D">
      <w:pPr>
        <w:pStyle w:val="a8"/>
        <w:widowControl w:val="0"/>
        <w:numPr>
          <w:ilvl w:val="0"/>
          <w:numId w:val="155"/>
        </w:numPr>
        <w:tabs>
          <w:tab w:val="left" w:pos="426"/>
        </w:tabs>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F6354D">
      <w:pPr>
        <w:widowControl w:val="0"/>
        <w:numPr>
          <w:ilvl w:val="0"/>
          <w:numId w:val="1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F6354D">
      <w:pPr>
        <w:widowControl w:val="0"/>
        <w:numPr>
          <w:ilvl w:val="0"/>
          <w:numId w:val="1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F6354D">
      <w:pPr>
        <w:widowControl w:val="0"/>
        <w:numPr>
          <w:ilvl w:val="0"/>
          <w:numId w:val="1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4495D" w:rsidRDefault="00B540EE" w:rsidP="00F6354D">
      <w:pPr>
        <w:widowControl w:val="0"/>
        <w:numPr>
          <w:ilvl w:val="0"/>
          <w:numId w:val="1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F6354D">
      <w:pPr>
        <w:widowControl w:val="0"/>
        <w:numPr>
          <w:ilvl w:val="0"/>
          <w:numId w:val="1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F6354D">
      <w:pPr>
        <w:widowControl w:val="0"/>
        <w:numPr>
          <w:ilvl w:val="0"/>
          <w:numId w:val="1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F6354D">
      <w:pPr>
        <w:widowControl w:val="0"/>
        <w:numPr>
          <w:ilvl w:val="0"/>
          <w:numId w:val="1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F6354D">
      <w:pPr>
        <w:widowControl w:val="0"/>
        <w:numPr>
          <w:ilvl w:val="0"/>
          <w:numId w:val="1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F6354D">
      <w:pPr>
        <w:widowControl w:val="0"/>
        <w:numPr>
          <w:ilvl w:val="0"/>
          <w:numId w:val="1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F6354D">
      <w:pPr>
        <w:widowControl w:val="0"/>
        <w:numPr>
          <w:ilvl w:val="0"/>
          <w:numId w:val="1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B540EE" w:rsidRPr="0074495D" w:rsidRDefault="00B540EE" w:rsidP="00F6354D">
      <w:pPr>
        <w:widowControl w:val="0"/>
        <w:numPr>
          <w:ilvl w:val="0"/>
          <w:numId w:val="1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F6354D">
      <w:pPr>
        <w:widowControl w:val="0"/>
        <w:numPr>
          <w:ilvl w:val="0"/>
          <w:numId w:val="1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F6354D">
      <w:pPr>
        <w:widowControl w:val="0"/>
        <w:numPr>
          <w:ilvl w:val="0"/>
          <w:numId w:val="155"/>
        </w:numPr>
        <w:tabs>
          <w:tab w:val="left" w:pos="142"/>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 xml:space="preserve">планирования и регуляции своей деятельности; владение устной и </w:t>
      </w:r>
      <w:r w:rsidRPr="0074495D">
        <w:rPr>
          <w:rFonts w:ascii="Times New Roman" w:hAnsi="Times New Roman"/>
          <w:sz w:val="28"/>
          <w:szCs w:val="28"/>
        </w:rPr>
        <w:lastRenderedPageBreak/>
        <w:t>письменной речью, монологической контекстной речью. Обучающийся сможет:</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F6354D">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Default="00B540EE" w:rsidP="00F6354D">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322716" w:rsidRPr="00322716" w:rsidRDefault="00322716" w:rsidP="00322716">
      <w:pPr>
        <w:pStyle w:val="ConsPlusNormal"/>
        <w:jc w:val="both"/>
        <w:rPr>
          <w:rFonts w:ascii="Times New Roman" w:hAnsi="Times New Roman" w:cs="Times New Roman"/>
          <w:b/>
          <w:sz w:val="28"/>
          <w:szCs w:val="28"/>
        </w:rPr>
      </w:pPr>
      <w:r w:rsidRPr="00322716">
        <w:rPr>
          <w:rFonts w:ascii="Times New Roman" w:hAnsi="Times New Roman" w:cs="Times New Roman"/>
          <w:b/>
          <w:sz w:val="28"/>
          <w:szCs w:val="28"/>
        </w:rPr>
        <w:t>Метапредметные результаты освоения адаптированной образовательной программы основного общего образования  отражают:</w:t>
      </w:r>
    </w:p>
    <w:p w:rsidR="00322716" w:rsidRPr="00322716" w:rsidRDefault="00322716" w:rsidP="00322716">
      <w:pPr>
        <w:pStyle w:val="ConsPlusNormal"/>
        <w:ind w:left="709" w:hanging="709"/>
        <w:jc w:val="both"/>
        <w:rPr>
          <w:rFonts w:ascii="Times New Roman" w:hAnsi="Times New Roman" w:cs="Times New Roman"/>
          <w:sz w:val="28"/>
          <w:szCs w:val="28"/>
        </w:rPr>
      </w:pPr>
      <w:r w:rsidRPr="00322716">
        <w:rPr>
          <w:rFonts w:ascii="Times New Roman" w:hAnsi="Times New Roman" w:cs="Times New Roman"/>
          <w:sz w:val="28"/>
          <w:szCs w:val="28"/>
        </w:rPr>
        <w:lastRenderedPageBreak/>
        <w:t>1) для глухих, слабослышащих, позднооглохших обучающихся:</w:t>
      </w:r>
    </w:p>
    <w:p w:rsidR="00322716" w:rsidRPr="00322716" w:rsidRDefault="00322716" w:rsidP="00F6354D">
      <w:pPr>
        <w:pStyle w:val="ConsPlusNormal"/>
        <w:numPr>
          <w:ilvl w:val="0"/>
          <w:numId w:val="31"/>
        </w:numPr>
        <w:jc w:val="both"/>
        <w:rPr>
          <w:rFonts w:ascii="Times New Roman" w:hAnsi="Times New Roman" w:cs="Times New Roman"/>
          <w:sz w:val="28"/>
          <w:szCs w:val="28"/>
        </w:rPr>
      </w:pPr>
      <w:r w:rsidRPr="00322716">
        <w:rPr>
          <w:rFonts w:ascii="Times New Roman" w:hAnsi="Times New Roman" w:cs="Times New Roman"/>
          <w:sz w:val="28"/>
          <w:szCs w:val="28"/>
        </w:rPr>
        <w:t>владение навыками определения и исправления специфических ошибок (аграмматизмов) в письменной и устной речи;</w:t>
      </w:r>
    </w:p>
    <w:p w:rsidR="00322716" w:rsidRPr="00322716" w:rsidRDefault="00322716" w:rsidP="00322716">
      <w:pPr>
        <w:pStyle w:val="ConsPlusNormal"/>
        <w:jc w:val="both"/>
        <w:rPr>
          <w:rFonts w:ascii="Times New Roman" w:hAnsi="Times New Roman" w:cs="Times New Roman"/>
          <w:sz w:val="28"/>
          <w:szCs w:val="28"/>
        </w:rPr>
      </w:pPr>
      <w:r w:rsidRPr="00322716">
        <w:rPr>
          <w:rFonts w:ascii="Times New Roman" w:hAnsi="Times New Roman" w:cs="Times New Roman"/>
          <w:sz w:val="28"/>
          <w:szCs w:val="28"/>
        </w:rPr>
        <w:t xml:space="preserve">2) для </w:t>
      </w:r>
      <w:proofErr w:type="gramStart"/>
      <w:r w:rsidRPr="00322716">
        <w:rPr>
          <w:rFonts w:ascii="Times New Roman" w:hAnsi="Times New Roman" w:cs="Times New Roman"/>
          <w:sz w:val="28"/>
          <w:szCs w:val="28"/>
        </w:rPr>
        <w:t>обучающихся</w:t>
      </w:r>
      <w:proofErr w:type="gramEnd"/>
      <w:r w:rsidRPr="00322716">
        <w:rPr>
          <w:rFonts w:ascii="Times New Roman" w:hAnsi="Times New Roman" w:cs="Times New Roman"/>
          <w:sz w:val="28"/>
          <w:szCs w:val="28"/>
        </w:rPr>
        <w:t xml:space="preserve"> с расстройствами аутистического спектра:</w:t>
      </w:r>
    </w:p>
    <w:p w:rsidR="00322716" w:rsidRPr="00322716" w:rsidRDefault="00322716" w:rsidP="00F6354D">
      <w:pPr>
        <w:pStyle w:val="ConsPlusNormal"/>
        <w:numPr>
          <w:ilvl w:val="0"/>
          <w:numId w:val="31"/>
        </w:numPr>
        <w:jc w:val="both"/>
        <w:rPr>
          <w:rFonts w:ascii="Times New Roman" w:hAnsi="Times New Roman" w:cs="Times New Roman"/>
          <w:sz w:val="28"/>
          <w:szCs w:val="28"/>
        </w:rPr>
      </w:pPr>
      <w:r w:rsidRPr="00322716">
        <w:rPr>
          <w:rFonts w:ascii="Times New Roman" w:hAnsi="Times New Roman" w:cs="Times New Roman"/>
          <w:sz w:val="28"/>
          <w:szCs w:val="28"/>
        </w:rP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322716" w:rsidRPr="00322716" w:rsidRDefault="00322716" w:rsidP="00F6354D">
      <w:pPr>
        <w:pStyle w:val="ConsPlusNormal"/>
        <w:numPr>
          <w:ilvl w:val="0"/>
          <w:numId w:val="31"/>
        </w:numPr>
        <w:jc w:val="both"/>
        <w:rPr>
          <w:rFonts w:ascii="Times New Roman" w:hAnsi="Times New Roman" w:cs="Times New Roman"/>
          <w:sz w:val="28"/>
          <w:szCs w:val="28"/>
        </w:rPr>
      </w:pPr>
      <w:r w:rsidRPr="00322716">
        <w:rPr>
          <w:rFonts w:ascii="Times New Roman" w:hAnsi="Times New Roman" w:cs="Times New Roman"/>
          <w:sz w:val="28"/>
          <w:szCs w:val="28"/>
        </w:rP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322716" w:rsidRPr="00322716" w:rsidRDefault="00322716" w:rsidP="00F6354D">
      <w:pPr>
        <w:pStyle w:val="ConsPlusNormal"/>
        <w:numPr>
          <w:ilvl w:val="0"/>
          <w:numId w:val="31"/>
        </w:numPr>
        <w:jc w:val="both"/>
        <w:rPr>
          <w:rFonts w:ascii="Times New Roman" w:hAnsi="Times New Roman" w:cs="Times New Roman"/>
          <w:sz w:val="28"/>
          <w:szCs w:val="28"/>
        </w:rPr>
      </w:pPr>
      <w:r w:rsidRPr="00322716">
        <w:rPr>
          <w:rFonts w:ascii="Times New Roman" w:hAnsi="Times New Roman" w:cs="Times New Roman"/>
          <w:sz w:val="28"/>
          <w:szCs w:val="28"/>
        </w:rP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322716" w:rsidRPr="00322716" w:rsidRDefault="00322716" w:rsidP="00F6354D">
      <w:pPr>
        <w:pStyle w:val="ConsPlusNormal"/>
        <w:numPr>
          <w:ilvl w:val="0"/>
          <w:numId w:val="31"/>
        </w:numPr>
        <w:jc w:val="both"/>
        <w:rPr>
          <w:rFonts w:ascii="Times New Roman" w:hAnsi="Times New Roman" w:cs="Times New Roman"/>
          <w:sz w:val="28"/>
          <w:szCs w:val="28"/>
        </w:rPr>
      </w:pPr>
      <w:r w:rsidRPr="00322716">
        <w:rPr>
          <w:rFonts w:ascii="Times New Roman" w:hAnsi="Times New Roman" w:cs="Times New Roman"/>
          <w:sz w:val="28"/>
          <w:szCs w:val="28"/>
        </w:rPr>
        <w:t>формирование умения оценивать результат своей деятельности в соответствии с заданными эталонами при организующей помощи тьютора;</w:t>
      </w:r>
    </w:p>
    <w:p w:rsidR="00322716" w:rsidRPr="00322716" w:rsidRDefault="00322716" w:rsidP="00F6354D">
      <w:pPr>
        <w:pStyle w:val="ConsPlusNormal"/>
        <w:numPr>
          <w:ilvl w:val="0"/>
          <w:numId w:val="31"/>
        </w:numPr>
        <w:jc w:val="both"/>
        <w:rPr>
          <w:rFonts w:ascii="Times New Roman" w:hAnsi="Times New Roman" w:cs="Times New Roman"/>
          <w:sz w:val="28"/>
          <w:szCs w:val="28"/>
        </w:rPr>
      </w:pPr>
      <w:r w:rsidRPr="00322716">
        <w:rPr>
          <w:rFonts w:ascii="Times New Roman" w:hAnsi="Times New Roman" w:cs="Times New Roman"/>
          <w:sz w:val="28"/>
          <w:szCs w:val="28"/>
        </w:rP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322716" w:rsidRPr="00322716" w:rsidRDefault="00322716" w:rsidP="00F6354D">
      <w:pPr>
        <w:pStyle w:val="ConsPlusNormal"/>
        <w:numPr>
          <w:ilvl w:val="0"/>
          <w:numId w:val="31"/>
        </w:numPr>
        <w:jc w:val="both"/>
        <w:rPr>
          <w:rFonts w:ascii="Times New Roman" w:hAnsi="Times New Roman" w:cs="Times New Roman"/>
          <w:sz w:val="28"/>
          <w:szCs w:val="28"/>
        </w:rPr>
      </w:pPr>
      <w:r w:rsidRPr="00322716">
        <w:rPr>
          <w:rFonts w:ascii="Times New Roman" w:hAnsi="Times New Roman" w:cs="Times New Roman"/>
          <w:sz w:val="28"/>
          <w:szCs w:val="28"/>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322716" w:rsidRPr="00322716" w:rsidRDefault="00322716" w:rsidP="00F6354D">
      <w:pPr>
        <w:pStyle w:val="ConsPlusNormal"/>
        <w:numPr>
          <w:ilvl w:val="0"/>
          <w:numId w:val="31"/>
        </w:numPr>
        <w:jc w:val="both"/>
        <w:rPr>
          <w:rFonts w:ascii="Times New Roman" w:hAnsi="Times New Roman" w:cs="Times New Roman"/>
          <w:sz w:val="28"/>
          <w:szCs w:val="28"/>
        </w:rPr>
      </w:pPr>
      <w:r w:rsidRPr="00322716">
        <w:rPr>
          <w:rFonts w:ascii="Times New Roman" w:hAnsi="Times New Roman" w:cs="Times New Roman"/>
          <w:sz w:val="28"/>
          <w:szCs w:val="28"/>
        </w:rPr>
        <w:t>формирование умения активного использования знаково-символических сре</w:t>
      </w:r>
      <w:proofErr w:type="gramStart"/>
      <w:r w:rsidRPr="00322716">
        <w:rPr>
          <w:rFonts w:ascii="Times New Roman" w:hAnsi="Times New Roman" w:cs="Times New Roman"/>
          <w:sz w:val="28"/>
          <w:szCs w:val="28"/>
        </w:rPr>
        <w:t>дств дл</w:t>
      </w:r>
      <w:proofErr w:type="gramEnd"/>
      <w:r w:rsidRPr="00322716">
        <w:rPr>
          <w:rFonts w:ascii="Times New Roman" w:hAnsi="Times New Roman" w:cs="Times New Roman"/>
          <w:sz w:val="28"/>
          <w:szCs w:val="28"/>
        </w:rPr>
        <w:t>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322716" w:rsidRPr="00322716" w:rsidRDefault="00322716" w:rsidP="00F6354D">
      <w:pPr>
        <w:pStyle w:val="ConsPlusNormal"/>
        <w:numPr>
          <w:ilvl w:val="0"/>
          <w:numId w:val="31"/>
        </w:numPr>
        <w:jc w:val="both"/>
        <w:rPr>
          <w:rFonts w:ascii="Times New Roman" w:hAnsi="Times New Roman" w:cs="Times New Roman"/>
          <w:sz w:val="28"/>
          <w:szCs w:val="28"/>
        </w:rPr>
      </w:pPr>
      <w:r w:rsidRPr="00322716">
        <w:rPr>
          <w:rFonts w:ascii="Times New Roman" w:hAnsi="Times New Roman" w:cs="Times New Roman"/>
          <w:sz w:val="28"/>
          <w:szCs w:val="28"/>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roofErr w:type="gramStart"/>
      <w:r w:rsidRPr="00322716">
        <w:rPr>
          <w:rFonts w:ascii="Times New Roman" w:hAnsi="Times New Roman" w:cs="Times New Roman"/>
          <w:sz w:val="28"/>
          <w:szCs w:val="28"/>
        </w:rPr>
        <w:t>.".</w:t>
      </w:r>
      <w:proofErr w:type="gramEnd"/>
    </w:p>
    <w:p w:rsidR="00322716" w:rsidRPr="00322716" w:rsidRDefault="00322716" w:rsidP="00322716">
      <w:pPr>
        <w:widowControl w:val="0"/>
        <w:tabs>
          <w:tab w:val="left" w:pos="993"/>
        </w:tabs>
        <w:spacing w:after="0" w:line="240" w:lineRule="auto"/>
        <w:ind w:left="709"/>
        <w:jc w:val="both"/>
        <w:rPr>
          <w:rFonts w:ascii="Times New Roman" w:hAnsi="Times New Roman"/>
          <w:sz w:val="28"/>
          <w:szCs w:val="28"/>
        </w:rPr>
      </w:pPr>
    </w:p>
    <w:p w:rsidR="0058750E" w:rsidRDefault="00105119" w:rsidP="006F118B">
      <w:pPr>
        <w:pStyle w:val="2"/>
        <w:spacing w:line="240" w:lineRule="auto"/>
        <w:ind w:firstLine="0"/>
        <w:jc w:val="center"/>
      </w:pPr>
      <w:r w:rsidRPr="0074495D">
        <w:t>1.2.5. Предметные результаты</w:t>
      </w:r>
      <w:bookmarkStart w:id="30" w:name="_Toc409691628"/>
      <w:bookmarkStart w:id="31" w:name="_Toc410653953"/>
      <w:bookmarkStart w:id="32" w:name="_Toc414553133"/>
      <w:r w:rsidR="00D14662">
        <w:t xml:space="preserve"> </w:t>
      </w:r>
      <w:r w:rsidR="005C0F1C" w:rsidRPr="005C0F1C">
        <w:t>предметной области "Русский язык и литература"</w:t>
      </w:r>
    </w:p>
    <w:p w:rsidR="005C0F1C" w:rsidRPr="005C0F1C" w:rsidRDefault="005C0F1C" w:rsidP="005C0F1C">
      <w:pPr>
        <w:pStyle w:val="ConsPlusNormal"/>
        <w:ind w:firstLine="540"/>
        <w:jc w:val="both"/>
        <w:rPr>
          <w:rFonts w:ascii="Times New Roman" w:hAnsi="Times New Roman" w:cs="Times New Roman"/>
          <w:sz w:val="28"/>
          <w:szCs w:val="28"/>
        </w:rPr>
      </w:pPr>
      <w:proofErr w:type="gramStart"/>
      <w:r w:rsidRPr="005C0F1C">
        <w:rPr>
          <w:rFonts w:ascii="Times New Roman" w:hAnsi="Times New Roman" w:cs="Times New Roman"/>
          <w:sz w:val="28"/>
          <w:szCs w:val="28"/>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roofErr w:type="gramEnd"/>
    </w:p>
    <w:p w:rsidR="005C0F1C" w:rsidRPr="005C0F1C" w:rsidRDefault="005C0F1C" w:rsidP="00F6354D">
      <w:pPr>
        <w:pStyle w:val="ConsPlusNormal"/>
        <w:numPr>
          <w:ilvl w:val="0"/>
          <w:numId w:val="258"/>
        </w:numPr>
        <w:jc w:val="both"/>
        <w:rPr>
          <w:rFonts w:ascii="Times New Roman" w:hAnsi="Times New Roman" w:cs="Times New Roman"/>
          <w:sz w:val="28"/>
          <w:szCs w:val="28"/>
        </w:rPr>
      </w:pPr>
      <w:r w:rsidRPr="005C0F1C">
        <w:rPr>
          <w:rFonts w:ascii="Times New Roman" w:hAnsi="Times New Roman" w:cs="Times New Roman"/>
          <w:sz w:val="28"/>
          <w:szCs w:val="28"/>
        </w:rPr>
        <w:t xml:space="preserve">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w:t>
      </w:r>
      <w:r w:rsidRPr="005C0F1C">
        <w:rPr>
          <w:rFonts w:ascii="Times New Roman" w:hAnsi="Times New Roman" w:cs="Times New Roman"/>
          <w:sz w:val="28"/>
          <w:szCs w:val="28"/>
        </w:rPr>
        <w:lastRenderedPageBreak/>
        <w:t>Федерации, языку межнационального общения народов России;</w:t>
      </w:r>
    </w:p>
    <w:p w:rsidR="005C0F1C" w:rsidRPr="005C0F1C" w:rsidRDefault="005C0F1C" w:rsidP="00F6354D">
      <w:pPr>
        <w:pStyle w:val="ConsPlusNormal"/>
        <w:numPr>
          <w:ilvl w:val="0"/>
          <w:numId w:val="258"/>
        </w:numPr>
        <w:jc w:val="both"/>
        <w:rPr>
          <w:rFonts w:ascii="Times New Roman" w:hAnsi="Times New Roman" w:cs="Times New Roman"/>
          <w:sz w:val="28"/>
          <w:szCs w:val="28"/>
        </w:rPr>
      </w:pPr>
      <w:r w:rsidRPr="005C0F1C">
        <w:rPr>
          <w:rFonts w:ascii="Times New Roman" w:hAnsi="Times New Roman" w:cs="Times New Roman"/>
          <w:sz w:val="28"/>
          <w:szCs w:val="28"/>
        </w:rPr>
        <w:t>осознание тесной связи между языковым, литературным, интеллектуальным, духовно-нравственным развитием личности и ее социальным ростом;</w:t>
      </w:r>
    </w:p>
    <w:p w:rsidR="005C0F1C" w:rsidRPr="005C0F1C" w:rsidRDefault="005C0F1C" w:rsidP="00F6354D">
      <w:pPr>
        <w:pStyle w:val="ConsPlusNormal"/>
        <w:numPr>
          <w:ilvl w:val="0"/>
          <w:numId w:val="258"/>
        </w:numPr>
        <w:jc w:val="both"/>
        <w:rPr>
          <w:rFonts w:ascii="Times New Roman" w:hAnsi="Times New Roman" w:cs="Times New Roman"/>
          <w:sz w:val="28"/>
          <w:szCs w:val="28"/>
        </w:rPr>
      </w:pPr>
      <w:r w:rsidRPr="005C0F1C">
        <w:rPr>
          <w:rFonts w:ascii="Times New Roman" w:hAnsi="Times New Roman" w:cs="Times New Roman"/>
          <w:sz w:val="28"/>
          <w:szCs w:val="28"/>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5C0F1C" w:rsidRPr="005C0F1C" w:rsidRDefault="005C0F1C" w:rsidP="00F6354D">
      <w:pPr>
        <w:pStyle w:val="ConsPlusNormal"/>
        <w:numPr>
          <w:ilvl w:val="0"/>
          <w:numId w:val="258"/>
        </w:numPr>
        <w:jc w:val="both"/>
        <w:rPr>
          <w:rFonts w:ascii="Times New Roman" w:hAnsi="Times New Roman" w:cs="Times New Roman"/>
          <w:sz w:val="28"/>
          <w:szCs w:val="28"/>
        </w:rPr>
      </w:pPr>
      <w:r w:rsidRPr="005C0F1C">
        <w:rPr>
          <w:rFonts w:ascii="Times New Roman" w:hAnsi="Times New Roman" w:cs="Times New Roman"/>
          <w:sz w:val="28"/>
          <w:szCs w:val="28"/>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5C0F1C" w:rsidRPr="005C0F1C" w:rsidRDefault="005C0F1C" w:rsidP="00F6354D">
      <w:pPr>
        <w:pStyle w:val="ConsPlusNormal"/>
        <w:numPr>
          <w:ilvl w:val="0"/>
          <w:numId w:val="258"/>
        </w:numPr>
        <w:jc w:val="both"/>
        <w:rPr>
          <w:rFonts w:ascii="Times New Roman" w:hAnsi="Times New Roman" w:cs="Times New Roman"/>
          <w:sz w:val="28"/>
          <w:szCs w:val="28"/>
        </w:rPr>
      </w:pPr>
      <w:r w:rsidRPr="005C0F1C">
        <w:rPr>
          <w:rFonts w:ascii="Times New Roman" w:hAnsi="Times New Roman" w:cs="Times New Roman"/>
          <w:sz w:val="28"/>
          <w:szCs w:val="28"/>
        </w:rPr>
        <w:t xml:space="preserve">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5C0F1C">
        <w:rPr>
          <w:rFonts w:ascii="Times New Roman" w:hAnsi="Times New Roman" w:cs="Times New Roman"/>
          <w:sz w:val="28"/>
          <w:szCs w:val="28"/>
        </w:rPr>
        <w:t>текстов</w:t>
      </w:r>
      <w:proofErr w:type="gramEnd"/>
      <w:r w:rsidRPr="005C0F1C">
        <w:rPr>
          <w:rFonts w:ascii="Times New Roman" w:hAnsi="Times New Roman" w:cs="Times New Roman"/>
          <w:sz w:val="28"/>
          <w:szCs w:val="28"/>
        </w:rPr>
        <w:t xml:space="preserve"> разных функционально-смысловых типов и жанров.</w:t>
      </w:r>
    </w:p>
    <w:p w:rsidR="005C0F1C" w:rsidRDefault="005C0F1C" w:rsidP="006F118B">
      <w:pPr>
        <w:pStyle w:val="2"/>
        <w:spacing w:line="240" w:lineRule="auto"/>
        <w:ind w:firstLine="0"/>
        <w:jc w:val="center"/>
      </w:pPr>
    </w:p>
    <w:p w:rsidR="00B540EE" w:rsidRDefault="006F777F" w:rsidP="006F118B">
      <w:pPr>
        <w:pStyle w:val="2"/>
        <w:spacing w:line="240" w:lineRule="auto"/>
        <w:ind w:firstLine="0"/>
        <w:jc w:val="center"/>
      </w:pPr>
      <w:r w:rsidRPr="0074495D">
        <w:t>1.2.</w:t>
      </w:r>
      <w:r w:rsidR="00105119" w:rsidRPr="0074495D">
        <w:t>5.1</w:t>
      </w:r>
      <w:r w:rsidRPr="0074495D">
        <w:t xml:space="preserve">. </w:t>
      </w:r>
      <w:r w:rsidR="00B540EE" w:rsidRPr="0074495D">
        <w:t>Русский язык</w:t>
      </w:r>
      <w:bookmarkEnd w:id="30"/>
      <w:bookmarkEnd w:id="31"/>
      <w:bookmarkEnd w:id="32"/>
    </w:p>
    <w:p w:rsidR="005C0F1C" w:rsidRPr="005C0F1C" w:rsidRDefault="005C0F1C" w:rsidP="005C0F1C">
      <w:pPr>
        <w:pStyle w:val="ConsPlusNormal"/>
        <w:ind w:firstLine="540"/>
        <w:jc w:val="both"/>
        <w:rPr>
          <w:rFonts w:ascii="Times New Roman" w:hAnsi="Times New Roman" w:cs="Times New Roman"/>
          <w:sz w:val="28"/>
          <w:szCs w:val="28"/>
        </w:rPr>
      </w:pPr>
      <w:r w:rsidRPr="005C0F1C">
        <w:rPr>
          <w:rFonts w:ascii="Times New Roman" w:hAnsi="Times New Roman" w:cs="Times New Roman"/>
          <w:sz w:val="28"/>
          <w:szCs w:val="28"/>
        </w:rP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5C0F1C" w:rsidRPr="005C0F1C" w:rsidRDefault="005C0F1C" w:rsidP="00F6354D">
      <w:pPr>
        <w:pStyle w:val="ConsPlusNormal"/>
        <w:numPr>
          <w:ilvl w:val="0"/>
          <w:numId w:val="259"/>
        </w:numPr>
        <w:jc w:val="both"/>
        <w:rPr>
          <w:rFonts w:ascii="Times New Roman" w:hAnsi="Times New Roman" w:cs="Times New Roman"/>
          <w:sz w:val="28"/>
          <w:szCs w:val="28"/>
        </w:rPr>
      </w:pPr>
      <w:r w:rsidRPr="005C0F1C">
        <w:rPr>
          <w:rFonts w:ascii="Times New Roman" w:hAnsi="Times New Roman" w:cs="Times New Roman"/>
          <w:sz w:val="28"/>
          <w:szCs w:val="28"/>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5C0F1C" w:rsidRPr="005C0F1C" w:rsidRDefault="005C0F1C" w:rsidP="00F6354D">
      <w:pPr>
        <w:pStyle w:val="ConsPlusNormal"/>
        <w:numPr>
          <w:ilvl w:val="0"/>
          <w:numId w:val="259"/>
        </w:numPr>
        <w:jc w:val="both"/>
        <w:rPr>
          <w:rFonts w:ascii="Times New Roman" w:hAnsi="Times New Roman" w:cs="Times New Roman"/>
          <w:sz w:val="28"/>
          <w:szCs w:val="28"/>
        </w:rPr>
      </w:pPr>
      <w:r w:rsidRPr="005C0F1C">
        <w:rPr>
          <w:rFonts w:ascii="Times New Roman" w:hAnsi="Times New Roman" w:cs="Times New Roman"/>
          <w:sz w:val="28"/>
          <w:szCs w:val="28"/>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5C0F1C" w:rsidRPr="005C0F1C" w:rsidRDefault="005C0F1C" w:rsidP="00F6354D">
      <w:pPr>
        <w:pStyle w:val="ConsPlusNormal"/>
        <w:numPr>
          <w:ilvl w:val="0"/>
          <w:numId w:val="259"/>
        </w:numPr>
        <w:jc w:val="both"/>
        <w:rPr>
          <w:rFonts w:ascii="Times New Roman" w:hAnsi="Times New Roman" w:cs="Times New Roman"/>
          <w:sz w:val="28"/>
          <w:szCs w:val="28"/>
        </w:rPr>
      </w:pPr>
      <w:r w:rsidRPr="005C0F1C">
        <w:rPr>
          <w:rFonts w:ascii="Times New Roman" w:hAnsi="Times New Roman" w:cs="Times New Roman"/>
          <w:sz w:val="28"/>
          <w:szCs w:val="28"/>
        </w:rPr>
        <w:t>овладение различными видами аудирования (с полным пониманием, с пониманием основного содержания, с выборочным извлечением информации);</w:t>
      </w:r>
    </w:p>
    <w:p w:rsidR="005C0F1C" w:rsidRPr="005C0F1C" w:rsidRDefault="005C0F1C" w:rsidP="00F6354D">
      <w:pPr>
        <w:pStyle w:val="ConsPlusNormal"/>
        <w:numPr>
          <w:ilvl w:val="0"/>
          <w:numId w:val="259"/>
        </w:numPr>
        <w:jc w:val="both"/>
        <w:rPr>
          <w:rFonts w:ascii="Times New Roman" w:hAnsi="Times New Roman" w:cs="Times New Roman"/>
          <w:sz w:val="28"/>
          <w:szCs w:val="28"/>
        </w:rPr>
      </w:pPr>
      <w:r w:rsidRPr="005C0F1C">
        <w:rPr>
          <w:rFonts w:ascii="Times New Roman" w:hAnsi="Times New Roman" w:cs="Times New Roman"/>
          <w:sz w:val="28"/>
          <w:szCs w:val="28"/>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5C0F1C" w:rsidRPr="005C0F1C" w:rsidRDefault="005C0F1C" w:rsidP="00F6354D">
      <w:pPr>
        <w:pStyle w:val="ConsPlusNormal"/>
        <w:numPr>
          <w:ilvl w:val="0"/>
          <w:numId w:val="259"/>
        </w:numPr>
        <w:jc w:val="both"/>
        <w:rPr>
          <w:rFonts w:ascii="Times New Roman" w:hAnsi="Times New Roman" w:cs="Times New Roman"/>
          <w:sz w:val="28"/>
          <w:szCs w:val="28"/>
        </w:rPr>
      </w:pPr>
      <w:r w:rsidRPr="005C0F1C">
        <w:rPr>
          <w:rFonts w:ascii="Times New Roman" w:hAnsi="Times New Roman" w:cs="Times New Roman"/>
          <w:sz w:val="28"/>
          <w:szCs w:val="28"/>
        </w:rPr>
        <w:t xml:space="preserve">умение оценивать письменные и устные речевые высказывания с </w:t>
      </w:r>
      <w:r w:rsidRPr="005C0F1C">
        <w:rPr>
          <w:rFonts w:ascii="Times New Roman" w:hAnsi="Times New Roman" w:cs="Times New Roman"/>
          <w:sz w:val="28"/>
          <w:szCs w:val="28"/>
        </w:rPr>
        <w:lastRenderedPageBreak/>
        <w:t>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5C0F1C" w:rsidRPr="005C0F1C" w:rsidRDefault="005C0F1C" w:rsidP="00F6354D">
      <w:pPr>
        <w:pStyle w:val="ConsPlusNormal"/>
        <w:numPr>
          <w:ilvl w:val="0"/>
          <w:numId w:val="259"/>
        </w:numPr>
        <w:jc w:val="both"/>
        <w:rPr>
          <w:rFonts w:ascii="Times New Roman" w:hAnsi="Times New Roman" w:cs="Times New Roman"/>
          <w:sz w:val="28"/>
          <w:szCs w:val="28"/>
        </w:rPr>
      </w:pPr>
      <w:r w:rsidRPr="005C0F1C">
        <w:rPr>
          <w:rFonts w:ascii="Times New Roman" w:hAnsi="Times New Roman" w:cs="Times New Roman"/>
          <w:sz w:val="28"/>
          <w:szCs w:val="28"/>
        </w:rPr>
        <w:t>выявление основных особенностей устной и письменной речи, разговорной и книжной речи;</w:t>
      </w:r>
    </w:p>
    <w:p w:rsidR="005C0F1C" w:rsidRPr="005C0F1C" w:rsidRDefault="005C0F1C" w:rsidP="00F6354D">
      <w:pPr>
        <w:pStyle w:val="ConsPlusNormal"/>
        <w:numPr>
          <w:ilvl w:val="0"/>
          <w:numId w:val="259"/>
        </w:numPr>
        <w:jc w:val="both"/>
        <w:rPr>
          <w:rFonts w:ascii="Times New Roman" w:hAnsi="Times New Roman" w:cs="Times New Roman"/>
          <w:sz w:val="28"/>
          <w:szCs w:val="28"/>
        </w:rPr>
      </w:pPr>
      <w:r w:rsidRPr="005C0F1C">
        <w:rPr>
          <w:rFonts w:ascii="Times New Roman" w:hAnsi="Times New Roman" w:cs="Times New Roman"/>
          <w:sz w:val="28"/>
          <w:szCs w:val="28"/>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5C0F1C" w:rsidRPr="005C0F1C" w:rsidRDefault="005C0F1C" w:rsidP="005C0F1C">
      <w:pPr>
        <w:pStyle w:val="ConsPlusNormal"/>
        <w:ind w:firstLine="540"/>
        <w:jc w:val="both"/>
        <w:rPr>
          <w:rFonts w:ascii="Times New Roman" w:hAnsi="Times New Roman" w:cs="Times New Roman"/>
          <w:sz w:val="28"/>
          <w:szCs w:val="28"/>
        </w:rPr>
      </w:pPr>
      <w:r w:rsidRPr="005C0F1C">
        <w:rPr>
          <w:rFonts w:ascii="Times New Roman" w:hAnsi="Times New Roman" w:cs="Times New Roman"/>
          <w:sz w:val="28"/>
          <w:szCs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5C0F1C" w:rsidRPr="005C0F1C" w:rsidRDefault="005C0F1C" w:rsidP="00F6354D">
      <w:pPr>
        <w:pStyle w:val="ConsPlusNormal"/>
        <w:numPr>
          <w:ilvl w:val="0"/>
          <w:numId w:val="259"/>
        </w:numPr>
        <w:jc w:val="both"/>
        <w:rPr>
          <w:rFonts w:ascii="Times New Roman" w:hAnsi="Times New Roman" w:cs="Times New Roman"/>
          <w:sz w:val="28"/>
          <w:szCs w:val="28"/>
        </w:rPr>
      </w:pPr>
      <w:r w:rsidRPr="005C0F1C">
        <w:rPr>
          <w:rFonts w:ascii="Times New Roman" w:hAnsi="Times New Roman" w:cs="Times New Roman"/>
          <w:sz w:val="28"/>
          <w:szCs w:val="28"/>
        </w:rPr>
        <w:t>осознанное использование речевых сре</w:t>
      </w:r>
      <w:proofErr w:type="gramStart"/>
      <w:r w:rsidRPr="005C0F1C">
        <w:rPr>
          <w:rFonts w:ascii="Times New Roman" w:hAnsi="Times New Roman" w:cs="Times New Roman"/>
          <w:sz w:val="28"/>
          <w:szCs w:val="28"/>
        </w:rPr>
        <w:t>дств дл</w:t>
      </w:r>
      <w:proofErr w:type="gramEnd"/>
      <w:r w:rsidRPr="005C0F1C">
        <w:rPr>
          <w:rFonts w:ascii="Times New Roman" w:hAnsi="Times New Roman" w:cs="Times New Roman"/>
          <w:sz w:val="28"/>
          <w:szCs w:val="28"/>
        </w:rPr>
        <w:t>я планирования и регуляции собственной речи; для выражения своих чувств, мыслей и коммуникативных потребностей;</w:t>
      </w:r>
    </w:p>
    <w:p w:rsidR="005C0F1C" w:rsidRPr="005C0F1C" w:rsidRDefault="005C0F1C" w:rsidP="00F6354D">
      <w:pPr>
        <w:pStyle w:val="ConsPlusNormal"/>
        <w:numPr>
          <w:ilvl w:val="0"/>
          <w:numId w:val="259"/>
        </w:numPr>
        <w:jc w:val="both"/>
        <w:rPr>
          <w:rFonts w:ascii="Times New Roman" w:hAnsi="Times New Roman" w:cs="Times New Roman"/>
          <w:sz w:val="28"/>
          <w:szCs w:val="28"/>
        </w:rPr>
      </w:pPr>
      <w:r w:rsidRPr="005C0F1C">
        <w:rPr>
          <w:rFonts w:ascii="Times New Roman" w:hAnsi="Times New Roman" w:cs="Times New Roman"/>
          <w:sz w:val="28"/>
          <w:szCs w:val="28"/>
        </w:rPr>
        <w:t>соблюдение основных языковых норм в устной и письменной речи;</w:t>
      </w:r>
    </w:p>
    <w:p w:rsidR="005C0F1C" w:rsidRPr="005C0F1C" w:rsidRDefault="005C0F1C" w:rsidP="00F6354D">
      <w:pPr>
        <w:pStyle w:val="ConsPlusNormal"/>
        <w:numPr>
          <w:ilvl w:val="0"/>
          <w:numId w:val="259"/>
        </w:numPr>
        <w:jc w:val="both"/>
        <w:rPr>
          <w:rFonts w:ascii="Times New Roman" w:hAnsi="Times New Roman" w:cs="Times New Roman"/>
          <w:sz w:val="28"/>
          <w:szCs w:val="28"/>
        </w:rPr>
      </w:pPr>
      <w:r w:rsidRPr="005C0F1C">
        <w:rPr>
          <w:rFonts w:ascii="Times New Roman" w:hAnsi="Times New Roman" w:cs="Times New Roman"/>
          <w:sz w:val="28"/>
          <w:szCs w:val="28"/>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5C0F1C" w:rsidRPr="005C0F1C" w:rsidRDefault="005C0F1C" w:rsidP="005C0F1C">
      <w:pPr>
        <w:pStyle w:val="ConsPlusNormal"/>
        <w:ind w:firstLine="540"/>
        <w:jc w:val="both"/>
        <w:rPr>
          <w:rFonts w:ascii="Times New Roman" w:hAnsi="Times New Roman" w:cs="Times New Roman"/>
          <w:sz w:val="28"/>
          <w:szCs w:val="28"/>
        </w:rPr>
      </w:pPr>
      <w:r w:rsidRPr="005C0F1C">
        <w:rPr>
          <w:rFonts w:ascii="Times New Roman" w:hAnsi="Times New Roman" w:cs="Times New Roman"/>
          <w:sz w:val="28"/>
          <w:szCs w:val="28"/>
        </w:rPr>
        <w:t>3) использование коммуникативно-эстетических возможностей русского языка:</w:t>
      </w:r>
    </w:p>
    <w:p w:rsidR="005C0F1C" w:rsidRPr="005C0F1C" w:rsidRDefault="005C0F1C" w:rsidP="00F6354D">
      <w:pPr>
        <w:pStyle w:val="ConsPlusNormal"/>
        <w:numPr>
          <w:ilvl w:val="0"/>
          <w:numId w:val="260"/>
        </w:numPr>
        <w:jc w:val="both"/>
        <w:rPr>
          <w:rFonts w:ascii="Times New Roman" w:hAnsi="Times New Roman" w:cs="Times New Roman"/>
          <w:sz w:val="28"/>
          <w:szCs w:val="28"/>
        </w:rPr>
      </w:pPr>
      <w:proofErr w:type="gramStart"/>
      <w:r w:rsidRPr="005C0F1C">
        <w:rPr>
          <w:rFonts w:ascii="Times New Roman" w:hAnsi="Times New Roman" w:cs="Times New Roman"/>
          <w:sz w:val="28"/>
          <w:szCs w:val="28"/>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roofErr w:type="gramEnd"/>
    </w:p>
    <w:p w:rsidR="005C0F1C" w:rsidRPr="005C0F1C" w:rsidRDefault="005C0F1C" w:rsidP="00F6354D">
      <w:pPr>
        <w:pStyle w:val="ConsPlusNormal"/>
        <w:numPr>
          <w:ilvl w:val="0"/>
          <w:numId w:val="260"/>
        </w:numPr>
        <w:jc w:val="both"/>
        <w:rPr>
          <w:rFonts w:ascii="Times New Roman" w:hAnsi="Times New Roman" w:cs="Times New Roman"/>
          <w:sz w:val="28"/>
          <w:szCs w:val="28"/>
        </w:rPr>
      </w:pPr>
      <w:r w:rsidRPr="005C0F1C">
        <w:rPr>
          <w:rFonts w:ascii="Times New Roman" w:hAnsi="Times New Roman" w:cs="Times New Roman"/>
          <w:sz w:val="28"/>
          <w:szCs w:val="28"/>
        </w:rPr>
        <w:t>уместное использование фразеологических оборотов в речи;</w:t>
      </w:r>
    </w:p>
    <w:p w:rsidR="005C0F1C" w:rsidRPr="005C0F1C" w:rsidRDefault="005C0F1C" w:rsidP="00F6354D">
      <w:pPr>
        <w:pStyle w:val="ConsPlusNormal"/>
        <w:numPr>
          <w:ilvl w:val="0"/>
          <w:numId w:val="260"/>
        </w:numPr>
        <w:jc w:val="both"/>
        <w:rPr>
          <w:rFonts w:ascii="Times New Roman" w:hAnsi="Times New Roman" w:cs="Times New Roman"/>
          <w:sz w:val="28"/>
          <w:szCs w:val="28"/>
        </w:rPr>
      </w:pPr>
      <w:r w:rsidRPr="005C0F1C">
        <w:rPr>
          <w:rFonts w:ascii="Times New Roman" w:hAnsi="Times New Roman" w:cs="Times New Roman"/>
          <w:sz w:val="28"/>
          <w:szCs w:val="28"/>
        </w:rPr>
        <w:t>корректное и оправданное употребление междометий для выражения эмоций, этикетных формул;</w:t>
      </w:r>
    </w:p>
    <w:p w:rsidR="005C0F1C" w:rsidRPr="005C0F1C" w:rsidRDefault="005C0F1C" w:rsidP="00F6354D">
      <w:pPr>
        <w:pStyle w:val="ConsPlusNormal"/>
        <w:numPr>
          <w:ilvl w:val="0"/>
          <w:numId w:val="260"/>
        </w:numPr>
        <w:jc w:val="both"/>
        <w:rPr>
          <w:rFonts w:ascii="Times New Roman" w:hAnsi="Times New Roman" w:cs="Times New Roman"/>
          <w:sz w:val="28"/>
          <w:szCs w:val="28"/>
        </w:rPr>
      </w:pPr>
      <w:r w:rsidRPr="005C0F1C">
        <w:rPr>
          <w:rFonts w:ascii="Times New Roman" w:hAnsi="Times New Roman" w:cs="Times New Roman"/>
          <w:sz w:val="28"/>
          <w:szCs w:val="28"/>
        </w:rPr>
        <w:t>использование в речи синонимичных имен прилагательных в роли эпитетов;</w:t>
      </w:r>
    </w:p>
    <w:p w:rsidR="005C0F1C" w:rsidRPr="005C0F1C" w:rsidRDefault="005C0F1C" w:rsidP="005C0F1C">
      <w:pPr>
        <w:pStyle w:val="ConsPlusNormal"/>
        <w:ind w:firstLine="540"/>
        <w:jc w:val="both"/>
        <w:rPr>
          <w:rFonts w:ascii="Times New Roman" w:hAnsi="Times New Roman" w:cs="Times New Roman"/>
          <w:sz w:val="28"/>
          <w:szCs w:val="28"/>
        </w:rPr>
      </w:pPr>
      <w:r w:rsidRPr="005C0F1C">
        <w:rPr>
          <w:rFonts w:ascii="Times New Roman" w:hAnsi="Times New Roman" w:cs="Times New Roman"/>
          <w:sz w:val="28"/>
          <w:szCs w:val="28"/>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5C0F1C" w:rsidRPr="005C0F1C" w:rsidRDefault="005C0F1C" w:rsidP="00F6354D">
      <w:pPr>
        <w:pStyle w:val="ConsPlusNormal"/>
        <w:numPr>
          <w:ilvl w:val="0"/>
          <w:numId w:val="261"/>
        </w:numPr>
        <w:jc w:val="both"/>
        <w:rPr>
          <w:rFonts w:ascii="Times New Roman" w:hAnsi="Times New Roman" w:cs="Times New Roman"/>
          <w:sz w:val="28"/>
          <w:szCs w:val="28"/>
        </w:rPr>
      </w:pPr>
      <w:r w:rsidRPr="005C0F1C">
        <w:rPr>
          <w:rFonts w:ascii="Times New Roman" w:hAnsi="Times New Roman" w:cs="Times New Roman"/>
          <w:sz w:val="28"/>
          <w:szCs w:val="28"/>
        </w:rPr>
        <w:t>идентификация самостоятельных (знаменательных) служебных частей речи и их форм по значению и основным грамматическим признакам;</w:t>
      </w:r>
    </w:p>
    <w:p w:rsidR="005C0F1C" w:rsidRPr="005C0F1C" w:rsidRDefault="005C0F1C" w:rsidP="00F6354D">
      <w:pPr>
        <w:pStyle w:val="ConsPlusNormal"/>
        <w:numPr>
          <w:ilvl w:val="0"/>
          <w:numId w:val="261"/>
        </w:numPr>
        <w:jc w:val="both"/>
        <w:rPr>
          <w:rFonts w:ascii="Times New Roman" w:hAnsi="Times New Roman" w:cs="Times New Roman"/>
          <w:sz w:val="28"/>
          <w:szCs w:val="28"/>
        </w:rPr>
      </w:pPr>
      <w:r w:rsidRPr="005C0F1C">
        <w:rPr>
          <w:rFonts w:ascii="Times New Roman" w:hAnsi="Times New Roman" w:cs="Times New Roman"/>
          <w:sz w:val="28"/>
          <w:szCs w:val="28"/>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5C0F1C" w:rsidRPr="005C0F1C" w:rsidRDefault="005C0F1C" w:rsidP="00F6354D">
      <w:pPr>
        <w:pStyle w:val="ConsPlusNormal"/>
        <w:numPr>
          <w:ilvl w:val="0"/>
          <w:numId w:val="261"/>
        </w:numPr>
        <w:jc w:val="both"/>
        <w:rPr>
          <w:rFonts w:ascii="Times New Roman" w:hAnsi="Times New Roman" w:cs="Times New Roman"/>
          <w:sz w:val="28"/>
          <w:szCs w:val="28"/>
        </w:rPr>
      </w:pPr>
      <w:r w:rsidRPr="005C0F1C">
        <w:rPr>
          <w:rFonts w:ascii="Times New Roman" w:hAnsi="Times New Roman" w:cs="Times New Roman"/>
          <w:sz w:val="28"/>
          <w:szCs w:val="28"/>
        </w:rPr>
        <w:t>распознавание глаголов, причастий, деепричастий и их морфологических признаков;</w:t>
      </w:r>
    </w:p>
    <w:p w:rsidR="005C0F1C" w:rsidRPr="005C0F1C" w:rsidRDefault="005C0F1C" w:rsidP="00F6354D">
      <w:pPr>
        <w:pStyle w:val="ConsPlusNormal"/>
        <w:numPr>
          <w:ilvl w:val="0"/>
          <w:numId w:val="261"/>
        </w:numPr>
        <w:jc w:val="both"/>
        <w:rPr>
          <w:rFonts w:ascii="Times New Roman" w:hAnsi="Times New Roman" w:cs="Times New Roman"/>
          <w:sz w:val="28"/>
          <w:szCs w:val="28"/>
        </w:rPr>
      </w:pPr>
      <w:r w:rsidRPr="005C0F1C">
        <w:rPr>
          <w:rFonts w:ascii="Times New Roman" w:hAnsi="Times New Roman" w:cs="Times New Roman"/>
          <w:sz w:val="28"/>
          <w:szCs w:val="28"/>
        </w:rPr>
        <w:t>распознавание предлогов, частиц и союзов разных разрядов, определение смысловых оттенков частиц;</w:t>
      </w:r>
    </w:p>
    <w:p w:rsidR="005C0F1C" w:rsidRPr="005C0F1C" w:rsidRDefault="005C0F1C" w:rsidP="00F6354D">
      <w:pPr>
        <w:pStyle w:val="ConsPlusNormal"/>
        <w:numPr>
          <w:ilvl w:val="0"/>
          <w:numId w:val="261"/>
        </w:numPr>
        <w:jc w:val="both"/>
        <w:rPr>
          <w:rFonts w:ascii="Times New Roman" w:hAnsi="Times New Roman" w:cs="Times New Roman"/>
          <w:sz w:val="28"/>
          <w:szCs w:val="28"/>
        </w:rPr>
      </w:pPr>
      <w:r w:rsidRPr="005C0F1C">
        <w:rPr>
          <w:rFonts w:ascii="Times New Roman" w:hAnsi="Times New Roman" w:cs="Times New Roman"/>
          <w:sz w:val="28"/>
          <w:szCs w:val="28"/>
        </w:rPr>
        <w:lastRenderedPageBreak/>
        <w:t>распознавание междометий разных разрядов, определение грамматических особенностей междометий;</w:t>
      </w:r>
    </w:p>
    <w:p w:rsidR="005C0F1C" w:rsidRPr="005C0F1C" w:rsidRDefault="005C0F1C" w:rsidP="005C0F1C">
      <w:pPr>
        <w:pStyle w:val="ConsPlusNormal"/>
        <w:ind w:firstLine="540"/>
        <w:jc w:val="both"/>
        <w:rPr>
          <w:rFonts w:ascii="Times New Roman" w:hAnsi="Times New Roman" w:cs="Times New Roman"/>
          <w:sz w:val="28"/>
          <w:szCs w:val="28"/>
        </w:rPr>
      </w:pPr>
      <w:r w:rsidRPr="005C0F1C">
        <w:rPr>
          <w:rFonts w:ascii="Times New Roman" w:hAnsi="Times New Roman" w:cs="Times New Roman"/>
          <w:sz w:val="28"/>
          <w:szCs w:val="28"/>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5C0F1C" w:rsidRPr="005C0F1C" w:rsidRDefault="005C0F1C" w:rsidP="00F6354D">
      <w:pPr>
        <w:pStyle w:val="ConsPlusNormal"/>
        <w:numPr>
          <w:ilvl w:val="0"/>
          <w:numId w:val="262"/>
        </w:numPr>
        <w:jc w:val="both"/>
        <w:rPr>
          <w:rFonts w:ascii="Times New Roman" w:hAnsi="Times New Roman" w:cs="Times New Roman"/>
          <w:sz w:val="28"/>
          <w:szCs w:val="28"/>
        </w:rPr>
      </w:pPr>
      <w:r w:rsidRPr="005C0F1C">
        <w:rPr>
          <w:rFonts w:ascii="Times New Roman" w:hAnsi="Times New Roman" w:cs="Times New Roman"/>
          <w:sz w:val="28"/>
          <w:szCs w:val="28"/>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5C0F1C" w:rsidRPr="005C0F1C" w:rsidRDefault="005C0F1C" w:rsidP="00F6354D">
      <w:pPr>
        <w:pStyle w:val="ConsPlusNormal"/>
        <w:numPr>
          <w:ilvl w:val="0"/>
          <w:numId w:val="262"/>
        </w:numPr>
        <w:jc w:val="both"/>
        <w:rPr>
          <w:rFonts w:ascii="Times New Roman" w:hAnsi="Times New Roman" w:cs="Times New Roman"/>
          <w:sz w:val="28"/>
          <w:szCs w:val="28"/>
        </w:rPr>
      </w:pPr>
      <w:r w:rsidRPr="005C0F1C">
        <w:rPr>
          <w:rFonts w:ascii="Times New Roman" w:hAnsi="Times New Roman" w:cs="Times New Roman"/>
          <w:sz w:val="28"/>
          <w:szCs w:val="28"/>
        </w:rPr>
        <w:t>проведение синтаксического анализа предложения, определение синтаксической роли самостоятельных частей речи в предложении;</w:t>
      </w:r>
    </w:p>
    <w:p w:rsidR="005C0F1C" w:rsidRPr="005C0F1C" w:rsidRDefault="005C0F1C" w:rsidP="00F6354D">
      <w:pPr>
        <w:pStyle w:val="ConsPlusNormal"/>
        <w:numPr>
          <w:ilvl w:val="0"/>
          <w:numId w:val="262"/>
        </w:numPr>
        <w:jc w:val="both"/>
        <w:rPr>
          <w:rFonts w:ascii="Times New Roman" w:hAnsi="Times New Roman" w:cs="Times New Roman"/>
          <w:sz w:val="28"/>
          <w:szCs w:val="28"/>
        </w:rPr>
      </w:pPr>
      <w:r w:rsidRPr="005C0F1C">
        <w:rPr>
          <w:rFonts w:ascii="Times New Roman" w:hAnsi="Times New Roman" w:cs="Times New Roman"/>
          <w:sz w:val="28"/>
          <w:szCs w:val="28"/>
        </w:rP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5C0F1C" w:rsidRPr="005C0F1C" w:rsidRDefault="005C0F1C" w:rsidP="00F6354D">
      <w:pPr>
        <w:pStyle w:val="ConsPlusNormal"/>
        <w:numPr>
          <w:ilvl w:val="0"/>
          <w:numId w:val="262"/>
        </w:numPr>
        <w:jc w:val="both"/>
        <w:rPr>
          <w:rFonts w:ascii="Times New Roman" w:hAnsi="Times New Roman" w:cs="Times New Roman"/>
          <w:sz w:val="28"/>
          <w:szCs w:val="28"/>
        </w:rPr>
      </w:pPr>
      <w:r w:rsidRPr="005C0F1C">
        <w:rPr>
          <w:rFonts w:ascii="Times New Roman" w:hAnsi="Times New Roman" w:cs="Times New Roman"/>
          <w:sz w:val="28"/>
          <w:szCs w:val="28"/>
        </w:rPr>
        <w:t>определение звукового состава слова, правильное деление на слоги, характеристика звуков слова;</w:t>
      </w:r>
    </w:p>
    <w:p w:rsidR="005C0F1C" w:rsidRPr="005C0F1C" w:rsidRDefault="005C0F1C" w:rsidP="00F6354D">
      <w:pPr>
        <w:pStyle w:val="ConsPlusNormal"/>
        <w:numPr>
          <w:ilvl w:val="0"/>
          <w:numId w:val="262"/>
        </w:numPr>
        <w:jc w:val="both"/>
        <w:rPr>
          <w:rFonts w:ascii="Times New Roman" w:hAnsi="Times New Roman" w:cs="Times New Roman"/>
          <w:sz w:val="28"/>
          <w:szCs w:val="28"/>
        </w:rPr>
      </w:pPr>
      <w:r w:rsidRPr="005C0F1C">
        <w:rPr>
          <w:rFonts w:ascii="Times New Roman" w:hAnsi="Times New Roman" w:cs="Times New Roman"/>
          <w:sz w:val="28"/>
          <w:szCs w:val="28"/>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5C0F1C" w:rsidRPr="005C0F1C" w:rsidRDefault="005C0F1C" w:rsidP="00F6354D">
      <w:pPr>
        <w:pStyle w:val="ConsPlusNormal"/>
        <w:numPr>
          <w:ilvl w:val="0"/>
          <w:numId w:val="262"/>
        </w:numPr>
        <w:jc w:val="both"/>
        <w:rPr>
          <w:rFonts w:ascii="Times New Roman" w:hAnsi="Times New Roman" w:cs="Times New Roman"/>
          <w:sz w:val="28"/>
          <w:szCs w:val="28"/>
        </w:rPr>
      </w:pPr>
      <w:r w:rsidRPr="005C0F1C">
        <w:rPr>
          <w:rFonts w:ascii="Times New Roman" w:hAnsi="Times New Roman" w:cs="Times New Roman"/>
          <w:sz w:val="28"/>
          <w:szCs w:val="28"/>
        </w:rPr>
        <w:t>деление слова на морфемы на основе смыслового, грамматического и словообразовательного анализа слова;</w:t>
      </w:r>
    </w:p>
    <w:p w:rsidR="005C0F1C" w:rsidRPr="005C0F1C" w:rsidRDefault="005C0F1C" w:rsidP="00F6354D">
      <w:pPr>
        <w:pStyle w:val="ConsPlusNormal"/>
        <w:numPr>
          <w:ilvl w:val="0"/>
          <w:numId w:val="262"/>
        </w:numPr>
        <w:jc w:val="both"/>
        <w:rPr>
          <w:rFonts w:ascii="Times New Roman" w:hAnsi="Times New Roman" w:cs="Times New Roman"/>
          <w:sz w:val="28"/>
          <w:szCs w:val="28"/>
        </w:rPr>
      </w:pPr>
      <w:r w:rsidRPr="005C0F1C">
        <w:rPr>
          <w:rFonts w:ascii="Times New Roman" w:hAnsi="Times New Roman" w:cs="Times New Roman"/>
          <w:sz w:val="28"/>
          <w:szCs w:val="28"/>
        </w:rPr>
        <w:t>умение различать словообразовательные и формообразующие морфемы, способы словообразования;</w:t>
      </w:r>
    </w:p>
    <w:p w:rsidR="005C0F1C" w:rsidRPr="005C0F1C" w:rsidRDefault="005C0F1C" w:rsidP="00F6354D">
      <w:pPr>
        <w:pStyle w:val="ConsPlusNormal"/>
        <w:numPr>
          <w:ilvl w:val="0"/>
          <w:numId w:val="262"/>
        </w:numPr>
        <w:jc w:val="both"/>
        <w:rPr>
          <w:rFonts w:ascii="Times New Roman" w:hAnsi="Times New Roman" w:cs="Times New Roman"/>
          <w:sz w:val="28"/>
          <w:szCs w:val="28"/>
        </w:rPr>
      </w:pPr>
      <w:r w:rsidRPr="005C0F1C">
        <w:rPr>
          <w:rFonts w:ascii="Times New Roman" w:hAnsi="Times New Roman" w:cs="Times New Roman"/>
          <w:sz w:val="28"/>
          <w:szCs w:val="28"/>
        </w:rP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5C0F1C" w:rsidRPr="005C0F1C" w:rsidRDefault="005C0F1C" w:rsidP="00F6354D">
      <w:pPr>
        <w:pStyle w:val="ConsPlusNormal"/>
        <w:numPr>
          <w:ilvl w:val="0"/>
          <w:numId w:val="262"/>
        </w:numPr>
        <w:jc w:val="both"/>
        <w:rPr>
          <w:rFonts w:ascii="Times New Roman" w:hAnsi="Times New Roman" w:cs="Times New Roman"/>
          <w:sz w:val="28"/>
          <w:szCs w:val="28"/>
        </w:rPr>
      </w:pPr>
      <w:r w:rsidRPr="005C0F1C">
        <w:rPr>
          <w:rFonts w:ascii="Times New Roman" w:hAnsi="Times New Roman" w:cs="Times New Roman"/>
          <w:sz w:val="28"/>
          <w:szCs w:val="28"/>
        </w:rPr>
        <w:t>опознавание основных единиц синтаксиса (словосочетание, предложение, текст);</w:t>
      </w:r>
    </w:p>
    <w:p w:rsidR="005C0F1C" w:rsidRPr="005C0F1C" w:rsidRDefault="005C0F1C" w:rsidP="00F6354D">
      <w:pPr>
        <w:pStyle w:val="ConsPlusNormal"/>
        <w:numPr>
          <w:ilvl w:val="0"/>
          <w:numId w:val="262"/>
        </w:numPr>
        <w:jc w:val="both"/>
        <w:rPr>
          <w:rFonts w:ascii="Times New Roman" w:hAnsi="Times New Roman" w:cs="Times New Roman"/>
          <w:sz w:val="28"/>
          <w:szCs w:val="28"/>
        </w:rPr>
      </w:pPr>
      <w:r w:rsidRPr="005C0F1C">
        <w:rPr>
          <w:rFonts w:ascii="Times New Roman" w:hAnsi="Times New Roman" w:cs="Times New Roman"/>
          <w:sz w:val="28"/>
          <w:szCs w:val="28"/>
        </w:rPr>
        <w:t>умение выделять словосочетание в составе предложения, определение главного и зависимого слова в словосочетании, определение его вида;</w:t>
      </w:r>
    </w:p>
    <w:p w:rsidR="005C0F1C" w:rsidRPr="005C0F1C" w:rsidRDefault="005C0F1C" w:rsidP="00F6354D">
      <w:pPr>
        <w:pStyle w:val="ConsPlusNormal"/>
        <w:numPr>
          <w:ilvl w:val="0"/>
          <w:numId w:val="262"/>
        </w:numPr>
        <w:jc w:val="both"/>
        <w:rPr>
          <w:rFonts w:ascii="Times New Roman" w:hAnsi="Times New Roman" w:cs="Times New Roman"/>
          <w:sz w:val="28"/>
          <w:szCs w:val="28"/>
        </w:rPr>
      </w:pPr>
      <w:r w:rsidRPr="005C0F1C">
        <w:rPr>
          <w:rFonts w:ascii="Times New Roman" w:hAnsi="Times New Roman" w:cs="Times New Roman"/>
          <w:sz w:val="28"/>
          <w:szCs w:val="28"/>
        </w:rPr>
        <w:t>определение вида предложения по цели высказывания и эмоциональной окраске;</w:t>
      </w:r>
    </w:p>
    <w:p w:rsidR="005C0F1C" w:rsidRPr="005C0F1C" w:rsidRDefault="005C0F1C" w:rsidP="00F6354D">
      <w:pPr>
        <w:pStyle w:val="ConsPlusNormal"/>
        <w:numPr>
          <w:ilvl w:val="0"/>
          <w:numId w:val="262"/>
        </w:numPr>
        <w:jc w:val="both"/>
        <w:rPr>
          <w:rFonts w:ascii="Times New Roman" w:hAnsi="Times New Roman" w:cs="Times New Roman"/>
          <w:sz w:val="28"/>
          <w:szCs w:val="28"/>
        </w:rPr>
      </w:pPr>
      <w:r w:rsidRPr="005C0F1C">
        <w:rPr>
          <w:rFonts w:ascii="Times New Roman" w:hAnsi="Times New Roman" w:cs="Times New Roman"/>
          <w:sz w:val="28"/>
          <w:szCs w:val="28"/>
        </w:rPr>
        <w:t>определение грамматической основы предложения;</w:t>
      </w:r>
    </w:p>
    <w:p w:rsidR="005C0F1C" w:rsidRPr="005C0F1C" w:rsidRDefault="005C0F1C" w:rsidP="00F6354D">
      <w:pPr>
        <w:pStyle w:val="ConsPlusNormal"/>
        <w:numPr>
          <w:ilvl w:val="0"/>
          <w:numId w:val="262"/>
        </w:numPr>
        <w:jc w:val="both"/>
        <w:rPr>
          <w:rFonts w:ascii="Times New Roman" w:hAnsi="Times New Roman" w:cs="Times New Roman"/>
          <w:sz w:val="28"/>
          <w:szCs w:val="28"/>
        </w:rPr>
      </w:pPr>
      <w:r w:rsidRPr="005C0F1C">
        <w:rPr>
          <w:rFonts w:ascii="Times New Roman" w:hAnsi="Times New Roman" w:cs="Times New Roman"/>
          <w:sz w:val="28"/>
          <w:szCs w:val="28"/>
        </w:rPr>
        <w:t>распознавание распространенных и нераспространенных предложений, предложений осложненной и неосложненной структуры, полных и неполных;</w:t>
      </w:r>
    </w:p>
    <w:p w:rsidR="005C0F1C" w:rsidRPr="005C0F1C" w:rsidRDefault="005C0F1C" w:rsidP="00F6354D">
      <w:pPr>
        <w:pStyle w:val="ConsPlusNormal"/>
        <w:numPr>
          <w:ilvl w:val="0"/>
          <w:numId w:val="263"/>
        </w:numPr>
        <w:jc w:val="both"/>
        <w:rPr>
          <w:rFonts w:ascii="Times New Roman" w:hAnsi="Times New Roman" w:cs="Times New Roman"/>
          <w:sz w:val="28"/>
          <w:szCs w:val="28"/>
        </w:rPr>
      </w:pPr>
      <w:r w:rsidRPr="005C0F1C">
        <w:rPr>
          <w:rFonts w:ascii="Times New Roman" w:hAnsi="Times New Roman" w:cs="Times New Roman"/>
          <w:sz w:val="28"/>
          <w:szCs w:val="28"/>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5C0F1C" w:rsidRPr="005C0F1C" w:rsidRDefault="005C0F1C" w:rsidP="00F6354D">
      <w:pPr>
        <w:pStyle w:val="ConsPlusNormal"/>
        <w:numPr>
          <w:ilvl w:val="0"/>
          <w:numId w:val="263"/>
        </w:numPr>
        <w:jc w:val="both"/>
        <w:rPr>
          <w:rFonts w:ascii="Times New Roman" w:hAnsi="Times New Roman" w:cs="Times New Roman"/>
          <w:sz w:val="28"/>
          <w:szCs w:val="28"/>
        </w:rPr>
      </w:pPr>
      <w:r w:rsidRPr="005C0F1C">
        <w:rPr>
          <w:rFonts w:ascii="Times New Roman" w:hAnsi="Times New Roman" w:cs="Times New Roman"/>
          <w:sz w:val="28"/>
          <w:szCs w:val="28"/>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5C0F1C" w:rsidRPr="005C0F1C" w:rsidRDefault="005C0F1C" w:rsidP="00F6354D">
      <w:pPr>
        <w:pStyle w:val="ConsPlusNormal"/>
        <w:numPr>
          <w:ilvl w:val="0"/>
          <w:numId w:val="263"/>
        </w:numPr>
        <w:jc w:val="both"/>
        <w:rPr>
          <w:rFonts w:ascii="Times New Roman" w:hAnsi="Times New Roman" w:cs="Times New Roman"/>
          <w:sz w:val="28"/>
          <w:szCs w:val="28"/>
        </w:rPr>
      </w:pPr>
      <w:r w:rsidRPr="005C0F1C">
        <w:rPr>
          <w:rFonts w:ascii="Times New Roman" w:hAnsi="Times New Roman" w:cs="Times New Roman"/>
          <w:sz w:val="28"/>
          <w:szCs w:val="28"/>
        </w:rPr>
        <w:t xml:space="preserve">определение функционально-смысловых типов речи, принадлежности </w:t>
      </w:r>
      <w:r w:rsidRPr="005C0F1C">
        <w:rPr>
          <w:rFonts w:ascii="Times New Roman" w:hAnsi="Times New Roman" w:cs="Times New Roman"/>
          <w:sz w:val="28"/>
          <w:szCs w:val="28"/>
        </w:rPr>
        <w:lastRenderedPageBreak/>
        <w:t>текста к одному из них и к функциональной разновидности языка, а также создание текстов различного типа речи и соблюдения норм их построения;</w:t>
      </w:r>
    </w:p>
    <w:p w:rsidR="005C0F1C" w:rsidRPr="005C0F1C" w:rsidRDefault="005C0F1C" w:rsidP="00F6354D">
      <w:pPr>
        <w:pStyle w:val="ConsPlusNormal"/>
        <w:numPr>
          <w:ilvl w:val="0"/>
          <w:numId w:val="263"/>
        </w:numPr>
        <w:jc w:val="both"/>
        <w:rPr>
          <w:rFonts w:ascii="Times New Roman" w:hAnsi="Times New Roman" w:cs="Times New Roman"/>
          <w:sz w:val="28"/>
          <w:szCs w:val="28"/>
        </w:rPr>
      </w:pPr>
      <w:r w:rsidRPr="005C0F1C">
        <w:rPr>
          <w:rFonts w:ascii="Times New Roman" w:hAnsi="Times New Roman" w:cs="Times New Roman"/>
          <w:sz w:val="28"/>
          <w:szCs w:val="28"/>
        </w:rPr>
        <w:t>определение видов связи, смысловых, лексических и грамматических сре</w:t>
      </w:r>
      <w:proofErr w:type="gramStart"/>
      <w:r w:rsidRPr="005C0F1C">
        <w:rPr>
          <w:rFonts w:ascii="Times New Roman" w:hAnsi="Times New Roman" w:cs="Times New Roman"/>
          <w:sz w:val="28"/>
          <w:szCs w:val="28"/>
        </w:rPr>
        <w:t>дств св</w:t>
      </w:r>
      <w:proofErr w:type="gramEnd"/>
      <w:r w:rsidRPr="005C0F1C">
        <w:rPr>
          <w:rFonts w:ascii="Times New Roman" w:hAnsi="Times New Roman" w:cs="Times New Roman"/>
          <w:sz w:val="28"/>
          <w:szCs w:val="28"/>
        </w:rPr>
        <w:t>язи предложений в тексте, а также уместность и целесообразность их использования;</w:t>
      </w:r>
    </w:p>
    <w:p w:rsidR="005C0F1C" w:rsidRPr="005C0F1C" w:rsidRDefault="00D2705E" w:rsidP="00D2705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0F1C" w:rsidRPr="005C0F1C">
        <w:rPr>
          <w:rFonts w:ascii="Times New Roman" w:hAnsi="Times New Roman" w:cs="Times New Roman"/>
          <w:sz w:val="28"/>
          <w:szCs w:val="28"/>
        </w:rPr>
        <w:t>6)обогащение активного и потенциального словарного запаса, расширение объема используемых в речи грамматических языковых сре</w:t>
      </w:r>
      <w:proofErr w:type="gramStart"/>
      <w:r w:rsidR="005C0F1C" w:rsidRPr="005C0F1C">
        <w:rPr>
          <w:rFonts w:ascii="Times New Roman" w:hAnsi="Times New Roman" w:cs="Times New Roman"/>
          <w:sz w:val="28"/>
          <w:szCs w:val="28"/>
        </w:rPr>
        <w:t>дств дл</w:t>
      </w:r>
      <w:proofErr w:type="gramEnd"/>
      <w:r w:rsidR="005C0F1C" w:rsidRPr="005C0F1C">
        <w:rPr>
          <w:rFonts w:ascii="Times New Roman" w:hAnsi="Times New Roman" w:cs="Times New Roman"/>
          <w:sz w:val="28"/>
          <w:szCs w:val="28"/>
        </w:rPr>
        <w:t>я свободного выражения мыслей и чувств в соответствии с ситуацией и стилем общения:</w:t>
      </w:r>
    </w:p>
    <w:p w:rsidR="005C0F1C" w:rsidRPr="005C0F1C" w:rsidRDefault="005C0F1C" w:rsidP="00F6354D">
      <w:pPr>
        <w:pStyle w:val="ConsPlusNormal"/>
        <w:numPr>
          <w:ilvl w:val="0"/>
          <w:numId w:val="264"/>
        </w:numPr>
        <w:jc w:val="both"/>
        <w:rPr>
          <w:rFonts w:ascii="Times New Roman" w:hAnsi="Times New Roman" w:cs="Times New Roman"/>
          <w:sz w:val="28"/>
          <w:szCs w:val="28"/>
        </w:rPr>
      </w:pPr>
      <w:r w:rsidRPr="005C0F1C">
        <w:rPr>
          <w:rFonts w:ascii="Times New Roman" w:hAnsi="Times New Roman" w:cs="Times New Roman"/>
          <w:sz w:val="28"/>
          <w:szCs w:val="28"/>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5C0F1C" w:rsidRPr="005C0F1C" w:rsidRDefault="005C0F1C" w:rsidP="00F6354D">
      <w:pPr>
        <w:pStyle w:val="ConsPlusNormal"/>
        <w:numPr>
          <w:ilvl w:val="0"/>
          <w:numId w:val="264"/>
        </w:numPr>
        <w:jc w:val="both"/>
        <w:rPr>
          <w:rFonts w:ascii="Times New Roman" w:hAnsi="Times New Roman" w:cs="Times New Roman"/>
          <w:sz w:val="28"/>
          <w:szCs w:val="28"/>
        </w:rPr>
      </w:pPr>
      <w:r w:rsidRPr="005C0F1C">
        <w:rPr>
          <w:rFonts w:ascii="Times New Roman" w:hAnsi="Times New Roman" w:cs="Times New Roman"/>
          <w:sz w:val="28"/>
          <w:szCs w:val="28"/>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5C0F1C" w:rsidRPr="005C0F1C" w:rsidRDefault="005C0F1C" w:rsidP="00F6354D">
      <w:pPr>
        <w:pStyle w:val="ConsPlusNormal"/>
        <w:numPr>
          <w:ilvl w:val="0"/>
          <w:numId w:val="264"/>
        </w:numPr>
        <w:jc w:val="both"/>
        <w:rPr>
          <w:rFonts w:ascii="Times New Roman" w:hAnsi="Times New Roman" w:cs="Times New Roman"/>
          <w:sz w:val="28"/>
          <w:szCs w:val="28"/>
        </w:rPr>
      </w:pPr>
      <w:r w:rsidRPr="005C0F1C">
        <w:rPr>
          <w:rFonts w:ascii="Times New Roman" w:hAnsi="Times New Roman" w:cs="Times New Roman"/>
          <w:sz w:val="28"/>
          <w:szCs w:val="28"/>
        </w:rPr>
        <w:t>пользование орфоэпическими, орфографическими словарями для определения нормативного написания и произношения слова;</w:t>
      </w:r>
    </w:p>
    <w:p w:rsidR="005C0F1C" w:rsidRPr="005C0F1C" w:rsidRDefault="005C0F1C" w:rsidP="00F6354D">
      <w:pPr>
        <w:pStyle w:val="ConsPlusNormal"/>
        <w:numPr>
          <w:ilvl w:val="0"/>
          <w:numId w:val="264"/>
        </w:numPr>
        <w:jc w:val="both"/>
        <w:rPr>
          <w:rFonts w:ascii="Times New Roman" w:hAnsi="Times New Roman" w:cs="Times New Roman"/>
          <w:sz w:val="28"/>
          <w:szCs w:val="28"/>
        </w:rPr>
      </w:pPr>
      <w:r w:rsidRPr="005C0F1C">
        <w:rPr>
          <w:rFonts w:ascii="Times New Roman" w:hAnsi="Times New Roman" w:cs="Times New Roman"/>
          <w:sz w:val="28"/>
          <w:szCs w:val="28"/>
        </w:rPr>
        <w:t>использование фразеологических словарей для определения значения и особенностей употребления фразеологизмов;</w:t>
      </w:r>
    </w:p>
    <w:p w:rsidR="005C0F1C" w:rsidRPr="005C0F1C" w:rsidRDefault="005C0F1C" w:rsidP="00F6354D">
      <w:pPr>
        <w:pStyle w:val="ConsPlusNormal"/>
        <w:numPr>
          <w:ilvl w:val="0"/>
          <w:numId w:val="264"/>
        </w:numPr>
        <w:jc w:val="both"/>
        <w:rPr>
          <w:rFonts w:ascii="Times New Roman" w:hAnsi="Times New Roman" w:cs="Times New Roman"/>
          <w:sz w:val="28"/>
          <w:szCs w:val="28"/>
        </w:rPr>
      </w:pPr>
      <w:r w:rsidRPr="005C0F1C">
        <w:rPr>
          <w:rFonts w:ascii="Times New Roman" w:hAnsi="Times New Roman" w:cs="Times New Roman"/>
          <w:sz w:val="28"/>
          <w:szCs w:val="28"/>
        </w:rPr>
        <w:t>использование морфемных, словообразовательных, этимологических словарей для морфемного и словообразовательного анализа слов;</w:t>
      </w:r>
    </w:p>
    <w:p w:rsidR="005C0F1C" w:rsidRPr="005C0F1C" w:rsidRDefault="005C0F1C" w:rsidP="00F6354D">
      <w:pPr>
        <w:pStyle w:val="ConsPlusNormal"/>
        <w:numPr>
          <w:ilvl w:val="0"/>
          <w:numId w:val="264"/>
        </w:numPr>
        <w:jc w:val="both"/>
        <w:rPr>
          <w:rFonts w:ascii="Times New Roman" w:hAnsi="Times New Roman" w:cs="Times New Roman"/>
          <w:sz w:val="28"/>
          <w:szCs w:val="28"/>
        </w:rPr>
      </w:pPr>
      <w:r w:rsidRPr="005C0F1C">
        <w:rPr>
          <w:rFonts w:ascii="Times New Roman" w:hAnsi="Times New Roman" w:cs="Times New Roman"/>
          <w:sz w:val="28"/>
          <w:szCs w:val="28"/>
        </w:rPr>
        <w:t>использование словарей для подбора к словам синонимов, антонимов;</w:t>
      </w:r>
    </w:p>
    <w:p w:rsidR="005C0F1C" w:rsidRPr="005C0F1C" w:rsidRDefault="005C0F1C" w:rsidP="005C0F1C">
      <w:pPr>
        <w:pStyle w:val="ConsPlusNormal"/>
        <w:ind w:firstLine="540"/>
        <w:jc w:val="both"/>
        <w:rPr>
          <w:rFonts w:ascii="Times New Roman" w:hAnsi="Times New Roman" w:cs="Times New Roman"/>
          <w:sz w:val="28"/>
          <w:szCs w:val="28"/>
        </w:rPr>
      </w:pPr>
      <w:r w:rsidRPr="005C0F1C">
        <w:rPr>
          <w:rFonts w:ascii="Times New Roman" w:hAnsi="Times New Roman" w:cs="Times New Roman"/>
          <w:sz w:val="28"/>
          <w:szCs w:val="28"/>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5C0F1C" w:rsidRPr="005C0F1C" w:rsidRDefault="005C0F1C" w:rsidP="00F6354D">
      <w:pPr>
        <w:pStyle w:val="ConsPlusNormal"/>
        <w:numPr>
          <w:ilvl w:val="0"/>
          <w:numId w:val="265"/>
        </w:numPr>
        <w:jc w:val="both"/>
        <w:rPr>
          <w:rFonts w:ascii="Times New Roman" w:hAnsi="Times New Roman" w:cs="Times New Roman"/>
          <w:sz w:val="28"/>
          <w:szCs w:val="28"/>
        </w:rPr>
      </w:pPr>
      <w:r w:rsidRPr="005C0F1C">
        <w:rPr>
          <w:rFonts w:ascii="Times New Roman" w:hAnsi="Times New Roman" w:cs="Times New Roman"/>
          <w:sz w:val="28"/>
          <w:szCs w:val="28"/>
        </w:rPr>
        <w:t>поиск орфограммы и применение правил написания слов с орфограммами;</w:t>
      </w:r>
    </w:p>
    <w:p w:rsidR="005C0F1C" w:rsidRPr="005C0F1C" w:rsidRDefault="005C0F1C" w:rsidP="00F6354D">
      <w:pPr>
        <w:pStyle w:val="ConsPlusNormal"/>
        <w:numPr>
          <w:ilvl w:val="0"/>
          <w:numId w:val="265"/>
        </w:numPr>
        <w:jc w:val="both"/>
        <w:rPr>
          <w:rFonts w:ascii="Times New Roman" w:hAnsi="Times New Roman" w:cs="Times New Roman"/>
          <w:sz w:val="28"/>
          <w:szCs w:val="28"/>
        </w:rPr>
      </w:pPr>
      <w:r w:rsidRPr="005C0F1C">
        <w:rPr>
          <w:rFonts w:ascii="Times New Roman" w:hAnsi="Times New Roman" w:cs="Times New Roman"/>
          <w:sz w:val="28"/>
          <w:szCs w:val="28"/>
        </w:rPr>
        <w:t>освоение правил правописания служебных частей речи и умения применять их на письме;</w:t>
      </w:r>
    </w:p>
    <w:p w:rsidR="005C0F1C" w:rsidRPr="005C0F1C" w:rsidRDefault="005C0F1C" w:rsidP="00F6354D">
      <w:pPr>
        <w:pStyle w:val="ConsPlusNormal"/>
        <w:numPr>
          <w:ilvl w:val="0"/>
          <w:numId w:val="265"/>
        </w:numPr>
        <w:jc w:val="both"/>
        <w:rPr>
          <w:rFonts w:ascii="Times New Roman" w:hAnsi="Times New Roman" w:cs="Times New Roman"/>
          <w:sz w:val="28"/>
          <w:szCs w:val="28"/>
        </w:rPr>
      </w:pPr>
      <w:r w:rsidRPr="005C0F1C">
        <w:rPr>
          <w:rFonts w:ascii="Times New Roman" w:hAnsi="Times New Roman" w:cs="Times New Roman"/>
          <w:sz w:val="28"/>
          <w:szCs w:val="28"/>
        </w:rPr>
        <w:t>применение правильного переноса слов;</w:t>
      </w:r>
    </w:p>
    <w:p w:rsidR="005C0F1C" w:rsidRPr="005C0F1C" w:rsidRDefault="005C0F1C" w:rsidP="00F6354D">
      <w:pPr>
        <w:pStyle w:val="ConsPlusNormal"/>
        <w:numPr>
          <w:ilvl w:val="0"/>
          <w:numId w:val="265"/>
        </w:numPr>
        <w:jc w:val="both"/>
        <w:rPr>
          <w:rFonts w:ascii="Times New Roman" w:hAnsi="Times New Roman" w:cs="Times New Roman"/>
          <w:sz w:val="28"/>
          <w:szCs w:val="28"/>
        </w:rPr>
      </w:pPr>
      <w:r w:rsidRPr="005C0F1C">
        <w:rPr>
          <w:rFonts w:ascii="Times New Roman" w:hAnsi="Times New Roman" w:cs="Times New Roman"/>
          <w:sz w:val="28"/>
          <w:szCs w:val="28"/>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5C0F1C" w:rsidRPr="005C0F1C" w:rsidRDefault="005C0F1C" w:rsidP="00F6354D">
      <w:pPr>
        <w:pStyle w:val="ConsPlusNormal"/>
        <w:numPr>
          <w:ilvl w:val="0"/>
          <w:numId w:val="265"/>
        </w:numPr>
        <w:jc w:val="both"/>
        <w:rPr>
          <w:rFonts w:ascii="Times New Roman" w:hAnsi="Times New Roman" w:cs="Times New Roman"/>
          <w:sz w:val="28"/>
          <w:szCs w:val="28"/>
        </w:rPr>
      </w:pPr>
      <w:r w:rsidRPr="005C0F1C">
        <w:rPr>
          <w:rFonts w:ascii="Times New Roman" w:hAnsi="Times New Roman" w:cs="Times New Roman"/>
          <w:sz w:val="28"/>
          <w:szCs w:val="28"/>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5C0F1C" w:rsidRPr="005C0F1C" w:rsidRDefault="005C0F1C" w:rsidP="00F6354D">
      <w:pPr>
        <w:pStyle w:val="ConsPlusNormal"/>
        <w:numPr>
          <w:ilvl w:val="0"/>
          <w:numId w:val="265"/>
        </w:numPr>
        <w:jc w:val="both"/>
        <w:rPr>
          <w:rFonts w:ascii="Times New Roman" w:hAnsi="Times New Roman" w:cs="Times New Roman"/>
          <w:sz w:val="28"/>
          <w:szCs w:val="28"/>
        </w:rPr>
      </w:pPr>
      <w:r w:rsidRPr="005C0F1C">
        <w:rPr>
          <w:rFonts w:ascii="Times New Roman" w:hAnsi="Times New Roman" w:cs="Times New Roman"/>
          <w:sz w:val="28"/>
          <w:szCs w:val="28"/>
        </w:rPr>
        <w:t xml:space="preserve">выявление смыслового, стилистического различия синонимов, </w:t>
      </w:r>
      <w:r w:rsidRPr="005C0F1C">
        <w:rPr>
          <w:rFonts w:ascii="Times New Roman" w:hAnsi="Times New Roman" w:cs="Times New Roman"/>
          <w:sz w:val="28"/>
          <w:szCs w:val="28"/>
        </w:rPr>
        <w:lastRenderedPageBreak/>
        <w:t>употребления их в речи с учетом значения, смыслового различия, стилистической окраски;</w:t>
      </w:r>
    </w:p>
    <w:p w:rsidR="005C0F1C" w:rsidRPr="005C0F1C" w:rsidRDefault="005C0F1C" w:rsidP="00F6354D">
      <w:pPr>
        <w:pStyle w:val="ConsPlusNormal"/>
        <w:numPr>
          <w:ilvl w:val="0"/>
          <w:numId w:val="265"/>
        </w:numPr>
        <w:jc w:val="both"/>
        <w:rPr>
          <w:rFonts w:ascii="Times New Roman" w:hAnsi="Times New Roman" w:cs="Times New Roman"/>
          <w:sz w:val="28"/>
          <w:szCs w:val="28"/>
        </w:rPr>
      </w:pPr>
      <w:r w:rsidRPr="005C0F1C">
        <w:rPr>
          <w:rFonts w:ascii="Times New Roman" w:hAnsi="Times New Roman" w:cs="Times New Roman"/>
          <w:sz w:val="28"/>
          <w:szCs w:val="28"/>
        </w:rPr>
        <w:t>нормативное изменение форм существительных, прилагательных, местоимений, числительных, глаголов;</w:t>
      </w:r>
    </w:p>
    <w:p w:rsidR="005C0F1C" w:rsidRPr="005C0F1C" w:rsidRDefault="005C0F1C" w:rsidP="00F6354D">
      <w:pPr>
        <w:pStyle w:val="ConsPlusNormal"/>
        <w:numPr>
          <w:ilvl w:val="0"/>
          <w:numId w:val="265"/>
        </w:numPr>
        <w:jc w:val="both"/>
        <w:rPr>
          <w:rFonts w:ascii="Times New Roman" w:hAnsi="Times New Roman" w:cs="Times New Roman"/>
          <w:sz w:val="28"/>
          <w:szCs w:val="28"/>
        </w:rPr>
      </w:pPr>
      <w:r w:rsidRPr="005C0F1C">
        <w:rPr>
          <w:rFonts w:ascii="Times New Roman" w:hAnsi="Times New Roman" w:cs="Times New Roman"/>
          <w:sz w:val="28"/>
          <w:szCs w:val="28"/>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5C0F1C" w:rsidRPr="005C0F1C" w:rsidRDefault="005C0F1C" w:rsidP="005C0F1C">
      <w:pPr>
        <w:pStyle w:val="ConsPlusNormal"/>
        <w:ind w:firstLine="540"/>
        <w:jc w:val="both"/>
        <w:rPr>
          <w:rFonts w:ascii="Times New Roman" w:hAnsi="Times New Roman" w:cs="Times New Roman"/>
          <w:sz w:val="28"/>
          <w:szCs w:val="28"/>
        </w:rPr>
      </w:pPr>
      <w:r w:rsidRPr="005C0F1C">
        <w:rPr>
          <w:rFonts w:ascii="Times New Roman" w:hAnsi="Times New Roman" w:cs="Times New Roman"/>
          <w:sz w:val="28"/>
          <w:szCs w:val="28"/>
        </w:rPr>
        <w:t>8) для слепых, слабовидящих обучающихся: формирование навыков письма на брайлевской печатной машинке;</w:t>
      </w:r>
    </w:p>
    <w:p w:rsidR="005C0F1C" w:rsidRPr="005C0F1C" w:rsidRDefault="005C0F1C" w:rsidP="005C0F1C">
      <w:pPr>
        <w:pStyle w:val="ConsPlusNormal"/>
        <w:ind w:firstLine="540"/>
        <w:jc w:val="both"/>
        <w:rPr>
          <w:rFonts w:ascii="Times New Roman" w:hAnsi="Times New Roman" w:cs="Times New Roman"/>
          <w:sz w:val="28"/>
          <w:szCs w:val="28"/>
        </w:rPr>
      </w:pPr>
      <w:r w:rsidRPr="005C0F1C">
        <w:rPr>
          <w:rFonts w:ascii="Times New Roman" w:hAnsi="Times New Roman" w:cs="Times New Roman"/>
          <w:sz w:val="28"/>
          <w:szCs w:val="28"/>
        </w:rP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5C0F1C" w:rsidRPr="005C0F1C" w:rsidRDefault="005C0F1C" w:rsidP="005C0F1C">
      <w:pPr>
        <w:pStyle w:val="ConsPlusNormal"/>
        <w:ind w:firstLine="540"/>
        <w:jc w:val="both"/>
        <w:rPr>
          <w:rFonts w:ascii="Times New Roman" w:hAnsi="Times New Roman" w:cs="Times New Roman"/>
          <w:sz w:val="28"/>
          <w:szCs w:val="28"/>
        </w:rPr>
      </w:pPr>
      <w:r w:rsidRPr="005C0F1C">
        <w:rPr>
          <w:rFonts w:ascii="Times New Roman" w:hAnsi="Times New Roman" w:cs="Times New Roman"/>
          <w:sz w:val="28"/>
          <w:szCs w:val="28"/>
        </w:rPr>
        <w:t xml:space="preserve">10) для </w:t>
      </w:r>
      <w:proofErr w:type="gramStart"/>
      <w:r w:rsidRPr="005C0F1C">
        <w:rPr>
          <w:rFonts w:ascii="Times New Roman" w:hAnsi="Times New Roman" w:cs="Times New Roman"/>
          <w:sz w:val="28"/>
          <w:szCs w:val="28"/>
        </w:rPr>
        <w:t>обучающихся</w:t>
      </w:r>
      <w:proofErr w:type="gramEnd"/>
      <w:r w:rsidRPr="005C0F1C">
        <w:rPr>
          <w:rFonts w:ascii="Times New Roman" w:hAnsi="Times New Roman" w:cs="Times New Roman"/>
          <w:sz w:val="28"/>
          <w:szCs w:val="28"/>
        </w:rPr>
        <w:t xml:space="preserve"> с расстройствами аутистического спектра:</w:t>
      </w:r>
    </w:p>
    <w:p w:rsidR="005C0F1C" w:rsidRPr="005C0F1C" w:rsidRDefault="005C0F1C" w:rsidP="00F6354D">
      <w:pPr>
        <w:pStyle w:val="ConsPlusNormal"/>
        <w:numPr>
          <w:ilvl w:val="0"/>
          <w:numId w:val="266"/>
        </w:numPr>
        <w:jc w:val="both"/>
        <w:rPr>
          <w:rFonts w:ascii="Times New Roman" w:hAnsi="Times New Roman" w:cs="Times New Roman"/>
          <w:sz w:val="28"/>
          <w:szCs w:val="28"/>
        </w:rPr>
      </w:pPr>
      <w:r w:rsidRPr="005C0F1C">
        <w:rPr>
          <w:rFonts w:ascii="Times New Roman" w:hAnsi="Times New Roman" w:cs="Times New Roman"/>
          <w:sz w:val="28"/>
          <w:szCs w:val="28"/>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5C0F1C" w:rsidRPr="005C0F1C" w:rsidRDefault="005C0F1C" w:rsidP="00F6354D">
      <w:pPr>
        <w:pStyle w:val="ConsPlusNormal"/>
        <w:numPr>
          <w:ilvl w:val="0"/>
          <w:numId w:val="266"/>
        </w:numPr>
        <w:jc w:val="both"/>
        <w:rPr>
          <w:rFonts w:ascii="Times New Roman" w:hAnsi="Times New Roman" w:cs="Times New Roman"/>
          <w:sz w:val="28"/>
          <w:szCs w:val="28"/>
        </w:rPr>
      </w:pPr>
      <w:r w:rsidRPr="005C0F1C">
        <w:rPr>
          <w:rFonts w:ascii="Times New Roman" w:hAnsi="Times New Roman" w:cs="Times New Roman"/>
          <w:sz w:val="28"/>
          <w:szCs w:val="28"/>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5C0F1C" w:rsidRPr="005C0F1C" w:rsidRDefault="005C0F1C" w:rsidP="00F6354D">
      <w:pPr>
        <w:pStyle w:val="ConsPlusNormal"/>
        <w:numPr>
          <w:ilvl w:val="0"/>
          <w:numId w:val="266"/>
        </w:numPr>
        <w:jc w:val="both"/>
        <w:rPr>
          <w:rFonts w:ascii="Times New Roman" w:hAnsi="Times New Roman" w:cs="Times New Roman"/>
          <w:sz w:val="28"/>
          <w:szCs w:val="28"/>
        </w:rPr>
      </w:pPr>
      <w:r w:rsidRPr="005C0F1C">
        <w:rPr>
          <w:rFonts w:ascii="Times New Roman" w:hAnsi="Times New Roman" w:cs="Times New Roman"/>
          <w:sz w:val="28"/>
          <w:szCs w:val="28"/>
        </w:rPr>
        <w:t>стремление к возможности выразить собственные мысли и чувства, обозначить собственную позицию;</w:t>
      </w:r>
    </w:p>
    <w:p w:rsidR="005C0F1C" w:rsidRPr="005C0F1C" w:rsidRDefault="005C0F1C" w:rsidP="00F6354D">
      <w:pPr>
        <w:pStyle w:val="ConsPlusNormal"/>
        <w:numPr>
          <w:ilvl w:val="0"/>
          <w:numId w:val="266"/>
        </w:numPr>
        <w:jc w:val="both"/>
        <w:rPr>
          <w:rFonts w:ascii="Times New Roman" w:hAnsi="Times New Roman" w:cs="Times New Roman"/>
          <w:sz w:val="28"/>
          <w:szCs w:val="28"/>
        </w:rPr>
      </w:pPr>
      <w:r w:rsidRPr="005C0F1C">
        <w:rPr>
          <w:rFonts w:ascii="Times New Roman" w:hAnsi="Times New Roman" w:cs="Times New Roman"/>
          <w:sz w:val="28"/>
          <w:szCs w:val="28"/>
        </w:rPr>
        <w:t>видение традиций и новаторства в произведениях;</w:t>
      </w:r>
    </w:p>
    <w:p w:rsidR="005C0F1C" w:rsidRPr="005C0F1C" w:rsidRDefault="005C0F1C" w:rsidP="00F6354D">
      <w:pPr>
        <w:pStyle w:val="ConsPlusNormal"/>
        <w:numPr>
          <w:ilvl w:val="0"/>
          <w:numId w:val="266"/>
        </w:numPr>
        <w:jc w:val="both"/>
        <w:rPr>
          <w:rFonts w:ascii="Times New Roman" w:hAnsi="Times New Roman" w:cs="Times New Roman"/>
          <w:sz w:val="28"/>
          <w:szCs w:val="28"/>
        </w:rPr>
      </w:pPr>
      <w:r w:rsidRPr="005C0F1C">
        <w:rPr>
          <w:rFonts w:ascii="Times New Roman" w:hAnsi="Times New Roman" w:cs="Times New Roman"/>
          <w:sz w:val="28"/>
          <w:szCs w:val="28"/>
        </w:rPr>
        <w:t>восприятие художественной действительности как выражение мыслей автора о мире и человеке.</w:t>
      </w:r>
    </w:p>
    <w:p w:rsidR="005C0F1C" w:rsidRPr="005C0F1C" w:rsidRDefault="005C0F1C" w:rsidP="006F118B">
      <w:pPr>
        <w:pStyle w:val="2"/>
        <w:spacing w:line="240" w:lineRule="auto"/>
        <w:ind w:firstLine="0"/>
        <w:jc w:val="center"/>
      </w:pPr>
    </w:p>
    <w:p w:rsidR="00982D7D" w:rsidRPr="0074495D" w:rsidRDefault="0082367E" w:rsidP="00906080">
      <w:pPr>
        <w:pStyle w:val="2"/>
        <w:spacing w:line="240" w:lineRule="auto"/>
      </w:pPr>
      <w:bookmarkStart w:id="33" w:name="_Toc287934277"/>
      <w:bookmarkStart w:id="34" w:name="_Toc414553134"/>
      <w:bookmarkStart w:id="35" w:name="_Toc287551922"/>
      <w:r>
        <w:t xml:space="preserve">    </w:t>
      </w:r>
      <w:r w:rsidR="00982D7D" w:rsidRPr="0074495D">
        <w:t>Выпускник научится:</w:t>
      </w:r>
      <w:bookmarkEnd w:id="33"/>
      <w:bookmarkEnd w:id="34"/>
    </w:p>
    <w:p w:rsidR="00982D7D" w:rsidRPr="0074495D" w:rsidRDefault="00982D7D" w:rsidP="00F6354D">
      <w:pPr>
        <w:pStyle w:val="a8"/>
        <w:widowControl w:val="0"/>
        <w:numPr>
          <w:ilvl w:val="0"/>
          <w:numId w:val="32"/>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F6354D">
      <w:pPr>
        <w:pStyle w:val="a8"/>
        <w:widowControl w:val="0"/>
        <w:numPr>
          <w:ilvl w:val="0"/>
          <w:numId w:val="32"/>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74495D" w:rsidRDefault="00982D7D" w:rsidP="00F6354D">
      <w:pPr>
        <w:pStyle w:val="a8"/>
        <w:widowControl w:val="0"/>
        <w:numPr>
          <w:ilvl w:val="0"/>
          <w:numId w:val="32"/>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F6354D">
      <w:pPr>
        <w:pStyle w:val="a8"/>
        <w:widowControl w:val="0"/>
        <w:numPr>
          <w:ilvl w:val="0"/>
          <w:numId w:val="32"/>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F6354D">
      <w:pPr>
        <w:pStyle w:val="a8"/>
        <w:widowControl w:val="0"/>
        <w:numPr>
          <w:ilvl w:val="0"/>
          <w:numId w:val="32"/>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 xml:space="preserve">создавать устные монологические высказывания разной коммуникативной </w:t>
      </w:r>
      <w:r w:rsidRPr="00475353">
        <w:rPr>
          <w:rFonts w:ascii="Times New Roman" w:hAnsi="Times New Roman"/>
          <w:sz w:val="28"/>
          <w:szCs w:val="28"/>
        </w:rPr>
        <w:lastRenderedPageBreak/>
        <w:t>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F6354D">
      <w:pPr>
        <w:pStyle w:val="a8"/>
        <w:widowControl w:val="0"/>
        <w:numPr>
          <w:ilvl w:val="0"/>
          <w:numId w:val="32"/>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F6354D">
      <w:pPr>
        <w:pStyle w:val="a8"/>
        <w:widowControl w:val="0"/>
        <w:numPr>
          <w:ilvl w:val="0"/>
          <w:numId w:val="32"/>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F6354D">
      <w:pPr>
        <w:pStyle w:val="a8"/>
        <w:widowControl w:val="0"/>
        <w:numPr>
          <w:ilvl w:val="0"/>
          <w:numId w:val="32"/>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F6354D">
      <w:pPr>
        <w:pStyle w:val="a8"/>
        <w:widowControl w:val="0"/>
        <w:numPr>
          <w:ilvl w:val="0"/>
          <w:numId w:val="32"/>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F6354D">
      <w:pPr>
        <w:pStyle w:val="a8"/>
        <w:widowControl w:val="0"/>
        <w:numPr>
          <w:ilvl w:val="0"/>
          <w:numId w:val="32"/>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F6354D">
      <w:pPr>
        <w:pStyle w:val="a8"/>
        <w:widowControl w:val="0"/>
        <w:numPr>
          <w:ilvl w:val="0"/>
          <w:numId w:val="32"/>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F6354D">
      <w:pPr>
        <w:pStyle w:val="a8"/>
        <w:widowControl w:val="0"/>
        <w:numPr>
          <w:ilvl w:val="0"/>
          <w:numId w:val="32"/>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F6354D">
      <w:pPr>
        <w:pStyle w:val="a8"/>
        <w:widowControl w:val="0"/>
        <w:numPr>
          <w:ilvl w:val="0"/>
          <w:numId w:val="32"/>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F6354D">
      <w:pPr>
        <w:pStyle w:val="a8"/>
        <w:widowControl w:val="0"/>
        <w:numPr>
          <w:ilvl w:val="0"/>
          <w:numId w:val="32"/>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F6354D">
      <w:pPr>
        <w:pStyle w:val="a8"/>
        <w:widowControl w:val="0"/>
        <w:numPr>
          <w:ilvl w:val="0"/>
          <w:numId w:val="32"/>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F6354D">
      <w:pPr>
        <w:pStyle w:val="a8"/>
        <w:widowControl w:val="0"/>
        <w:numPr>
          <w:ilvl w:val="0"/>
          <w:numId w:val="32"/>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F6354D">
      <w:pPr>
        <w:pStyle w:val="a8"/>
        <w:widowControl w:val="0"/>
        <w:numPr>
          <w:ilvl w:val="0"/>
          <w:numId w:val="32"/>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F6354D">
      <w:pPr>
        <w:pStyle w:val="a8"/>
        <w:widowControl w:val="0"/>
        <w:numPr>
          <w:ilvl w:val="0"/>
          <w:numId w:val="32"/>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F6354D">
      <w:pPr>
        <w:pStyle w:val="a8"/>
        <w:widowControl w:val="0"/>
        <w:numPr>
          <w:ilvl w:val="0"/>
          <w:numId w:val="32"/>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F6354D">
      <w:pPr>
        <w:pStyle w:val="a8"/>
        <w:widowControl w:val="0"/>
        <w:numPr>
          <w:ilvl w:val="0"/>
          <w:numId w:val="32"/>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F6354D">
      <w:pPr>
        <w:pStyle w:val="a8"/>
        <w:widowControl w:val="0"/>
        <w:numPr>
          <w:ilvl w:val="0"/>
          <w:numId w:val="32"/>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F6354D">
      <w:pPr>
        <w:pStyle w:val="a8"/>
        <w:widowControl w:val="0"/>
        <w:numPr>
          <w:ilvl w:val="0"/>
          <w:numId w:val="32"/>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F6354D">
      <w:pPr>
        <w:pStyle w:val="a8"/>
        <w:widowControl w:val="0"/>
        <w:numPr>
          <w:ilvl w:val="0"/>
          <w:numId w:val="32"/>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F6354D">
      <w:pPr>
        <w:pStyle w:val="a8"/>
        <w:widowControl w:val="0"/>
        <w:numPr>
          <w:ilvl w:val="0"/>
          <w:numId w:val="32"/>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F6354D">
      <w:pPr>
        <w:pStyle w:val="a8"/>
        <w:widowControl w:val="0"/>
        <w:numPr>
          <w:ilvl w:val="0"/>
          <w:numId w:val="32"/>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F6354D">
      <w:pPr>
        <w:pStyle w:val="a8"/>
        <w:widowControl w:val="0"/>
        <w:numPr>
          <w:ilvl w:val="0"/>
          <w:numId w:val="32"/>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F6354D">
      <w:pPr>
        <w:pStyle w:val="a8"/>
        <w:widowControl w:val="0"/>
        <w:numPr>
          <w:ilvl w:val="0"/>
          <w:numId w:val="32"/>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F6354D">
      <w:pPr>
        <w:pStyle w:val="a8"/>
        <w:widowControl w:val="0"/>
        <w:numPr>
          <w:ilvl w:val="0"/>
          <w:numId w:val="32"/>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опираться на фонетический, морфемный, словообразовательный и </w:t>
      </w:r>
      <w:r w:rsidRPr="0074495D">
        <w:rPr>
          <w:rFonts w:ascii="Times New Roman" w:hAnsi="Times New Roman"/>
          <w:sz w:val="28"/>
          <w:szCs w:val="28"/>
        </w:rPr>
        <w:lastRenderedPageBreak/>
        <w:t>морфологический анализ в практике правописания;</w:t>
      </w:r>
    </w:p>
    <w:p w:rsidR="00982D7D" w:rsidRPr="0074495D" w:rsidRDefault="00982D7D" w:rsidP="00F6354D">
      <w:pPr>
        <w:pStyle w:val="a8"/>
        <w:widowControl w:val="0"/>
        <w:numPr>
          <w:ilvl w:val="0"/>
          <w:numId w:val="32"/>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F6354D">
      <w:pPr>
        <w:pStyle w:val="a8"/>
        <w:widowControl w:val="0"/>
        <w:numPr>
          <w:ilvl w:val="0"/>
          <w:numId w:val="32"/>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06080">
      <w:pPr>
        <w:pStyle w:val="2"/>
        <w:spacing w:line="240" w:lineRule="auto"/>
      </w:pPr>
      <w:bookmarkStart w:id="36" w:name="_Toc414553135"/>
      <w:r w:rsidRPr="0074495D">
        <w:t>Выпускник получит возможность научиться:</w:t>
      </w:r>
      <w:bookmarkEnd w:id="36"/>
    </w:p>
    <w:p w:rsidR="00982D7D" w:rsidRPr="0074495D" w:rsidRDefault="00982D7D" w:rsidP="00F6354D">
      <w:pPr>
        <w:pStyle w:val="a8"/>
        <w:widowControl w:val="0"/>
        <w:numPr>
          <w:ilvl w:val="0"/>
          <w:numId w:val="32"/>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F6354D">
      <w:pPr>
        <w:pStyle w:val="a8"/>
        <w:widowControl w:val="0"/>
        <w:numPr>
          <w:ilvl w:val="0"/>
          <w:numId w:val="32"/>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F6354D">
      <w:pPr>
        <w:pStyle w:val="a8"/>
        <w:widowControl w:val="0"/>
        <w:numPr>
          <w:ilvl w:val="0"/>
          <w:numId w:val="32"/>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F6354D">
      <w:pPr>
        <w:pStyle w:val="a8"/>
        <w:widowControl w:val="0"/>
        <w:numPr>
          <w:ilvl w:val="0"/>
          <w:numId w:val="32"/>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74495D" w:rsidRDefault="00982D7D" w:rsidP="00F6354D">
      <w:pPr>
        <w:pStyle w:val="a8"/>
        <w:widowControl w:val="0"/>
        <w:numPr>
          <w:ilvl w:val="0"/>
          <w:numId w:val="32"/>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F6354D">
      <w:pPr>
        <w:pStyle w:val="a8"/>
        <w:widowControl w:val="0"/>
        <w:numPr>
          <w:ilvl w:val="0"/>
          <w:numId w:val="32"/>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F6354D">
      <w:pPr>
        <w:pStyle w:val="a8"/>
        <w:widowControl w:val="0"/>
        <w:numPr>
          <w:ilvl w:val="0"/>
          <w:numId w:val="32"/>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F6354D">
      <w:pPr>
        <w:pStyle w:val="a8"/>
        <w:widowControl w:val="0"/>
        <w:numPr>
          <w:ilvl w:val="0"/>
          <w:numId w:val="32"/>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F6354D">
      <w:pPr>
        <w:pStyle w:val="a8"/>
        <w:widowControl w:val="0"/>
        <w:numPr>
          <w:ilvl w:val="0"/>
          <w:numId w:val="32"/>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Default="00982D7D" w:rsidP="00F6354D">
      <w:pPr>
        <w:pStyle w:val="a8"/>
        <w:widowControl w:val="0"/>
        <w:numPr>
          <w:ilvl w:val="0"/>
          <w:numId w:val="32"/>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F118B" w:rsidRPr="006F118B" w:rsidRDefault="006F118B" w:rsidP="006F118B">
      <w:pPr>
        <w:widowControl w:val="0"/>
        <w:tabs>
          <w:tab w:val="left" w:pos="993"/>
        </w:tabs>
        <w:autoSpaceDE w:val="0"/>
        <w:autoSpaceDN w:val="0"/>
        <w:adjustRightInd w:val="0"/>
        <w:ind w:left="709"/>
        <w:jc w:val="both"/>
        <w:rPr>
          <w:rFonts w:ascii="Times New Roman" w:hAnsi="Times New Roman"/>
          <w:i/>
          <w:sz w:val="28"/>
          <w:szCs w:val="28"/>
        </w:rPr>
      </w:pPr>
    </w:p>
    <w:p w:rsidR="00301DC9" w:rsidRPr="0074495D" w:rsidRDefault="006F777F" w:rsidP="006F118B">
      <w:pPr>
        <w:pStyle w:val="2"/>
        <w:spacing w:line="240" w:lineRule="auto"/>
        <w:ind w:firstLine="0"/>
        <w:jc w:val="center"/>
        <w:rPr>
          <w:rStyle w:val="dash041e005f0431005f044b005f0447005f043d005f044b005f0439005f005fchar1char1"/>
          <w:rFonts w:eastAsia="Calibri"/>
          <w:b w:val="0"/>
          <w:bCs w:val="0"/>
          <w:sz w:val="28"/>
          <w:szCs w:val="28"/>
          <w:lang w:eastAsia="en-US"/>
        </w:rPr>
      </w:pPr>
      <w:bookmarkStart w:id="37" w:name="_Toc409691629"/>
      <w:bookmarkStart w:id="38" w:name="_Toc410653954"/>
      <w:bookmarkStart w:id="39" w:name="_Toc414553136"/>
      <w:bookmarkEnd w:id="35"/>
      <w:r w:rsidRPr="0074495D">
        <w:t>1.2.</w:t>
      </w:r>
      <w:r w:rsidR="00105119" w:rsidRPr="0074495D">
        <w:t>5.2.</w:t>
      </w:r>
      <w:r w:rsidR="002364B5">
        <w:t xml:space="preserve"> </w:t>
      </w:r>
      <w:r w:rsidR="00B540EE" w:rsidRPr="0074495D">
        <w:t>Литература</w:t>
      </w:r>
      <w:bookmarkEnd w:id="37"/>
      <w:bookmarkEnd w:id="38"/>
      <w:bookmarkEnd w:id="39"/>
    </w:p>
    <w:p w:rsidR="00CA7C0A" w:rsidRDefault="0042291A" w:rsidP="00CA7C0A">
      <w:pPr>
        <w:autoSpaceDE w:val="0"/>
        <w:autoSpaceDN w:val="0"/>
        <w:adjustRightInd w:val="0"/>
        <w:spacing w:after="0" w:line="24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w:t>
      </w:r>
      <w:r w:rsidR="002364B5">
        <w:rPr>
          <w:rFonts w:ascii="Times New Roman" w:eastAsia="MS Mincho" w:hAnsi="Times New Roman"/>
          <w:b/>
          <w:sz w:val="28"/>
          <w:szCs w:val="28"/>
        </w:rPr>
        <w:t xml:space="preserve"> </w:t>
      </w:r>
      <w:r w:rsidRPr="0074495D">
        <w:rPr>
          <w:rFonts w:ascii="Times New Roman" w:eastAsia="MS Mincho" w:hAnsi="Times New Roman"/>
          <w:b/>
          <w:sz w:val="28"/>
          <w:szCs w:val="28"/>
        </w:rPr>
        <w:t>результатами</w:t>
      </w:r>
      <w:r w:rsidRPr="0074495D">
        <w:rPr>
          <w:rFonts w:ascii="Times New Roman" w:eastAsia="MS Mincho" w:hAnsi="Times New Roman"/>
          <w:sz w:val="28"/>
          <w:szCs w:val="28"/>
        </w:rPr>
        <w:t xml:space="preserve"> изучения </w:t>
      </w:r>
      <w:r w:rsidR="00CA7C0A">
        <w:rPr>
          <w:rFonts w:ascii="Times New Roman" w:eastAsia="MS Mincho" w:hAnsi="Times New Roman"/>
          <w:sz w:val="28"/>
          <w:szCs w:val="28"/>
        </w:rPr>
        <w:t>предмета «Литература» являются:</w:t>
      </w:r>
    </w:p>
    <w:p w:rsidR="00CA7C0A" w:rsidRPr="00CA7C0A" w:rsidRDefault="00CA7C0A" w:rsidP="00F6354D">
      <w:pPr>
        <w:pStyle w:val="a8"/>
        <w:numPr>
          <w:ilvl w:val="0"/>
          <w:numId w:val="32"/>
        </w:numPr>
        <w:tabs>
          <w:tab w:val="left" w:pos="993"/>
        </w:tabs>
        <w:autoSpaceDE w:val="0"/>
        <w:autoSpaceDN w:val="0"/>
        <w:adjustRightInd w:val="0"/>
        <w:ind w:left="0" w:firstLine="709"/>
        <w:jc w:val="both"/>
        <w:rPr>
          <w:rFonts w:ascii="Times New Roman" w:eastAsia="MS Mincho" w:hAnsi="Times New Roman"/>
          <w:sz w:val="28"/>
          <w:szCs w:val="28"/>
        </w:rPr>
      </w:pPr>
      <w:r w:rsidRPr="00CA7C0A">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A7C0A" w:rsidRPr="00CA7C0A" w:rsidRDefault="00CA7C0A" w:rsidP="00F6354D">
      <w:pPr>
        <w:pStyle w:val="a8"/>
        <w:numPr>
          <w:ilvl w:val="0"/>
          <w:numId w:val="32"/>
        </w:numPr>
        <w:tabs>
          <w:tab w:val="left" w:pos="993"/>
        </w:tabs>
        <w:autoSpaceDE w:val="0"/>
        <w:autoSpaceDN w:val="0"/>
        <w:adjustRightInd w:val="0"/>
        <w:ind w:left="0" w:firstLine="709"/>
        <w:jc w:val="both"/>
        <w:rPr>
          <w:rFonts w:ascii="Times New Roman" w:eastAsia="MS Mincho" w:hAnsi="Times New Roman"/>
          <w:sz w:val="28"/>
          <w:szCs w:val="28"/>
        </w:rPr>
      </w:pPr>
      <w:r w:rsidRPr="00CA7C0A">
        <w:rPr>
          <w:rFonts w:ascii="Times New Roman" w:hAnsi="Times New Roman"/>
          <w:sz w:val="28"/>
          <w:szCs w:val="28"/>
        </w:rPr>
        <w:t xml:space="preserve"> понимание литературы как одной из основных национально-культурных ценностей народа, как особого способа познания жизни;</w:t>
      </w:r>
    </w:p>
    <w:p w:rsidR="00CA7C0A" w:rsidRPr="00CA7C0A" w:rsidRDefault="00CA7C0A" w:rsidP="00F6354D">
      <w:pPr>
        <w:pStyle w:val="a8"/>
        <w:numPr>
          <w:ilvl w:val="0"/>
          <w:numId w:val="32"/>
        </w:numPr>
        <w:tabs>
          <w:tab w:val="left" w:pos="1134"/>
        </w:tabs>
        <w:autoSpaceDE w:val="0"/>
        <w:autoSpaceDN w:val="0"/>
        <w:adjustRightInd w:val="0"/>
        <w:ind w:left="0" w:firstLine="709"/>
        <w:jc w:val="both"/>
        <w:rPr>
          <w:rFonts w:ascii="Times New Roman" w:eastAsia="MS Mincho" w:hAnsi="Times New Roman"/>
          <w:sz w:val="28"/>
          <w:szCs w:val="28"/>
        </w:rPr>
      </w:pPr>
      <w:r w:rsidRPr="00CA7C0A">
        <w:rPr>
          <w:rFonts w:ascii="Times New Roman" w:hAnsi="Times New Roman"/>
          <w:sz w:val="28"/>
          <w:szCs w:val="28"/>
        </w:rPr>
        <w:t>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CA7C0A" w:rsidRPr="00CA7C0A" w:rsidRDefault="00CA7C0A" w:rsidP="00F6354D">
      <w:pPr>
        <w:pStyle w:val="a8"/>
        <w:numPr>
          <w:ilvl w:val="0"/>
          <w:numId w:val="32"/>
        </w:numPr>
        <w:tabs>
          <w:tab w:val="left" w:pos="1134"/>
        </w:tabs>
        <w:autoSpaceDE w:val="0"/>
        <w:autoSpaceDN w:val="0"/>
        <w:adjustRightInd w:val="0"/>
        <w:ind w:left="0" w:firstLine="709"/>
        <w:jc w:val="both"/>
        <w:rPr>
          <w:rFonts w:ascii="Times New Roman" w:eastAsia="MS Mincho" w:hAnsi="Times New Roman"/>
          <w:sz w:val="28"/>
          <w:szCs w:val="28"/>
        </w:rPr>
      </w:pPr>
      <w:r w:rsidRPr="00CA7C0A">
        <w:rPr>
          <w:rFonts w:ascii="Times New Roman" w:hAnsi="Times New Roman"/>
          <w:sz w:val="28"/>
          <w:szCs w:val="28"/>
        </w:rPr>
        <w:lastRenderedPageBreak/>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A7C0A" w:rsidRPr="00CA7C0A" w:rsidRDefault="00CA7C0A" w:rsidP="00F6354D">
      <w:pPr>
        <w:pStyle w:val="a8"/>
        <w:numPr>
          <w:ilvl w:val="0"/>
          <w:numId w:val="32"/>
        </w:numPr>
        <w:tabs>
          <w:tab w:val="left" w:pos="1134"/>
        </w:tabs>
        <w:autoSpaceDE w:val="0"/>
        <w:autoSpaceDN w:val="0"/>
        <w:adjustRightInd w:val="0"/>
        <w:ind w:left="0" w:firstLine="709"/>
        <w:jc w:val="both"/>
        <w:rPr>
          <w:rFonts w:ascii="Times New Roman" w:eastAsia="MS Mincho" w:hAnsi="Times New Roman"/>
          <w:sz w:val="28"/>
          <w:szCs w:val="28"/>
        </w:rPr>
      </w:pPr>
      <w:r w:rsidRPr="00CA7C0A">
        <w:rPr>
          <w:rFonts w:ascii="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CA7C0A" w:rsidRPr="00CA7C0A" w:rsidRDefault="00CA7C0A" w:rsidP="00F6354D">
      <w:pPr>
        <w:pStyle w:val="a8"/>
        <w:numPr>
          <w:ilvl w:val="0"/>
          <w:numId w:val="32"/>
        </w:numPr>
        <w:tabs>
          <w:tab w:val="left" w:pos="1134"/>
        </w:tabs>
        <w:autoSpaceDE w:val="0"/>
        <w:autoSpaceDN w:val="0"/>
        <w:adjustRightInd w:val="0"/>
        <w:ind w:left="0" w:firstLine="709"/>
        <w:jc w:val="both"/>
        <w:rPr>
          <w:rFonts w:ascii="Times New Roman" w:eastAsia="MS Mincho" w:hAnsi="Times New Roman"/>
          <w:sz w:val="28"/>
          <w:szCs w:val="28"/>
        </w:rPr>
      </w:pPr>
      <w:proofErr w:type="gramStart"/>
      <w:r w:rsidRPr="00CA7C0A">
        <w:rPr>
          <w:rFonts w:ascii="Times New Roman" w:hAnsi="Times New Roman"/>
          <w:sz w:val="28"/>
          <w:szCs w:val="28"/>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w:t>
      </w:r>
      <w:r>
        <w:rPr>
          <w:rFonts w:ascii="Times New Roman" w:hAnsi="Times New Roman"/>
          <w:sz w:val="28"/>
          <w:szCs w:val="28"/>
        </w:rPr>
        <w:t xml:space="preserve"> интеллектуального осмысления.</w:t>
      </w:r>
      <w:proofErr w:type="gramEnd"/>
    </w:p>
    <w:p w:rsidR="0042291A" w:rsidRPr="0074495D" w:rsidRDefault="0058750E" w:rsidP="0058750E">
      <w:pPr>
        <w:autoSpaceDE w:val="0"/>
        <w:autoSpaceDN w:val="0"/>
        <w:adjustRightInd w:val="0"/>
        <w:spacing w:after="0" w:line="240" w:lineRule="auto"/>
        <w:jc w:val="both"/>
        <w:rPr>
          <w:rFonts w:ascii="Times New Roman" w:eastAsia="MS Mincho" w:hAnsi="Times New Roman"/>
          <w:sz w:val="28"/>
          <w:szCs w:val="28"/>
        </w:rPr>
      </w:pPr>
      <w:proofErr w:type="gramStart"/>
      <w:r w:rsidRPr="0058750E">
        <w:rPr>
          <w:rFonts w:ascii="Times New Roman" w:eastAsia="MS Mincho" w:hAnsi="Times New Roman"/>
          <w:b/>
          <w:sz w:val="28"/>
          <w:szCs w:val="28"/>
        </w:rPr>
        <w:t>В</w:t>
      </w:r>
      <w:r w:rsidR="0042291A" w:rsidRPr="0058750E">
        <w:rPr>
          <w:rFonts w:ascii="Times New Roman" w:eastAsia="MS Mincho" w:hAnsi="Times New Roman"/>
          <w:b/>
          <w:sz w:val="28"/>
          <w:szCs w:val="28"/>
        </w:rPr>
        <w:t>ажные</w:t>
      </w:r>
      <w:r w:rsidR="0042291A" w:rsidRPr="0074495D">
        <w:rPr>
          <w:rFonts w:ascii="Times New Roman" w:eastAsia="MS Mincho" w:hAnsi="Times New Roman"/>
          <w:sz w:val="28"/>
          <w:szCs w:val="28"/>
        </w:rPr>
        <w:t xml:space="preserve"> </w:t>
      </w:r>
      <w:r w:rsidR="0042291A" w:rsidRPr="0074495D">
        <w:rPr>
          <w:rFonts w:ascii="Times New Roman" w:eastAsia="MS Mincho" w:hAnsi="Times New Roman"/>
          <w:b/>
          <w:sz w:val="28"/>
          <w:szCs w:val="28"/>
        </w:rPr>
        <w:t>предметные</w:t>
      </w:r>
      <w:r w:rsidR="002364B5">
        <w:rPr>
          <w:rFonts w:ascii="Times New Roman" w:eastAsia="MS Mincho" w:hAnsi="Times New Roman"/>
          <w:b/>
          <w:sz w:val="28"/>
          <w:szCs w:val="28"/>
        </w:rPr>
        <w:t xml:space="preserve"> </w:t>
      </w:r>
      <w:r w:rsidR="0042291A" w:rsidRPr="0074495D">
        <w:rPr>
          <w:rFonts w:ascii="Times New Roman" w:eastAsia="MS Mincho" w:hAnsi="Times New Roman"/>
          <w:b/>
          <w:sz w:val="28"/>
          <w:szCs w:val="28"/>
        </w:rPr>
        <w:t>умения</w:t>
      </w:r>
      <w:r w:rsidR="0042291A" w:rsidRPr="0074495D">
        <w:rPr>
          <w:rFonts w:ascii="Times New Roman" w:eastAsia="MS Mincho" w:hAnsi="Times New Roman"/>
          <w:sz w:val="28"/>
          <w:szCs w:val="28"/>
        </w:rPr>
        <w:t xml:space="preserve">, формируемые у </w:t>
      </w:r>
      <w:r w:rsidR="0042291A" w:rsidRPr="0074495D">
        <w:rPr>
          <w:rFonts w:ascii="Times New Roman" w:hAnsi="Times New Roman"/>
          <w:sz w:val="28"/>
          <w:szCs w:val="28"/>
        </w:rPr>
        <w:t xml:space="preserve">обучающихся </w:t>
      </w:r>
      <w:r w:rsidR="0042291A"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0A10C6" w:rsidRPr="0074495D" w:rsidRDefault="000A10C6" w:rsidP="00F6354D">
      <w:pPr>
        <w:widowControl w:val="0"/>
        <w:numPr>
          <w:ilvl w:val="0"/>
          <w:numId w:val="34"/>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F6354D">
      <w:pPr>
        <w:widowControl w:val="0"/>
        <w:numPr>
          <w:ilvl w:val="0"/>
          <w:numId w:val="34"/>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F6354D">
      <w:pPr>
        <w:widowControl w:val="0"/>
        <w:numPr>
          <w:ilvl w:val="0"/>
          <w:numId w:val="34"/>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F6354D">
      <w:pPr>
        <w:widowControl w:val="0"/>
        <w:numPr>
          <w:ilvl w:val="0"/>
          <w:numId w:val="34"/>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F6354D">
      <w:pPr>
        <w:widowControl w:val="0"/>
        <w:numPr>
          <w:ilvl w:val="0"/>
          <w:numId w:val="34"/>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F6354D">
      <w:pPr>
        <w:widowControl w:val="0"/>
        <w:numPr>
          <w:ilvl w:val="0"/>
          <w:numId w:val="34"/>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F6354D">
      <w:pPr>
        <w:widowControl w:val="0"/>
        <w:numPr>
          <w:ilvl w:val="0"/>
          <w:numId w:val="34"/>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F6354D">
      <w:pPr>
        <w:widowControl w:val="0"/>
        <w:numPr>
          <w:ilvl w:val="0"/>
          <w:numId w:val="34"/>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F6354D">
      <w:pPr>
        <w:widowControl w:val="0"/>
        <w:numPr>
          <w:ilvl w:val="0"/>
          <w:numId w:val="34"/>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F6354D">
      <w:pPr>
        <w:widowControl w:val="0"/>
        <w:numPr>
          <w:ilvl w:val="0"/>
          <w:numId w:val="34"/>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представлять развернутый устный или письменный ответ на поставленные вопросы (в каждом классе – на своем уровне); вести учебные </w:t>
      </w:r>
      <w:r w:rsidRPr="0074495D">
        <w:rPr>
          <w:rFonts w:ascii="Times New Roman" w:eastAsia="MS Mincho" w:hAnsi="Times New Roman"/>
          <w:sz w:val="28"/>
          <w:szCs w:val="28"/>
        </w:rPr>
        <w:lastRenderedPageBreak/>
        <w:t>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F6354D">
      <w:pPr>
        <w:numPr>
          <w:ilvl w:val="0"/>
          <w:numId w:val="34"/>
        </w:numPr>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F6354D">
      <w:pPr>
        <w:widowControl w:val="0"/>
        <w:numPr>
          <w:ilvl w:val="0"/>
          <w:numId w:val="34"/>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F6354D">
      <w:pPr>
        <w:widowControl w:val="0"/>
        <w:numPr>
          <w:ilvl w:val="0"/>
          <w:numId w:val="34"/>
        </w:numPr>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906080">
      <w:pPr>
        <w:widowControl w:val="0"/>
        <w:autoSpaceDE w:val="0"/>
        <w:autoSpaceDN w:val="0"/>
        <w:adjustRightInd w:val="0"/>
        <w:spacing w:after="0" w:line="24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F6354D">
      <w:pPr>
        <w:widowControl w:val="0"/>
        <w:numPr>
          <w:ilvl w:val="0"/>
          <w:numId w:val="34"/>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42291A" w:rsidRPr="0074495D" w:rsidRDefault="0058750E" w:rsidP="00906080">
      <w:pPr>
        <w:autoSpaceDE w:val="0"/>
        <w:autoSpaceDN w:val="0"/>
        <w:adjustRightInd w:val="0"/>
        <w:spacing w:after="0" w:line="240" w:lineRule="auto"/>
        <w:ind w:firstLine="709"/>
        <w:jc w:val="both"/>
        <w:rPr>
          <w:rFonts w:ascii="Times New Roman" w:eastAsia="MS Mincho" w:hAnsi="Times New Roman"/>
          <w:sz w:val="28"/>
          <w:szCs w:val="28"/>
        </w:rPr>
      </w:pPr>
      <w:r>
        <w:rPr>
          <w:rFonts w:ascii="Times New Roman" w:eastAsia="MS Mincho" w:hAnsi="Times New Roman"/>
          <w:sz w:val="28"/>
          <w:szCs w:val="28"/>
        </w:rPr>
        <w:t>С</w:t>
      </w:r>
      <w:r w:rsidR="0042291A" w:rsidRPr="0074495D">
        <w:rPr>
          <w:rFonts w:ascii="Times New Roman" w:eastAsia="MS Mincho" w:hAnsi="Times New Roman"/>
          <w:sz w:val="28"/>
          <w:szCs w:val="28"/>
        </w:rPr>
        <w:t xml:space="preserve">ледует учитывать, что формирование различных умений, навыков, компетенций происходит у разных </w:t>
      </w:r>
      <w:r w:rsidR="0042291A" w:rsidRPr="0074495D">
        <w:rPr>
          <w:rFonts w:ascii="Times New Roman" w:hAnsi="Times New Roman"/>
          <w:sz w:val="28"/>
          <w:szCs w:val="28"/>
        </w:rPr>
        <w:t xml:space="preserve">обучающихся </w:t>
      </w:r>
      <w:r w:rsidR="0042291A"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74495D" w:rsidRDefault="0042291A" w:rsidP="00906080">
      <w:pPr>
        <w:pStyle w:val="24"/>
        <w:autoSpaceDE w:val="0"/>
        <w:autoSpaceDN w:val="0"/>
        <w:adjustRightInd w:val="0"/>
        <w:ind w:right="0" w:firstLine="709"/>
        <w:rPr>
          <w:szCs w:val="28"/>
        </w:rPr>
      </w:pPr>
      <w:r w:rsidRPr="0074495D">
        <w:rPr>
          <w:szCs w:val="28"/>
        </w:rPr>
        <w:t xml:space="preserve">При оценке предметных результатов обучения литературе </w:t>
      </w:r>
      <w:r w:rsidR="0058750E">
        <w:rPr>
          <w:szCs w:val="28"/>
        </w:rPr>
        <w:t>учитываются</w:t>
      </w:r>
      <w:r w:rsidRPr="0074495D">
        <w:rPr>
          <w:szCs w:val="28"/>
        </w:rPr>
        <w:t xml:space="preserve"> несколько </w:t>
      </w:r>
      <w:r w:rsidRPr="0074495D">
        <w:rPr>
          <w:b/>
          <w:szCs w:val="28"/>
        </w:rPr>
        <w:t>основных уровней сформированности читательской культуры</w:t>
      </w:r>
      <w:r w:rsidRPr="0074495D">
        <w:rPr>
          <w:szCs w:val="28"/>
        </w:rPr>
        <w:t xml:space="preserve">. </w:t>
      </w:r>
    </w:p>
    <w:p w:rsidR="0042291A" w:rsidRPr="0074495D" w:rsidRDefault="0042291A" w:rsidP="00906080">
      <w:pPr>
        <w:overflowPunct w:val="0"/>
        <w:autoSpaceDE w:val="0"/>
        <w:autoSpaceDN w:val="0"/>
        <w:adjustRightInd w:val="0"/>
        <w:spacing w:after="0" w:line="24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rsidP="00906080">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4495D" w:rsidRDefault="0042291A" w:rsidP="00906080">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42291A" w:rsidRPr="0074495D" w:rsidRDefault="0042291A" w:rsidP="00F6354D">
      <w:pPr>
        <w:numPr>
          <w:ilvl w:val="0"/>
          <w:numId w:val="35"/>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F6354D">
      <w:pPr>
        <w:numPr>
          <w:ilvl w:val="0"/>
          <w:numId w:val="35"/>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F6354D">
      <w:pPr>
        <w:numPr>
          <w:ilvl w:val="0"/>
          <w:numId w:val="35"/>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определите, где и когда происходят описываемые события;</w:t>
      </w:r>
    </w:p>
    <w:p w:rsidR="0042291A" w:rsidRPr="0074495D" w:rsidRDefault="0042291A" w:rsidP="00F6354D">
      <w:pPr>
        <w:numPr>
          <w:ilvl w:val="0"/>
          <w:numId w:val="35"/>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F6354D">
      <w:pPr>
        <w:numPr>
          <w:ilvl w:val="0"/>
          <w:numId w:val="35"/>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F6354D">
      <w:pPr>
        <w:numPr>
          <w:ilvl w:val="0"/>
          <w:numId w:val="35"/>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F6354D">
      <w:pPr>
        <w:numPr>
          <w:ilvl w:val="0"/>
          <w:numId w:val="35"/>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74495D" w:rsidRDefault="0042291A" w:rsidP="00906080">
      <w:pPr>
        <w:spacing w:after="0" w:line="24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r w:rsidR="00401891">
        <w:rPr>
          <w:rFonts w:ascii="Times New Roman" w:hAnsi="Times New Roman"/>
          <w:sz w:val="28"/>
          <w:szCs w:val="28"/>
        </w:rPr>
        <w:t>.</w:t>
      </w:r>
    </w:p>
    <w:p w:rsidR="0042291A" w:rsidRPr="0074495D" w:rsidRDefault="0042291A" w:rsidP="00906080">
      <w:pPr>
        <w:pStyle w:val="28"/>
        <w:ind w:left="0" w:right="0" w:firstLine="709"/>
        <w:rPr>
          <w:sz w:val="28"/>
          <w:szCs w:val="28"/>
        </w:rPr>
      </w:pPr>
      <w:r w:rsidRPr="0074495D">
        <w:rPr>
          <w:sz w:val="28"/>
          <w:szCs w:val="28"/>
        </w:rPr>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002364B5">
        <w:rPr>
          <w:bCs/>
          <w:iCs/>
          <w:sz w:val="28"/>
          <w:szCs w:val="28"/>
        </w:rPr>
        <w:t xml:space="preserve"> </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002364B5">
        <w:rPr>
          <w:iCs/>
          <w:sz w:val="28"/>
          <w:szCs w:val="28"/>
        </w:rPr>
        <w:t xml:space="preserve"> </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proofErr w:type="gramStart"/>
      <w:r w:rsidR="00C90812">
        <w:rPr>
          <w:bCs/>
          <w:iCs/>
          <w:sz w:val="28"/>
          <w:szCs w:val="28"/>
        </w:rPr>
        <w:t xml:space="preserve"> </w:t>
      </w:r>
      <w:r w:rsidRPr="0074495D">
        <w:rPr>
          <w:bCs/>
          <w:iCs/>
          <w:sz w:val="28"/>
          <w:szCs w:val="28"/>
        </w:rPr>
        <w:t>,</w:t>
      </w:r>
      <w:proofErr w:type="gramEnd"/>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401891" w:rsidRDefault="00123D0C" w:rsidP="00F6354D">
      <w:pPr>
        <w:pStyle w:val="28"/>
        <w:numPr>
          <w:ilvl w:val="12"/>
          <w:numId w:val="33"/>
        </w:numPr>
        <w:tabs>
          <w:tab w:val="left" w:pos="851"/>
        </w:tabs>
        <w:ind w:left="0" w:right="0" w:firstLine="709"/>
        <w:rPr>
          <w:sz w:val="28"/>
          <w:szCs w:val="28"/>
        </w:rPr>
      </w:pPr>
      <w:r>
        <w:rPr>
          <w:b/>
          <w:iCs/>
          <w:vanish/>
          <w:sz w:val="28"/>
          <w:szCs w:val="28"/>
        </w:rPr>
        <w:t xml:space="preserve">             тельной организации</w:t>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Pr>
          <w:b/>
          <w:iCs/>
          <w:vanish/>
          <w:sz w:val="28"/>
          <w:szCs w:val="28"/>
        </w:rPr>
        <w:pgNum/>
      </w:r>
      <w:r w:rsidR="0042291A" w:rsidRPr="00401891">
        <w:rPr>
          <w:b/>
          <w:iCs/>
          <w:sz w:val="28"/>
          <w:szCs w:val="28"/>
          <w:lang w:val="en-US"/>
        </w:rPr>
        <w:t>II</w:t>
      </w:r>
      <w:r w:rsidR="00401891" w:rsidRPr="00401891">
        <w:rPr>
          <w:b/>
          <w:iCs/>
          <w:sz w:val="28"/>
          <w:szCs w:val="28"/>
        </w:rPr>
        <w:t xml:space="preserve"> уровень</w:t>
      </w:r>
      <w:r w:rsidR="00401891">
        <w:rPr>
          <w:iCs/>
          <w:sz w:val="28"/>
          <w:szCs w:val="28"/>
        </w:rPr>
        <w:t xml:space="preserve"> -</w:t>
      </w:r>
      <w:r w:rsidR="0042291A"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0042291A" w:rsidRPr="0074495D">
        <w:rPr>
          <w:i/>
          <w:sz w:val="28"/>
          <w:szCs w:val="28"/>
        </w:rPr>
        <w:t>пофразового</w:t>
      </w:r>
      <w:r w:rsidR="0042291A" w:rsidRPr="0074495D">
        <w:rPr>
          <w:sz w:val="28"/>
          <w:szCs w:val="28"/>
        </w:rPr>
        <w:t xml:space="preserve"> (при анализе стихотворений и небольших прозаических произведений – рассказов, новелл) или </w:t>
      </w:r>
      <w:r w:rsidR="0042291A" w:rsidRPr="0074495D">
        <w:rPr>
          <w:i/>
          <w:sz w:val="28"/>
          <w:szCs w:val="28"/>
        </w:rPr>
        <w:t>поэпизодного</w:t>
      </w:r>
      <w:r w:rsidR="0042291A" w:rsidRPr="0074495D">
        <w:rPr>
          <w:sz w:val="28"/>
          <w:szCs w:val="28"/>
        </w:rPr>
        <w:t xml:space="preserve">; проведение целостного и межтекстового анализа). </w:t>
      </w:r>
      <w:r w:rsidR="0042291A" w:rsidRPr="00401891">
        <w:rPr>
          <w:sz w:val="28"/>
          <w:szCs w:val="28"/>
        </w:rPr>
        <w:t xml:space="preserve">Условно им соответствуют следующие типы диагностических </w:t>
      </w:r>
      <w:r w:rsidR="0042291A" w:rsidRPr="00401891">
        <w:rPr>
          <w:b/>
          <w:bCs/>
          <w:sz w:val="28"/>
          <w:szCs w:val="28"/>
        </w:rPr>
        <w:t>заданий</w:t>
      </w:r>
      <w:r w:rsidR="0042291A" w:rsidRPr="00401891">
        <w:rPr>
          <w:sz w:val="28"/>
          <w:szCs w:val="28"/>
        </w:rPr>
        <w:t xml:space="preserve">: </w:t>
      </w:r>
    </w:p>
    <w:p w:rsidR="0042291A" w:rsidRPr="0074495D" w:rsidRDefault="0042291A" w:rsidP="00F6354D">
      <w:pPr>
        <w:pStyle w:val="a8"/>
        <w:numPr>
          <w:ilvl w:val="0"/>
          <w:numId w:val="3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F6354D">
      <w:pPr>
        <w:pStyle w:val="a8"/>
        <w:widowControl w:val="0"/>
        <w:numPr>
          <w:ilvl w:val="0"/>
          <w:numId w:val="3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F6354D">
      <w:pPr>
        <w:numPr>
          <w:ilvl w:val="0"/>
          <w:numId w:val="33"/>
        </w:numPr>
        <w:tabs>
          <w:tab w:val="clear" w:pos="1287"/>
          <w:tab w:val="num" w:pos="144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F6354D">
      <w:pPr>
        <w:pStyle w:val="a8"/>
        <w:numPr>
          <w:ilvl w:val="0"/>
          <w:numId w:val="3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F6354D">
      <w:pPr>
        <w:pStyle w:val="a8"/>
        <w:numPr>
          <w:ilvl w:val="0"/>
          <w:numId w:val="3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F6354D">
      <w:pPr>
        <w:pStyle w:val="a8"/>
        <w:numPr>
          <w:ilvl w:val="0"/>
          <w:numId w:val="3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определите жанр произведения, охарактеризуйте его особенности; </w:t>
      </w:r>
    </w:p>
    <w:p w:rsidR="0042291A" w:rsidRPr="0074495D" w:rsidRDefault="0042291A" w:rsidP="00F6354D">
      <w:pPr>
        <w:pStyle w:val="a8"/>
        <w:numPr>
          <w:ilvl w:val="0"/>
          <w:numId w:val="3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rsidP="00906080">
      <w:pPr>
        <w:pStyle w:val="24"/>
        <w:autoSpaceDE w:val="0"/>
        <w:autoSpaceDN w:val="0"/>
        <w:adjustRightInd w:val="0"/>
        <w:ind w:right="0" w:firstLine="709"/>
        <w:rPr>
          <w:szCs w:val="28"/>
        </w:rPr>
      </w:pPr>
      <w:r w:rsidRPr="0074495D">
        <w:rPr>
          <w:szCs w:val="28"/>
        </w:rPr>
        <w:lastRenderedPageBreak/>
        <w:t>Понимание текста на этом уровне читательской культуры осу</w:t>
      </w:r>
      <w:r w:rsidR="00401891">
        <w:rPr>
          <w:szCs w:val="28"/>
        </w:rPr>
        <w:t>ществляется поверхностно; обучающийся</w:t>
      </w:r>
      <w:r w:rsidRPr="0074495D">
        <w:rPr>
          <w:szCs w:val="28"/>
        </w:rPr>
        <w:t xml:space="preserve">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906080">
      <w:pPr>
        <w:spacing w:after="0" w:line="24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401891" w:rsidRDefault="0042291A" w:rsidP="00401891">
      <w:pPr>
        <w:spacing w:after="0" w:line="24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r w:rsidRPr="00401891">
        <w:rPr>
          <w:rFonts w:ascii="Times New Roman" w:hAnsi="Times New Roman"/>
          <w:sz w:val="28"/>
          <w:szCs w:val="28"/>
        </w:rPr>
        <w:t>Условно и</w:t>
      </w:r>
      <w:r w:rsidRPr="00401891">
        <w:rPr>
          <w:rFonts w:ascii="Times New Roman" w:hAnsi="Times New Roman"/>
          <w:iCs/>
          <w:sz w:val="28"/>
          <w:szCs w:val="28"/>
        </w:rPr>
        <w:t xml:space="preserve">м соответствуют следующие типы диагностических </w:t>
      </w:r>
      <w:r w:rsidRPr="00401891">
        <w:rPr>
          <w:rFonts w:ascii="Times New Roman" w:hAnsi="Times New Roman"/>
          <w:b/>
          <w:bCs/>
          <w:iCs/>
          <w:sz w:val="28"/>
          <w:szCs w:val="28"/>
        </w:rPr>
        <w:t>заданий</w:t>
      </w:r>
      <w:r w:rsidRPr="00401891">
        <w:rPr>
          <w:rFonts w:ascii="Times New Roman" w:hAnsi="Times New Roman"/>
          <w:sz w:val="28"/>
          <w:szCs w:val="28"/>
        </w:rPr>
        <w:t xml:space="preserve">: </w:t>
      </w:r>
    </w:p>
    <w:p w:rsidR="0042291A" w:rsidRPr="0074495D" w:rsidRDefault="0042291A" w:rsidP="00F6354D">
      <w:pPr>
        <w:pStyle w:val="a8"/>
        <w:numPr>
          <w:ilvl w:val="0"/>
          <w:numId w:val="3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F6354D">
      <w:pPr>
        <w:pStyle w:val="a8"/>
        <w:numPr>
          <w:ilvl w:val="0"/>
          <w:numId w:val="3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F6354D">
      <w:pPr>
        <w:pStyle w:val="a8"/>
        <w:numPr>
          <w:ilvl w:val="0"/>
          <w:numId w:val="3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определите позицию автора и способы ее выражения;</w:t>
      </w:r>
    </w:p>
    <w:p w:rsidR="0042291A" w:rsidRPr="0074495D" w:rsidRDefault="0042291A" w:rsidP="00F6354D">
      <w:pPr>
        <w:pStyle w:val="a8"/>
        <w:numPr>
          <w:ilvl w:val="0"/>
          <w:numId w:val="3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F6354D">
      <w:pPr>
        <w:pStyle w:val="a8"/>
        <w:numPr>
          <w:ilvl w:val="0"/>
          <w:numId w:val="3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F6354D">
      <w:pPr>
        <w:pStyle w:val="a8"/>
        <w:numPr>
          <w:ilvl w:val="0"/>
          <w:numId w:val="3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F6354D">
      <w:pPr>
        <w:pStyle w:val="a8"/>
        <w:numPr>
          <w:ilvl w:val="0"/>
          <w:numId w:val="3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F6354D">
      <w:pPr>
        <w:pStyle w:val="a8"/>
        <w:numPr>
          <w:ilvl w:val="0"/>
          <w:numId w:val="3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p>
    <w:p w:rsidR="0042291A" w:rsidRPr="0074495D" w:rsidRDefault="0042291A" w:rsidP="00906080">
      <w:pPr>
        <w:pStyle w:val="24"/>
        <w:autoSpaceDE w:val="0"/>
        <w:autoSpaceDN w:val="0"/>
        <w:adjustRightInd w:val="0"/>
        <w:ind w:right="0" w:firstLine="709"/>
        <w:rPr>
          <w:szCs w:val="28"/>
        </w:rPr>
      </w:pPr>
      <w:r w:rsidRPr="0074495D">
        <w:rPr>
          <w:szCs w:val="28"/>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w:t>
      </w:r>
    </w:p>
    <w:p w:rsidR="0042291A" w:rsidRPr="0074495D" w:rsidRDefault="00401891" w:rsidP="00906080">
      <w:pPr>
        <w:overflowPunct w:val="0"/>
        <w:autoSpaceDE w:val="0"/>
        <w:autoSpaceDN w:val="0"/>
        <w:adjustRightInd w:val="0"/>
        <w:spacing w:after="0" w:line="240" w:lineRule="auto"/>
        <w:ind w:firstLine="709"/>
        <w:jc w:val="both"/>
        <w:rPr>
          <w:szCs w:val="28"/>
        </w:rPr>
      </w:pPr>
      <w:r>
        <w:rPr>
          <w:rFonts w:ascii="Times New Roman" w:hAnsi="Times New Roman"/>
          <w:sz w:val="28"/>
          <w:szCs w:val="28"/>
        </w:rPr>
        <w:t>У</w:t>
      </w:r>
      <w:r w:rsidR="0042291A" w:rsidRPr="0074495D">
        <w:rPr>
          <w:rFonts w:ascii="Times New Roman" w:hAnsi="Times New Roman"/>
          <w:sz w:val="28"/>
          <w:szCs w:val="28"/>
        </w:rPr>
        <w:t xml:space="preserve">словно можно считать, что читательское развитие школьников, обучающихся в </w:t>
      </w:r>
      <w:r w:rsidR="0042291A" w:rsidRPr="0074495D">
        <w:rPr>
          <w:rFonts w:ascii="Times New Roman" w:hAnsi="Times New Roman"/>
          <w:b/>
          <w:sz w:val="28"/>
          <w:szCs w:val="28"/>
        </w:rPr>
        <w:t>5</w:t>
      </w:r>
      <w:r w:rsidR="0042291A" w:rsidRPr="0074495D">
        <w:rPr>
          <w:rFonts w:ascii="Times New Roman" w:hAnsi="Times New Roman"/>
          <w:sz w:val="28"/>
          <w:szCs w:val="28"/>
        </w:rPr>
        <w:t>–</w:t>
      </w:r>
      <w:r w:rsidR="0042291A" w:rsidRPr="0074495D">
        <w:rPr>
          <w:rFonts w:ascii="Times New Roman" w:hAnsi="Times New Roman"/>
          <w:b/>
          <w:sz w:val="28"/>
          <w:szCs w:val="28"/>
        </w:rPr>
        <w:t>6 классах</w:t>
      </w:r>
      <w:r w:rsidR="0042291A" w:rsidRPr="0074495D">
        <w:rPr>
          <w:rFonts w:ascii="Times New Roman" w:hAnsi="Times New Roman"/>
          <w:sz w:val="28"/>
          <w:szCs w:val="28"/>
        </w:rPr>
        <w:t xml:space="preserve">, соответствует </w:t>
      </w:r>
      <w:r w:rsidR="0042291A" w:rsidRPr="0074495D">
        <w:rPr>
          <w:rFonts w:ascii="Times New Roman" w:hAnsi="Times New Roman"/>
          <w:b/>
          <w:sz w:val="28"/>
          <w:szCs w:val="28"/>
        </w:rPr>
        <w:t>первому уровню</w:t>
      </w:r>
      <w:r w:rsidR="0042291A" w:rsidRPr="0074495D">
        <w:rPr>
          <w:rFonts w:ascii="Times New Roman" w:hAnsi="Times New Roman"/>
          <w:sz w:val="28"/>
          <w:szCs w:val="28"/>
        </w:rPr>
        <w:t>; в процессе литературного обр</w:t>
      </w:r>
      <w:r>
        <w:rPr>
          <w:rFonts w:ascii="Times New Roman" w:hAnsi="Times New Roman"/>
          <w:sz w:val="28"/>
          <w:szCs w:val="28"/>
        </w:rPr>
        <w:t xml:space="preserve">азования обучающихся </w:t>
      </w:r>
      <w:r w:rsidR="0042291A" w:rsidRPr="0074495D">
        <w:rPr>
          <w:rFonts w:ascii="Times New Roman" w:hAnsi="Times New Roman"/>
          <w:sz w:val="28"/>
          <w:szCs w:val="28"/>
        </w:rPr>
        <w:t xml:space="preserve"> </w:t>
      </w:r>
      <w:r w:rsidR="0042291A" w:rsidRPr="0074495D">
        <w:rPr>
          <w:rFonts w:ascii="Times New Roman" w:hAnsi="Times New Roman"/>
          <w:b/>
          <w:sz w:val="28"/>
          <w:szCs w:val="28"/>
        </w:rPr>
        <w:t>7</w:t>
      </w:r>
      <w:r w:rsidR="0042291A" w:rsidRPr="0074495D">
        <w:rPr>
          <w:rFonts w:ascii="Times New Roman" w:hAnsi="Times New Roman"/>
          <w:sz w:val="28"/>
          <w:szCs w:val="28"/>
        </w:rPr>
        <w:t>–</w:t>
      </w:r>
      <w:r w:rsidR="0042291A" w:rsidRPr="0074495D">
        <w:rPr>
          <w:rFonts w:ascii="Times New Roman" w:hAnsi="Times New Roman"/>
          <w:b/>
          <w:sz w:val="28"/>
          <w:szCs w:val="28"/>
        </w:rPr>
        <w:t>8 классов</w:t>
      </w:r>
      <w:r w:rsidR="0042291A" w:rsidRPr="0074495D">
        <w:rPr>
          <w:rFonts w:ascii="Times New Roman" w:hAnsi="Times New Roman"/>
          <w:sz w:val="28"/>
          <w:szCs w:val="28"/>
        </w:rPr>
        <w:t xml:space="preserve"> формируется </w:t>
      </w:r>
      <w:r w:rsidR="0042291A" w:rsidRPr="0074495D">
        <w:rPr>
          <w:rFonts w:ascii="Times New Roman" w:hAnsi="Times New Roman"/>
          <w:b/>
          <w:sz w:val="28"/>
          <w:szCs w:val="28"/>
        </w:rPr>
        <w:t>второй</w:t>
      </w:r>
      <w:r w:rsidR="0042291A" w:rsidRPr="0074495D">
        <w:rPr>
          <w:rFonts w:ascii="Times New Roman" w:hAnsi="Times New Roman"/>
          <w:sz w:val="28"/>
          <w:szCs w:val="28"/>
        </w:rPr>
        <w:t xml:space="preserve"> ее </w:t>
      </w:r>
      <w:r w:rsidR="0042291A" w:rsidRPr="0074495D">
        <w:rPr>
          <w:rFonts w:ascii="Times New Roman" w:hAnsi="Times New Roman"/>
          <w:b/>
          <w:sz w:val="28"/>
          <w:szCs w:val="28"/>
        </w:rPr>
        <w:t>уровень</w:t>
      </w:r>
      <w:r>
        <w:rPr>
          <w:rFonts w:ascii="Times New Roman" w:hAnsi="Times New Roman"/>
          <w:sz w:val="28"/>
          <w:szCs w:val="28"/>
        </w:rPr>
        <w:t>; читательская культура выпускников</w:t>
      </w:r>
      <w:r w:rsidR="0042291A" w:rsidRPr="0074495D">
        <w:rPr>
          <w:rFonts w:ascii="Times New Roman" w:hAnsi="Times New Roman"/>
          <w:sz w:val="28"/>
          <w:szCs w:val="28"/>
        </w:rPr>
        <w:t xml:space="preserve"> </w:t>
      </w:r>
      <w:r w:rsidR="0042291A" w:rsidRPr="0074495D">
        <w:rPr>
          <w:rFonts w:ascii="Times New Roman" w:hAnsi="Times New Roman"/>
          <w:b/>
          <w:sz w:val="28"/>
          <w:szCs w:val="28"/>
        </w:rPr>
        <w:t>9 класса</w:t>
      </w:r>
      <w:r w:rsidR="0042291A" w:rsidRPr="0074495D">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Default="0042291A" w:rsidP="00906080">
      <w:pPr>
        <w:pStyle w:val="24"/>
        <w:autoSpaceDE w:val="0"/>
        <w:autoSpaceDN w:val="0"/>
        <w:adjustRightInd w:val="0"/>
        <w:ind w:firstLine="709"/>
        <w:rPr>
          <w:szCs w:val="28"/>
        </w:rPr>
      </w:pPr>
      <w:r w:rsidRPr="0074495D">
        <w:rPr>
          <w:szCs w:val="28"/>
        </w:rPr>
        <w:lastRenderedPageBreak/>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(определите тематику, проблематику и позицию автора и докажите сво</w:t>
      </w:r>
      <w:r w:rsidR="00A23AB5">
        <w:rPr>
          <w:szCs w:val="28"/>
        </w:rPr>
        <w:t>е</w:t>
      </w:r>
      <w:r w:rsidRPr="0074495D">
        <w:rPr>
          <w:szCs w:val="28"/>
        </w:rPr>
        <w:t xml:space="preserve"> мнение) и, в зависимости от того, какие именн</w:t>
      </w:r>
      <w:r w:rsidR="00401891">
        <w:rPr>
          <w:szCs w:val="28"/>
        </w:rPr>
        <w:t>о доказательства приводит обучающийся</w:t>
      </w:r>
      <w:r w:rsidRPr="0074495D">
        <w:rPr>
          <w:szCs w:val="28"/>
        </w:rPr>
        <w:t>, определяет уровень читательской культуры и выстраивает ур</w:t>
      </w:r>
      <w:r w:rsidR="00401891">
        <w:rPr>
          <w:szCs w:val="28"/>
        </w:rPr>
        <w:t>оки так, чтобы перевести обучающегося</w:t>
      </w:r>
      <w:r w:rsidRPr="0074495D">
        <w:rPr>
          <w:szCs w:val="28"/>
        </w:rPr>
        <w:t xml:space="preserve"> на более высокий для него уровень (работает в «зоне ближайшего развития»).</w:t>
      </w:r>
    </w:p>
    <w:p w:rsidR="006F118B" w:rsidRPr="0074495D" w:rsidRDefault="006F118B" w:rsidP="00906080">
      <w:pPr>
        <w:pStyle w:val="24"/>
        <w:autoSpaceDE w:val="0"/>
        <w:autoSpaceDN w:val="0"/>
        <w:adjustRightInd w:val="0"/>
        <w:ind w:firstLine="709"/>
        <w:rPr>
          <w:szCs w:val="28"/>
        </w:rPr>
      </w:pPr>
    </w:p>
    <w:p w:rsidR="00B540EE" w:rsidRPr="0074495D" w:rsidRDefault="006F777F" w:rsidP="006F118B">
      <w:pPr>
        <w:pStyle w:val="4"/>
        <w:spacing w:before="0" w:line="240" w:lineRule="auto"/>
        <w:ind w:left="0"/>
        <w:jc w:val="center"/>
      </w:pPr>
      <w:bookmarkStart w:id="40" w:name="_Toc409691630"/>
      <w:bookmarkStart w:id="41" w:name="_Toc410653955"/>
      <w:bookmarkStart w:id="42" w:name="_Toc414553137"/>
      <w:r w:rsidRPr="0074495D">
        <w:t>1.2.</w:t>
      </w:r>
      <w:r w:rsidR="00105119" w:rsidRPr="0074495D">
        <w:t>5.</w:t>
      </w:r>
      <w:r w:rsidRPr="0074495D">
        <w:t xml:space="preserve">3. </w:t>
      </w:r>
      <w:r w:rsidR="00B540EE" w:rsidRPr="0074495D">
        <w:t>Иностранный язык</w:t>
      </w:r>
      <w:r w:rsidR="002364B5">
        <w:t xml:space="preserve"> </w:t>
      </w:r>
      <w:r w:rsidRPr="0074495D">
        <w:t>(а</w:t>
      </w:r>
      <w:r w:rsidR="006E54D0" w:rsidRPr="0074495D">
        <w:t>нглийск</w:t>
      </w:r>
      <w:r w:rsidR="00386C7D">
        <w:t>ий</w:t>
      </w:r>
      <w:r w:rsidR="006E54D0" w:rsidRPr="0074495D">
        <w:t xml:space="preserve"> язык)</w:t>
      </w:r>
      <w:bookmarkEnd w:id="40"/>
      <w:bookmarkEnd w:id="41"/>
      <w:bookmarkEnd w:id="42"/>
    </w:p>
    <w:p w:rsidR="00DE4B40" w:rsidRPr="00DE4B40" w:rsidRDefault="00102BF4" w:rsidP="00DE4B40">
      <w:pPr>
        <w:pStyle w:val="ConsPlusNormal"/>
        <w:ind w:firstLine="540"/>
        <w:jc w:val="both"/>
        <w:rPr>
          <w:rFonts w:ascii="Times New Roman" w:hAnsi="Times New Roman" w:cs="Times New Roman"/>
          <w:sz w:val="28"/>
          <w:szCs w:val="28"/>
        </w:rPr>
      </w:pPr>
      <w:r w:rsidRPr="00DE4B40">
        <w:rPr>
          <w:rFonts w:ascii="Times New Roman" w:hAnsi="Times New Roman" w:cs="Times New Roman"/>
          <w:b/>
          <w:sz w:val="28"/>
          <w:szCs w:val="28"/>
        </w:rPr>
        <w:t xml:space="preserve">   </w:t>
      </w:r>
      <w:r w:rsidR="00DE4B40" w:rsidRPr="00DE4B40">
        <w:rPr>
          <w:rFonts w:ascii="Times New Roman" w:hAnsi="Times New Roman" w:cs="Times New Roman"/>
          <w:sz w:val="28"/>
          <w:szCs w:val="28"/>
        </w:rPr>
        <w:t>Изучение предметной об</w:t>
      </w:r>
      <w:r w:rsidR="00DE4B40">
        <w:rPr>
          <w:rFonts w:ascii="Times New Roman" w:hAnsi="Times New Roman" w:cs="Times New Roman"/>
          <w:sz w:val="28"/>
          <w:szCs w:val="28"/>
        </w:rPr>
        <w:t xml:space="preserve">ласти </w:t>
      </w:r>
      <w:r w:rsidR="00DE4B40" w:rsidRPr="00D14662">
        <w:rPr>
          <w:rFonts w:ascii="Times New Roman" w:hAnsi="Times New Roman" w:cs="Times New Roman"/>
          <w:b/>
          <w:sz w:val="28"/>
          <w:szCs w:val="28"/>
        </w:rPr>
        <w:t>"Иностранные языки"</w:t>
      </w:r>
      <w:r w:rsidR="00DE4B40">
        <w:rPr>
          <w:rFonts w:ascii="Times New Roman" w:hAnsi="Times New Roman" w:cs="Times New Roman"/>
          <w:sz w:val="28"/>
          <w:szCs w:val="28"/>
        </w:rPr>
        <w:t xml:space="preserve">  обеспечивает</w:t>
      </w:r>
      <w:r w:rsidR="00DE4B40" w:rsidRPr="00DE4B40">
        <w:rPr>
          <w:rFonts w:ascii="Times New Roman" w:hAnsi="Times New Roman" w:cs="Times New Roman"/>
          <w:sz w:val="28"/>
          <w:szCs w:val="28"/>
        </w:rPr>
        <w:t>:</w:t>
      </w:r>
    </w:p>
    <w:p w:rsidR="00DE4B40" w:rsidRPr="00DE4B40" w:rsidRDefault="00DE4B40" w:rsidP="00F6354D">
      <w:pPr>
        <w:pStyle w:val="ConsPlusNormal"/>
        <w:numPr>
          <w:ilvl w:val="0"/>
          <w:numId w:val="257"/>
        </w:numPr>
        <w:jc w:val="both"/>
        <w:rPr>
          <w:rFonts w:ascii="Times New Roman" w:hAnsi="Times New Roman" w:cs="Times New Roman"/>
          <w:sz w:val="28"/>
          <w:szCs w:val="28"/>
        </w:rPr>
      </w:pPr>
      <w:r w:rsidRPr="00DE4B40">
        <w:rPr>
          <w:rFonts w:ascii="Times New Roman" w:hAnsi="Times New Roman" w:cs="Times New Roman"/>
          <w:sz w:val="28"/>
          <w:szCs w:val="28"/>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DE4B40" w:rsidRPr="00DE4B40" w:rsidRDefault="00DE4B40" w:rsidP="00F6354D">
      <w:pPr>
        <w:pStyle w:val="ConsPlusNormal"/>
        <w:numPr>
          <w:ilvl w:val="0"/>
          <w:numId w:val="257"/>
        </w:numPr>
        <w:jc w:val="both"/>
        <w:rPr>
          <w:rFonts w:ascii="Times New Roman" w:hAnsi="Times New Roman" w:cs="Times New Roman"/>
          <w:sz w:val="28"/>
          <w:szCs w:val="28"/>
        </w:rPr>
      </w:pPr>
      <w:r w:rsidRPr="00DE4B40">
        <w:rPr>
          <w:rFonts w:ascii="Times New Roman" w:hAnsi="Times New Roman" w:cs="Times New Roman"/>
          <w:sz w:val="28"/>
          <w:szCs w:val="28"/>
        </w:rPr>
        <w:t>осознание тесной связи между овладением иностранными языками и личностным, социальным и профессиональным ростом;</w:t>
      </w:r>
    </w:p>
    <w:p w:rsidR="00DE4B40" w:rsidRPr="00DE4B40" w:rsidRDefault="00DE4B40" w:rsidP="00F6354D">
      <w:pPr>
        <w:pStyle w:val="ConsPlusNormal"/>
        <w:numPr>
          <w:ilvl w:val="0"/>
          <w:numId w:val="257"/>
        </w:numPr>
        <w:jc w:val="both"/>
        <w:rPr>
          <w:rFonts w:ascii="Times New Roman" w:hAnsi="Times New Roman" w:cs="Times New Roman"/>
          <w:sz w:val="28"/>
          <w:szCs w:val="28"/>
        </w:rPr>
      </w:pPr>
      <w:r w:rsidRPr="00DE4B40">
        <w:rPr>
          <w:rFonts w:ascii="Times New Roman" w:hAnsi="Times New Roman" w:cs="Times New Roman"/>
          <w:sz w:val="28"/>
          <w:szCs w:val="28"/>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DE4B40" w:rsidRPr="00DE4B40" w:rsidRDefault="00DE4B40" w:rsidP="00F6354D">
      <w:pPr>
        <w:pStyle w:val="ConsPlusNormal"/>
        <w:numPr>
          <w:ilvl w:val="0"/>
          <w:numId w:val="257"/>
        </w:numPr>
        <w:jc w:val="both"/>
        <w:rPr>
          <w:rFonts w:ascii="Times New Roman" w:hAnsi="Times New Roman" w:cs="Times New Roman"/>
          <w:sz w:val="28"/>
          <w:szCs w:val="28"/>
        </w:rPr>
      </w:pPr>
      <w:r w:rsidRPr="00DE4B40">
        <w:rPr>
          <w:rFonts w:ascii="Times New Roman" w:hAnsi="Times New Roman" w:cs="Times New Roman"/>
          <w:sz w:val="28"/>
          <w:szCs w:val="28"/>
        </w:rPr>
        <w:t xml:space="preserve">обогащение активного и потенциального словарного запаса, развитие у </w:t>
      </w:r>
      <w:proofErr w:type="gramStart"/>
      <w:r w:rsidRPr="00DE4B40">
        <w:rPr>
          <w:rFonts w:ascii="Times New Roman" w:hAnsi="Times New Roman" w:cs="Times New Roman"/>
          <w:sz w:val="28"/>
          <w:szCs w:val="28"/>
        </w:rPr>
        <w:t>обучающихся</w:t>
      </w:r>
      <w:proofErr w:type="gramEnd"/>
      <w:r w:rsidRPr="00DE4B40">
        <w:rPr>
          <w:rFonts w:ascii="Times New Roman" w:hAnsi="Times New Roman" w:cs="Times New Roman"/>
          <w:sz w:val="28"/>
          <w:szCs w:val="28"/>
        </w:rPr>
        <w:t xml:space="preserve"> культуры владения иностранным языком в соответствии с требованиями к нормам устной и письменной речи, правилами речевого этикета.</w:t>
      </w:r>
    </w:p>
    <w:p w:rsidR="00DE4B40" w:rsidRPr="00DE4B40" w:rsidRDefault="00DE4B40" w:rsidP="00DE4B40">
      <w:pPr>
        <w:pStyle w:val="ConsPlusNormal"/>
        <w:ind w:firstLine="540"/>
        <w:jc w:val="both"/>
        <w:rPr>
          <w:rFonts w:ascii="Times New Roman" w:hAnsi="Times New Roman" w:cs="Times New Roman"/>
          <w:b/>
          <w:sz w:val="28"/>
          <w:szCs w:val="28"/>
        </w:rPr>
      </w:pPr>
      <w:r w:rsidRPr="00DE4B40">
        <w:rPr>
          <w:rFonts w:ascii="Times New Roman" w:hAnsi="Times New Roman" w:cs="Times New Roman"/>
          <w:b/>
          <w:sz w:val="28"/>
          <w:szCs w:val="28"/>
        </w:rPr>
        <w:t>Предметные результаты изучения предметной области "Иностранные языки"  отражают:</w:t>
      </w:r>
    </w:p>
    <w:p w:rsidR="00DE4B40" w:rsidRPr="00DE4B40" w:rsidRDefault="00DE4B40" w:rsidP="00DE4B40">
      <w:pPr>
        <w:pStyle w:val="ConsPlusNormal"/>
        <w:ind w:firstLine="540"/>
        <w:jc w:val="both"/>
        <w:rPr>
          <w:rFonts w:ascii="Times New Roman" w:hAnsi="Times New Roman" w:cs="Times New Roman"/>
          <w:sz w:val="28"/>
          <w:szCs w:val="28"/>
        </w:rPr>
      </w:pPr>
      <w:proofErr w:type="gramStart"/>
      <w:r w:rsidRPr="00DE4B40">
        <w:rPr>
          <w:rFonts w:ascii="Times New Roman" w:hAnsi="Times New Roman" w:cs="Times New Roman"/>
          <w:sz w:val="28"/>
          <w:szCs w:val="28"/>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roofErr w:type="gramEnd"/>
    </w:p>
    <w:p w:rsidR="00DE4B40" w:rsidRPr="00DE4B40" w:rsidRDefault="00DE4B40" w:rsidP="00DE4B40">
      <w:pPr>
        <w:pStyle w:val="ConsPlusNormal"/>
        <w:ind w:firstLine="540"/>
        <w:jc w:val="both"/>
        <w:rPr>
          <w:rFonts w:ascii="Times New Roman" w:hAnsi="Times New Roman" w:cs="Times New Roman"/>
          <w:sz w:val="28"/>
          <w:szCs w:val="28"/>
        </w:rPr>
      </w:pPr>
      <w:r w:rsidRPr="00DE4B40">
        <w:rPr>
          <w:rFonts w:ascii="Times New Roman" w:hAnsi="Times New Roman" w:cs="Times New Roman"/>
          <w:sz w:val="28"/>
          <w:szCs w:val="28"/>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DE4B40" w:rsidRPr="00DE4B40" w:rsidRDefault="00DE4B40" w:rsidP="00DE4B40">
      <w:pPr>
        <w:pStyle w:val="ConsPlusNormal"/>
        <w:ind w:firstLine="540"/>
        <w:jc w:val="both"/>
        <w:rPr>
          <w:rFonts w:ascii="Times New Roman" w:hAnsi="Times New Roman" w:cs="Times New Roman"/>
          <w:sz w:val="28"/>
          <w:szCs w:val="28"/>
        </w:rPr>
      </w:pPr>
      <w:r w:rsidRPr="00DE4B40">
        <w:rPr>
          <w:rFonts w:ascii="Times New Roman" w:hAnsi="Times New Roman" w:cs="Times New Roman"/>
          <w:sz w:val="28"/>
          <w:szCs w:val="28"/>
        </w:rPr>
        <w:t>3) достижение допорогового уровня иноязычной коммуникативной компетенции;</w:t>
      </w:r>
    </w:p>
    <w:p w:rsidR="00D14662" w:rsidRDefault="00DE4B40" w:rsidP="00D14662">
      <w:pPr>
        <w:pStyle w:val="ConsPlusNormal"/>
        <w:ind w:firstLine="540"/>
        <w:jc w:val="both"/>
        <w:rPr>
          <w:rFonts w:ascii="Times New Roman" w:hAnsi="Times New Roman" w:cs="Times New Roman"/>
          <w:sz w:val="28"/>
          <w:szCs w:val="28"/>
        </w:rPr>
      </w:pPr>
      <w:r w:rsidRPr="00DE4B40">
        <w:rPr>
          <w:rFonts w:ascii="Times New Roman" w:hAnsi="Times New Roman" w:cs="Times New Roman"/>
          <w:sz w:val="28"/>
          <w:szCs w:val="28"/>
        </w:rPr>
        <w:t xml:space="preserve">4) создание основы для формирования интереса к совершенствованию </w:t>
      </w:r>
      <w:r w:rsidRPr="00DE4B40">
        <w:rPr>
          <w:rFonts w:ascii="Times New Roman" w:hAnsi="Times New Roman" w:cs="Times New Roman"/>
          <w:sz w:val="28"/>
          <w:szCs w:val="28"/>
        </w:rPr>
        <w:lastRenderedPageBreak/>
        <w:t>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w:t>
      </w:r>
      <w:r>
        <w:rPr>
          <w:rFonts w:ascii="Times New Roman" w:hAnsi="Times New Roman" w:cs="Times New Roman"/>
          <w:sz w:val="28"/>
          <w:szCs w:val="28"/>
        </w:rPr>
        <w:t xml:space="preserve"> в других </w:t>
      </w:r>
      <w:r w:rsidR="00D14662">
        <w:rPr>
          <w:rFonts w:ascii="Times New Roman" w:hAnsi="Times New Roman" w:cs="Times New Roman"/>
          <w:sz w:val="28"/>
          <w:szCs w:val="28"/>
        </w:rPr>
        <w:t>предметных областях.</w:t>
      </w:r>
    </w:p>
    <w:p w:rsidR="00D14662" w:rsidRPr="00D14662" w:rsidRDefault="00102BF4" w:rsidP="00D14662">
      <w:pPr>
        <w:pStyle w:val="ConsPlusNormal"/>
        <w:ind w:firstLine="540"/>
        <w:jc w:val="both"/>
        <w:rPr>
          <w:rFonts w:ascii="Times New Roman" w:hAnsi="Times New Roman" w:cs="Times New Roman"/>
          <w:sz w:val="28"/>
          <w:szCs w:val="28"/>
        </w:rPr>
      </w:pPr>
      <w:r>
        <w:rPr>
          <w:rFonts w:ascii="Times New Roman" w:hAnsi="Times New Roman"/>
          <w:b/>
          <w:sz w:val="28"/>
          <w:szCs w:val="28"/>
        </w:rPr>
        <w:t xml:space="preserve">            </w:t>
      </w:r>
      <w:proofErr w:type="gramStart"/>
      <w:r w:rsidR="00D14662">
        <w:rPr>
          <w:rFonts w:ascii="Times New Roman" w:hAnsi="Times New Roman"/>
          <w:b/>
          <w:sz w:val="28"/>
          <w:szCs w:val="28"/>
        </w:rPr>
        <w:t>Выпускник научится (</w:t>
      </w:r>
      <w:r w:rsidR="00D14662" w:rsidRPr="0074495D">
        <w:rPr>
          <w:rFonts w:ascii="Times New Roman" w:hAnsi="Times New Roman"/>
          <w:b/>
          <w:sz w:val="28"/>
          <w:szCs w:val="28"/>
        </w:rPr>
        <w:t>Коммуникативные умения</w:t>
      </w:r>
      <w:r w:rsidR="00D14662">
        <w:rPr>
          <w:rFonts w:ascii="Times New Roman" w:hAnsi="Times New Roman"/>
          <w:b/>
          <w:sz w:val="28"/>
          <w:szCs w:val="28"/>
        </w:rPr>
        <w:t>.</w:t>
      </w:r>
      <w:proofErr w:type="gramEnd"/>
      <w:r w:rsidR="00D14662" w:rsidRPr="00D14662">
        <w:rPr>
          <w:rFonts w:ascii="Times New Roman" w:hAnsi="Times New Roman"/>
          <w:b/>
          <w:sz w:val="28"/>
          <w:szCs w:val="28"/>
        </w:rPr>
        <w:t xml:space="preserve"> </w:t>
      </w:r>
      <w:r w:rsidR="00D14662" w:rsidRPr="0074495D">
        <w:rPr>
          <w:rFonts w:ascii="Times New Roman" w:hAnsi="Times New Roman"/>
          <w:b/>
          <w:sz w:val="28"/>
          <w:szCs w:val="28"/>
        </w:rPr>
        <w:t>Говорение.</w:t>
      </w:r>
      <w:r w:rsidR="00D14662">
        <w:rPr>
          <w:rFonts w:ascii="Times New Roman" w:hAnsi="Times New Roman"/>
          <w:b/>
          <w:sz w:val="28"/>
          <w:szCs w:val="28"/>
        </w:rPr>
        <w:t xml:space="preserve"> </w:t>
      </w:r>
      <w:proofErr w:type="gramStart"/>
      <w:r w:rsidR="00D14662" w:rsidRPr="0074495D">
        <w:rPr>
          <w:rFonts w:ascii="Times New Roman" w:hAnsi="Times New Roman"/>
          <w:b/>
          <w:sz w:val="28"/>
          <w:szCs w:val="28"/>
        </w:rPr>
        <w:t xml:space="preserve">Диалогическая </w:t>
      </w:r>
      <w:r w:rsidR="00D14662">
        <w:rPr>
          <w:rFonts w:ascii="Times New Roman" w:hAnsi="Times New Roman"/>
          <w:b/>
          <w:sz w:val="28"/>
          <w:szCs w:val="28"/>
        </w:rPr>
        <w:t>речь.):</w:t>
      </w:r>
      <w:proofErr w:type="gramEnd"/>
    </w:p>
    <w:p w:rsidR="006E54D0" w:rsidRPr="0074495D" w:rsidRDefault="006E54D0" w:rsidP="00F6354D">
      <w:pPr>
        <w:numPr>
          <w:ilvl w:val="0"/>
          <w:numId w:val="3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w:t>
      </w:r>
      <w:proofErr w:type="gramStart"/>
      <w:r w:rsidRPr="0074495D">
        <w:rPr>
          <w:rFonts w:ascii="Times New Roman" w:hAnsi="Times New Roman"/>
          <w:sz w:val="28"/>
          <w:szCs w:val="28"/>
        </w:rPr>
        <w:t>г–</w:t>
      </w:r>
      <w:proofErr w:type="gramEnd"/>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90608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F6354D">
      <w:pPr>
        <w:numPr>
          <w:ilvl w:val="0"/>
          <w:numId w:val="3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F6354D">
      <w:pPr>
        <w:numPr>
          <w:ilvl w:val="0"/>
          <w:numId w:val="3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F6354D">
      <w:pPr>
        <w:numPr>
          <w:ilvl w:val="0"/>
          <w:numId w:val="3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90608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90608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F6354D">
      <w:pPr>
        <w:numPr>
          <w:ilvl w:val="0"/>
          <w:numId w:val="3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F6354D">
      <w:pPr>
        <w:numPr>
          <w:ilvl w:val="0"/>
          <w:numId w:val="3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F6354D">
      <w:pPr>
        <w:numPr>
          <w:ilvl w:val="0"/>
          <w:numId w:val="3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F6354D">
      <w:pPr>
        <w:numPr>
          <w:ilvl w:val="0"/>
          <w:numId w:val="3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F6354D">
      <w:pPr>
        <w:numPr>
          <w:ilvl w:val="0"/>
          <w:numId w:val="3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 фото с опорой или без опоры на ключевые слова/ план/ вопросы.</w:t>
      </w:r>
    </w:p>
    <w:p w:rsidR="006E54D0" w:rsidRPr="0074495D" w:rsidRDefault="006E54D0" w:rsidP="0090608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F6354D">
      <w:pPr>
        <w:numPr>
          <w:ilvl w:val="0"/>
          <w:numId w:val="37"/>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F6354D">
      <w:pPr>
        <w:numPr>
          <w:ilvl w:val="0"/>
          <w:numId w:val="37"/>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4495D" w:rsidRDefault="006E54D0" w:rsidP="00F6354D">
      <w:pPr>
        <w:numPr>
          <w:ilvl w:val="0"/>
          <w:numId w:val="37"/>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F6354D">
      <w:pPr>
        <w:numPr>
          <w:ilvl w:val="0"/>
          <w:numId w:val="37"/>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F6354D">
      <w:pPr>
        <w:numPr>
          <w:ilvl w:val="0"/>
          <w:numId w:val="37"/>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906080">
      <w:pPr>
        <w:spacing w:after="0" w:line="24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90608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F6354D">
      <w:pPr>
        <w:numPr>
          <w:ilvl w:val="0"/>
          <w:numId w:val="4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F6354D">
      <w:pPr>
        <w:numPr>
          <w:ilvl w:val="0"/>
          <w:numId w:val="4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90608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F6354D">
      <w:pPr>
        <w:numPr>
          <w:ilvl w:val="0"/>
          <w:numId w:val="4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F6354D">
      <w:pPr>
        <w:numPr>
          <w:ilvl w:val="0"/>
          <w:numId w:val="4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906080">
      <w:pPr>
        <w:spacing w:after="0" w:line="24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90608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F6354D">
      <w:pPr>
        <w:numPr>
          <w:ilvl w:val="0"/>
          <w:numId w:val="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F6354D">
      <w:pPr>
        <w:numPr>
          <w:ilvl w:val="0"/>
          <w:numId w:val="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F6354D">
      <w:pPr>
        <w:numPr>
          <w:ilvl w:val="0"/>
          <w:numId w:val="43"/>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F6354D">
      <w:pPr>
        <w:numPr>
          <w:ilvl w:val="0"/>
          <w:numId w:val="4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906080">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F6354D">
      <w:pPr>
        <w:numPr>
          <w:ilvl w:val="0"/>
          <w:numId w:val="43"/>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F6354D">
      <w:pPr>
        <w:numPr>
          <w:ilvl w:val="0"/>
          <w:numId w:val="43"/>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90608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90608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F6354D">
      <w:pPr>
        <w:numPr>
          <w:ilvl w:val="0"/>
          <w:numId w:val="4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F6354D">
      <w:pPr>
        <w:numPr>
          <w:ilvl w:val="0"/>
          <w:numId w:val="4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F6354D">
      <w:pPr>
        <w:numPr>
          <w:ilvl w:val="0"/>
          <w:numId w:val="4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F6354D">
      <w:pPr>
        <w:numPr>
          <w:ilvl w:val="0"/>
          <w:numId w:val="4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90608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F6354D">
      <w:pPr>
        <w:numPr>
          <w:ilvl w:val="0"/>
          <w:numId w:val="4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F6354D">
      <w:pPr>
        <w:numPr>
          <w:ilvl w:val="0"/>
          <w:numId w:val="4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F6354D">
      <w:pPr>
        <w:numPr>
          <w:ilvl w:val="0"/>
          <w:numId w:val="4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составлять план/ тезисы устного или письменного сообщения; </w:t>
      </w:r>
    </w:p>
    <w:p w:rsidR="006E54D0" w:rsidRPr="0074495D" w:rsidRDefault="006E54D0" w:rsidP="00F6354D">
      <w:pPr>
        <w:numPr>
          <w:ilvl w:val="0"/>
          <w:numId w:val="4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F6354D">
      <w:pPr>
        <w:numPr>
          <w:ilvl w:val="0"/>
          <w:numId w:val="4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90608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90608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90608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F6354D">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F6354D">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F6354D">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90608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F6354D">
      <w:pPr>
        <w:numPr>
          <w:ilvl w:val="0"/>
          <w:numId w:val="54"/>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90608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90608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F6354D">
      <w:pPr>
        <w:numPr>
          <w:ilvl w:val="0"/>
          <w:numId w:val="4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F6354D">
      <w:pPr>
        <w:numPr>
          <w:ilvl w:val="0"/>
          <w:numId w:val="4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F6354D">
      <w:pPr>
        <w:numPr>
          <w:ilvl w:val="0"/>
          <w:numId w:val="4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F6354D">
      <w:pPr>
        <w:numPr>
          <w:ilvl w:val="0"/>
          <w:numId w:val="4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F6354D">
      <w:pPr>
        <w:numPr>
          <w:ilvl w:val="0"/>
          <w:numId w:val="4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90608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F6354D">
      <w:pPr>
        <w:numPr>
          <w:ilvl w:val="0"/>
          <w:numId w:val="47"/>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F6354D">
      <w:pPr>
        <w:numPr>
          <w:ilvl w:val="0"/>
          <w:numId w:val="47"/>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90608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90608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F6354D">
      <w:pPr>
        <w:numPr>
          <w:ilvl w:val="0"/>
          <w:numId w:val="4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F6354D">
      <w:pPr>
        <w:numPr>
          <w:ilvl w:val="0"/>
          <w:numId w:val="4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F6354D">
      <w:pPr>
        <w:numPr>
          <w:ilvl w:val="0"/>
          <w:numId w:val="4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соблюдать существующие в английском языке нормы лексической сочетаемости;</w:t>
      </w:r>
    </w:p>
    <w:p w:rsidR="006E54D0" w:rsidRPr="0074495D" w:rsidRDefault="006E54D0" w:rsidP="00F6354D">
      <w:pPr>
        <w:numPr>
          <w:ilvl w:val="0"/>
          <w:numId w:val="4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F6354D">
      <w:pPr>
        <w:numPr>
          <w:ilvl w:val="0"/>
          <w:numId w:val="48"/>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F6354D">
      <w:pPr>
        <w:numPr>
          <w:ilvl w:val="0"/>
          <w:numId w:val="1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6E54D0" w:rsidRPr="0074495D" w:rsidRDefault="006E54D0" w:rsidP="00F6354D">
      <w:pPr>
        <w:numPr>
          <w:ilvl w:val="0"/>
          <w:numId w:val="132"/>
        </w:numPr>
        <w:tabs>
          <w:tab w:val="left" w:pos="993"/>
        </w:tabs>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002364B5" w:rsidRPr="00D64076">
        <w:rPr>
          <w:rFonts w:ascii="Times New Roman" w:hAnsi="Times New Roman"/>
          <w:sz w:val="28"/>
          <w:szCs w:val="28"/>
          <w:lang w:val="en-US"/>
        </w:rPr>
        <w:t xml:space="preserve"> </w:t>
      </w:r>
      <w:r w:rsidRPr="0074495D">
        <w:rPr>
          <w:rFonts w:ascii="Times New Roman" w:hAnsi="Times New Roman"/>
          <w:sz w:val="28"/>
          <w:szCs w:val="28"/>
        </w:rPr>
        <w:t>существительные</w:t>
      </w:r>
      <w:r w:rsidR="002364B5" w:rsidRPr="00D64076">
        <w:rPr>
          <w:rFonts w:ascii="Times New Roman" w:hAnsi="Times New Roman"/>
          <w:sz w:val="28"/>
          <w:szCs w:val="28"/>
          <w:lang w:val="en-US"/>
        </w:rPr>
        <w:t xml:space="preserve"> </w:t>
      </w:r>
      <w:r w:rsidRPr="0074495D">
        <w:rPr>
          <w:rFonts w:ascii="Times New Roman" w:hAnsi="Times New Roman"/>
          <w:sz w:val="28"/>
          <w:szCs w:val="28"/>
        </w:rPr>
        <w:t>при</w:t>
      </w:r>
      <w:r w:rsidR="002364B5"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2364B5" w:rsidRPr="00D64076">
        <w:rPr>
          <w:rFonts w:ascii="Times New Roman" w:hAnsi="Times New Roman"/>
          <w:sz w:val="28"/>
          <w:szCs w:val="28"/>
          <w:lang w:val="en-US"/>
        </w:rPr>
        <w:t xml:space="preserve"> </w:t>
      </w:r>
      <w:r w:rsidRPr="0074495D">
        <w:rPr>
          <w:rFonts w:ascii="Times New Roman" w:hAnsi="Times New Roman"/>
          <w:sz w:val="28"/>
          <w:szCs w:val="28"/>
        </w:rPr>
        <w:t>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6E54D0" w:rsidRPr="0074495D" w:rsidRDefault="006E54D0" w:rsidP="00F6354D">
      <w:pPr>
        <w:numPr>
          <w:ilvl w:val="0"/>
          <w:numId w:val="132"/>
        </w:numPr>
        <w:tabs>
          <w:tab w:val="left" w:pos="993"/>
        </w:tabs>
        <w:spacing w:after="0" w:line="24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w:t>
      </w:r>
      <w:r w:rsidR="002364B5" w:rsidRPr="00D64076">
        <w:rPr>
          <w:rFonts w:ascii="Times New Roman" w:hAnsi="Times New Roman"/>
          <w:sz w:val="28"/>
          <w:szCs w:val="28"/>
          <w:lang w:val="en-US"/>
        </w:rPr>
        <w:t xml:space="preserve"> </w:t>
      </w:r>
      <w:r w:rsidRPr="0074495D">
        <w:rPr>
          <w:rFonts w:ascii="Times New Roman" w:hAnsi="Times New Roman"/>
          <w:sz w:val="28"/>
          <w:szCs w:val="28"/>
        </w:rPr>
        <w:t>прилагательные</w:t>
      </w:r>
      <w:r w:rsidR="002364B5" w:rsidRPr="00D64076">
        <w:rPr>
          <w:rFonts w:ascii="Times New Roman" w:hAnsi="Times New Roman"/>
          <w:sz w:val="28"/>
          <w:szCs w:val="28"/>
          <w:lang w:val="en-US"/>
        </w:rPr>
        <w:t xml:space="preserve"> </w:t>
      </w:r>
      <w:r w:rsidRPr="0074495D">
        <w:rPr>
          <w:rFonts w:ascii="Times New Roman" w:hAnsi="Times New Roman"/>
          <w:sz w:val="28"/>
          <w:szCs w:val="28"/>
        </w:rPr>
        <w:t>при</w:t>
      </w:r>
      <w:r w:rsidR="002364B5"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2364B5" w:rsidRPr="00D64076">
        <w:rPr>
          <w:rFonts w:ascii="Times New Roman" w:hAnsi="Times New Roman"/>
          <w:sz w:val="28"/>
          <w:szCs w:val="28"/>
          <w:lang w:val="en-US"/>
        </w:rPr>
        <w:t xml:space="preserve"> </w:t>
      </w:r>
      <w:r w:rsidRPr="0074495D">
        <w:rPr>
          <w:rFonts w:ascii="Times New Roman" w:hAnsi="Times New Roman"/>
          <w:sz w:val="28"/>
          <w:szCs w:val="28"/>
        </w:rPr>
        <w:t>аффиксов</w:t>
      </w:r>
      <w:r w:rsidR="002364B5" w:rsidRPr="00D64076">
        <w:rPr>
          <w:rFonts w:ascii="Times New Roman" w:hAnsi="Times New Roman"/>
          <w:sz w:val="28"/>
          <w:szCs w:val="28"/>
          <w:lang w:val="en-US"/>
        </w:rPr>
        <w:t xml:space="preserve"> </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005F5408" w:rsidRPr="00D64076">
        <w:rPr>
          <w:rFonts w:ascii="Times New Roman" w:hAnsi="Times New Roman"/>
          <w:sz w:val="28"/>
          <w:szCs w:val="28"/>
          <w:lang w:val="en-US" w:bidi="en-US"/>
        </w:rPr>
        <w:t xml:space="preserve"> </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6E54D0" w:rsidRPr="0074495D" w:rsidRDefault="006E54D0" w:rsidP="00F6354D">
      <w:pPr>
        <w:numPr>
          <w:ilvl w:val="0"/>
          <w:numId w:val="1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наречия при помощи суффикса </w:t>
      </w:r>
      <w:r w:rsidR="00437180" w:rsidRPr="0074495D">
        <w:rPr>
          <w:rFonts w:ascii="Times New Roman" w:hAnsi="Times New Roman"/>
          <w:sz w:val="28"/>
          <w:szCs w:val="28"/>
        </w:rPr>
        <w:t>-</w:t>
      </w:r>
      <w:r w:rsidRPr="0074495D">
        <w:rPr>
          <w:rFonts w:ascii="Times New Roman" w:hAnsi="Times New Roman"/>
          <w:i/>
          <w:sz w:val="28"/>
          <w:szCs w:val="28"/>
          <w:lang w:val="en-US"/>
        </w:rPr>
        <w:t>ly</w:t>
      </w:r>
      <w:r w:rsidRPr="0074495D">
        <w:rPr>
          <w:rFonts w:ascii="Times New Roman" w:hAnsi="Times New Roman"/>
          <w:sz w:val="28"/>
          <w:szCs w:val="28"/>
        </w:rPr>
        <w:t>;</w:t>
      </w:r>
    </w:p>
    <w:p w:rsidR="006E54D0" w:rsidRPr="0074495D" w:rsidRDefault="006E54D0" w:rsidP="00F6354D">
      <w:pPr>
        <w:numPr>
          <w:ilvl w:val="0"/>
          <w:numId w:val="1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006A6E27">
        <w:rPr>
          <w:rFonts w:ascii="Times New Roman" w:hAnsi="Times New Roman"/>
          <w:sz w:val="28"/>
          <w:szCs w:val="28"/>
        </w:rPr>
        <w:t xml:space="preserve"> </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F6354D">
      <w:pPr>
        <w:numPr>
          <w:ilvl w:val="0"/>
          <w:numId w:val="1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90608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F6354D">
      <w:pPr>
        <w:numPr>
          <w:ilvl w:val="0"/>
          <w:numId w:val="4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F6354D">
      <w:pPr>
        <w:numPr>
          <w:ilvl w:val="0"/>
          <w:numId w:val="4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F6354D">
      <w:pPr>
        <w:numPr>
          <w:ilvl w:val="0"/>
          <w:numId w:val="4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F6354D">
      <w:pPr>
        <w:numPr>
          <w:ilvl w:val="0"/>
          <w:numId w:val="4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F6354D">
      <w:pPr>
        <w:numPr>
          <w:ilvl w:val="0"/>
          <w:numId w:val="4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006A6E27">
        <w:rPr>
          <w:rFonts w:ascii="Times New Roman" w:hAnsi="Times New Roman"/>
          <w:i/>
          <w:sz w:val="28"/>
          <w:szCs w:val="28"/>
        </w:rPr>
        <w:t xml:space="preserve"> </w:t>
      </w:r>
      <w:r w:rsidRPr="0074495D">
        <w:rPr>
          <w:rFonts w:ascii="Times New Roman" w:hAnsi="Times New Roman"/>
          <w:i/>
          <w:sz w:val="28"/>
          <w:szCs w:val="28"/>
          <w:lang w:val="en-US"/>
        </w:rPr>
        <w:t>begin</w:t>
      </w:r>
      <w:r w:rsidR="005F5408">
        <w:rPr>
          <w:rFonts w:ascii="Times New Roman" w:hAnsi="Times New Roman"/>
          <w:i/>
          <w:sz w:val="28"/>
          <w:szCs w:val="28"/>
        </w:rPr>
        <w:t xml:space="preserve"> </w:t>
      </w:r>
      <w:r w:rsidRPr="0074495D">
        <w:rPr>
          <w:rFonts w:ascii="Times New Roman" w:hAnsi="Times New Roman"/>
          <w:i/>
          <w:sz w:val="28"/>
          <w:szCs w:val="28"/>
          <w:lang w:val="en-US"/>
        </w:rPr>
        <w:t>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w:t>
      </w:r>
      <w:r w:rsidR="006A6E27">
        <w:rPr>
          <w:rFonts w:ascii="Times New Roman" w:hAnsi="Times New Roman"/>
          <w:i/>
          <w:sz w:val="28"/>
          <w:szCs w:val="28"/>
        </w:rPr>
        <w:t xml:space="preserve"> </w:t>
      </w:r>
      <w:r w:rsidRPr="0074495D">
        <w:rPr>
          <w:rFonts w:ascii="Times New Roman" w:hAnsi="Times New Roman"/>
          <w:i/>
          <w:sz w:val="28"/>
          <w:szCs w:val="28"/>
          <w:lang w:val="en-US"/>
        </w:rPr>
        <w:t>for</w:t>
      </w:r>
      <w:r w:rsidR="006A6E27">
        <w:rPr>
          <w:rFonts w:ascii="Times New Roman" w:hAnsi="Times New Roman"/>
          <w:i/>
          <w:sz w:val="28"/>
          <w:szCs w:val="28"/>
        </w:rPr>
        <w:t xml:space="preserve"> </w:t>
      </w:r>
      <w:r w:rsidRPr="0074495D">
        <w:rPr>
          <w:rFonts w:ascii="Times New Roman" w:hAnsi="Times New Roman"/>
          <w:i/>
          <w:sz w:val="28"/>
          <w:szCs w:val="28"/>
          <w:lang w:val="en-US"/>
        </w:rPr>
        <w:t>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w:t>
      </w:r>
      <w:r w:rsidR="006A6E27">
        <w:rPr>
          <w:rFonts w:ascii="Times New Roman" w:hAnsi="Times New Roman"/>
          <w:i/>
          <w:sz w:val="28"/>
          <w:szCs w:val="28"/>
        </w:rPr>
        <w:t xml:space="preserve"> </w:t>
      </w:r>
      <w:r w:rsidRPr="0074495D">
        <w:rPr>
          <w:rFonts w:ascii="Times New Roman" w:hAnsi="Times New Roman"/>
          <w:i/>
          <w:sz w:val="28"/>
          <w:szCs w:val="28"/>
          <w:lang w:val="en-US"/>
        </w:rPr>
        <w: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F6354D">
      <w:pPr>
        <w:numPr>
          <w:ilvl w:val="0"/>
          <w:numId w:val="4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90608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90608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F6354D">
      <w:pPr>
        <w:numPr>
          <w:ilvl w:val="0"/>
          <w:numId w:val="5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F6354D">
      <w:pPr>
        <w:numPr>
          <w:ilvl w:val="0"/>
          <w:numId w:val="5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A6E27">
        <w:rPr>
          <w:rFonts w:ascii="Times New Roman" w:hAnsi="Times New Roman"/>
          <w:sz w:val="28"/>
          <w:szCs w:val="28"/>
        </w:rPr>
        <w:t xml:space="preserve"> </w:t>
      </w:r>
      <w:r w:rsidRPr="0074495D">
        <w:rPr>
          <w:rFonts w:ascii="Times New Roman" w:hAnsi="Times New Roman"/>
          <w:sz w:val="28"/>
          <w:szCs w:val="28"/>
        </w:rPr>
        <w:t>разделительный вопросы),</w:t>
      </w:r>
      <w:r w:rsidR="006A6E27">
        <w:rPr>
          <w:rFonts w:ascii="Times New Roman" w:hAnsi="Times New Roman"/>
          <w:sz w:val="28"/>
          <w:szCs w:val="28"/>
        </w:rPr>
        <w:t xml:space="preserve"> </w:t>
      </w:r>
      <w:r w:rsidRPr="0074495D">
        <w:rPr>
          <w:rFonts w:ascii="Times New Roman" w:hAnsi="Times New Roman"/>
          <w:sz w:val="28"/>
          <w:szCs w:val="28"/>
        </w:rPr>
        <w:t>побудительные (в утвердительной и отрицательной форме) и восклицательные;</w:t>
      </w:r>
    </w:p>
    <w:p w:rsidR="006E54D0" w:rsidRPr="0074495D" w:rsidRDefault="006E54D0" w:rsidP="00F6354D">
      <w:pPr>
        <w:numPr>
          <w:ilvl w:val="0"/>
          <w:numId w:val="5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F6354D">
      <w:pPr>
        <w:numPr>
          <w:ilvl w:val="0"/>
          <w:numId w:val="5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006A6E27">
        <w:rPr>
          <w:rFonts w:ascii="Times New Roman" w:hAnsi="Times New Roman"/>
          <w:sz w:val="28"/>
          <w:szCs w:val="28"/>
        </w:rPr>
        <w:t xml:space="preserve">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F6354D">
      <w:pPr>
        <w:numPr>
          <w:ilvl w:val="0"/>
          <w:numId w:val="5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006A6E27">
        <w:rPr>
          <w:rFonts w:ascii="Times New Roman" w:hAnsi="Times New Roman"/>
          <w:sz w:val="28"/>
          <w:szCs w:val="28"/>
        </w:rPr>
        <w:t xml:space="preserve"> </w:t>
      </w:r>
      <w:r w:rsidRPr="0074495D">
        <w:rPr>
          <w:rFonts w:ascii="Times New Roman" w:hAnsi="Times New Roman"/>
          <w:i/>
          <w:sz w:val="28"/>
          <w:szCs w:val="28"/>
        </w:rPr>
        <w:t>There</w:t>
      </w:r>
      <w:r w:rsidR="005F5408">
        <w:rPr>
          <w:rFonts w:ascii="Times New Roman" w:hAnsi="Times New Roman"/>
          <w:i/>
          <w:sz w:val="28"/>
          <w:szCs w:val="28"/>
        </w:rPr>
        <w:t xml:space="preserve"> </w:t>
      </w:r>
      <w:r w:rsidRPr="0074495D">
        <w:rPr>
          <w:rFonts w:ascii="Times New Roman" w:hAnsi="Times New Roman"/>
          <w:i/>
          <w:sz w:val="28"/>
          <w:szCs w:val="28"/>
        </w:rPr>
        <w:t>+</w:t>
      </w:r>
      <w:r w:rsidR="005F5408">
        <w:rPr>
          <w:rFonts w:ascii="Times New Roman" w:hAnsi="Times New Roman"/>
          <w:i/>
          <w:sz w:val="28"/>
          <w:szCs w:val="28"/>
        </w:rPr>
        <w:t xml:space="preserve"> </w:t>
      </w:r>
      <w:r w:rsidRPr="0074495D">
        <w:rPr>
          <w:rFonts w:ascii="Times New Roman" w:hAnsi="Times New Roman"/>
          <w:i/>
          <w:sz w:val="28"/>
          <w:szCs w:val="28"/>
          <w:lang w:val="en-US"/>
        </w:rPr>
        <w:t>to</w:t>
      </w:r>
      <w:r w:rsidR="005F5408">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sz w:val="28"/>
          <w:szCs w:val="28"/>
        </w:rPr>
        <w:t>;</w:t>
      </w:r>
    </w:p>
    <w:p w:rsidR="006E54D0" w:rsidRPr="0074495D" w:rsidRDefault="006E54D0" w:rsidP="00F6354D">
      <w:pPr>
        <w:numPr>
          <w:ilvl w:val="0"/>
          <w:numId w:val="5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6E54D0" w:rsidRPr="0074495D" w:rsidRDefault="006E54D0" w:rsidP="00F6354D">
      <w:pPr>
        <w:numPr>
          <w:ilvl w:val="0"/>
          <w:numId w:val="50"/>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006A6E27">
        <w:rPr>
          <w:rFonts w:ascii="Times New Roman" w:hAnsi="Times New Roman"/>
          <w:i/>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F6354D">
      <w:pPr>
        <w:numPr>
          <w:ilvl w:val="0"/>
          <w:numId w:val="5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F6354D">
      <w:pPr>
        <w:numPr>
          <w:ilvl w:val="0"/>
          <w:numId w:val="50"/>
        </w:numPr>
        <w:tabs>
          <w:tab w:val="left" w:pos="993"/>
        </w:tabs>
        <w:spacing w:after="0" w:line="24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w:t>
      </w:r>
      <w:r w:rsidR="006A6E27" w:rsidRPr="00D64076">
        <w:rPr>
          <w:rFonts w:ascii="Times New Roman" w:hAnsi="Times New Roman"/>
          <w:sz w:val="28"/>
          <w:szCs w:val="28"/>
          <w:lang w:val="en-US"/>
        </w:rPr>
        <w:t xml:space="preserve"> </w:t>
      </w:r>
      <w:r w:rsidRPr="0074495D">
        <w:rPr>
          <w:rFonts w:ascii="Times New Roman" w:hAnsi="Times New Roman"/>
          <w:sz w:val="28"/>
          <w:szCs w:val="28"/>
        </w:rPr>
        <w:t>и</w:t>
      </w:r>
      <w:r w:rsidR="006A6E27" w:rsidRPr="00D64076">
        <w:rPr>
          <w:rFonts w:ascii="Times New Roman" w:hAnsi="Times New Roman"/>
          <w:sz w:val="28"/>
          <w:szCs w:val="28"/>
          <w:lang w:val="en-US"/>
        </w:rPr>
        <w:t xml:space="preserve"> </w:t>
      </w:r>
      <w:r w:rsidRPr="0074495D">
        <w:rPr>
          <w:rFonts w:ascii="Times New Roman" w:hAnsi="Times New Roman"/>
          <w:sz w:val="28"/>
          <w:szCs w:val="28"/>
        </w:rPr>
        <w:t>употреблять</w:t>
      </w:r>
      <w:r w:rsidR="006A6E27" w:rsidRPr="00D64076">
        <w:rPr>
          <w:rFonts w:ascii="Times New Roman" w:hAnsi="Times New Roman"/>
          <w:sz w:val="28"/>
          <w:szCs w:val="28"/>
          <w:lang w:val="en-US"/>
        </w:rPr>
        <w:t xml:space="preserve"> </w:t>
      </w:r>
      <w:r w:rsidRPr="0074495D">
        <w:rPr>
          <w:rFonts w:ascii="Times New Roman" w:hAnsi="Times New Roman"/>
          <w:sz w:val="28"/>
          <w:szCs w:val="28"/>
        </w:rPr>
        <w:t>в</w:t>
      </w:r>
      <w:r w:rsidR="006A6E27" w:rsidRPr="00D64076">
        <w:rPr>
          <w:rFonts w:ascii="Times New Roman" w:hAnsi="Times New Roman"/>
          <w:sz w:val="28"/>
          <w:szCs w:val="28"/>
          <w:lang w:val="en-US"/>
        </w:rPr>
        <w:t xml:space="preserve"> </w:t>
      </w:r>
      <w:r w:rsidRPr="0074495D">
        <w:rPr>
          <w:rFonts w:ascii="Times New Roman" w:hAnsi="Times New Roman"/>
          <w:sz w:val="28"/>
          <w:szCs w:val="28"/>
        </w:rPr>
        <w:t>речи</w:t>
      </w:r>
      <w:r w:rsidR="006A6E27" w:rsidRPr="00D64076">
        <w:rPr>
          <w:rFonts w:ascii="Times New Roman" w:hAnsi="Times New Roman"/>
          <w:sz w:val="28"/>
          <w:szCs w:val="28"/>
          <w:lang w:val="en-US"/>
        </w:rPr>
        <w:t xml:space="preserve"> </w:t>
      </w:r>
      <w:r w:rsidRPr="0074495D">
        <w:rPr>
          <w:rFonts w:ascii="Times New Roman" w:hAnsi="Times New Roman"/>
          <w:sz w:val="28"/>
          <w:szCs w:val="28"/>
        </w:rPr>
        <w:t>условные</w:t>
      </w:r>
      <w:r w:rsidR="006A6E27" w:rsidRPr="00D64076">
        <w:rPr>
          <w:rFonts w:ascii="Times New Roman" w:hAnsi="Times New Roman"/>
          <w:sz w:val="28"/>
          <w:szCs w:val="28"/>
          <w:lang w:val="en-US"/>
        </w:rPr>
        <w:t xml:space="preserve"> </w:t>
      </w:r>
      <w:r w:rsidRPr="0074495D">
        <w:rPr>
          <w:rFonts w:ascii="Times New Roman" w:hAnsi="Times New Roman"/>
          <w:sz w:val="28"/>
          <w:szCs w:val="28"/>
        </w:rPr>
        <w:t>предложения</w:t>
      </w:r>
      <w:r w:rsidR="006A6E27" w:rsidRPr="00D64076">
        <w:rPr>
          <w:rFonts w:ascii="Times New Roman" w:hAnsi="Times New Roman"/>
          <w:sz w:val="28"/>
          <w:szCs w:val="28"/>
          <w:lang w:val="en-US"/>
        </w:rPr>
        <w:t xml:space="preserve"> </w:t>
      </w:r>
      <w:r w:rsidRPr="0074495D">
        <w:rPr>
          <w:rFonts w:ascii="Times New Roman" w:hAnsi="Times New Roman"/>
          <w:sz w:val="28"/>
          <w:szCs w:val="28"/>
        </w:rPr>
        <w:t>реального</w:t>
      </w:r>
      <w:r w:rsidR="006A6E27"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005F5408" w:rsidRPr="00D64076">
        <w:rPr>
          <w:rFonts w:ascii="Times New Roman" w:hAnsi="Times New Roman"/>
          <w:sz w:val="28"/>
          <w:szCs w:val="28"/>
          <w:lang w:val="en-US"/>
        </w:rPr>
        <w:t xml:space="preserve"> </w:t>
      </w:r>
      <w:r w:rsidRPr="0074495D">
        <w:rPr>
          <w:rFonts w:ascii="Times New Roman" w:hAnsi="Times New Roman"/>
          <w:sz w:val="28"/>
          <w:szCs w:val="28"/>
        </w:rPr>
        <w:t>нереального</w:t>
      </w:r>
      <w:r w:rsidR="006A6E27"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F6354D">
      <w:pPr>
        <w:numPr>
          <w:ilvl w:val="0"/>
          <w:numId w:val="5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F6354D">
      <w:pPr>
        <w:numPr>
          <w:ilvl w:val="0"/>
          <w:numId w:val="5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F6354D">
      <w:pPr>
        <w:numPr>
          <w:ilvl w:val="0"/>
          <w:numId w:val="5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F6354D">
      <w:pPr>
        <w:numPr>
          <w:ilvl w:val="0"/>
          <w:numId w:val="5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F6354D">
      <w:pPr>
        <w:numPr>
          <w:ilvl w:val="0"/>
          <w:numId w:val="5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F6354D">
      <w:pPr>
        <w:numPr>
          <w:ilvl w:val="0"/>
          <w:numId w:val="5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F6354D">
      <w:pPr>
        <w:numPr>
          <w:ilvl w:val="0"/>
          <w:numId w:val="50"/>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F6354D">
      <w:pPr>
        <w:numPr>
          <w:ilvl w:val="0"/>
          <w:numId w:val="50"/>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6E54D0" w:rsidRPr="0074495D" w:rsidRDefault="006E54D0" w:rsidP="00F6354D">
      <w:pPr>
        <w:numPr>
          <w:ilvl w:val="0"/>
          <w:numId w:val="5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can</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could</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be</w:t>
      </w:r>
      <w:r w:rsidR="006A6E27">
        <w:rPr>
          <w:rFonts w:ascii="Times New Roman" w:hAnsi="Times New Roman"/>
          <w:i/>
          <w:sz w:val="28"/>
          <w:szCs w:val="28"/>
        </w:rPr>
        <w:t xml:space="preserve"> </w:t>
      </w:r>
      <w:r w:rsidRPr="0074495D">
        <w:rPr>
          <w:rFonts w:ascii="Times New Roman" w:hAnsi="Times New Roman"/>
          <w:i/>
          <w:sz w:val="28"/>
          <w:szCs w:val="28"/>
          <w:lang w:val="en-US"/>
        </w:rPr>
        <w:t>able</w:t>
      </w:r>
      <w:r w:rsidR="006A6E27">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must</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have</w:t>
      </w:r>
      <w:r w:rsidR="006A6E27">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F6354D">
      <w:pPr>
        <w:numPr>
          <w:ilvl w:val="0"/>
          <w:numId w:val="5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w:t>
      </w:r>
      <w:r w:rsidR="005F5408">
        <w:rPr>
          <w:rFonts w:ascii="Times New Roman" w:hAnsi="Times New Roman"/>
          <w:sz w:val="28"/>
          <w:szCs w:val="28"/>
        </w:rPr>
        <w:t xml:space="preserve"> </w:t>
      </w:r>
      <w:r w:rsidRPr="0074495D">
        <w:rPr>
          <w:rFonts w:ascii="Times New Roman" w:hAnsi="Times New Roman"/>
          <w:sz w:val="28"/>
          <w:szCs w:val="28"/>
          <w:lang w:val="en-US"/>
        </w:rPr>
        <w:t>Simple</w:t>
      </w:r>
      <w:r w:rsidR="005F5408">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 xml:space="preserve">, </w:t>
      </w:r>
      <w:r w:rsidRPr="0074495D">
        <w:rPr>
          <w:rFonts w:ascii="Times New Roman" w:hAnsi="Times New Roman"/>
          <w:sz w:val="28"/>
          <w:szCs w:val="28"/>
          <w:lang w:val="en-US"/>
        </w:rPr>
        <w:t>Past</w:t>
      </w:r>
      <w:r w:rsidR="005F5408">
        <w:rPr>
          <w:rFonts w:ascii="Times New Roman" w:hAnsi="Times New Roman"/>
          <w:sz w:val="28"/>
          <w:szCs w:val="28"/>
        </w:rPr>
        <w:t xml:space="preserve"> </w:t>
      </w:r>
      <w:r w:rsidRPr="0074495D">
        <w:rPr>
          <w:rFonts w:ascii="Times New Roman" w:hAnsi="Times New Roman"/>
          <w:sz w:val="28"/>
          <w:szCs w:val="28"/>
          <w:lang w:val="en-US"/>
        </w:rPr>
        <w:t>Simple</w:t>
      </w:r>
      <w:r w:rsidR="005F5408">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w:t>
      </w:r>
    </w:p>
    <w:p w:rsidR="006E54D0" w:rsidRPr="0074495D" w:rsidRDefault="006E54D0" w:rsidP="00F6354D">
      <w:pPr>
        <w:numPr>
          <w:ilvl w:val="0"/>
          <w:numId w:val="5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90608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F6354D">
      <w:pPr>
        <w:numPr>
          <w:ilvl w:val="0"/>
          <w:numId w:val="5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w:t>
      </w:r>
      <w:r w:rsidR="006A6E27">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F6354D">
      <w:pPr>
        <w:numPr>
          <w:ilvl w:val="0"/>
          <w:numId w:val="5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F6354D">
      <w:pPr>
        <w:numPr>
          <w:ilvl w:val="0"/>
          <w:numId w:val="5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w:t>
      </w:r>
      <w:r w:rsidR="006A6E27">
        <w:rPr>
          <w:rFonts w:ascii="Times New Roman" w:hAnsi="Times New Roman"/>
          <w:i/>
          <w:sz w:val="28"/>
          <w:szCs w:val="28"/>
        </w:rPr>
        <w:t xml:space="preserve"> </w:t>
      </w:r>
      <w:r w:rsidRPr="0074495D">
        <w:rPr>
          <w:rFonts w:ascii="Times New Roman" w:hAnsi="Times New Roman"/>
          <w:i/>
          <w:sz w:val="28"/>
          <w:szCs w:val="28"/>
          <w:lang w:val="en-US"/>
        </w:rPr>
        <w: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F6354D">
      <w:pPr>
        <w:numPr>
          <w:ilvl w:val="0"/>
          <w:numId w:val="5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F6354D">
      <w:pPr>
        <w:numPr>
          <w:ilvl w:val="0"/>
          <w:numId w:val="5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F6354D">
      <w:pPr>
        <w:numPr>
          <w:ilvl w:val="0"/>
          <w:numId w:val="52"/>
        </w:numPr>
        <w:tabs>
          <w:tab w:val="left" w:pos="993"/>
        </w:tabs>
        <w:spacing w:after="0" w:line="24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и</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употреблять</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в</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речи</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конструкции</w:t>
      </w:r>
      <w:r w:rsidR="006A6E27" w:rsidRPr="00D64076">
        <w:rPr>
          <w:rFonts w:ascii="Times New Roman" w:hAnsi="Times New Roman"/>
          <w:i/>
          <w:sz w:val="28"/>
          <w:szCs w:val="28"/>
          <w:lang w:val="en-US"/>
        </w:rPr>
        <w:t xml:space="preserve"> </w:t>
      </w:r>
      <w:r w:rsidRPr="0074495D">
        <w:rPr>
          <w:rFonts w:ascii="Times New Roman" w:hAnsi="Times New Roman"/>
          <w:i/>
          <w:sz w:val="28"/>
          <w:szCs w:val="28"/>
          <w:lang w:val="en-US"/>
        </w:rPr>
        <w:t>It takes me …to do something; to look / feel / be happy;</w:t>
      </w:r>
    </w:p>
    <w:p w:rsidR="006E54D0" w:rsidRPr="0074495D" w:rsidRDefault="006E54D0" w:rsidP="00F6354D">
      <w:pPr>
        <w:numPr>
          <w:ilvl w:val="0"/>
          <w:numId w:val="5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F6354D">
      <w:pPr>
        <w:numPr>
          <w:ilvl w:val="0"/>
          <w:numId w:val="5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006A6E27">
        <w:rPr>
          <w:rFonts w:ascii="Times New Roman" w:hAnsi="Times New Roman"/>
          <w:i/>
          <w:sz w:val="28"/>
          <w:szCs w:val="28"/>
        </w:rPr>
        <w:t xml:space="preserve"> </w:t>
      </w:r>
      <w:r w:rsidRPr="0074495D">
        <w:rPr>
          <w:rFonts w:ascii="Times New Roman" w:hAnsi="Times New Roman"/>
          <w:i/>
          <w:sz w:val="28"/>
          <w:szCs w:val="28"/>
          <w:lang w:val="en-US"/>
        </w:rPr>
        <w:t>Past</w:t>
      </w:r>
      <w:r w:rsidR="006A6E27">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r w:rsidR="00740FB9"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w:t>
      </w:r>
      <w:r w:rsidR="006A6E27">
        <w:rPr>
          <w:rFonts w:ascii="Times New Roman" w:hAnsi="Times New Roman"/>
          <w:i/>
          <w:sz w:val="28"/>
          <w:szCs w:val="28"/>
        </w:rPr>
        <w:t xml:space="preserve"> </w:t>
      </w:r>
      <w:r w:rsidRPr="0074495D">
        <w:rPr>
          <w:rFonts w:ascii="Times New Roman" w:hAnsi="Times New Roman"/>
          <w:i/>
          <w:sz w:val="28"/>
          <w:szCs w:val="28"/>
          <w:lang w:val="en-US"/>
        </w:rPr>
        <w: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F6354D">
      <w:pPr>
        <w:numPr>
          <w:ilvl w:val="0"/>
          <w:numId w:val="5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 формах страдательного залога</w:t>
      </w:r>
      <w:r w:rsidR="006A6E27">
        <w:rPr>
          <w:rFonts w:ascii="Times New Roman" w:hAnsi="Times New Roman"/>
          <w:i/>
          <w:sz w:val="28"/>
          <w:szCs w:val="28"/>
        </w:rPr>
        <w:t xml:space="preserve"> </w:t>
      </w:r>
      <w:r w:rsidRPr="0074495D">
        <w:rPr>
          <w:rFonts w:ascii="Times New Roman" w:hAnsi="Times New Roman"/>
          <w:i/>
          <w:sz w:val="28"/>
          <w:szCs w:val="28"/>
        </w:rPr>
        <w:t>Future Simple</w:t>
      </w:r>
      <w:r w:rsidR="006A6E27">
        <w:rPr>
          <w:rFonts w:ascii="Times New Roman" w:hAnsi="Times New Roman"/>
          <w:i/>
          <w:sz w:val="28"/>
          <w:szCs w:val="28"/>
        </w:rPr>
        <w:t xml:space="preserve"> </w:t>
      </w:r>
      <w:r w:rsidRPr="0074495D">
        <w:rPr>
          <w:rFonts w:ascii="Times New Roman" w:hAnsi="Times New Roman"/>
          <w:i/>
          <w:sz w:val="28"/>
          <w:szCs w:val="28"/>
        </w:rPr>
        <w:t xml:space="preserve">Passive, </w:t>
      </w:r>
      <w:r w:rsidRPr="0074495D">
        <w:rPr>
          <w:rFonts w:ascii="Times New Roman" w:hAnsi="Times New Roman"/>
          <w:i/>
          <w:sz w:val="28"/>
          <w:szCs w:val="28"/>
          <w:lang w:val="en-US"/>
        </w:rPr>
        <w:t>Present</w:t>
      </w:r>
      <w:r w:rsidR="006A6E27">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Passive;</w:t>
      </w:r>
    </w:p>
    <w:p w:rsidR="006E54D0" w:rsidRPr="0074495D" w:rsidRDefault="006E54D0" w:rsidP="00F6354D">
      <w:pPr>
        <w:numPr>
          <w:ilvl w:val="0"/>
          <w:numId w:val="5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F6354D">
      <w:pPr>
        <w:numPr>
          <w:ilvl w:val="0"/>
          <w:numId w:val="5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006A6E27">
        <w:rPr>
          <w:rFonts w:ascii="Times New Roman" w:hAnsi="Times New Roman"/>
          <w:i/>
          <w:sz w:val="28"/>
          <w:szCs w:val="28"/>
        </w:rPr>
        <w:t xml:space="preserve"> </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w:t>
      </w:r>
      <w:r w:rsidR="006A6E27">
        <w:rPr>
          <w:rFonts w:ascii="Times New Roman" w:hAnsi="Times New Roman"/>
          <w:i/>
          <w:sz w:val="28"/>
          <w:szCs w:val="28"/>
        </w:rPr>
        <w:t xml:space="preserve"> </w:t>
      </w:r>
      <w:r w:rsidRPr="0074495D">
        <w:rPr>
          <w:rFonts w:ascii="Times New Roman" w:hAnsi="Times New Roman"/>
          <w:i/>
          <w:sz w:val="28"/>
          <w:szCs w:val="28"/>
        </w:rPr>
        <w:t>их в речи;</w:t>
      </w:r>
    </w:p>
    <w:p w:rsidR="006E54D0" w:rsidRPr="0074495D" w:rsidRDefault="006E54D0" w:rsidP="00F6354D">
      <w:pPr>
        <w:numPr>
          <w:ilvl w:val="0"/>
          <w:numId w:val="5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playing</w:t>
      </w:r>
      <w:r w:rsidR="006A6E27">
        <w:rPr>
          <w:rFonts w:ascii="Times New Roman" w:hAnsi="Times New Roman"/>
          <w:i/>
          <w:sz w:val="28"/>
          <w:szCs w:val="28"/>
        </w:rPr>
        <w:t xml:space="preserve"> </w:t>
      </w:r>
      <w:r w:rsidRPr="0074495D">
        <w:rPr>
          <w:rFonts w:ascii="Times New Roman" w:hAnsi="Times New Roman"/>
          <w:i/>
          <w:sz w:val="28"/>
          <w:szCs w:val="28"/>
          <w:lang w:val="en-US"/>
        </w:rPr>
        <w:t>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written</w:t>
      </w:r>
      <w:r w:rsidR="006A6E27">
        <w:rPr>
          <w:rFonts w:ascii="Times New Roman" w:hAnsi="Times New Roman"/>
          <w:i/>
          <w:sz w:val="28"/>
          <w:szCs w:val="28"/>
        </w:rPr>
        <w:t xml:space="preserve"> </w:t>
      </w:r>
      <w:r w:rsidRPr="0074495D">
        <w:rPr>
          <w:rFonts w:ascii="Times New Roman" w:hAnsi="Times New Roman"/>
          <w:i/>
          <w:sz w:val="28"/>
          <w:szCs w:val="28"/>
          <w:lang w:val="en-US"/>
        </w:rPr>
        <w:t>poem</w:t>
      </w:r>
      <w:r w:rsidR="00813C2D" w:rsidRPr="0074495D">
        <w:rPr>
          <w:rFonts w:ascii="Times New Roman" w:hAnsi="Times New Roman"/>
          <w:i/>
          <w:sz w:val="28"/>
          <w:szCs w:val="28"/>
        </w:rPr>
        <w:t>).</w:t>
      </w:r>
    </w:p>
    <w:p w:rsidR="006E54D0" w:rsidRPr="0074495D" w:rsidRDefault="006E54D0" w:rsidP="0090608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90608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F6354D">
      <w:pPr>
        <w:numPr>
          <w:ilvl w:val="0"/>
          <w:numId w:val="55"/>
        </w:numPr>
        <w:tabs>
          <w:tab w:val="left" w:pos="993"/>
        </w:tabs>
        <w:spacing w:after="0" w:line="24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F6354D">
      <w:pPr>
        <w:numPr>
          <w:ilvl w:val="0"/>
          <w:numId w:val="55"/>
        </w:numPr>
        <w:tabs>
          <w:tab w:val="left" w:pos="993"/>
        </w:tabs>
        <w:spacing w:after="0" w:line="24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F6354D">
      <w:pPr>
        <w:numPr>
          <w:ilvl w:val="0"/>
          <w:numId w:val="55"/>
        </w:numPr>
        <w:tabs>
          <w:tab w:val="left" w:pos="993"/>
        </w:tabs>
        <w:spacing w:after="0" w:line="24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906080">
      <w:pPr>
        <w:spacing w:after="0" w:line="24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F6354D">
      <w:pPr>
        <w:numPr>
          <w:ilvl w:val="0"/>
          <w:numId w:val="56"/>
        </w:numPr>
        <w:tabs>
          <w:tab w:val="left" w:pos="993"/>
        </w:tabs>
        <w:spacing w:after="0" w:line="24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F6354D">
      <w:pPr>
        <w:numPr>
          <w:ilvl w:val="0"/>
          <w:numId w:val="56"/>
        </w:numPr>
        <w:tabs>
          <w:tab w:val="left" w:pos="993"/>
        </w:tabs>
        <w:spacing w:after="0" w:line="24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lastRenderedPageBreak/>
        <w:t>находить сходство и различие в традициях родной страны и страны/стран изучаемого языка.</w:t>
      </w:r>
    </w:p>
    <w:p w:rsidR="006E54D0" w:rsidRPr="0074495D" w:rsidRDefault="006E54D0" w:rsidP="00906080">
      <w:pPr>
        <w:spacing w:after="0" w:line="24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90608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F6354D">
      <w:pPr>
        <w:numPr>
          <w:ilvl w:val="0"/>
          <w:numId w:val="57"/>
        </w:numPr>
        <w:tabs>
          <w:tab w:val="left" w:pos="993"/>
        </w:tabs>
        <w:spacing w:after="0" w:line="24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906080">
      <w:pPr>
        <w:spacing w:after="0" w:line="24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F6354D">
      <w:pPr>
        <w:numPr>
          <w:ilvl w:val="0"/>
          <w:numId w:val="57"/>
        </w:numPr>
        <w:tabs>
          <w:tab w:val="left" w:pos="993"/>
        </w:tabs>
        <w:spacing w:after="0" w:line="24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F6354D">
      <w:pPr>
        <w:numPr>
          <w:ilvl w:val="0"/>
          <w:numId w:val="57"/>
        </w:numPr>
        <w:tabs>
          <w:tab w:val="left" w:pos="993"/>
        </w:tabs>
        <w:spacing w:after="0" w:line="24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74495D" w:rsidRDefault="00B540EE" w:rsidP="00906080">
      <w:pPr>
        <w:pStyle w:val="4"/>
        <w:spacing w:before="0" w:line="240" w:lineRule="auto"/>
        <w:ind w:left="0"/>
      </w:pPr>
    </w:p>
    <w:p w:rsidR="00B540EE" w:rsidRDefault="00A52363" w:rsidP="006F118B">
      <w:pPr>
        <w:pStyle w:val="4"/>
        <w:spacing w:before="0" w:line="240" w:lineRule="auto"/>
        <w:ind w:left="0"/>
        <w:jc w:val="center"/>
      </w:pPr>
      <w:bookmarkStart w:id="43" w:name="_Toc409691632"/>
      <w:bookmarkStart w:id="44" w:name="_Toc410653957"/>
      <w:bookmarkStart w:id="45" w:name="_Toc414553139"/>
      <w:r w:rsidRPr="0074495D">
        <w:t>1.2.</w:t>
      </w:r>
      <w:r w:rsidR="006940DA" w:rsidRPr="0074495D">
        <w:t>5.</w:t>
      </w:r>
      <w:r w:rsidR="00A46B68">
        <w:t>4</w:t>
      </w:r>
      <w:r w:rsidR="006940DA" w:rsidRPr="0074495D">
        <w:t>.</w:t>
      </w:r>
      <w:r w:rsidR="00622153">
        <w:t xml:space="preserve"> </w:t>
      </w:r>
      <w:r w:rsidR="00B540EE" w:rsidRPr="0074495D">
        <w:t>История России. Всеобщая история</w:t>
      </w:r>
      <w:bookmarkEnd w:id="43"/>
      <w:bookmarkEnd w:id="44"/>
      <w:bookmarkEnd w:id="45"/>
    </w:p>
    <w:p w:rsidR="007C0D72" w:rsidRPr="007C0D72" w:rsidRDefault="007C0D72" w:rsidP="007C0D72">
      <w:pPr>
        <w:tabs>
          <w:tab w:val="left" w:pos="993"/>
        </w:tabs>
        <w:spacing w:after="0" w:line="240" w:lineRule="auto"/>
        <w:jc w:val="both"/>
        <w:rPr>
          <w:rFonts w:ascii="Times New Roman" w:hAnsi="Times New Roman"/>
          <w:b/>
          <w:i/>
          <w:sz w:val="28"/>
          <w:szCs w:val="28"/>
        </w:rPr>
      </w:pPr>
      <w:proofErr w:type="gramStart"/>
      <w:r w:rsidRPr="007C0D72">
        <w:rPr>
          <w:rFonts w:ascii="Times New Roman" w:hAnsi="Times New Roman"/>
          <w:b/>
          <w:sz w:val="28"/>
          <w:szCs w:val="28"/>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roofErr w:type="gramEnd"/>
    </w:p>
    <w:p w:rsidR="00A339D1" w:rsidRPr="0074495D" w:rsidRDefault="00A339D1" w:rsidP="00906080">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00D14662">
        <w:rPr>
          <w:rFonts w:ascii="Times New Roman" w:hAnsi="Times New Roman"/>
          <w:sz w:val="28"/>
          <w:szCs w:val="28"/>
        </w:rPr>
        <w:t xml:space="preserve"> освоения предмета</w:t>
      </w:r>
      <w:r w:rsidRPr="0074495D">
        <w:rPr>
          <w:rFonts w:ascii="Times New Roman" w:hAnsi="Times New Roman"/>
          <w:sz w:val="28"/>
          <w:szCs w:val="28"/>
        </w:rPr>
        <w:t xml:space="preserve"> истории на уровне основного общего образования предполагают, что у </w:t>
      </w:r>
      <w:r w:rsidR="00382861">
        <w:rPr>
          <w:rFonts w:ascii="Times New Roman" w:hAnsi="Times New Roman"/>
          <w:sz w:val="28"/>
          <w:szCs w:val="28"/>
        </w:rPr>
        <w:t>об</w:t>
      </w:r>
      <w:r w:rsidRPr="0074495D">
        <w:rPr>
          <w:rFonts w:ascii="Times New Roman" w:hAnsi="Times New Roman"/>
          <w:sz w:val="28"/>
          <w:szCs w:val="28"/>
        </w:rPr>
        <w:t>уча</w:t>
      </w:r>
      <w:r w:rsidR="00382861">
        <w:rPr>
          <w:rFonts w:ascii="Times New Roman" w:hAnsi="Times New Roman"/>
          <w:sz w:val="28"/>
          <w:szCs w:val="28"/>
        </w:rPr>
        <w:t>ю</w:t>
      </w:r>
      <w:r w:rsidRPr="0074495D">
        <w:rPr>
          <w:rFonts w:ascii="Times New Roman" w:hAnsi="Times New Roman"/>
          <w:sz w:val="28"/>
          <w:szCs w:val="28"/>
        </w:rPr>
        <w:t xml:space="preserve">щегося </w:t>
      </w:r>
      <w:r w:rsidR="00D14662">
        <w:rPr>
          <w:rFonts w:ascii="Times New Roman" w:hAnsi="Times New Roman"/>
          <w:sz w:val="28"/>
          <w:szCs w:val="28"/>
        </w:rPr>
        <w:t xml:space="preserve">будут </w:t>
      </w:r>
      <w:r w:rsidRPr="0074495D">
        <w:rPr>
          <w:rFonts w:ascii="Times New Roman" w:hAnsi="Times New Roman"/>
          <w:sz w:val="28"/>
          <w:szCs w:val="28"/>
        </w:rPr>
        <w:t>сформированы:</w:t>
      </w:r>
    </w:p>
    <w:p w:rsidR="00A339D1" w:rsidRPr="0074495D" w:rsidRDefault="00A339D1" w:rsidP="00F6354D">
      <w:pPr>
        <w:numPr>
          <w:ilvl w:val="0"/>
          <w:numId w:val="12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F6354D">
      <w:pPr>
        <w:numPr>
          <w:ilvl w:val="0"/>
          <w:numId w:val="12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F6354D">
      <w:pPr>
        <w:numPr>
          <w:ilvl w:val="0"/>
          <w:numId w:val="12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F6354D">
      <w:pPr>
        <w:numPr>
          <w:ilvl w:val="0"/>
          <w:numId w:val="12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F6354D">
      <w:pPr>
        <w:numPr>
          <w:ilvl w:val="0"/>
          <w:numId w:val="12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F6354D">
      <w:pPr>
        <w:numPr>
          <w:ilvl w:val="0"/>
          <w:numId w:val="12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F6354D">
      <w:pPr>
        <w:numPr>
          <w:ilvl w:val="0"/>
          <w:numId w:val="12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74495D" w:rsidRDefault="00A339D1" w:rsidP="00906080">
      <w:pPr>
        <w:spacing w:after="0" w:line="24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906080">
      <w:pPr>
        <w:pStyle w:val="afff8"/>
        <w:spacing w:line="240" w:lineRule="auto"/>
        <w:ind w:firstLine="709"/>
        <w:rPr>
          <w:b/>
          <w:szCs w:val="28"/>
        </w:rPr>
      </w:pPr>
      <w:r w:rsidRPr="0074495D">
        <w:rPr>
          <w:b/>
          <w:szCs w:val="28"/>
        </w:rPr>
        <w:lastRenderedPageBreak/>
        <w:t>Выпускник научится:</w:t>
      </w:r>
    </w:p>
    <w:p w:rsidR="00A339D1" w:rsidRPr="0074495D" w:rsidRDefault="00A339D1" w:rsidP="00906080">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rsidP="00906080">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rsidP="00906080">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rsidP="00906080">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rsidP="00906080">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4495D" w:rsidRDefault="00A339D1" w:rsidP="00906080">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объяснять,</w:t>
      </w:r>
      <w:r w:rsidR="00622153">
        <w:rPr>
          <w:rFonts w:ascii="Times New Roman" w:hAnsi="Times New Roman"/>
          <w:sz w:val="28"/>
          <w:szCs w:val="28"/>
        </w:rPr>
        <w:t xml:space="preserve"> </w:t>
      </w:r>
      <w:r w:rsidRPr="0074495D">
        <w:rPr>
          <w:rFonts w:ascii="Times New Roman" w:hAnsi="Times New Roman"/>
          <w:sz w:val="28"/>
          <w:szCs w:val="28"/>
        </w:rPr>
        <w:t>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rsidP="00906080">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90608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906080">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rsidP="00906080">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rsidP="00906080">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rsidP="00906080">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906080">
      <w:pPr>
        <w:spacing w:after="0" w:line="24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906080">
      <w:pPr>
        <w:pStyle w:val="afff8"/>
        <w:spacing w:line="240" w:lineRule="auto"/>
        <w:ind w:firstLine="709"/>
        <w:rPr>
          <w:b/>
          <w:szCs w:val="28"/>
        </w:rPr>
      </w:pPr>
      <w:r w:rsidRPr="0074495D">
        <w:rPr>
          <w:b/>
          <w:szCs w:val="28"/>
        </w:rPr>
        <w:t>Выпускник научится:</w:t>
      </w:r>
    </w:p>
    <w:p w:rsidR="00A339D1" w:rsidRPr="0074495D" w:rsidRDefault="00A339D1"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 составлять описание образа жизни различных групп населения в средневековых обществах на Руси и в других странах, памятников </w:t>
      </w:r>
      <w:r w:rsidRPr="0074495D">
        <w:rPr>
          <w:rFonts w:ascii="Times New Roman" w:hAnsi="Times New Roman"/>
          <w:sz w:val="28"/>
          <w:szCs w:val="28"/>
        </w:rPr>
        <w:lastRenderedPageBreak/>
        <w:t>материальной и художественной культуры; рассказывать о значительных событиях средневековой истории;</w:t>
      </w:r>
    </w:p>
    <w:p w:rsidR="00A339D1" w:rsidRPr="0074495D" w:rsidRDefault="00A339D1"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Средних веков.</w:t>
      </w:r>
    </w:p>
    <w:p w:rsidR="00A339D1" w:rsidRPr="0074495D" w:rsidRDefault="00A339D1" w:rsidP="0090608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906080">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74495D" w:rsidRDefault="00A339D1" w:rsidP="00906080">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rsidP="00906080">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906080">
      <w:pPr>
        <w:spacing w:after="0" w:line="24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906080">
      <w:pPr>
        <w:pStyle w:val="afff8"/>
        <w:spacing w:line="240" w:lineRule="auto"/>
        <w:ind w:firstLine="709"/>
        <w:rPr>
          <w:b/>
          <w:szCs w:val="28"/>
        </w:rPr>
      </w:pPr>
      <w:r w:rsidRPr="0074495D">
        <w:rPr>
          <w:b/>
          <w:szCs w:val="28"/>
        </w:rPr>
        <w:t>Выпускник научится:</w:t>
      </w:r>
    </w:p>
    <w:p w:rsidR="00A339D1" w:rsidRPr="0074495D" w:rsidRDefault="00A339D1"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w:t>
      </w:r>
      <w:r w:rsidRPr="0074495D">
        <w:rPr>
          <w:rFonts w:ascii="Times New Roman" w:hAnsi="Times New Roman"/>
          <w:sz w:val="28"/>
          <w:szCs w:val="28"/>
        </w:rPr>
        <w:lastRenderedPageBreak/>
        <w:t>«либерализм», «социализм»); г) представлений о мире и общественных ценностях; д) художественной культуры Нового времени;</w:t>
      </w:r>
    </w:p>
    <w:p w:rsidR="00A339D1" w:rsidRPr="0074495D" w:rsidRDefault="00A339D1"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 объяснять</w:t>
      </w:r>
      <w:r w:rsidR="00622153">
        <w:rPr>
          <w:rFonts w:ascii="Times New Roman" w:hAnsi="Times New Roman"/>
          <w:sz w:val="28"/>
          <w:szCs w:val="28"/>
        </w:rPr>
        <w:t xml:space="preserve"> </w:t>
      </w:r>
      <w:r w:rsidRPr="0074495D">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 сопоставлять</w:t>
      </w:r>
      <w:r w:rsidR="00622153">
        <w:rPr>
          <w:rFonts w:ascii="Times New Roman" w:hAnsi="Times New Roman"/>
          <w:sz w:val="28"/>
          <w:szCs w:val="28"/>
        </w:rPr>
        <w:t xml:space="preserve"> </w:t>
      </w:r>
      <w:r w:rsidRPr="0074495D">
        <w:rPr>
          <w:rFonts w:ascii="Times New Roman" w:hAnsi="Times New Roman"/>
          <w:sz w:val="28"/>
          <w:szCs w:val="28"/>
        </w:rPr>
        <w:t>развитие России и других стран в Новое время, сравнивать исторические ситуации и события;</w:t>
      </w:r>
    </w:p>
    <w:p w:rsidR="00A339D1" w:rsidRPr="0074495D" w:rsidRDefault="00A339D1"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90608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906080">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rsidP="00906080">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rsidP="00906080">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rsidP="00906080">
      <w:pPr>
        <w:spacing w:after="0" w:line="24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906080">
      <w:pPr>
        <w:pStyle w:val="3"/>
        <w:spacing w:before="0" w:beforeAutospacing="0" w:after="0" w:afterAutospacing="0"/>
        <w:ind w:firstLine="709"/>
        <w:rPr>
          <w:szCs w:val="28"/>
        </w:rPr>
      </w:pPr>
      <w:bookmarkStart w:id="46" w:name="_Toc409691636"/>
    </w:p>
    <w:p w:rsidR="00B540EE" w:rsidRPr="0074495D" w:rsidRDefault="00A52363" w:rsidP="006F118B">
      <w:pPr>
        <w:pStyle w:val="4"/>
        <w:spacing w:before="0" w:line="240" w:lineRule="auto"/>
        <w:ind w:left="0"/>
        <w:jc w:val="center"/>
      </w:pPr>
      <w:bookmarkStart w:id="47" w:name="_Toc410653959"/>
      <w:bookmarkStart w:id="48" w:name="_Toc414553140"/>
      <w:r w:rsidRPr="0074495D">
        <w:t>1.2.</w:t>
      </w:r>
      <w:r w:rsidR="006940DA" w:rsidRPr="0074495D">
        <w:t>5.</w:t>
      </w:r>
      <w:r w:rsidR="00A3177E">
        <w:t>5</w:t>
      </w:r>
      <w:r w:rsidR="006940DA" w:rsidRPr="0074495D">
        <w:t>.</w:t>
      </w:r>
      <w:r w:rsidR="00622153">
        <w:t xml:space="preserve"> </w:t>
      </w:r>
      <w:r w:rsidR="00B540EE" w:rsidRPr="0074495D">
        <w:t>Обществознание</w:t>
      </w:r>
      <w:bookmarkEnd w:id="46"/>
      <w:bookmarkEnd w:id="47"/>
      <w:bookmarkEnd w:id="48"/>
    </w:p>
    <w:p w:rsidR="006E54D0" w:rsidRPr="0074495D" w:rsidRDefault="006E54D0" w:rsidP="00906080">
      <w:pPr>
        <w:spacing w:after="0" w:line="24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906080">
      <w:pPr>
        <w:spacing w:after="0" w:line="24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F6354D">
      <w:pPr>
        <w:numPr>
          <w:ilvl w:val="0"/>
          <w:numId w:val="125"/>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74495D" w:rsidRDefault="006E54D0" w:rsidP="00F6354D">
      <w:pPr>
        <w:numPr>
          <w:ilvl w:val="0"/>
          <w:numId w:val="125"/>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F6354D">
      <w:pPr>
        <w:numPr>
          <w:ilvl w:val="0"/>
          <w:numId w:val="125"/>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F6354D">
      <w:pPr>
        <w:numPr>
          <w:ilvl w:val="0"/>
          <w:numId w:val="125"/>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F6354D">
      <w:pPr>
        <w:numPr>
          <w:ilvl w:val="0"/>
          <w:numId w:val="125"/>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F6354D">
      <w:pPr>
        <w:numPr>
          <w:ilvl w:val="0"/>
          <w:numId w:val="125"/>
        </w:numPr>
        <w:shd w:val="clear" w:color="auto" w:fill="FFFFFF"/>
        <w:tabs>
          <w:tab w:val="left" w:pos="993"/>
          <w:tab w:val="left" w:pos="1023"/>
        </w:tabs>
        <w:spacing w:after="0" w:line="24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906080">
      <w:pPr>
        <w:tabs>
          <w:tab w:val="left" w:pos="1023"/>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F6354D">
      <w:pPr>
        <w:numPr>
          <w:ilvl w:val="0"/>
          <w:numId w:val="72"/>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F6354D">
      <w:pPr>
        <w:numPr>
          <w:ilvl w:val="0"/>
          <w:numId w:val="72"/>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F6354D">
      <w:pPr>
        <w:numPr>
          <w:ilvl w:val="0"/>
          <w:numId w:val="72"/>
        </w:numPr>
        <w:tabs>
          <w:tab w:val="left" w:pos="993"/>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F6354D">
      <w:pPr>
        <w:numPr>
          <w:ilvl w:val="0"/>
          <w:numId w:val="72"/>
        </w:numPr>
        <w:shd w:val="clear" w:color="auto" w:fill="FFFFFF"/>
        <w:tabs>
          <w:tab w:val="left" w:pos="993"/>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F6354D">
      <w:pPr>
        <w:numPr>
          <w:ilvl w:val="0"/>
          <w:numId w:val="72"/>
        </w:numPr>
        <w:shd w:val="clear" w:color="auto" w:fill="FFFFFF"/>
        <w:tabs>
          <w:tab w:val="left" w:pos="993"/>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906080">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906080">
      <w:pPr>
        <w:shd w:val="clear" w:color="auto" w:fill="FFFFFF"/>
        <w:tabs>
          <w:tab w:val="left" w:pos="1023"/>
        </w:tabs>
        <w:spacing w:after="0" w:line="24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F6354D">
      <w:pPr>
        <w:numPr>
          <w:ilvl w:val="0"/>
          <w:numId w:val="73"/>
        </w:numPr>
        <w:shd w:val="clear" w:color="auto" w:fill="FFFFFF"/>
        <w:tabs>
          <w:tab w:val="left" w:pos="20"/>
          <w:tab w:val="left" w:pos="993"/>
        </w:tabs>
        <w:spacing w:after="0" w:line="24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F6354D">
      <w:pPr>
        <w:numPr>
          <w:ilvl w:val="0"/>
          <w:numId w:val="73"/>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F6354D">
      <w:pPr>
        <w:numPr>
          <w:ilvl w:val="0"/>
          <w:numId w:val="73"/>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F6354D">
      <w:pPr>
        <w:numPr>
          <w:ilvl w:val="0"/>
          <w:numId w:val="73"/>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F6354D">
      <w:pPr>
        <w:numPr>
          <w:ilvl w:val="0"/>
          <w:numId w:val="73"/>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F6354D">
      <w:pPr>
        <w:numPr>
          <w:ilvl w:val="0"/>
          <w:numId w:val="73"/>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F6354D">
      <w:pPr>
        <w:numPr>
          <w:ilvl w:val="0"/>
          <w:numId w:val="73"/>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F6354D">
      <w:pPr>
        <w:numPr>
          <w:ilvl w:val="0"/>
          <w:numId w:val="73"/>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F6354D">
      <w:pPr>
        <w:numPr>
          <w:ilvl w:val="0"/>
          <w:numId w:val="73"/>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6E54D0" w:rsidRPr="0074495D" w:rsidRDefault="006E54D0" w:rsidP="00906080">
      <w:pPr>
        <w:shd w:val="clear" w:color="auto" w:fill="FFFFFF"/>
        <w:tabs>
          <w:tab w:val="left" w:pos="0"/>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F6354D">
      <w:pPr>
        <w:numPr>
          <w:ilvl w:val="0"/>
          <w:numId w:val="74"/>
        </w:numPr>
        <w:shd w:val="clear" w:color="auto" w:fill="FFFFFF"/>
        <w:tabs>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F6354D">
      <w:pPr>
        <w:numPr>
          <w:ilvl w:val="0"/>
          <w:numId w:val="74"/>
        </w:numPr>
        <w:shd w:val="clear" w:color="auto" w:fill="FFFFFF"/>
        <w:tabs>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F6354D">
      <w:pPr>
        <w:numPr>
          <w:ilvl w:val="0"/>
          <w:numId w:val="74"/>
        </w:numPr>
        <w:shd w:val="clear" w:color="auto" w:fill="FFFFFF"/>
        <w:tabs>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906080">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906080">
      <w:pPr>
        <w:shd w:val="clear" w:color="auto" w:fill="FFFFFF"/>
        <w:tabs>
          <w:tab w:val="left" w:pos="1023"/>
        </w:tabs>
        <w:spacing w:after="0" w:line="24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F6354D">
      <w:pPr>
        <w:numPr>
          <w:ilvl w:val="0"/>
          <w:numId w:val="75"/>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F6354D">
      <w:pPr>
        <w:numPr>
          <w:ilvl w:val="0"/>
          <w:numId w:val="75"/>
        </w:numPr>
        <w:shd w:val="clear" w:color="auto" w:fill="FFFFFF"/>
        <w:tabs>
          <w:tab w:val="left" w:pos="1023"/>
        </w:tabs>
        <w:spacing w:after="0" w:line="24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F6354D">
      <w:pPr>
        <w:numPr>
          <w:ilvl w:val="0"/>
          <w:numId w:val="75"/>
        </w:numPr>
        <w:shd w:val="clear" w:color="auto" w:fill="FFFFFF"/>
        <w:tabs>
          <w:tab w:val="left" w:pos="1023"/>
        </w:tabs>
        <w:spacing w:after="0" w:line="240" w:lineRule="auto"/>
        <w:ind w:left="0" w:firstLine="709"/>
        <w:contextualSpacing/>
        <w:jc w:val="both"/>
        <w:rPr>
          <w:rFonts w:ascii="Times New Roman" w:hAnsi="Times New Roman"/>
          <w:b/>
          <w:sz w:val="28"/>
          <w:szCs w:val="28"/>
        </w:rPr>
      </w:pPr>
      <w:r w:rsidRPr="0074495D">
        <w:rPr>
          <w:rFonts w:ascii="Times New Roman" w:hAnsi="Times New Roman"/>
          <w:sz w:val="28"/>
          <w:szCs w:val="28"/>
        </w:rPr>
        <w:t>характеризовать основные нормы морали;</w:t>
      </w:r>
    </w:p>
    <w:p w:rsidR="006E54D0" w:rsidRPr="0074495D" w:rsidRDefault="006E54D0" w:rsidP="00F6354D">
      <w:pPr>
        <w:numPr>
          <w:ilvl w:val="0"/>
          <w:numId w:val="75"/>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F6354D">
      <w:pPr>
        <w:numPr>
          <w:ilvl w:val="0"/>
          <w:numId w:val="75"/>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F6354D">
      <w:pPr>
        <w:numPr>
          <w:ilvl w:val="0"/>
          <w:numId w:val="75"/>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F6354D">
      <w:pPr>
        <w:numPr>
          <w:ilvl w:val="0"/>
          <w:numId w:val="75"/>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F6354D">
      <w:pPr>
        <w:numPr>
          <w:ilvl w:val="0"/>
          <w:numId w:val="75"/>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F6354D">
      <w:pPr>
        <w:numPr>
          <w:ilvl w:val="0"/>
          <w:numId w:val="75"/>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F6354D">
      <w:pPr>
        <w:numPr>
          <w:ilvl w:val="0"/>
          <w:numId w:val="75"/>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906080">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F6354D">
      <w:pPr>
        <w:numPr>
          <w:ilvl w:val="0"/>
          <w:numId w:val="76"/>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F6354D">
      <w:pPr>
        <w:numPr>
          <w:ilvl w:val="0"/>
          <w:numId w:val="76"/>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906080">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906080">
      <w:pPr>
        <w:shd w:val="clear" w:color="auto" w:fill="FFFFFF"/>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F6354D">
      <w:pPr>
        <w:numPr>
          <w:ilvl w:val="0"/>
          <w:numId w:val="77"/>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F6354D">
      <w:pPr>
        <w:numPr>
          <w:ilvl w:val="0"/>
          <w:numId w:val="77"/>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F6354D">
      <w:pPr>
        <w:numPr>
          <w:ilvl w:val="0"/>
          <w:numId w:val="77"/>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F6354D">
      <w:pPr>
        <w:numPr>
          <w:ilvl w:val="0"/>
          <w:numId w:val="77"/>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F6354D">
      <w:pPr>
        <w:numPr>
          <w:ilvl w:val="0"/>
          <w:numId w:val="77"/>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F6354D">
      <w:pPr>
        <w:numPr>
          <w:ilvl w:val="0"/>
          <w:numId w:val="77"/>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F6354D">
      <w:pPr>
        <w:numPr>
          <w:ilvl w:val="0"/>
          <w:numId w:val="77"/>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F6354D">
      <w:pPr>
        <w:numPr>
          <w:ilvl w:val="0"/>
          <w:numId w:val="77"/>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F6354D">
      <w:pPr>
        <w:numPr>
          <w:ilvl w:val="0"/>
          <w:numId w:val="77"/>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F6354D">
      <w:pPr>
        <w:numPr>
          <w:ilvl w:val="0"/>
          <w:numId w:val="77"/>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F6354D">
      <w:pPr>
        <w:numPr>
          <w:ilvl w:val="0"/>
          <w:numId w:val="77"/>
        </w:numPr>
        <w:shd w:val="clear" w:color="auto" w:fill="FFFFFF"/>
        <w:tabs>
          <w:tab w:val="left" w:pos="993"/>
        </w:tabs>
        <w:spacing w:after="0" w:line="24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906080">
      <w:pPr>
        <w:shd w:val="clear" w:color="auto" w:fill="FFFFFF"/>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F6354D">
      <w:pPr>
        <w:numPr>
          <w:ilvl w:val="0"/>
          <w:numId w:val="78"/>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F6354D">
      <w:pPr>
        <w:numPr>
          <w:ilvl w:val="0"/>
          <w:numId w:val="78"/>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F6354D">
      <w:pPr>
        <w:numPr>
          <w:ilvl w:val="0"/>
          <w:numId w:val="78"/>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906080">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906080">
      <w:pPr>
        <w:tabs>
          <w:tab w:val="left" w:pos="1027"/>
        </w:tabs>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F6354D">
      <w:pPr>
        <w:numPr>
          <w:ilvl w:val="0"/>
          <w:numId w:val="79"/>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F6354D">
      <w:pPr>
        <w:numPr>
          <w:ilvl w:val="0"/>
          <w:numId w:val="79"/>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F6354D">
      <w:pPr>
        <w:numPr>
          <w:ilvl w:val="0"/>
          <w:numId w:val="79"/>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характеризовать ведущие направления социальной политики Российского государства;</w:t>
      </w:r>
    </w:p>
    <w:p w:rsidR="006E54D0" w:rsidRPr="0074495D" w:rsidRDefault="006E54D0" w:rsidP="00F6354D">
      <w:pPr>
        <w:numPr>
          <w:ilvl w:val="0"/>
          <w:numId w:val="79"/>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F6354D">
      <w:pPr>
        <w:numPr>
          <w:ilvl w:val="0"/>
          <w:numId w:val="79"/>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F6354D">
      <w:pPr>
        <w:numPr>
          <w:ilvl w:val="0"/>
          <w:numId w:val="79"/>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F6354D">
      <w:pPr>
        <w:numPr>
          <w:ilvl w:val="0"/>
          <w:numId w:val="79"/>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конкретизировать примерами процесс социальной мобильности;</w:t>
      </w:r>
    </w:p>
    <w:p w:rsidR="006E54D0" w:rsidRPr="0074495D" w:rsidRDefault="006E54D0" w:rsidP="00F6354D">
      <w:pPr>
        <w:numPr>
          <w:ilvl w:val="0"/>
          <w:numId w:val="79"/>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F6354D">
      <w:pPr>
        <w:numPr>
          <w:ilvl w:val="0"/>
          <w:numId w:val="79"/>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F6354D">
      <w:pPr>
        <w:numPr>
          <w:ilvl w:val="0"/>
          <w:numId w:val="79"/>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F6354D">
      <w:pPr>
        <w:numPr>
          <w:ilvl w:val="0"/>
          <w:numId w:val="79"/>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F6354D">
      <w:pPr>
        <w:numPr>
          <w:ilvl w:val="0"/>
          <w:numId w:val="79"/>
        </w:numPr>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F6354D">
      <w:pPr>
        <w:numPr>
          <w:ilvl w:val="0"/>
          <w:numId w:val="79"/>
        </w:numPr>
        <w:tabs>
          <w:tab w:val="left" w:pos="1027"/>
        </w:tabs>
        <w:spacing w:after="0" w:line="24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906080">
      <w:pPr>
        <w:tabs>
          <w:tab w:val="left" w:pos="1027"/>
        </w:tabs>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F6354D">
      <w:pPr>
        <w:numPr>
          <w:ilvl w:val="0"/>
          <w:numId w:val="80"/>
        </w:numPr>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F6354D">
      <w:pPr>
        <w:numPr>
          <w:ilvl w:val="0"/>
          <w:numId w:val="80"/>
        </w:numPr>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F6354D">
      <w:pPr>
        <w:numPr>
          <w:ilvl w:val="0"/>
          <w:numId w:val="80"/>
        </w:numPr>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4495D">
        <w:rPr>
          <w:rFonts w:ascii="Times New Roman" w:hAnsi="Times New Roman"/>
          <w:bCs/>
          <w:i/>
          <w:sz w:val="28"/>
          <w:szCs w:val="28"/>
          <w:shd w:val="clear" w:color="auto" w:fill="FFFFFF"/>
        </w:rPr>
        <w:t>;</w:t>
      </w:r>
      <w:r w:rsidR="00622153">
        <w:rPr>
          <w:rFonts w:ascii="Times New Roman" w:hAnsi="Times New Roman"/>
          <w:bCs/>
          <w:i/>
          <w:sz w:val="28"/>
          <w:szCs w:val="28"/>
          <w:shd w:val="clear" w:color="auto" w:fill="FFFFFF"/>
        </w:rPr>
        <w:t xml:space="preserve"> </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F6354D">
      <w:pPr>
        <w:numPr>
          <w:ilvl w:val="0"/>
          <w:numId w:val="80"/>
        </w:numPr>
        <w:shd w:val="clear" w:color="auto" w:fill="FFFFFF"/>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F6354D">
      <w:pPr>
        <w:numPr>
          <w:ilvl w:val="0"/>
          <w:numId w:val="80"/>
        </w:numPr>
        <w:shd w:val="clear" w:color="auto" w:fill="FFFFFF"/>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F6354D">
      <w:pPr>
        <w:numPr>
          <w:ilvl w:val="0"/>
          <w:numId w:val="80"/>
        </w:numPr>
        <w:tabs>
          <w:tab w:val="left" w:pos="1027"/>
        </w:tabs>
        <w:spacing w:after="0" w:line="24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906080">
      <w:pPr>
        <w:tabs>
          <w:tab w:val="left" w:pos="1027"/>
        </w:tabs>
        <w:spacing w:after="0" w:line="240" w:lineRule="auto"/>
        <w:ind w:firstLine="709"/>
        <w:jc w:val="both"/>
        <w:rPr>
          <w:rFonts w:ascii="Times New Roman" w:hAnsi="Times New Roman"/>
          <w:sz w:val="28"/>
          <w:szCs w:val="28"/>
        </w:rPr>
      </w:pPr>
      <w:r w:rsidRPr="00475353">
        <w:rPr>
          <w:rFonts w:ascii="Times New Roman" w:hAnsi="Times New Roman"/>
          <w:b/>
          <w:sz w:val="28"/>
          <w:szCs w:val="28"/>
        </w:rPr>
        <w:t>Политическая сфера</w:t>
      </w:r>
      <w:r w:rsidRPr="0074495D">
        <w:rPr>
          <w:rFonts w:ascii="Times New Roman" w:hAnsi="Times New Roman"/>
          <w:b/>
          <w:sz w:val="28"/>
          <w:szCs w:val="28"/>
        </w:rPr>
        <w:t xml:space="preserve"> жизни общества</w:t>
      </w:r>
    </w:p>
    <w:p w:rsidR="006E54D0" w:rsidRPr="0074495D" w:rsidRDefault="006E54D0" w:rsidP="00906080">
      <w:pPr>
        <w:tabs>
          <w:tab w:val="left" w:pos="1027"/>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F6354D">
      <w:pPr>
        <w:numPr>
          <w:ilvl w:val="0"/>
          <w:numId w:val="81"/>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F6354D">
      <w:pPr>
        <w:numPr>
          <w:ilvl w:val="0"/>
          <w:numId w:val="81"/>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F6354D">
      <w:pPr>
        <w:numPr>
          <w:ilvl w:val="0"/>
          <w:numId w:val="81"/>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F6354D">
      <w:pPr>
        <w:numPr>
          <w:ilvl w:val="0"/>
          <w:numId w:val="81"/>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F6354D">
      <w:pPr>
        <w:numPr>
          <w:ilvl w:val="0"/>
          <w:numId w:val="81"/>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раскрывать на конкретных примерах основные черты и принципы демократии;</w:t>
      </w:r>
    </w:p>
    <w:p w:rsidR="00EC713E" w:rsidRPr="0074495D" w:rsidRDefault="006E54D0" w:rsidP="00F6354D">
      <w:pPr>
        <w:numPr>
          <w:ilvl w:val="0"/>
          <w:numId w:val="81"/>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F6354D">
      <w:pPr>
        <w:numPr>
          <w:ilvl w:val="0"/>
          <w:numId w:val="81"/>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906080">
      <w:pPr>
        <w:tabs>
          <w:tab w:val="left" w:pos="1027"/>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F6354D">
      <w:pPr>
        <w:numPr>
          <w:ilvl w:val="0"/>
          <w:numId w:val="81"/>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F6354D">
      <w:pPr>
        <w:numPr>
          <w:ilvl w:val="0"/>
          <w:numId w:val="82"/>
        </w:numPr>
        <w:tabs>
          <w:tab w:val="left" w:pos="1027"/>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906080">
      <w:pPr>
        <w:tabs>
          <w:tab w:val="left" w:pos="1200"/>
        </w:tabs>
        <w:spacing w:after="0" w:line="24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906080">
      <w:pPr>
        <w:tabs>
          <w:tab w:val="left" w:pos="1200"/>
        </w:tabs>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F6354D">
      <w:pPr>
        <w:numPr>
          <w:ilvl w:val="0"/>
          <w:numId w:val="83"/>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F6354D">
      <w:pPr>
        <w:numPr>
          <w:ilvl w:val="0"/>
          <w:numId w:val="83"/>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F6354D">
      <w:pPr>
        <w:numPr>
          <w:ilvl w:val="0"/>
          <w:numId w:val="83"/>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F6354D">
      <w:pPr>
        <w:numPr>
          <w:ilvl w:val="0"/>
          <w:numId w:val="83"/>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F6354D">
      <w:pPr>
        <w:numPr>
          <w:ilvl w:val="0"/>
          <w:numId w:val="88"/>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F6354D">
      <w:pPr>
        <w:numPr>
          <w:ilvl w:val="0"/>
          <w:numId w:val="83"/>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F6354D">
      <w:pPr>
        <w:numPr>
          <w:ilvl w:val="0"/>
          <w:numId w:val="83"/>
        </w:numPr>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906080">
      <w:pPr>
        <w:tabs>
          <w:tab w:val="left" w:pos="1200"/>
        </w:tabs>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F6354D">
      <w:pPr>
        <w:numPr>
          <w:ilvl w:val="0"/>
          <w:numId w:val="88"/>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22153">
        <w:rPr>
          <w:rFonts w:ascii="Times New Roman" w:hAnsi="Times New Roman"/>
          <w:bCs/>
          <w:i/>
          <w:sz w:val="28"/>
          <w:szCs w:val="28"/>
          <w:shd w:val="clear" w:color="auto" w:fill="FFFFFF"/>
        </w:rPr>
        <w:t xml:space="preserve"> </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F6354D">
      <w:pPr>
        <w:numPr>
          <w:ilvl w:val="0"/>
          <w:numId w:val="88"/>
        </w:numPr>
        <w:tabs>
          <w:tab w:val="left" w:pos="993"/>
        </w:tabs>
        <w:spacing w:after="0" w:line="24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906080">
      <w:pPr>
        <w:tabs>
          <w:tab w:val="left" w:pos="994"/>
        </w:tabs>
        <w:spacing w:after="0" w:line="24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906080">
      <w:pPr>
        <w:tabs>
          <w:tab w:val="left" w:pos="994"/>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F6354D">
      <w:pPr>
        <w:numPr>
          <w:ilvl w:val="0"/>
          <w:numId w:val="84"/>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F6354D">
      <w:pPr>
        <w:numPr>
          <w:ilvl w:val="0"/>
          <w:numId w:val="84"/>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F6354D">
      <w:pPr>
        <w:numPr>
          <w:ilvl w:val="0"/>
          <w:numId w:val="84"/>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F6354D">
      <w:pPr>
        <w:numPr>
          <w:ilvl w:val="0"/>
          <w:numId w:val="84"/>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F6354D">
      <w:pPr>
        <w:numPr>
          <w:ilvl w:val="0"/>
          <w:numId w:val="84"/>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F6354D">
      <w:pPr>
        <w:numPr>
          <w:ilvl w:val="0"/>
          <w:numId w:val="84"/>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F6354D">
      <w:pPr>
        <w:numPr>
          <w:ilvl w:val="0"/>
          <w:numId w:val="84"/>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F6354D">
      <w:pPr>
        <w:numPr>
          <w:ilvl w:val="0"/>
          <w:numId w:val="84"/>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F6354D">
      <w:pPr>
        <w:numPr>
          <w:ilvl w:val="0"/>
          <w:numId w:val="84"/>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конкретизировать примерами виды преступлений и наказания за них;</w:t>
      </w:r>
    </w:p>
    <w:p w:rsidR="006E54D0" w:rsidRPr="0074495D" w:rsidRDefault="006E54D0" w:rsidP="00F6354D">
      <w:pPr>
        <w:numPr>
          <w:ilvl w:val="0"/>
          <w:numId w:val="84"/>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F6354D">
      <w:pPr>
        <w:numPr>
          <w:ilvl w:val="0"/>
          <w:numId w:val="84"/>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F6354D">
      <w:pPr>
        <w:numPr>
          <w:ilvl w:val="0"/>
          <w:numId w:val="84"/>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F6354D">
      <w:pPr>
        <w:numPr>
          <w:ilvl w:val="0"/>
          <w:numId w:val="84"/>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F6354D">
      <w:pPr>
        <w:numPr>
          <w:ilvl w:val="0"/>
          <w:numId w:val="84"/>
        </w:numPr>
        <w:tabs>
          <w:tab w:val="left" w:pos="994"/>
        </w:tabs>
        <w:spacing w:after="0" w:line="24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906080">
      <w:pPr>
        <w:tabs>
          <w:tab w:val="left" w:pos="994"/>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F6354D">
      <w:pPr>
        <w:numPr>
          <w:ilvl w:val="0"/>
          <w:numId w:val="85"/>
        </w:numPr>
        <w:tabs>
          <w:tab w:val="left" w:pos="994"/>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F6354D">
      <w:pPr>
        <w:numPr>
          <w:ilvl w:val="0"/>
          <w:numId w:val="85"/>
        </w:numPr>
        <w:tabs>
          <w:tab w:val="left" w:pos="994"/>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F6354D">
      <w:pPr>
        <w:numPr>
          <w:ilvl w:val="0"/>
          <w:numId w:val="85"/>
        </w:numPr>
        <w:tabs>
          <w:tab w:val="left" w:pos="994"/>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906080">
      <w:pPr>
        <w:tabs>
          <w:tab w:val="left" w:pos="1267"/>
        </w:tabs>
        <w:spacing w:after="0" w:line="24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906080">
      <w:pPr>
        <w:tabs>
          <w:tab w:val="left" w:pos="1267"/>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F6354D">
      <w:pPr>
        <w:numPr>
          <w:ilvl w:val="0"/>
          <w:numId w:val="86"/>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F6354D">
      <w:pPr>
        <w:numPr>
          <w:ilvl w:val="0"/>
          <w:numId w:val="86"/>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F6354D">
      <w:pPr>
        <w:numPr>
          <w:ilvl w:val="0"/>
          <w:numId w:val="86"/>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F6354D">
      <w:pPr>
        <w:numPr>
          <w:ilvl w:val="0"/>
          <w:numId w:val="86"/>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F6354D">
      <w:pPr>
        <w:numPr>
          <w:ilvl w:val="0"/>
          <w:numId w:val="86"/>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F6354D">
      <w:pPr>
        <w:numPr>
          <w:ilvl w:val="0"/>
          <w:numId w:val="86"/>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F6354D">
      <w:pPr>
        <w:numPr>
          <w:ilvl w:val="0"/>
          <w:numId w:val="86"/>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F6354D">
      <w:pPr>
        <w:numPr>
          <w:ilvl w:val="0"/>
          <w:numId w:val="86"/>
        </w:numPr>
        <w:tabs>
          <w:tab w:val="left" w:pos="993"/>
        </w:tabs>
        <w:spacing w:after="0" w:line="24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F6354D">
      <w:pPr>
        <w:numPr>
          <w:ilvl w:val="0"/>
          <w:numId w:val="86"/>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F6354D">
      <w:pPr>
        <w:numPr>
          <w:ilvl w:val="0"/>
          <w:numId w:val="86"/>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F6354D">
      <w:pPr>
        <w:numPr>
          <w:ilvl w:val="0"/>
          <w:numId w:val="86"/>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
    <w:p w:rsidR="006E54D0" w:rsidRPr="0074495D" w:rsidRDefault="006E54D0" w:rsidP="00F6354D">
      <w:pPr>
        <w:numPr>
          <w:ilvl w:val="0"/>
          <w:numId w:val="86"/>
        </w:numPr>
        <w:shd w:val="clear" w:color="auto" w:fill="FFFFFF"/>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F6354D">
      <w:pPr>
        <w:numPr>
          <w:ilvl w:val="0"/>
          <w:numId w:val="86"/>
        </w:numPr>
        <w:shd w:val="clear" w:color="auto" w:fill="FFFFFF"/>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F6354D">
      <w:pPr>
        <w:numPr>
          <w:ilvl w:val="0"/>
          <w:numId w:val="87"/>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F6354D">
      <w:pPr>
        <w:numPr>
          <w:ilvl w:val="0"/>
          <w:numId w:val="87"/>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906080">
      <w:pPr>
        <w:tabs>
          <w:tab w:val="left" w:pos="1267"/>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F6354D">
      <w:pPr>
        <w:numPr>
          <w:ilvl w:val="0"/>
          <w:numId w:val="87"/>
        </w:numPr>
        <w:tabs>
          <w:tab w:val="left" w:pos="993"/>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F6354D">
      <w:pPr>
        <w:numPr>
          <w:ilvl w:val="0"/>
          <w:numId w:val="87"/>
        </w:numPr>
        <w:shd w:val="clear" w:color="auto" w:fill="FFFFFF"/>
        <w:tabs>
          <w:tab w:val="left" w:pos="993"/>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F6354D">
      <w:pPr>
        <w:numPr>
          <w:ilvl w:val="0"/>
          <w:numId w:val="87"/>
        </w:numPr>
        <w:tabs>
          <w:tab w:val="left" w:pos="993"/>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F6354D">
      <w:pPr>
        <w:numPr>
          <w:ilvl w:val="0"/>
          <w:numId w:val="87"/>
        </w:numPr>
        <w:tabs>
          <w:tab w:val="left" w:pos="993"/>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F6354D">
      <w:pPr>
        <w:numPr>
          <w:ilvl w:val="0"/>
          <w:numId w:val="87"/>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F6354D">
      <w:pPr>
        <w:numPr>
          <w:ilvl w:val="0"/>
          <w:numId w:val="87"/>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B540EE" w:rsidRPr="0074495D" w:rsidRDefault="00230229" w:rsidP="006F118B">
      <w:pPr>
        <w:pStyle w:val="3"/>
        <w:spacing w:before="0" w:beforeAutospacing="0" w:after="0" w:afterAutospacing="0"/>
        <w:jc w:val="center"/>
        <w:rPr>
          <w:szCs w:val="28"/>
        </w:rPr>
      </w:pPr>
      <w:bookmarkStart w:id="49" w:name="_Toc409691637"/>
      <w:bookmarkStart w:id="50" w:name="_Toc410653960"/>
      <w:bookmarkStart w:id="51" w:name="_Toc414553141"/>
      <w:r w:rsidRPr="0074495D">
        <w:rPr>
          <w:szCs w:val="28"/>
        </w:rPr>
        <w:t>1.2.</w:t>
      </w:r>
      <w:r w:rsidR="00331F3D" w:rsidRPr="0074495D">
        <w:rPr>
          <w:szCs w:val="28"/>
        </w:rPr>
        <w:t>5.</w:t>
      </w:r>
      <w:r w:rsidR="00A3177E">
        <w:rPr>
          <w:szCs w:val="28"/>
        </w:rPr>
        <w:t>6</w:t>
      </w:r>
      <w:r w:rsidRPr="0074495D">
        <w:rPr>
          <w:szCs w:val="28"/>
        </w:rPr>
        <w:t xml:space="preserve">. </w:t>
      </w:r>
      <w:r w:rsidR="00B540EE" w:rsidRPr="0074495D">
        <w:rPr>
          <w:szCs w:val="28"/>
        </w:rPr>
        <w:t>География</w:t>
      </w:r>
      <w:bookmarkEnd w:id="49"/>
      <w:bookmarkEnd w:id="50"/>
      <w:bookmarkEnd w:id="51"/>
    </w:p>
    <w:p w:rsidR="006E54D0" w:rsidRPr="0074495D" w:rsidRDefault="009B2BC3" w:rsidP="009B2BC3">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6E54D0"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F6354D">
      <w:pPr>
        <w:numPr>
          <w:ilvl w:val="0"/>
          <w:numId w:val="8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регионов;</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F6354D">
      <w:pPr>
        <w:numPr>
          <w:ilvl w:val="0"/>
          <w:numId w:val="8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F6354D">
      <w:pPr>
        <w:numPr>
          <w:ilvl w:val="0"/>
          <w:numId w:val="8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F6354D">
      <w:pPr>
        <w:numPr>
          <w:ilvl w:val="0"/>
          <w:numId w:val="8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F6354D">
      <w:pPr>
        <w:numPr>
          <w:ilvl w:val="0"/>
          <w:numId w:val="8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F6354D">
      <w:pPr>
        <w:numPr>
          <w:ilvl w:val="0"/>
          <w:numId w:val="8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F6354D">
      <w:pPr>
        <w:numPr>
          <w:ilvl w:val="0"/>
          <w:numId w:val="8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F6354D">
      <w:pPr>
        <w:numPr>
          <w:ilvl w:val="0"/>
          <w:numId w:val="8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90608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w:t>
      </w:r>
      <w:proofErr w:type="gramStart"/>
      <w:r w:rsidRPr="0074495D">
        <w:rPr>
          <w:rFonts w:ascii="Times New Roman" w:hAnsi="Times New Roman"/>
          <w:i/>
          <w:sz w:val="28"/>
          <w:szCs w:val="28"/>
        </w:rPr>
        <w:t>;в</w:t>
      </w:r>
      <w:proofErr w:type="gramEnd"/>
      <w:r w:rsidRPr="0074495D">
        <w:rPr>
          <w:rFonts w:ascii="Times New Roman" w:hAnsi="Times New Roman"/>
          <w:i/>
          <w:sz w:val="28"/>
          <w:szCs w:val="28"/>
        </w:rPr>
        <w:t>ыдвигать гипотезы о связях и закономерностях событий, процессов, объектов, происходящих в географической оболочке;</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F6354D">
      <w:pPr>
        <w:numPr>
          <w:ilvl w:val="0"/>
          <w:numId w:val="8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7C0D72" w:rsidRDefault="006E54D0" w:rsidP="00F6354D">
      <w:pPr>
        <w:numPr>
          <w:ilvl w:val="0"/>
          <w:numId w:val="8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7C0D72" w:rsidRPr="007C0D72" w:rsidRDefault="007C0D72" w:rsidP="007C0D72">
      <w:pPr>
        <w:tabs>
          <w:tab w:val="left" w:pos="993"/>
        </w:tabs>
        <w:spacing w:after="0" w:line="240" w:lineRule="auto"/>
        <w:ind w:left="709"/>
        <w:jc w:val="both"/>
        <w:rPr>
          <w:rFonts w:ascii="Times New Roman" w:hAnsi="Times New Roman"/>
          <w:b/>
          <w:i/>
          <w:sz w:val="28"/>
          <w:szCs w:val="28"/>
        </w:rPr>
      </w:pPr>
    </w:p>
    <w:p w:rsidR="00980C1E" w:rsidRDefault="00230229" w:rsidP="006F118B">
      <w:pPr>
        <w:pStyle w:val="4"/>
        <w:spacing w:before="0" w:line="240" w:lineRule="auto"/>
        <w:ind w:left="0"/>
        <w:jc w:val="center"/>
      </w:pPr>
      <w:bookmarkStart w:id="52" w:name="_Toc409691638"/>
      <w:bookmarkStart w:id="53" w:name="_Toc410653961"/>
      <w:bookmarkStart w:id="54" w:name="_Toc414553142"/>
      <w:r w:rsidRPr="0074495D">
        <w:t>1.2.</w:t>
      </w:r>
      <w:r w:rsidR="00331F3D" w:rsidRPr="0074495D">
        <w:t>5.</w:t>
      </w:r>
      <w:r w:rsidR="00A3177E">
        <w:t>7</w:t>
      </w:r>
      <w:r w:rsidRPr="0074495D">
        <w:t xml:space="preserve">. </w:t>
      </w:r>
      <w:r w:rsidR="00B540EE" w:rsidRPr="0074495D">
        <w:t>Математика</w:t>
      </w:r>
      <w:bookmarkEnd w:id="52"/>
      <w:bookmarkEnd w:id="53"/>
      <w:bookmarkEnd w:id="54"/>
    </w:p>
    <w:p w:rsidR="000205DD" w:rsidRPr="000205DD" w:rsidRDefault="000205DD" w:rsidP="000205DD">
      <w:pPr>
        <w:pStyle w:val="ConsPlusNormal"/>
        <w:ind w:firstLine="540"/>
        <w:jc w:val="both"/>
        <w:rPr>
          <w:rFonts w:ascii="Times New Roman" w:hAnsi="Times New Roman" w:cs="Times New Roman"/>
          <w:sz w:val="28"/>
          <w:szCs w:val="28"/>
        </w:rPr>
      </w:pPr>
      <w:r w:rsidRPr="000205DD">
        <w:rPr>
          <w:rFonts w:ascii="Times New Roman" w:hAnsi="Times New Roman" w:cs="Times New Roman"/>
          <w:sz w:val="28"/>
          <w:szCs w:val="28"/>
        </w:rPr>
        <w:t xml:space="preserve">Изучение предметной области </w:t>
      </w:r>
      <w:r w:rsidRPr="000205DD">
        <w:rPr>
          <w:rFonts w:ascii="Times New Roman" w:hAnsi="Times New Roman" w:cs="Times New Roman"/>
          <w:b/>
          <w:sz w:val="28"/>
          <w:szCs w:val="28"/>
        </w:rPr>
        <w:t>"Математика и информатика"</w:t>
      </w:r>
      <w:r>
        <w:rPr>
          <w:rFonts w:ascii="Times New Roman" w:hAnsi="Times New Roman" w:cs="Times New Roman"/>
          <w:sz w:val="28"/>
          <w:szCs w:val="28"/>
        </w:rPr>
        <w:t xml:space="preserve">  обеспечивает</w:t>
      </w:r>
      <w:r w:rsidRPr="000205DD">
        <w:rPr>
          <w:rFonts w:ascii="Times New Roman" w:hAnsi="Times New Roman" w:cs="Times New Roman"/>
          <w:sz w:val="28"/>
          <w:szCs w:val="28"/>
        </w:rPr>
        <w:t>:</w:t>
      </w:r>
    </w:p>
    <w:p w:rsidR="000205DD" w:rsidRPr="000205DD" w:rsidRDefault="000205DD" w:rsidP="00F6354D">
      <w:pPr>
        <w:pStyle w:val="ConsPlusNormal"/>
        <w:numPr>
          <w:ilvl w:val="0"/>
          <w:numId w:val="89"/>
        </w:numPr>
        <w:tabs>
          <w:tab w:val="left" w:pos="1134"/>
        </w:tabs>
        <w:ind w:left="0" w:firstLine="709"/>
        <w:jc w:val="both"/>
        <w:rPr>
          <w:rFonts w:ascii="Times New Roman" w:hAnsi="Times New Roman" w:cs="Times New Roman"/>
          <w:sz w:val="28"/>
          <w:szCs w:val="28"/>
        </w:rPr>
      </w:pPr>
      <w:r w:rsidRPr="000205DD">
        <w:rPr>
          <w:rFonts w:ascii="Times New Roman" w:hAnsi="Times New Roman" w:cs="Times New Roman"/>
          <w:sz w:val="28"/>
          <w:szCs w:val="28"/>
        </w:rPr>
        <w:t>осознание значения математики и информатики в повседневной жизни человека;</w:t>
      </w:r>
    </w:p>
    <w:p w:rsidR="000205DD" w:rsidRPr="000205DD" w:rsidRDefault="000205DD" w:rsidP="00F6354D">
      <w:pPr>
        <w:pStyle w:val="ConsPlusNormal"/>
        <w:numPr>
          <w:ilvl w:val="0"/>
          <w:numId w:val="89"/>
        </w:numPr>
        <w:tabs>
          <w:tab w:val="left" w:pos="1134"/>
        </w:tabs>
        <w:ind w:left="0" w:firstLine="710"/>
        <w:jc w:val="both"/>
        <w:rPr>
          <w:rFonts w:ascii="Times New Roman" w:hAnsi="Times New Roman" w:cs="Times New Roman"/>
          <w:sz w:val="28"/>
          <w:szCs w:val="28"/>
        </w:rPr>
      </w:pPr>
      <w:r w:rsidRPr="000205DD">
        <w:rPr>
          <w:rFonts w:ascii="Times New Roman" w:hAnsi="Times New Roman" w:cs="Times New Roman"/>
          <w:sz w:val="28"/>
          <w:szCs w:val="28"/>
        </w:rPr>
        <w:t>формирование представлений о социальных, культурных и исторических факторах становления математической науки;</w:t>
      </w:r>
    </w:p>
    <w:p w:rsidR="000205DD" w:rsidRPr="000205DD" w:rsidRDefault="000205DD" w:rsidP="00F6354D">
      <w:pPr>
        <w:pStyle w:val="ConsPlusNormal"/>
        <w:numPr>
          <w:ilvl w:val="0"/>
          <w:numId w:val="89"/>
        </w:numPr>
        <w:jc w:val="both"/>
        <w:rPr>
          <w:rFonts w:ascii="Times New Roman" w:hAnsi="Times New Roman" w:cs="Times New Roman"/>
          <w:sz w:val="28"/>
          <w:szCs w:val="28"/>
        </w:rPr>
      </w:pPr>
      <w:r w:rsidRPr="000205DD">
        <w:rPr>
          <w:rFonts w:ascii="Times New Roman" w:hAnsi="Times New Roman" w:cs="Times New Roman"/>
          <w:sz w:val="28"/>
          <w:szCs w:val="28"/>
        </w:rPr>
        <w:t>понимание роли информационных процессов в современном мире;</w:t>
      </w:r>
    </w:p>
    <w:p w:rsidR="000205DD" w:rsidRPr="000205DD" w:rsidRDefault="000205DD" w:rsidP="00F6354D">
      <w:pPr>
        <w:pStyle w:val="ConsPlusNormal"/>
        <w:numPr>
          <w:ilvl w:val="0"/>
          <w:numId w:val="89"/>
        </w:numPr>
        <w:tabs>
          <w:tab w:val="left" w:pos="1134"/>
        </w:tabs>
        <w:ind w:left="0" w:firstLine="710"/>
        <w:jc w:val="both"/>
        <w:rPr>
          <w:rFonts w:ascii="Times New Roman" w:hAnsi="Times New Roman" w:cs="Times New Roman"/>
          <w:sz w:val="28"/>
          <w:szCs w:val="28"/>
        </w:rPr>
      </w:pPr>
      <w:r w:rsidRPr="000205DD">
        <w:rPr>
          <w:rFonts w:ascii="Times New Roman" w:hAnsi="Times New Roman" w:cs="Times New Roman"/>
          <w:sz w:val="28"/>
          <w:szCs w:val="28"/>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0205DD" w:rsidRPr="000205DD" w:rsidRDefault="000205DD" w:rsidP="000205DD">
      <w:pPr>
        <w:pStyle w:val="ConsPlusNormal"/>
        <w:ind w:firstLine="540"/>
        <w:jc w:val="both"/>
        <w:rPr>
          <w:rFonts w:ascii="Times New Roman" w:hAnsi="Times New Roman" w:cs="Times New Roman"/>
          <w:sz w:val="28"/>
          <w:szCs w:val="28"/>
        </w:rPr>
      </w:pPr>
      <w:proofErr w:type="gramStart"/>
      <w:r w:rsidRPr="000205DD">
        <w:rPr>
          <w:rFonts w:ascii="Times New Roman" w:hAnsi="Times New Roman" w:cs="Times New Roman"/>
          <w:sz w:val="28"/>
          <w:szCs w:val="28"/>
        </w:rPr>
        <w:t xml:space="preserve">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w:t>
      </w:r>
      <w:r w:rsidRPr="000205DD">
        <w:rPr>
          <w:rFonts w:ascii="Times New Roman" w:hAnsi="Times New Roman" w:cs="Times New Roman"/>
          <w:sz w:val="28"/>
          <w:szCs w:val="28"/>
        </w:rPr>
        <w:lastRenderedPageBreak/>
        <w:t>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roofErr w:type="gramEnd"/>
    </w:p>
    <w:p w:rsidR="0082206B" w:rsidRPr="0074495D" w:rsidRDefault="0082206B" w:rsidP="00906080">
      <w:pPr>
        <w:pStyle w:val="3"/>
        <w:tabs>
          <w:tab w:val="left" w:pos="1134"/>
        </w:tabs>
        <w:spacing w:before="0" w:beforeAutospacing="0" w:after="0" w:afterAutospacing="0"/>
        <w:ind w:firstLine="709"/>
        <w:jc w:val="both"/>
        <w:rPr>
          <w:szCs w:val="28"/>
        </w:rPr>
      </w:pPr>
      <w:r w:rsidRPr="0074495D">
        <w:rPr>
          <w:szCs w:val="28"/>
        </w:rPr>
        <w:t>Выпускник научится в 5-6 классах</w:t>
      </w:r>
      <w:r w:rsidR="000205DD">
        <w:rPr>
          <w:szCs w:val="28"/>
        </w:rPr>
        <w:t xml:space="preserve"> по предмету «Математика»</w:t>
      </w:r>
      <w:r w:rsidRPr="0074495D">
        <w:rPr>
          <w:szCs w:val="28"/>
        </w:rPr>
        <w:t xml:space="preserve"> (для использования в повседневной жизни и обеспечения возможности успешного продолжения образования на базовом уровне)</w:t>
      </w:r>
      <w:r w:rsidR="000205DD">
        <w:rPr>
          <w:szCs w:val="28"/>
        </w:rPr>
        <w:t>:</w:t>
      </w:r>
    </w:p>
    <w:p w:rsidR="00750D8C" w:rsidRPr="000205DD" w:rsidRDefault="00750D8C" w:rsidP="00F6354D">
      <w:pPr>
        <w:pStyle w:val="ConsPlusNormal"/>
        <w:numPr>
          <w:ilvl w:val="0"/>
          <w:numId w:val="89"/>
        </w:numPr>
        <w:jc w:val="both"/>
        <w:rPr>
          <w:rFonts w:ascii="Times New Roman" w:hAnsi="Times New Roman" w:cs="Times New Roman"/>
          <w:sz w:val="28"/>
        </w:rPr>
      </w:pPr>
      <w:r w:rsidRPr="000205DD">
        <w:rPr>
          <w:rFonts w:ascii="Times New Roman" w:hAnsi="Times New Roman" w:cs="Times New Roman"/>
          <w:sz w:val="28"/>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FF65A6" w:rsidRPr="0074495D" w:rsidRDefault="00FF65A6" w:rsidP="00906080">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6354D">
      <w:pPr>
        <w:pStyle w:val="a"/>
        <w:numPr>
          <w:ilvl w:val="0"/>
          <w:numId w:val="89"/>
        </w:numPr>
        <w:tabs>
          <w:tab w:val="left" w:pos="993"/>
        </w:tabs>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6080">
      <w:pPr>
        <w:spacing w:after="0" w:line="24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6354D">
      <w:pPr>
        <w:pStyle w:val="a8"/>
        <w:numPr>
          <w:ilvl w:val="0"/>
          <w:numId w:val="136"/>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6354D">
      <w:pPr>
        <w:pStyle w:val="a8"/>
        <w:numPr>
          <w:ilvl w:val="0"/>
          <w:numId w:val="136"/>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0205DD" w:rsidRPr="000205DD" w:rsidRDefault="000205DD" w:rsidP="00F6354D">
      <w:pPr>
        <w:pStyle w:val="a8"/>
        <w:numPr>
          <w:ilvl w:val="0"/>
          <w:numId w:val="136"/>
        </w:numPr>
        <w:tabs>
          <w:tab w:val="left" w:pos="993"/>
        </w:tabs>
        <w:ind w:left="0" w:firstLine="709"/>
        <w:contextualSpacing w:val="0"/>
        <w:jc w:val="both"/>
        <w:rPr>
          <w:rFonts w:ascii="Times New Roman" w:hAnsi="Times New Roman"/>
          <w:sz w:val="28"/>
          <w:szCs w:val="28"/>
        </w:rPr>
      </w:pPr>
      <w:r w:rsidRPr="000205DD">
        <w:rPr>
          <w:rFonts w:ascii="Times New Roman" w:hAnsi="Times New Roman"/>
          <w:sz w:val="28"/>
          <w:szCs w:val="28"/>
        </w:rPr>
        <w:t xml:space="preserve">иметь представление о числе и числовых системах </w:t>
      </w:r>
      <w:proofErr w:type="gramStart"/>
      <w:r w:rsidRPr="000205DD">
        <w:rPr>
          <w:rFonts w:ascii="Times New Roman" w:hAnsi="Times New Roman"/>
          <w:sz w:val="28"/>
          <w:szCs w:val="28"/>
        </w:rPr>
        <w:t>от</w:t>
      </w:r>
      <w:proofErr w:type="gramEnd"/>
      <w:r w:rsidRPr="000205DD">
        <w:rPr>
          <w:rFonts w:ascii="Times New Roman" w:hAnsi="Times New Roman"/>
          <w:sz w:val="28"/>
          <w:szCs w:val="28"/>
        </w:rPr>
        <w:t xml:space="preserve"> натуральных до действительных чисел;</w:t>
      </w:r>
    </w:p>
    <w:p w:rsidR="000205DD" w:rsidRPr="000205DD" w:rsidRDefault="000205DD" w:rsidP="00F6354D">
      <w:pPr>
        <w:pStyle w:val="a8"/>
        <w:numPr>
          <w:ilvl w:val="0"/>
          <w:numId w:val="136"/>
        </w:numPr>
        <w:tabs>
          <w:tab w:val="left" w:pos="993"/>
        </w:tabs>
        <w:ind w:left="0" w:firstLine="709"/>
        <w:contextualSpacing w:val="0"/>
        <w:jc w:val="both"/>
        <w:rPr>
          <w:rFonts w:ascii="Times New Roman" w:hAnsi="Times New Roman"/>
          <w:sz w:val="28"/>
          <w:szCs w:val="28"/>
        </w:rPr>
      </w:pPr>
      <w:r w:rsidRPr="000205DD">
        <w:rPr>
          <w:rFonts w:ascii="Times New Roman" w:hAnsi="Times New Roman"/>
          <w:sz w:val="28"/>
          <w:szCs w:val="28"/>
        </w:rPr>
        <w:t xml:space="preserve">владеть навыками устных, письменных, инструментальных вычислений; </w:t>
      </w:r>
    </w:p>
    <w:p w:rsidR="000205DD" w:rsidRPr="000205DD" w:rsidRDefault="000205DD" w:rsidP="00F6354D">
      <w:pPr>
        <w:pStyle w:val="a8"/>
        <w:numPr>
          <w:ilvl w:val="0"/>
          <w:numId w:val="136"/>
        </w:numPr>
        <w:tabs>
          <w:tab w:val="left" w:pos="993"/>
        </w:tabs>
        <w:ind w:left="0" w:firstLine="709"/>
        <w:contextualSpacing w:val="0"/>
        <w:jc w:val="both"/>
        <w:rPr>
          <w:rFonts w:ascii="Times New Roman" w:hAnsi="Times New Roman"/>
          <w:sz w:val="28"/>
          <w:szCs w:val="28"/>
        </w:rPr>
      </w:pPr>
      <w:r w:rsidRPr="000205DD">
        <w:rPr>
          <w:rFonts w:ascii="Times New Roman" w:hAnsi="Times New Roman"/>
          <w:sz w:val="28"/>
        </w:rPr>
        <w:t>оперировать понятиями: натуральное число, целое число, обыкновенная дробь, десятичная дробь, смешанное число, рациональное число, иррациональное число;</w:t>
      </w:r>
    </w:p>
    <w:p w:rsidR="000205DD" w:rsidRPr="000205DD" w:rsidRDefault="000205DD" w:rsidP="00F6354D">
      <w:pPr>
        <w:pStyle w:val="a8"/>
        <w:numPr>
          <w:ilvl w:val="0"/>
          <w:numId w:val="136"/>
        </w:numPr>
        <w:tabs>
          <w:tab w:val="left" w:pos="993"/>
        </w:tabs>
        <w:ind w:left="0" w:firstLine="709"/>
        <w:contextualSpacing w:val="0"/>
        <w:jc w:val="both"/>
        <w:rPr>
          <w:rFonts w:ascii="Times New Roman" w:hAnsi="Times New Roman"/>
          <w:sz w:val="28"/>
          <w:szCs w:val="28"/>
        </w:rPr>
      </w:pPr>
      <w:r w:rsidRPr="000205DD">
        <w:rPr>
          <w:rFonts w:ascii="Times New Roman" w:hAnsi="Times New Roman"/>
          <w:sz w:val="28"/>
        </w:rPr>
        <w:t>использовать свойства чисел и законов арифметических операций с числами при выполнении вычислений;</w:t>
      </w:r>
    </w:p>
    <w:p w:rsidR="000205DD" w:rsidRPr="000205DD" w:rsidRDefault="000205DD" w:rsidP="00F6354D">
      <w:pPr>
        <w:pStyle w:val="a8"/>
        <w:numPr>
          <w:ilvl w:val="0"/>
          <w:numId w:val="136"/>
        </w:numPr>
        <w:tabs>
          <w:tab w:val="left" w:pos="993"/>
        </w:tabs>
        <w:ind w:left="0" w:firstLine="709"/>
        <w:contextualSpacing w:val="0"/>
        <w:jc w:val="both"/>
        <w:rPr>
          <w:rFonts w:ascii="Times New Roman" w:hAnsi="Times New Roman"/>
          <w:sz w:val="28"/>
          <w:szCs w:val="28"/>
        </w:rPr>
      </w:pPr>
      <w:r w:rsidRPr="000205DD">
        <w:rPr>
          <w:rFonts w:ascii="Times New Roman" w:hAnsi="Times New Roman"/>
          <w:sz w:val="28"/>
        </w:rPr>
        <w:t>использованть признаки делимости на 2, 5, 3, 9, 10 при выполнении вычислений и решении задач;</w:t>
      </w:r>
    </w:p>
    <w:p w:rsidR="000205DD" w:rsidRPr="000205DD" w:rsidRDefault="000205DD" w:rsidP="00F6354D">
      <w:pPr>
        <w:pStyle w:val="a8"/>
        <w:numPr>
          <w:ilvl w:val="0"/>
          <w:numId w:val="136"/>
        </w:numPr>
        <w:tabs>
          <w:tab w:val="left" w:pos="993"/>
        </w:tabs>
        <w:ind w:left="0" w:firstLine="709"/>
        <w:contextualSpacing w:val="0"/>
        <w:jc w:val="both"/>
        <w:rPr>
          <w:rFonts w:ascii="Times New Roman" w:hAnsi="Times New Roman"/>
          <w:sz w:val="28"/>
          <w:szCs w:val="28"/>
        </w:rPr>
      </w:pPr>
      <w:r w:rsidRPr="000205DD">
        <w:rPr>
          <w:rFonts w:ascii="Times New Roman" w:hAnsi="Times New Roman"/>
          <w:sz w:val="28"/>
        </w:rPr>
        <w:t>выполненять округление чисел в соответствии с правилами;</w:t>
      </w:r>
    </w:p>
    <w:p w:rsidR="000205DD" w:rsidRPr="000205DD" w:rsidRDefault="000205DD" w:rsidP="00F6354D">
      <w:pPr>
        <w:pStyle w:val="a8"/>
        <w:numPr>
          <w:ilvl w:val="0"/>
          <w:numId w:val="136"/>
        </w:numPr>
        <w:tabs>
          <w:tab w:val="left" w:pos="993"/>
        </w:tabs>
        <w:ind w:left="0" w:firstLine="709"/>
        <w:contextualSpacing w:val="0"/>
        <w:jc w:val="both"/>
        <w:rPr>
          <w:rFonts w:ascii="Times New Roman" w:hAnsi="Times New Roman"/>
          <w:sz w:val="28"/>
          <w:szCs w:val="28"/>
        </w:rPr>
      </w:pPr>
      <w:r w:rsidRPr="000205DD">
        <w:rPr>
          <w:rFonts w:ascii="Times New Roman" w:hAnsi="Times New Roman"/>
          <w:sz w:val="28"/>
        </w:rPr>
        <w:t>сравненивать чисела;</w:t>
      </w:r>
    </w:p>
    <w:p w:rsidR="000205DD" w:rsidRPr="000205DD" w:rsidRDefault="000205DD" w:rsidP="00F6354D">
      <w:pPr>
        <w:pStyle w:val="a8"/>
        <w:numPr>
          <w:ilvl w:val="0"/>
          <w:numId w:val="136"/>
        </w:numPr>
        <w:tabs>
          <w:tab w:val="left" w:pos="993"/>
        </w:tabs>
        <w:ind w:left="0" w:firstLine="709"/>
        <w:contextualSpacing w:val="0"/>
        <w:jc w:val="both"/>
        <w:rPr>
          <w:rFonts w:ascii="Times New Roman" w:hAnsi="Times New Roman"/>
          <w:sz w:val="28"/>
          <w:szCs w:val="28"/>
        </w:rPr>
      </w:pPr>
      <w:r w:rsidRPr="000205DD">
        <w:rPr>
          <w:rFonts w:ascii="Times New Roman" w:hAnsi="Times New Roman"/>
          <w:sz w:val="28"/>
        </w:rPr>
        <w:t>оценивать значения квадратного корня из положительного целого числа;</w:t>
      </w:r>
    </w:p>
    <w:p w:rsidR="000205DD" w:rsidRPr="000205DD" w:rsidRDefault="000205DD" w:rsidP="000205DD">
      <w:pPr>
        <w:spacing w:after="0" w:line="240" w:lineRule="auto"/>
        <w:rPr>
          <w:rFonts w:ascii="Times New Roman" w:hAnsi="Times New Roman"/>
          <w:b/>
          <w:sz w:val="28"/>
          <w:szCs w:val="28"/>
        </w:rPr>
      </w:pPr>
      <w:r w:rsidRPr="000205DD">
        <w:rPr>
          <w:rFonts w:ascii="Times New Roman" w:hAnsi="Times New Roman"/>
          <w:b/>
          <w:sz w:val="28"/>
          <w:szCs w:val="28"/>
        </w:rPr>
        <w:t>В повседневной жизни и при изучении других предметов:</w:t>
      </w:r>
    </w:p>
    <w:p w:rsidR="000205DD" w:rsidRPr="000205DD" w:rsidRDefault="000205DD" w:rsidP="00F6354D">
      <w:pPr>
        <w:pStyle w:val="a8"/>
        <w:numPr>
          <w:ilvl w:val="0"/>
          <w:numId w:val="139"/>
        </w:numPr>
        <w:tabs>
          <w:tab w:val="left" w:pos="993"/>
        </w:tabs>
        <w:ind w:left="0" w:firstLine="709"/>
        <w:jc w:val="both"/>
        <w:rPr>
          <w:rFonts w:ascii="Times New Roman" w:hAnsi="Times New Roman"/>
          <w:sz w:val="28"/>
          <w:szCs w:val="28"/>
        </w:rPr>
      </w:pPr>
      <w:r w:rsidRPr="000205DD">
        <w:rPr>
          <w:rFonts w:ascii="Times New Roman" w:hAnsi="Times New Roman"/>
          <w:sz w:val="28"/>
          <w:szCs w:val="28"/>
        </w:rPr>
        <w:t>осознавать значение математики;</w:t>
      </w:r>
    </w:p>
    <w:p w:rsidR="00FF65A6" w:rsidRPr="0074495D" w:rsidRDefault="00FF65A6" w:rsidP="00F6354D">
      <w:pPr>
        <w:pStyle w:val="a8"/>
        <w:numPr>
          <w:ilvl w:val="0"/>
          <w:numId w:val="136"/>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6080">
      <w:pPr>
        <w:spacing w:after="0" w:line="24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D72F04" w:rsidP="00F6354D">
      <w:pPr>
        <w:pStyle w:val="a"/>
        <w:numPr>
          <w:ilvl w:val="0"/>
          <w:numId w:val="135"/>
        </w:numPr>
        <w:tabs>
          <w:tab w:val="left" w:pos="993"/>
        </w:tabs>
        <w:ind w:left="0" w:firstLine="709"/>
        <w:rPr>
          <w:rFonts w:ascii="Times New Roman" w:hAnsi="Times New Roman"/>
          <w:sz w:val="28"/>
          <w:szCs w:val="28"/>
        </w:rPr>
      </w:pPr>
      <w:r>
        <w:rPr>
          <w:rFonts w:ascii="Times New Roman" w:hAnsi="Times New Roman"/>
          <w:sz w:val="28"/>
          <w:szCs w:val="28"/>
        </w:rPr>
        <w:t>п</w:t>
      </w:r>
      <w:r w:rsidR="00FF65A6" w:rsidRPr="0074495D">
        <w:rPr>
          <w:rFonts w:ascii="Times New Roman" w:hAnsi="Times New Roman"/>
          <w:sz w:val="28"/>
          <w:szCs w:val="28"/>
        </w:rPr>
        <w:t xml:space="preserve">редставлять данные в виде таблиц, диаграмм, </w:t>
      </w:r>
    </w:p>
    <w:p w:rsidR="00FF65A6" w:rsidRPr="0074495D" w:rsidRDefault="00FF65A6" w:rsidP="00F6354D">
      <w:pPr>
        <w:pStyle w:val="a"/>
        <w:numPr>
          <w:ilvl w:val="0"/>
          <w:numId w:val="135"/>
        </w:numPr>
        <w:tabs>
          <w:tab w:val="left" w:pos="993"/>
        </w:tabs>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6080">
      <w:pPr>
        <w:spacing w:after="0" w:line="24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0205DD" w:rsidRDefault="00D72F04" w:rsidP="00F6354D">
      <w:pPr>
        <w:pStyle w:val="a8"/>
        <w:numPr>
          <w:ilvl w:val="0"/>
          <w:numId w:val="172"/>
        </w:numPr>
        <w:tabs>
          <w:tab w:val="left" w:pos="993"/>
        </w:tabs>
        <w:ind w:left="0" w:firstLine="709"/>
        <w:contextualSpacing w:val="0"/>
        <w:jc w:val="both"/>
        <w:rPr>
          <w:rFonts w:ascii="Times New Roman" w:hAnsi="Times New Roman"/>
          <w:sz w:val="28"/>
          <w:szCs w:val="28"/>
        </w:rPr>
      </w:pPr>
      <w:r>
        <w:rPr>
          <w:rFonts w:ascii="Times New Roman" w:hAnsi="Times New Roman"/>
          <w:sz w:val="28"/>
          <w:szCs w:val="28"/>
        </w:rPr>
        <w:t>р</w:t>
      </w:r>
      <w:r w:rsidR="00FF65A6" w:rsidRPr="000205DD">
        <w:rPr>
          <w:rFonts w:ascii="Times New Roman" w:hAnsi="Times New Roman"/>
          <w:sz w:val="28"/>
          <w:szCs w:val="28"/>
        </w:rPr>
        <w:t>ешать несложные сюжетные задачи разных типов на все арифметические действия;</w:t>
      </w:r>
    </w:p>
    <w:p w:rsidR="00FF65A6" w:rsidRPr="000205DD" w:rsidRDefault="00FF65A6" w:rsidP="00F6354D">
      <w:pPr>
        <w:pStyle w:val="a8"/>
        <w:numPr>
          <w:ilvl w:val="0"/>
          <w:numId w:val="172"/>
        </w:numPr>
        <w:tabs>
          <w:tab w:val="left" w:pos="993"/>
        </w:tabs>
        <w:ind w:left="0" w:firstLine="709"/>
        <w:contextualSpacing w:val="0"/>
        <w:jc w:val="both"/>
        <w:rPr>
          <w:rFonts w:ascii="Times New Roman" w:hAnsi="Times New Roman"/>
          <w:sz w:val="28"/>
          <w:szCs w:val="28"/>
        </w:rPr>
      </w:pPr>
      <w:r w:rsidRPr="000205DD">
        <w:rPr>
          <w:rFonts w:ascii="Times New Roman" w:hAnsi="Times New Roman"/>
          <w:sz w:val="28"/>
          <w:szCs w:val="28"/>
        </w:rPr>
        <w:t>строить модель условия задачи (в виде таблицы, схемы, рисунка), в которой даны значения двух из тр</w:t>
      </w:r>
      <w:r w:rsidR="00A23AB5" w:rsidRPr="000205DD">
        <w:rPr>
          <w:rFonts w:ascii="Times New Roman" w:hAnsi="Times New Roman"/>
          <w:sz w:val="28"/>
          <w:szCs w:val="28"/>
        </w:rPr>
        <w:t>е</w:t>
      </w:r>
      <w:r w:rsidRPr="000205DD">
        <w:rPr>
          <w:rFonts w:ascii="Times New Roman" w:hAnsi="Times New Roman"/>
          <w:sz w:val="28"/>
          <w:szCs w:val="28"/>
        </w:rPr>
        <w:t>х взаимосвязанных величин, с целью поиска решения задачи;</w:t>
      </w:r>
    </w:p>
    <w:p w:rsidR="00FF65A6" w:rsidRPr="000205DD" w:rsidRDefault="00FF65A6" w:rsidP="00F6354D">
      <w:pPr>
        <w:pStyle w:val="a8"/>
        <w:numPr>
          <w:ilvl w:val="0"/>
          <w:numId w:val="172"/>
        </w:numPr>
        <w:tabs>
          <w:tab w:val="left" w:pos="993"/>
        </w:tabs>
        <w:ind w:left="0" w:firstLine="709"/>
        <w:contextualSpacing w:val="0"/>
        <w:jc w:val="both"/>
        <w:rPr>
          <w:rFonts w:ascii="Times New Roman" w:hAnsi="Times New Roman"/>
          <w:sz w:val="28"/>
          <w:szCs w:val="28"/>
        </w:rPr>
      </w:pPr>
      <w:r w:rsidRPr="000205DD">
        <w:rPr>
          <w:rFonts w:ascii="Times New Roman" w:hAnsi="Times New Roman"/>
          <w:sz w:val="28"/>
          <w:szCs w:val="28"/>
        </w:rPr>
        <w:lastRenderedPageBreak/>
        <w:t>осуществлять способ поиска решения задачи, в котором рассуждение строится от условия к требованию или от требования к условию;</w:t>
      </w:r>
    </w:p>
    <w:p w:rsidR="00FF65A6" w:rsidRPr="000205DD" w:rsidRDefault="00FF65A6" w:rsidP="00F6354D">
      <w:pPr>
        <w:pStyle w:val="a8"/>
        <w:numPr>
          <w:ilvl w:val="0"/>
          <w:numId w:val="172"/>
        </w:numPr>
        <w:tabs>
          <w:tab w:val="left" w:pos="993"/>
        </w:tabs>
        <w:ind w:left="0" w:firstLine="709"/>
        <w:contextualSpacing w:val="0"/>
        <w:jc w:val="both"/>
        <w:rPr>
          <w:rFonts w:ascii="Times New Roman" w:hAnsi="Times New Roman"/>
          <w:sz w:val="28"/>
          <w:szCs w:val="28"/>
        </w:rPr>
      </w:pPr>
      <w:r w:rsidRPr="000205DD">
        <w:rPr>
          <w:rFonts w:ascii="Times New Roman" w:hAnsi="Times New Roman"/>
          <w:sz w:val="28"/>
          <w:szCs w:val="28"/>
        </w:rPr>
        <w:t xml:space="preserve">составлять план решения задачи; </w:t>
      </w:r>
    </w:p>
    <w:p w:rsidR="00FF65A6" w:rsidRPr="000205DD" w:rsidRDefault="00FF65A6" w:rsidP="00F6354D">
      <w:pPr>
        <w:pStyle w:val="a8"/>
        <w:numPr>
          <w:ilvl w:val="0"/>
          <w:numId w:val="172"/>
        </w:numPr>
        <w:tabs>
          <w:tab w:val="left" w:pos="993"/>
        </w:tabs>
        <w:ind w:left="0" w:firstLine="709"/>
        <w:contextualSpacing w:val="0"/>
        <w:jc w:val="both"/>
        <w:rPr>
          <w:rFonts w:ascii="Times New Roman" w:hAnsi="Times New Roman"/>
          <w:sz w:val="28"/>
          <w:szCs w:val="28"/>
        </w:rPr>
      </w:pPr>
      <w:r w:rsidRPr="000205DD">
        <w:rPr>
          <w:rFonts w:ascii="Times New Roman" w:hAnsi="Times New Roman"/>
          <w:sz w:val="28"/>
          <w:szCs w:val="28"/>
        </w:rPr>
        <w:t>выделять этапы решения задачи;</w:t>
      </w:r>
    </w:p>
    <w:p w:rsidR="00FF65A6" w:rsidRPr="000205DD" w:rsidRDefault="00FF65A6" w:rsidP="00F6354D">
      <w:pPr>
        <w:pStyle w:val="a8"/>
        <w:numPr>
          <w:ilvl w:val="0"/>
          <w:numId w:val="172"/>
        </w:numPr>
        <w:tabs>
          <w:tab w:val="left" w:pos="993"/>
        </w:tabs>
        <w:ind w:left="0" w:firstLine="709"/>
        <w:contextualSpacing w:val="0"/>
        <w:jc w:val="both"/>
        <w:rPr>
          <w:rFonts w:ascii="Times New Roman" w:hAnsi="Times New Roman"/>
          <w:sz w:val="28"/>
          <w:szCs w:val="28"/>
        </w:rPr>
      </w:pPr>
      <w:r w:rsidRPr="000205D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0205DD" w:rsidRDefault="00FF65A6" w:rsidP="00F6354D">
      <w:pPr>
        <w:pStyle w:val="a8"/>
        <w:numPr>
          <w:ilvl w:val="0"/>
          <w:numId w:val="172"/>
        </w:numPr>
        <w:tabs>
          <w:tab w:val="left" w:pos="993"/>
        </w:tabs>
        <w:ind w:left="0" w:firstLine="709"/>
        <w:contextualSpacing w:val="0"/>
        <w:jc w:val="both"/>
        <w:rPr>
          <w:rFonts w:ascii="Times New Roman" w:hAnsi="Times New Roman"/>
          <w:sz w:val="28"/>
          <w:szCs w:val="28"/>
        </w:rPr>
      </w:pPr>
      <w:r w:rsidRPr="000205D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F6354D">
      <w:pPr>
        <w:pStyle w:val="a8"/>
        <w:numPr>
          <w:ilvl w:val="0"/>
          <w:numId w:val="17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F6354D">
      <w:pPr>
        <w:pStyle w:val="a8"/>
        <w:numPr>
          <w:ilvl w:val="0"/>
          <w:numId w:val="17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0205DD" w:rsidRDefault="00FF65A6" w:rsidP="00F6354D">
      <w:pPr>
        <w:pStyle w:val="a8"/>
        <w:numPr>
          <w:ilvl w:val="0"/>
          <w:numId w:val="172"/>
        </w:numPr>
        <w:tabs>
          <w:tab w:val="left" w:pos="993"/>
        </w:tabs>
        <w:ind w:left="0" w:firstLine="709"/>
        <w:jc w:val="both"/>
        <w:rPr>
          <w:rFonts w:ascii="Times New Roman" w:hAnsi="Times New Roman"/>
          <w:sz w:val="28"/>
          <w:szCs w:val="28"/>
        </w:rPr>
      </w:pPr>
      <w:r w:rsidRPr="000205D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0205DD" w:rsidRDefault="00FF65A6" w:rsidP="00F6354D">
      <w:pPr>
        <w:pStyle w:val="a8"/>
        <w:numPr>
          <w:ilvl w:val="0"/>
          <w:numId w:val="172"/>
        </w:numPr>
        <w:tabs>
          <w:tab w:val="left" w:pos="993"/>
        </w:tabs>
        <w:ind w:left="0" w:firstLine="709"/>
        <w:jc w:val="both"/>
        <w:rPr>
          <w:rFonts w:ascii="Times New Roman" w:hAnsi="Times New Roman"/>
          <w:sz w:val="28"/>
          <w:szCs w:val="28"/>
        </w:rPr>
      </w:pPr>
      <w:r w:rsidRPr="000205DD">
        <w:rPr>
          <w:rFonts w:ascii="Times New Roman" w:hAnsi="Times New Roman"/>
          <w:sz w:val="28"/>
          <w:szCs w:val="28"/>
        </w:rPr>
        <w:t>решать несложные логические задачи методом рассуждений.</w:t>
      </w:r>
    </w:p>
    <w:p w:rsidR="00FF65A6" w:rsidRPr="000205DD" w:rsidRDefault="00FF65A6" w:rsidP="00906080">
      <w:pPr>
        <w:spacing w:after="0" w:line="240" w:lineRule="auto"/>
        <w:rPr>
          <w:rFonts w:ascii="Times New Roman" w:hAnsi="Times New Roman"/>
          <w:b/>
          <w:sz w:val="28"/>
          <w:szCs w:val="28"/>
        </w:rPr>
      </w:pPr>
      <w:r w:rsidRPr="000205DD">
        <w:rPr>
          <w:rFonts w:ascii="Times New Roman" w:hAnsi="Times New Roman"/>
          <w:b/>
          <w:sz w:val="28"/>
          <w:szCs w:val="28"/>
        </w:rPr>
        <w:t>В повседневной жизни и при изучении других предметов:</w:t>
      </w:r>
    </w:p>
    <w:p w:rsidR="00FF65A6" w:rsidRPr="000205DD" w:rsidRDefault="00FF65A6" w:rsidP="00F6354D">
      <w:pPr>
        <w:numPr>
          <w:ilvl w:val="0"/>
          <w:numId w:val="173"/>
        </w:numPr>
        <w:tabs>
          <w:tab w:val="left" w:pos="993"/>
        </w:tabs>
        <w:spacing w:after="0" w:line="240" w:lineRule="auto"/>
        <w:ind w:left="0" w:firstLine="709"/>
        <w:jc w:val="both"/>
        <w:rPr>
          <w:rFonts w:ascii="Times New Roman" w:hAnsi="Times New Roman"/>
          <w:sz w:val="28"/>
          <w:szCs w:val="28"/>
        </w:rPr>
      </w:pPr>
      <w:r w:rsidRPr="000205D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0205DD" w:rsidRDefault="00FF65A6" w:rsidP="00906080">
      <w:pPr>
        <w:spacing w:after="0" w:line="240" w:lineRule="auto"/>
        <w:rPr>
          <w:rFonts w:ascii="Times New Roman" w:hAnsi="Times New Roman"/>
          <w:b/>
          <w:sz w:val="28"/>
          <w:szCs w:val="28"/>
        </w:rPr>
      </w:pPr>
      <w:r w:rsidRPr="000205DD">
        <w:rPr>
          <w:rFonts w:ascii="Times New Roman" w:hAnsi="Times New Roman"/>
          <w:b/>
          <w:sz w:val="28"/>
          <w:szCs w:val="28"/>
        </w:rPr>
        <w:t>Наглядная геометрия</w:t>
      </w:r>
    </w:p>
    <w:p w:rsidR="00FF65A6" w:rsidRPr="000205DD" w:rsidRDefault="00FF65A6" w:rsidP="00906080">
      <w:pPr>
        <w:spacing w:after="0" w:line="240" w:lineRule="auto"/>
        <w:rPr>
          <w:rFonts w:ascii="Times New Roman" w:hAnsi="Times New Roman"/>
          <w:b/>
          <w:sz w:val="28"/>
          <w:szCs w:val="28"/>
        </w:rPr>
      </w:pPr>
      <w:r w:rsidRPr="000205DD">
        <w:rPr>
          <w:rFonts w:ascii="Times New Roman" w:hAnsi="Times New Roman"/>
          <w:b/>
          <w:sz w:val="28"/>
          <w:szCs w:val="28"/>
        </w:rPr>
        <w:t>Геометрические фигуры</w:t>
      </w:r>
    </w:p>
    <w:p w:rsidR="005E14F9" w:rsidRPr="000205DD" w:rsidRDefault="005E14F9" w:rsidP="00F6354D">
      <w:pPr>
        <w:pStyle w:val="ConsPlusNormal"/>
        <w:numPr>
          <w:ilvl w:val="0"/>
          <w:numId w:val="173"/>
        </w:numPr>
        <w:ind w:left="0" w:firstLine="709"/>
        <w:jc w:val="both"/>
        <w:rPr>
          <w:rFonts w:ascii="Times New Roman" w:hAnsi="Times New Roman" w:cs="Times New Roman"/>
          <w:sz w:val="28"/>
          <w:szCs w:val="28"/>
        </w:rPr>
      </w:pPr>
      <w:r w:rsidRPr="000205DD">
        <w:rPr>
          <w:rFonts w:ascii="Times New Roman" w:hAnsi="Times New Roman" w:cs="Times New Roman"/>
          <w:sz w:val="28"/>
          <w:szCs w:val="28"/>
        </w:rPr>
        <w:t>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5E14F9" w:rsidRPr="000205DD" w:rsidRDefault="005E14F9" w:rsidP="00F6354D">
      <w:pPr>
        <w:pStyle w:val="ConsPlusNormal"/>
        <w:numPr>
          <w:ilvl w:val="0"/>
          <w:numId w:val="173"/>
        </w:numPr>
        <w:ind w:left="0" w:firstLine="709"/>
        <w:jc w:val="both"/>
        <w:rPr>
          <w:rFonts w:ascii="Times New Roman" w:hAnsi="Times New Roman" w:cs="Times New Roman"/>
          <w:sz w:val="28"/>
          <w:szCs w:val="28"/>
        </w:rPr>
      </w:pPr>
      <w:proofErr w:type="gramStart"/>
      <w:r w:rsidRPr="000205DD">
        <w:rPr>
          <w:rFonts w:ascii="Times New Roman" w:hAnsi="Times New Roman" w:cs="Times New Roman"/>
          <w:sz w:val="28"/>
          <w:szCs w:val="28"/>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roofErr w:type="gramEnd"/>
    </w:p>
    <w:p w:rsidR="00FF65A6" w:rsidRPr="000205DD" w:rsidRDefault="00FF65A6" w:rsidP="00906080">
      <w:pPr>
        <w:tabs>
          <w:tab w:val="left" w:pos="0"/>
          <w:tab w:val="left" w:pos="993"/>
        </w:tabs>
        <w:spacing w:after="0" w:line="240" w:lineRule="auto"/>
        <w:ind w:left="709"/>
        <w:rPr>
          <w:rFonts w:ascii="Times New Roman" w:hAnsi="Times New Roman"/>
          <w:b/>
          <w:sz w:val="28"/>
          <w:szCs w:val="28"/>
        </w:rPr>
      </w:pPr>
      <w:r w:rsidRPr="000205DD">
        <w:rPr>
          <w:rFonts w:ascii="Times New Roman" w:hAnsi="Times New Roman"/>
          <w:b/>
          <w:sz w:val="28"/>
          <w:szCs w:val="28"/>
        </w:rPr>
        <w:t>В повседневной жизни и при изучении других предметов:</w:t>
      </w:r>
    </w:p>
    <w:p w:rsidR="00FF65A6" w:rsidRPr="0074495D" w:rsidRDefault="00FF65A6" w:rsidP="00F6354D">
      <w:pPr>
        <w:pStyle w:val="a8"/>
        <w:numPr>
          <w:ilvl w:val="0"/>
          <w:numId w:val="15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6080">
      <w:pPr>
        <w:spacing w:after="0" w:line="24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5E14F9" w:rsidRPr="000205DD" w:rsidRDefault="005E14F9" w:rsidP="00F6354D">
      <w:pPr>
        <w:pStyle w:val="ConsPlusNormal"/>
        <w:numPr>
          <w:ilvl w:val="0"/>
          <w:numId w:val="174"/>
        </w:numPr>
        <w:ind w:left="0" w:firstLine="709"/>
        <w:jc w:val="both"/>
        <w:rPr>
          <w:rFonts w:ascii="Times New Roman" w:hAnsi="Times New Roman" w:cs="Times New Roman"/>
          <w:sz w:val="28"/>
          <w:szCs w:val="28"/>
        </w:rPr>
      </w:pPr>
      <w:r w:rsidRPr="000205DD">
        <w:rPr>
          <w:rFonts w:ascii="Times New Roman" w:hAnsi="Times New Roman" w:cs="Times New Roman"/>
          <w:sz w:val="28"/>
          <w:szCs w:val="28"/>
        </w:rPr>
        <w:t>выполнение измерения длин, расстояний, величин углов с помощью инструментов для измерений длин и углов;</w:t>
      </w:r>
    </w:p>
    <w:p w:rsidR="00FF65A6" w:rsidRPr="000205DD" w:rsidRDefault="00FF65A6" w:rsidP="00F6354D">
      <w:pPr>
        <w:pStyle w:val="a"/>
        <w:numPr>
          <w:ilvl w:val="0"/>
          <w:numId w:val="174"/>
        </w:numPr>
        <w:tabs>
          <w:tab w:val="left" w:pos="993"/>
        </w:tabs>
        <w:ind w:left="0" w:firstLine="709"/>
        <w:rPr>
          <w:rFonts w:ascii="Times New Roman" w:hAnsi="Times New Roman"/>
          <w:sz w:val="28"/>
          <w:szCs w:val="28"/>
        </w:rPr>
      </w:pPr>
      <w:r w:rsidRPr="000205DD">
        <w:rPr>
          <w:rFonts w:ascii="Times New Roman" w:hAnsi="Times New Roman"/>
          <w:sz w:val="28"/>
          <w:szCs w:val="28"/>
        </w:rPr>
        <w:t xml:space="preserve">вычислять площади прямоугольников. </w:t>
      </w:r>
    </w:p>
    <w:p w:rsidR="00FF65A6" w:rsidRPr="000205DD" w:rsidRDefault="00FF65A6" w:rsidP="00906080">
      <w:pPr>
        <w:spacing w:after="0" w:line="240" w:lineRule="auto"/>
        <w:rPr>
          <w:rFonts w:ascii="Times New Roman" w:hAnsi="Times New Roman"/>
          <w:b/>
          <w:sz w:val="28"/>
          <w:szCs w:val="28"/>
        </w:rPr>
      </w:pPr>
      <w:r w:rsidRPr="000205DD">
        <w:rPr>
          <w:rFonts w:ascii="Times New Roman" w:hAnsi="Times New Roman"/>
          <w:b/>
          <w:sz w:val="28"/>
          <w:szCs w:val="28"/>
        </w:rPr>
        <w:t>В повседневной жизни и при изучении других предметов:</w:t>
      </w:r>
    </w:p>
    <w:p w:rsidR="00FF65A6" w:rsidRPr="000205DD" w:rsidRDefault="00FF65A6" w:rsidP="00F6354D">
      <w:pPr>
        <w:numPr>
          <w:ilvl w:val="0"/>
          <w:numId w:val="142"/>
        </w:numPr>
        <w:tabs>
          <w:tab w:val="left" w:pos="0"/>
          <w:tab w:val="left" w:pos="993"/>
        </w:tabs>
        <w:spacing w:after="0" w:line="240" w:lineRule="auto"/>
        <w:ind w:left="0" w:firstLine="709"/>
        <w:jc w:val="both"/>
        <w:rPr>
          <w:rFonts w:ascii="Times New Roman" w:hAnsi="Times New Roman"/>
          <w:sz w:val="28"/>
          <w:szCs w:val="28"/>
          <w:lang w:eastAsia="ru-RU"/>
        </w:rPr>
      </w:pPr>
      <w:r w:rsidRPr="000205D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0205DD" w:rsidRDefault="00FF65A6" w:rsidP="00F6354D">
      <w:pPr>
        <w:numPr>
          <w:ilvl w:val="0"/>
          <w:numId w:val="144"/>
        </w:numPr>
        <w:tabs>
          <w:tab w:val="left" w:pos="0"/>
          <w:tab w:val="left" w:pos="993"/>
        </w:tabs>
        <w:spacing w:after="0" w:line="240" w:lineRule="auto"/>
        <w:ind w:left="0" w:firstLine="709"/>
        <w:jc w:val="both"/>
        <w:rPr>
          <w:rFonts w:ascii="Times New Roman" w:hAnsi="Times New Roman"/>
          <w:sz w:val="28"/>
          <w:szCs w:val="28"/>
        </w:rPr>
      </w:pPr>
      <w:r w:rsidRPr="000205D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0205DD">
        <w:rPr>
          <w:rFonts w:ascii="Times New Roman" w:hAnsi="Times New Roman"/>
          <w:sz w:val="28"/>
          <w:szCs w:val="28"/>
        </w:rPr>
        <w:t>.</w:t>
      </w:r>
    </w:p>
    <w:p w:rsidR="00FF65A6" w:rsidRPr="000205DD" w:rsidRDefault="00FF65A6" w:rsidP="00906080">
      <w:pPr>
        <w:spacing w:after="0" w:line="240" w:lineRule="auto"/>
        <w:rPr>
          <w:rFonts w:ascii="Times New Roman" w:hAnsi="Times New Roman"/>
          <w:b/>
          <w:bCs/>
          <w:sz w:val="28"/>
          <w:szCs w:val="28"/>
        </w:rPr>
      </w:pPr>
      <w:r w:rsidRPr="000205DD">
        <w:rPr>
          <w:rFonts w:ascii="Times New Roman" w:hAnsi="Times New Roman"/>
          <w:b/>
          <w:bCs/>
          <w:sz w:val="28"/>
          <w:szCs w:val="28"/>
        </w:rPr>
        <w:t>История математики</w:t>
      </w:r>
    </w:p>
    <w:p w:rsidR="00F37CE5" w:rsidRPr="000205DD" w:rsidRDefault="00F37CE5" w:rsidP="00F6354D">
      <w:pPr>
        <w:pStyle w:val="a8"/>
        <w:numPr>
          <w:ilvl w:val="0"/>
          <w:numId w:val="175"/>
        </w:numPr>
        <w:tabs>
          <w:tab w:val="left" w:pos="993"/>
        </w:tabs>
        <w:jc w:val="both"/>
        <w:rPr>
          <w:rFonts w:ascii="Times New Roman" w:hAnsi="Times New Roman"/>
          <w:sz w:val="28"/>
          <w:szCs w:val="28"/>
        </w:rPr>
      </w:pPr>
      <w:r w:rsidRPr="000205DD">
        <w:rPr>
          <w:rFonts w:ascii="Times New Roman" w:hAnsi="Times New Roman"/>
          <w:sz w:val="28"/>
          <w:szCs w:val="28"/>
        </w:rPr>
        <w:t>иметь представление о математике как части общечеловеческой культуры, универсальном языке науки, позволяющем описывать и изучать реальные процессы и явления;</w:t>
      </w:r>
    </w:p>
    <w:p w:rsidR="00FF65A6" w:rsidRPr="000205DD" w:rsidRDefault="00FF65A6" w:rsidP="00F6354D">
      <w:pPr>
        <w:numPr>
          <w:ilvl w:val="0"/>
          <w:numId w:val="175"/>
        </w:numPr>
        <w:tabs>
          <w:tab w:val="left" w:pos="34"/>
          <w:tab w:val="left" w:pos="993"/>
        </w:tabs>
        <w:spacing w:after="0" w:line="240" w:lineRule="auto"/>
        <w:ind w:left="0" w:firstLine="709"/>
        <w:jc w:val="both"/>
        <w:rPr>
          <w:rFonts w:ascii="Times New Roman" w:hAnsi="Times New Roman"/>
          <w:sz w:val="28"/>
          <w:szCs w:val="28"/>
          <w:lang w:eastAsia="ru-RU"/>
        </w:rPr>
      </w:pPr>
      <w:r w:rsidRPr="000205DD">
        <w:rPr>
          <w:rFonts w:ascii="Times New Roman" w:hAnsi="Times New Roman"/>
          <w:sz w:val="28"/>
          <w:szCs w:val="28"/>
          <w:lang w:eastAsia="ru-RU"/>
        </w:rPr>
        <w:lastRenderedPageBreak/>
        <w:t>описывать отдельные выдающиеся результаты, полученные в ходе развития математики как науки;</w:t>
      </w:r>
    </w:p>
    <w:p w:rsidR="00FF65A6" w:rsidRPr="000205DD" w:rsidRDefault="00FF65A6" w:rsidP="00F6354D">
      <w:pPr>
        <w:numPr>
          <w:ilvl w:val="0"/>
          <w:numId w:val="175"/>
        </w:numPr>
        <w:tabs>
          <w:tab w:val="left" w:pos="993"/>
        </w:tabs>
        <w:spacing w:after="0" w:line="240" w:lineRule="auto"/>
        <w:ind w:left="0" w:firstLine="709"/>
        <w:jc w:val="both"/>
        <w:rPr>
          <w:rFonts w:ascii="Times New Roman" w:hAnsi="Times New Roman"/>
          <w:sz w:val="28"/>
          <w:szCs w:val="28"/>
        </w:rPr>
      </w:pPr>
      <w:r w:rsidRPr="000205D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0205DD">
        <w:rPr>
          <w:rFonts w:ascii="Times New Roman" w:hAnsi="Times New Roman"/>
          <w:sz w:val="28"/>
          <w:szCs w:val="28"/>
          <w:lang w:eastAsia="ru-RU"/>
        </w:rPr>
        <w:t>.</w:t>
      </w:r>
    </w:p>
    <w:p w:rsidR="00FF65A6" w:rsidRPr="000205DD" w:rsidRDefault="00FF65A6" w:rsidP="00906080">
      <w:pPr>
        <w:pStyle w:val="3"/>
        <w:spacing w:before="0" w:beforeAutospacing="0" w:after="0" w:afterAutospacing="0"/>
        <w:rPr>
          <w:szCs w:val="28"/>
        </w:rPr>
      </w:pPr>
      <w:bookmarkStart w:id="55" w:name="_Toc284662720"/>
      <w:bookmarkStart w:id="56" w:name="_Toc284663346"/>
      <w:r w:rsidRPr="000205DD">
        <w:rPr>
          <w:szCs w:val="28"/>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sidRPr="000205DD">
        <w:rPr>
          <w:szCs w:val="28"/>
        </w:rPr>
        <w:t>е</w:t>
      </w:r>
      <w:r w:rsidRPr="000205DD">
        <w:rPr>
          <w:szCs w:val="28"/>
        </w:rPr>
        <w:t>нном уровнях)</w:t>
      </w:r>
      <w:bookmarkEnd w:id="55"/>
      <w:bookmarkEnd w:id="56"/>
    </w:p>
    <w:p w:rsidR="00FF65A6" w:rsidRPr="000205DD" w:rsidRDefault="00FF65A6" w:rsidP="00906080">
      <w:pPr>
        <w:spacing w:after="0" w:line="240" w:lineRule="auto"/>
        <w:rPr>
          <w:rFonts w:ascii="Times New Roman" w:hAnsi="Times New Roman"/>
          <w:sz w:val="28"/>
          <w:szCs w:val="28"/>
        </w:rPr>
      </w:pPr>
      <w:r w:rsidRPr="000205DD">
        <w:rPr>
          <w:rFonts w:ascii="Times New Roman" w:hAnsi="Times New Roman"/>
          <w:b/>
          <w:sz w:val="28"/>
          <w:szCs w:val="28"/>
        </w:rPr>
        <w:t>Элементы теории множеств и математической логики</w:t>
      </w:r>
    </w:p>
    <w:p w:rsidR="00750D8C" w:rsidRPr="005B071C" w:rsidRDefault="00750D8C" w:rsidP="00F6354D">
      <w:pPr>
        <w:pStyle w:val="ConsPlusNormal"/>
        <w:numPr>
          <w:ilvl w:val="0"/>
          <w:numId w:val="176"/>
        </w:numPr>
        <w:ind w:hanging="720"/>
        <w:jc w:val="both"/>
        <w:rPr>
          <w:rFonts w:ascii="Times New Roman" w:hAnsi="Times New Roman" w:cs="Times New Roman"/>
          <w:i/>
          <w:color w:val="FF0000"/>
          <w:sz w:val="28"/>
          <w:szCs w:val="28"/>
        </w:rPr>
      </w:pPr>
      <w:r w:rsidRPr="000205DD">
        <w:rPr>
          <w:rFonts w:ascii="Times New Roman" w:hAnsi="Times New Roman" w:cs="Times New Roman"/>
          <w:i/>
          <w:sz w:val="28"/>
          <w:szCs w:val="28"/>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r w:rsidRPr="005B071C">
        <w:rPr>
          <w:rFonts w:ascii="Times New Roman" w:hAnsi="Times New Roman" w:cs="Times New Roman"/>
          <w:i/>
          <w:color w:val="FF0000"/>
          <w:sz w:val="28"/>
          <w:szCs w:val="28"/>
        </w:rPr>
        <w:t>;</w:t>
      </w:r>
    </w:p>
    <w:p w:rsidR="00FF65A6" w:rsidRPr="0074495D" w:rsidRDefault="00FF65A6" w:rsidP="00F6354D">
      <w:pPr>
        <w:pStyle w:val="a8"/>
        <w:numPr>
          <w:ilvl w:val="0"/>
          <w:numId w:val="176"/>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6080">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6354D">
      <w:pPr>
        <w:pStyle w:val="a"/>
        <w:numPr>
          <w:ilvl w:val="0"/>
          <w:numId w:val="177"/>
        </w:numPr>
        <w:tabs>
          <w:tab w:val="left" w:pos="993"/>
        </w:tabs>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F6354D">
      <w:pPr>
        <w:pStyle w:val="a"/>
        <w:numPr>
          <w:ilvl w:val="0"/>
          <w:numId w:val="177"/>
        </w:numPr>
        <w:tabs>
          <w:tab w:val="left" w:pos="993"/>
        </w:tabs>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6080">
      <w:pPr>
        <w:spacing w:after="0" w:line="24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F6354D">
      <w:pPr>
        <w:pStyle w:val="a8"/>
        <w:numPr>
          <w:ilvl w:val="0"/>
          <w:numId w:val="17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74495D" w:rsidRDefault="00FF65A6" w:rsidP="00F6354D">
      <w:pPr>
        <w:pStyle w:val="a8"/>
        <w:numPr>
          <w:ilvl w:val="0"/>
          <w:numId w:val="17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F6354D">
      <w:pPr>
        <w:pStyle w:val="a8"/>
        <w:numPr>
          <w:ilvl w:val="0"/>
          <w:numId w:val="17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w:t>
      </w:r>
      <w:r w:rsidR="00A23AB5">
        <w:rPr>
          <w:rFonts w:ascii="Times New Roman" w:hAnsi="Times New Roman"/>
          <w:i/>
          <w:sz w:val="28"/>
          <w:szCs w:val="28"/>
        </w:rPr>
        <w:t>е</w:t>
      </w:r>
      <w:r w:rsidRPr="0074495D">
        <w:rPr>
          <w:rFonts w:ascii="Times New Roman" w:hAnsi="Times New Roman"/>
          <w:i/>
          <w:sz w:val="28"/>
          <w:szCs w:val="28"/>
        </w:rPr>
        <w:t>мов рациональных вычислений, обосновывать алгоритмы выполнения действий;</w:t>
      </w:r>
    </w:p>
    <w:p w:rsidR="00FF65A6" w:rsidRPr="0074495D" w:rsidRDefault="00FF65A6" w:rsidP="00F6354D">
      <w:pPr>
        <w:pStyle w:val="a8"/>
        <w:numPr>
          <w:ilvl w:val="0"/>
          <w:numId w:val="17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F6354D">
      <w:pPr>
        <w:pStyle w:val="a8"/>
        <w:numPr>
          <w:ilvl w:val="0"/>
          <w:numId w:val="17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F6354D">
      <w:pPr>
        <w:pStyle w:val="a8"/>
        <w:numPr>
          <w:ilvl w:val="0"/>
          <w:numId w:val="17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F6354D">
      <w:pPr>
        <w:pStyle w:val="a8"/>
        <w:numPr>
          <w:ilvl w:val="0"/>
          <w:numId w:val="17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proofErr w:type="gramStart"/>
      <w:r w:rsidR="001E1B4A" w:rsidRPr="0074495D">
        <w:rPr>
          <w:rFonts w:ascii="Times New Roman" w:hAnsi="Times New Roman"/>
          <w:i/>
          <w:sz w:val="28"/>
          <w:szCs w:val="28"/>
        </w:rPr>
        <w:t>;</w:t>
      </w:r>
      <w:r w:rsidRPr="0074495D">
        <w:rPr>
          <w:rFonts w:ascii="Times New Roman" w:hAnsi="Times New Roman"/>
          <w:i/>
          <w:sz w:val="28"/>
          <w:szCs w:val="28"/>
        </w:rPr>
        <w:t>.</w:t>
      </w:r>
      <w:proofErr w:type="gramEnd"/>
    </w:p>
    <w:p w:rsidR="00FF65A6" w:rsidRPr="0074495D" w:rsidRDefault="00FF65A6" w:rsidP="00F6354D">
      <w:pPr>
        <w:pStyle w:val="a8"/>
        <w:numPr>
          <w:ilvl w:val="0"/>
          <w:numId w:val="17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906080">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6354D">
      <w:pPr>
        <w:pStyle w:val="a"/>
        <w:numPr>
          <w:ilvl w:val="0"/>
          <w:numId w:val="179"/>
        </w:numPr>
        <w:tabs>
          <w:tab w:val="left" w:pos="1134"/>
        </w:tabs>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F6354D">
      <w:pPr>
        <w:pStyle w:val="a"/>
        <w:numPr>
          <w:ilvl w:val="0"/>
          <w:numId w:val="179"/>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F6354D">
      <w:pPr>
        <w:pStyle w:val="a"/>
        <w:numPr>
          <w:ilvl w:val="0"/>
          <w:numId w:val="179"/>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6080">
      <w:pPr>
        <w:spacing w:after="0" w:line="240" w:lineRule="auto"/>
        <w:rPr>
          <w:rFonts w:ascii="Times New Roman" w:hAnsi="Times New Roman"/>
          <w:b/>
          <w:sz w:val="28"/>
          <w:szCs w:val="28"/>
        </w:rPr>
      </w:pPr>
      <w:r w:rsidRPr="0074495D">
        <w:rPr>
          <w:rFonts w:ascii="Times New Roman" w:hAnsi="Times New Roman"/>
          <w:b/>
          <w:sz w:val="28"/>
          <w:szCs w:val="28"/>
        </w:rPr>
        <w:lastRenderedPageBreak/>
        <w:t xml:space="preserve">Уравнения и неравенства </w:t>
      </w:r>
    </w:p>
    <w:p w:rsidR="00FF65A6" w:rsidRPr="0074495D" w:rsidRDefault="00FF65A6" w:rsidP="00F6354D">
      <w:pPr>
        <w:pStyle w:val="a"/>
        <w:numPr>
          <w:ilvl w:val="0"/>
          <w:numId w:val="180"/>
        </w:numPr>
        <w:tabs>
          <w:tab w:val="left" w:pos="1134"/>
        </w:tabs>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6080">
      <w:pPr>
        <w:spacing w:after="0" w:line="24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F6354D">
      <w:pPr>
        <w:pStyle w:val="a8"/>
        <w:numPr>
          <w:ilvl w:val="0"/>
          <w:numId w:val="181"/>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74495D" w:rsidRDefault="00FF65A6" w:rsidP="00F6354D">
      <w:pPr>
        <w:pStyle w:val="a"/>
        <w:numPr>
          <w:ilvl w:val="0"/>
          <w:numId w:val="181"/>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F6354D">
      <w:pPr>
        <w:pStyle w:val="a"/>
        <w:numPr>
          <w:ilvl w:val="0"/>
          <w:numId w:val="181"/>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6080">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6354D">
      <w:pPr>
        <w:pStyle w:val="a8"/>
        <w:numPr>
          <w:ilvl w:val="0"/>
          <w:numId w:val="182"/>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6080">
      <w:pPr>
        <w:spacing w:after="0" w:line="24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6354D">
      <w:pPr>
        <w:pStyle w:val="a8"/>
        <w:numPr>
          <w:ilvl w:val="0"/>
          <w:numId w:val="183"/>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F6354D">
      <w:pPr>
        <w:pStyle w:val="a8"/>
        <w:numPr>
          <w:ilvl w:val="0"/>
          <w:numId w:val="183"/>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F6354D">
      <w:pPr>
        <w:pStyle w:val="a8"/>
        <w:numPr>
          <w:ilvl w:val="0"/>
          <w:numId w:val="183"/>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F6354D">
      <w:pPr>
        <w:pStyle w:val="a8"/>
        <w:numPr>
          <w:ilvl w:val="0"/>
          <w:numId w:val="183"/>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F6354D">
      <w:pPr>
        <w:pStyle w:val="a8"/>
        <w:numPr>
          <w:ilvl w:val="0"/>
          <w:numId w:val="183"/>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F6354D">
      <w:pPr>
        <w:pStyle w:val="a8"/>
        <w:numPr>
          <w:ilvl w:val="0"/>
          <w:numId w:val="183"/>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F6354D">
      <w:pPr>
        <w:pStyle w:val="a8"/>
        <w:numPr>
          <w:ilvl w:val="0"/>
          <w:numId w:val="183"/>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F6354D">
      <w:pPr>
        <w:pStyle w:val="a8"/>
        <w:numPr>
          <w:ilvl w:val="0"/>
          <w:numId w:val="183"/>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i/>
          <w:sz w:val="28"/>
          <w:szCs w:val="28"/>
        </w:rPr>
        <w:t>е</w:t>
      </w:r>
      <w:r w:rsidRPr="0074495D">
        <w:rPr>
          <w:rFonts w:ascii="Times New Roman" w:hAnsi="Times New Roman"/>
          <w:i/>
          <w:sz w:val="28"/>
          <w:szCs w:val="28"/>
        </w:rPr>
        <w:t>та;</w:t>
      </w:r>
    </w:p>
    <w:p w:rsidR="00FF65A6" w:rsidRPr="0074495D" w:rsidRDefault="00FF65A6" w:rsidP="00F6354D">
      <w:pPr>
        <w:pStyle w:val="a8"/>
        <w:numPr>
          <w:ilvl w:val="0"/>
          <w:numId w:val="183"/>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F6354D">
      <w:pPr>
        <w:numPr>
          <w:ilvl w:val="0"/>
          <w:numId w:val="183"/>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F6354D">
      <w:pPr>
        <w:numPr>
          <w:ilvl w:val="0"/>
          <w:numId w:val="183"/>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6080">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6354D">
      <w:pPr>
        <w:pStyle w:val="a"/>
        <w:numPr>
          <w:ilvl w:val="0"/>
          <w:numId w:val="184"/>
        </w:numPr>
        <w:tabs>
          <w:tab w:val="left" w:pos="1134"/>
        </w:tabs>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Pr>
          <w:rFonts w:ascii="Times New Roman" w:hAnsi="Times New Roman"/>
          <w:i/>
          <w:sz w:val="28"/>
          <w:szCs w:val="28"/>
          <w:lang w:eastAsia="en-US"/>
        </w:rPr>
        <w:t>е</w:t>
      </w:r>
      <w:r w:rsidRPr="0074495D">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74495D" w:rsidRDefault="00FF65A6" w:rsidP="00F6354D">
      <w:pPr>
        <w:pStyle w:val="a"/>
        <w:numPr>
          <w:ilvl w:val="0"/>
          <w:numId w:val="184"/>
        </w:numPr>
        <w:tabs>
          <w:tab w:val="left" w:pos="1134"/>
        </w:tabs>
        <w:ind w:left="0" w:firstLine="709"/>
        <w:rPr>
          <w:rFonts w:ascii="Times New Roman" w:hAnsi="Times New Roman"/>
          <w:i/>
          <w:sz w:val="28"/>
          <w:szCs w:val="28"/>
          <w:lang w:eastAsia="en-US"/>
        </w:rPr>
      </w:pPr>
      <w:r w:rsidRPr="0074495D">
        <w:rPr>
          <w:rFonts w:ascii="Times New Roman" w:hAnsi="Times New Roman"/>
          <w:i/>
          <w:sz w:val="28"/>
          <w:szCs w:val="28"/>
          <w:lang w:eastAsia="en-US"/>
        </w:rPr>
        <w:lastRenderedPageBreak/>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F6354D">
      <w:pPr>
        <w:pStyle w:val="a"/>
        <w:numPr>
          <w:ilvl w:val="0"/>
          <w:numId w:val="184"/>
        </w:numPr>
        <w:tabs>
          <w:tab w:val="left" w:pos="1134"/>
        </w:tabs>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6080">
      <w:pPr>
        <w:spacing w:after="0" w:line="24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6080">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F6354D">
      <w:pPr>
        <w:pStyle w:val="a8"/>
        <w:numPr>
          <w:ilvl w:val="0"/>
          <w:numId w:val="185"/>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F6354D">
      <w:pPr>
        <w:pStyle w:val="a8"/>
        <w:numPr>
          <w:ilvl w:val="0"/>
          <w:numId w:val="185"/>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6080">
      <w:pPr>
        <w:spacing w:after="0" w:line="24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6354D">
      <w:pPr>
        <w:pStyle w:val="a"/>
        <w:numPr>
          <w:ilvl w:val="0"/>
          <w:numId w:val="186"/>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F6354D">
      <w:pPr>
        <w:pStyle w:val="a"/>
        <w:numPr>
          <w:ilvl w:val="0"/>
          <w:numId w:val="186"/>
        </w:numPr>
        <w:tabs>
          <w:tab w:val="left" w:pos="1134"/>
        </w:tabs>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w:t>
      </w:r>
      <w:r w:rsidR="00A23AB5">
        <w:rPr>
          <w:rFonts w:ascii="Times New Roman" w:hAnsi="Times New Roman"/>
          <w:i/>
          <w:sz w:val="28"/>
          <w:szCs w:val="28"/>
        </w:rPr>
        <w:t>е</w:t>
      </w:r>
      <w:r w:rsidRPr="0074495D">
        <w:rPr>
          <w:rFonts w:ascii="Times New Roman" w:hAnsi="Times New Roman"/>
          <w:i/>
          <w:sz w:val="28"/>
          <w:szCs w:val="28"/>
        </w:rPr>
        <w:t>мы прямоугольных параллелепипедов, кубов.</w:t>
      </w:r>
    </w:p>
    <w:p w:rsidR="00FF65A6" w:rsidRPr="0074495D" w:rsidRDefault="00FF65A6" w:rsidP="00906080">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6354D">
      <w:pPr>
        <w:pStyle w:val="a8"/>
        <w:numPr>
          <w:ilvl w:val="0"/>
          <w:numId w:val="186"/>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вычислять расстояния на местности в стандартных ситуациях, площади участков прямоугольной формы, объ</w:t>
      </w:r>
      <w:r w:rsidR="00A23AB5">
        <w:rPr>
          <w:rFonts w:ascii="Times New Roman" w:hAnsi="Times New Roman"/>
          <w:i/>
          <w:sz w:val="28"/>
          <w:szCs w:val="28"/>
        </w:rPr>
        <w:t>е</w:t>
      </w:r>
      <w:r w:rsidRPr="0074495D">
        <w:rPr>
          <w:rFonts w:ascii="Times New Roman" w:hAnsi="Times New Roman"/>
          <w:i/>
          <w:sz w:val="28"/>
          <w:szCs w:val="28"/>
        </w:rPr>
        <w:t>мы комнат;</w:t>
      </w:r>
    </w:p>
    <w:p w:rsidR="00FF65A6" w:rsidRPr="0074495D" w:rsidRDefault="00FF65A6" w:rsidP="00F6354D">
      <w:pPr>
        <w:pStyle w:val="a8"/>
        <w:numPr>
          <w:ilvl w:val="0"/>
          <w:numId w:val="186"/>
        </w:numPr>
        <w:tabs>
          <w:tab w:val="left" w:pos="1134"/>
        </w:tabs>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F6354D">
      <w:pPr>
        <w:pStyle w:val="a8"/>
        <w:numPr>
          <w:ilvl w:val="0"/>
          <w:numId w:val="186"/>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6080">
      <w:pPr>
        <w:spacing w:after="0" w:line="24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6354D">
      <w:pPr>
        <w:pStyle w:val="a8"/>
        <w:numPr>
          <w:ilvl w:val="0"/>
          <w:numId w:val="153"/>
        </w:numPr>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6080">
      <w:pPr>
        <w:pStyle w:val="3"/>
        <w:spacing w:before="0" w:beforeAutospacing="0" w:after="0" w:afterAutospacing="0"/>
        <w:rPr>
          <w:szCs w:val="28"/>
        </w:rPr>
      </w:pPr>
      <w:bookmarkStart w:id="57" w:name="_Toc284662721"/>
      <w:bookmarkStart w:id="58"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7"/>
      <w:bookmarkEnd w:id="58"/>
    </w:p>
    <w:p w:rsidR="00FF65A6" w:rsidRPr="0074495D" w:rsidRDefault="00FF65A6" w:rsidP="00906080">
      <w:pPr>
        <w:spacing w:after="0" w:line="24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750D8C" w:rsidRPr="000205DD" w:rsidRDefault="00750D8C" w:rsidP="00F6354D">
      <w:pPr>
        <w:pStyle w:val="ConsPlusNormal"/>
        <w:numPr>
          <w:ilvl w:val="0"/>
          <w:numId w:val="139"/>
        </w:numPr>
        <w:ind w:left="993" w:hanging="284"/>
        <w:jc w:val="both"/>
        <w:rPr>
          <w:rFonts w:ascii="Times New Roman" w:hAnsi="Times New Roman" w:cs="Times New Roman"/>
          <w:sz w:val="28"/>
        </w:rPr>
      </w:pPr>
      <w:r w:rsidRPr="000205DD">
        <w:rPr>
          <w:rFonts w:ascii="Times New Roman" w:hAnsi="Times New Roman" w:cs="Times New Roman"/>
          <w:sz w:val="28"/>
        </w:rPr>
        <w:t>оперирова</w:t>
      </w:r>
      <w:r w:rsidR="00056908" w:rsidRPr="000205DD">
        <w:rPr>
          <w:rFonts w:ascii="Times New Roman" w:hAnsi="Times New Roman" w:cs="Times New Roman"/>
          <w:sz w:val="28"/>
        </w:rPr>
        <w:t>ть</w:t>
      </w:r>
      <w:r w:rsidRPr="000205DD">
        <w:rPr>
          <w:rFonts w:ascii="Times New Roman" w:hAnsi="Times New Roman" w:cs="Times New Roman"/>
          <w:sz w:val="28"/>
        </w:rPr>
        <w:t xml:space="preserve">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FF65A6" w:rsidRPr="000205DD" w:rsidRDefault="00FF65A6" w:rsidP="00F6354D">
      <w:pPr>
        <w:pStyle w:val="a8"/>
        <w:numPr>
          <w:ilvl w:val="0"/>
          <w:numId w:val="139"/>
        </w:numPr>
        <w:tabs>
          <w:tab w:val="left" w:pos="993"/>
        </w:tabs>
        <w:ind w:left="0" w:firstLine="709"/>
        <w:jc w:val="both"/>
        <w:rPr>
          <w:rFonts w:ascii="Times New Roman" w:hAnsi="Times New Roman"/>
          <w:sz w:val="28"/>
          <w:szCs w:val="28"/>
        </w:rPr>
      </w:pPr>
      <w:r w:rsidRPr="000205D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F6354D">
      <w:pPr>
        <w:pStyle w:val="a8"/>
        <w:numPr>
          <w:ilvl w:val="0"/>
          <w:numId w:val="139"/>
        </w:numPr>
        <w:tabs>
          <w:tab w:val="left" w:pos="993"/>
          <w:tab w:val="left" w:pos="1134"/>
        </w:tabs>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w:t>
      </w:r>
      <w:r w:rsidR="004A1E43">
        <w:rPr>
          <w:rFonts w:ascii="Times New Roman" w:hAnsi="Times New Roman"/>
          <w:sz w:val="28"/>
          <w:szCs w:val="28"/>
        </w:rPr>
        <w:t>д</w:t>
      </w:r>
      <w:r w:rsidRPr="0074495D">
        <w:rPr>
          <w:rFonts w:ascii="Times New Roman" w:hAnsi="Times New Roman"/>
          <w:sz w:val="28"/>
          <w:szCs w:val="28"/>
        </w:rPr>
        <w:t>ения своих высказываний</w:t>
      </w:r>
      <w:r w:rsidR="001E1B4A" w:rsidRPr="0074495D">
        <w:rPr>
          <w:rFonts w:ascii="Times New Roman" w:hAnsi="Times New Roman"/>
          <w:sz w:val="28"/>
          <w:szCs w:val="28"/>
        </w:rPr>
        <w:t>.</w:t>
      </w:r>
    </w:p>
    <w:p w:rsidR="00FF65A6" w:rsidRPr="0074495D" w:rsidRDefault="00FF65A6" w:rsidP="00906080">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6080">
      <w:pPr>
        <w:spacing w:after="0" w:line="240" w:lineRule="auto"/>
        <w:rPr>
          <w:rFonts w:ascii="Times New Roman" w:hAnsi="Times New Roman"/>
          <w:b/>
          <w:sz w:val="28"/>
          <w:szCs w:val="28"/>
        </w:rPr>
      </w:pPr>
      <w:r w:rsidRPr="0074495D">
        <w:rPr>
          <w:rFonts w:ascii="Times New Roman" w:hAnsi="Times New Roman"/>
          <w:b/>
          <w:sz w:val="28"/>
          <w:szCs w:val="28"/>
        </w:rPr>
        <w:t>Числа</w:t>
      </w:r>
    </w:p>
    <w:p w:rsidR="00FF65A6" w:rsidRPr="000205DD" w:rsidRDefault="00FF65A6" w:rsidP="00F6354D">
      <w:pPr>
        <w:pStyle w:val="a8"/>
        <w:numPr>
          <w:ilvl w:val="0"/>
          <w:numId w:val="136"/>
        </w:numPr>
        <w:tabs>
          <w:tab w:val="left" w:pos="1134"/>
        </w:tabs>
        <w:ind w:left="0" w:firstLine="709"/>
        <w:contextualSpacing w:val="0"/>
        <w:jc w:val="both"/>
        <w:rPr>
          <w:rFonts w:ascii="Times New Roman" w:hAnsi="Times New Roman"/>
          <w:sz w:val="28"/>
          <w:szCs w:val="28"/>
        </w:rPr>
      </w:pPr>
      <w:r w:rsidRPr="000205DD">
        <w:rPr>
          <w:rFonts w:ascii="Times New Roman" w:hAnsi="Times New Roman"/>
          <w:sz w:val="28"/>
          <w:szCs w:val="28"/>
        </w:rPr>
        <w:t xml:space="preserve">Оперировать на базовом уровне понятиями: натуральное число, целое число, обыкновенная дробь, десятичная дробь, смешанная дробь, рациональное число, </w:t>
      </w:r>
      <w:r w:rsidR="00056908" w:rsidRPr="000205DD">
        <w:rPr>
          <w:rFonts w:ascii="Times New Roman" w:hAnsi="Times New Roman"/>
          <w:sz w:val="28"/>
          <w:szCs w:val="28"/>
        </w:rPr>
        <w:t xml:space="preserve">иррациональное число, </w:t>
      </w:r>
      <w:r w:rsidRPr="000205DD">
        <w:rPr>
          <w:rFonts w:ascii="Times New Roman" w:hAnsi="Times New Roman"/>
          <w:sz w:val="28"/>
          <w:szCs w:val="28"/>
        </w:rPr>
        <w:t>арифметический квадратный корень;</w:t>
      </w:r>
    </w:p>
    <w:p w:rsidR="00FF65A6" w:rsidRPr="000205DD" w:rsidRDefault="00FF65A6" w:rsidP="00F6354D">
      <w:pPr>
        <w:pStyle w:val="a8"/>
        <w:numPr>
          <w:ilvl w:val="0"/>
          <w:numId w:val="136"/>
        </w:numPr>
        <w:tabs>
          <w:tab w:val="left" w:pos="1134"/>
        </w:tabs>
        <w:ind w:left="0" w:firstLine="709"/>
        <w:contextualSpacing w:val="0"/>
        <w:jc w:val="both"/>
        <w:rPr>
          <w:rFonts w:ascii="Times New Roman" w:hAnsi="Times New Roman"/>
          <w:sz w:val="28"/>
          <w:szCs w:val="28"/>
        </w:rPr>
      </w:pPr>
      <w:r w:rsidRPr="000205DD">
        <w:rPr>
          <w:rFonts w:ascii="Times New Roman" w:hAnsi="Times New Roman"/>
          <w:sz w:val="28"/>
          <w:szCs w:val="28"/>
        </w:rPr>
        <w:t>использовать свойства чисел и правила действий при выполнении вычислений;</w:t>
      </w:r>
    </w:p>
    <w:p w:rsidR="00FF65A6" w:rsidRPr="000205DD" w:rsidRDefault="00FF65A6" w:rsidP="00F6354D">
      <w:pPr>
        <w:pStyle w:val="a8"/>
        <w:numPr>
          <w:ilvl w:val="0"/>
          <w:numId w:val="136"/>
        </w:numPr>
        <w:tabs>
          <w:tab w:val="left" w:pos="1134"/>
        </w:tabs>
        <w:ind w:left="0" w:firstLine="709"/>
        <w:contextualSpacing w:val="0"/>
        <w:jc w:val="both"/>
        <w:rPr>
          <w:rFonts w:ascii="Times New Roman" w:hAnsi="Times New Roman"/>
          <w:sz w:val="28"/>
          <w:szCs w:val="28"/>
        </w:rPr>
      </w:pPr>
      <w:r w:rsidRPr="000205DD">
        <w:rPr>
          <w:rFonts w:ascii="Times New Roman" w:hAnsi="Times New Roman"/>
          <w:sz w:val="28"/>
          <w:szCs w:val="28"/>
        </w:rPr>
        <w:lastRenderedPageBreak/>
        <w:t>использовать признаки делимости на 2, 5, 3, 9, 10 при выполнении вычислений и решении</w:t>
      </w:r>
      <w:r w:rsidR="00056908" w:rsidRPr="000205DD">
        <w:rPr>
          <w:rFonts w:ascii="Times New Roman" w:hAnsi="Times New Roman"/>
          <w:sz w:val="28"/>
          <w:szCs w:val="28"/>
        </w:rPr>
        <w:t xml:space="preserve"> </w:t>
      </w:r>
      <w:r w:rsidRPr="000205DD">
        <w:rPr>
          <w:rFonts w:ascii="Times New Roman" w:hAnsi="Times New Roman"/>
          <w:sz w:val="28"/>
          <w:szCs w:val="28"/>
        </w:rPr>
        <w:t xml:space="preserve"> задач;</w:t>
      </w:r>
    </w:p>
    <w:p w:rsidR="00FF65A6" w:rsidRPr="000205DD" w:rsidRDefault="00FF65A6" w:rsidP="00F6354D">
      <w:pPr>
        <w:pStyle w:val="a8"/>
        <w:numPr>
          <w:ilvl w:val="0"/>
          <w:numId w:val="136"/>
        </w:numPr>
        <w:tabs>
          <w:tab w:val="left" w:pos="1134"/>
        </w:tabs>
        <w:ind w:left="0" w:firstLine="709"/>
        <w:contextualSpacing w:val="0"/>
        <w:jc w:val="both"/>
        <w:rPr>
          <w:rFonts w:ascii="Times New Roman" w:hAnsi="Times New Roman"/>
          <w:sz w:val="28"/>
          <w:szCs w:val="28"/>
        </w:rPr>
      </w:pPr>
      <w:r w:rsidRPr="000205DD">
        <w:rPr>
          <w:rFonts w:ascii="Times New Roman" w:hAnsi="Times New Roman"/>
          <w:sz w:val="28"/>
          <w:szCs w:val="28"/>
        </w:rPr>
        <w:t>выполнять округление рациональных чисел в соответствии с правилами;</w:t>
      </w:r>
    </w:p>
    <w:p w:rsidR="00FF65A6" w:rsidRPr="000205DD" w:rsidRDefault="00FF65A6" w:rsidP="00F6354D">
      <w:pPr>
        <w:pStyle w:val="a8"/>
        <w:numPr>
          <w:ilvl w:val="0"/>
          <w:numId w:val="136"/>
        </w:numPr>
        <w:tabs>
          <w:tab w:val="left" w:pos="1134"/>
        </w:tabs>
        <w:ind w:left="0" w:firstLine="709"/>
        <w:contextualSpacing w:val="0"/>
        <w:jc w:val="both"/>
        <w:rPr>
          <w:rFonts w:ascii="Times New Roman" w:hAnsi="Times New Roman"/>
          <w:sz w:val="28"/>
          <w:szCs w:val="28"/>
        </w:rPr>
      </w:pPr>
      <w:r w:rsidRPr="000205DD">
        <w:rPr>
          <w:rFonts w:ascii="Times New Roman" w:hAnsi="Times New Roman"/>
          <w:sz w:val="28"/>
          <w:szCs w:val="28"/>
        </w:rPr>
        <w:t xml:space="preserve">оценивать значение квадратного корня из положительного целого числа; </w:t>
      </w:r>
    </w:p>
    <w:p w:rsidR="00FF65A6" w:rsidRPr="000205DD" w:rsidRDefault="00FF65A6" w:rsidP="00F6354D">
      <w:pPr>
        <w:pStyle w:val="a8"/>
        <w:numPr>
          <w:ilvl w:val="0"/>
          <w:numId w:val="136"/>
        </w:numPr>
        <w:tabs>
          <w:tab w:val="left" w:pos="1134"/>
        </w:tabs>
        <w:ind w:left="0" w:firstLine="709"/>
        <w:contextualSpacing w:val="0"/>
        <w:jc w:val="both"/>
        <w:rPr>
          <w:rFonts w:ascii="Times New Roman" w:hAnsi="Times New Roman"/>
          <w:sz w:val="28"/>
          <w:szCs w:val="28"/>
        </w:rPr>
      </w:pPr>
      <w:r w:rsidRPr="000205DD">
        <w:rPr>
          <w:rFonts w:ascii="Times New Roman" w:hAnsi="Times New Roman"/>
          <w:sz w:val="28"/>
          <w:szCs w:val="28"/>
        </w:rPr>
        <w:t>распознавать рациональные и иррациональные числа;</w:t>
      </w:r>
    </w:p>
    <w:p w:rsidR="00FF65A6" w:rsidRPr="000205DD" w:rsidRDefault="00FF65A6" w:rsidP="00F6354D">
      <w:pPr>
        <w:pStyle w:val="a8"/>
        <w:numPr>
          <w:ilvl w:val="0"/>
          <w:numId w:val="136"/>
        </w:numPr>
        <w:tabs>
          <w:tab w:val="left" w:pos="1134"/>
        </w:tabs>
        <w:ind w:left="0" w:firstLine="709"/>
        <w:contextualSpacing w:val="0"/>
        <w:jc w:val="both"/>
        <w:rPr>
          <w:rFonts w:ascii="Times New Roman" w:hAnsi="Times New Roman"/>
          <w:sz w:val="28"/>
          <w:szCs w:val="28"/>
        </w:rPr>
      </w:pPr>
      <w:r w:rsidRPr="000205DD">
        <w:rPr>
          <w:rFonts w:ascii="Times New Roman" w:hAnsi="Times New Roman"/>
          <w:sz w:val="28"/>
          <w:szCs w:val="28"/>
        </w:rPr>
        <w:t>сравнивать числа.</w:t>
      </w:r>
    </w:p>
    <w:p w:rsidR="00FF65A6" w:rsidRPr="000205DD" w:rsidRDefault="00FF65A6" w:rsidP="00906080">
      <w:pPr>
        <w:tabs>
          <w:tab w:val="left" w:pos="1134"/>
        </w:tabs>
        <w:spacing w:after="0" w:line="240" w:lineRule="auto"/>
        <w:rPr>
          <w:rFonts w:ascii="Times New Roman" w:hAnsi="Times New Roman"/>
          <w:b/>
          <w:sz w:val="28"/>
          <w:szCs w:val="28"/>
        </w:rPr>
      </w:pPr>
      <w:r w:rsidRPr="000205DD">
        <w:rPr>
          <w:rFonts w:ascii="Times New Roman" w:hAnsi="Times New Roman"/>
          <w:b/>
          <w:sz w:val="28"/>
          <w:szCs w:val="28"/>
        </w:rPr>
        <w:t>В повседневной жизни и при изучении других предметов:</w:t>
      </w:r>
    </w:p>
    <w:p w:rsidR="00FF65A6" w:rsidRPr="000205DD" w:rsidRDefault="00FF65A6" w:rsidP="00F6354D">
      <w:pPr>
        <w:pStyle w:val="a8"/>
        <w:numPr>
          <w:ilvl w:val="0"/>
          <w:numId w:val="136"/>
        </w:numPr>
        <w:tabs>
          <w:tab w:val="left" w:pos="1134"/>
        </w:tabs>
        <w:ind w:left="0" w:firstLine="709"/>
        <w:contextualSpacing w:val="0"/>
        <w:jc w:val="both"/>
        <w:rPr>
          <w:rFonts w:ascii="Times New Roman" w:hAnsi="Times New Roman"/>
          <w:sz w:val="28"/>
          <w:szCs w:val="28"/>
        </w:rPr>
      </w:pPr>
      <w:r w:rsidRPr="000205DD">
        <w:rPr>
          <w:rFonts w:ascii="Times New Roman" w:hAnsi="Times New Roman"/>
          <w:sz w:val="28"/>
          <w:szCs w:val="28"/>
        </w:rPr>
        <w:t>оценивать результаты вычислений при решении практических задач;</w:t>
      </w:r>
    </w:p>
    <w:p w:rsidR="00FF65A6" w:rsidRPr="000205DD" w:rsidRDefault="00FF65A6" w:rsidP="00F6354D">
      <w:pPr>
        <w:pStyle w:val="a8"/>
        <w:numPr>
          <w:ilvl w:val="0"/>
          <w:numId w:val="136"/>
        </w:numPr>
        <w:tabs>
          <w:tab w:val="left" w:pos="1134"/>
        </w:tabs>
        <w:ind w:left="0" w:firstLine="709"/>
        <w:contextualSpacing w:val="0"/>
        <w:jc w:val="both"/>
        <w:rPr>
          <w:rFonts w:ascii="Times New Roman" w:hAnsi="Times New Roman"/>
          <w:sz w:val="28"/>
          <w:szCs w:val="28"/>
        </w:rPr>
      </w:pPr>
      <w:r w:rsidRPr="000205DD">
        <w:rPr>
          <w:rFonts w:ascii="Times New Roman" w:hAnsi="Times New Roman"/>
          <w:sz w:val="28"/>
          <w:szCs w:val="28"/>
        </w:rPr>
        <w:t>выполнять сравнение чисел в реальных ситуациях;</w:t>
      </w:r>
    </w:p>
    <w:p w:rsidR="00FF65A6" w:rsidRPr="000205DD" w:rsidRDefault="00FF65A6" w:rsidP="00F6354D">
      <w:pPr>
        <w:pStyle w:val="a8"/>
        <w:numPr>
          <w:ilvl w:val="0"/>
          <w:numId w:val="136"/>
        </w:numPr>
        <w:tabs>
          <w:tab w:val="left" w:pos="1134"/>
        </w:tabs>
        <w:ind w:left="0" w:firstLine="709"/>
        <w:jc w:val="both"/>
        <w:rPr>
          <w:rFonts w:ascii="Times New Roman" w:hAnsi="Times New Roman"/>
          <w:sz w:val="28"/>
          <w:szCs w:val="28"/>
        </w:rPr>
      </w:pPr>
      <w:r w:rsidRPr="000205D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0205DD">
        <w:rPr>
          <w:rFonts w:ascii="Times New Roman" w:hAnsi="Times New Roman"/>
          <w:sz w:val="28"/>
          <w:szCs w:val="28"/>
        </w:rPr>
        <w:t>.</w:t>
      </w:r>
    </w:p>
    <w:p w:rsidR="00FF65A6" w:rsidRPr="000205DD" w:rsidRDefault="00FF65A6" w:rsidP="00906080">
      <w:pPr>
        <w:spacing w:after="0" w:line="240" w:lineRule="auto"/>
        <w:rPr>
          <w:rFonts w:ascii="Times New Roman" w:hAnsi="Times New Roman"/>
          <w:b/>
          <w:sz w:val="28"/>
          <w:szCs w:val="28"/>
        </w:rPr>
      </w:pPr>
      <w:r w:rsidRPr="000205DD">
        <w:rPr>
          <w:rFonts w:ascii="Times New Roman" w:hAnsi="Times New Roman"/>
          <w:b/>
          <w:sz w:val="28"/>
          <w:szCs w:val="28"/>
        </w:rPr>
        <w:t>Тождественные преобразования</w:t>
      </w:r>
    </w:p>
    <w:p w:rsidR="002314CB" w:rsidRPr="000205DD" w:rsidRDefault="002314CB" w:rsidP="00F6354D">
      <w:pPr>
        <w:pStyle w:val="ConsPlusNormal"/>
        <w:numPr>
          <w:ilvl w:val="0"/>
          <w:numId w:val="143"/>
        </w:numPr>
        <w:ind w:left="0" w:firstLine="709"/>
        <w:jc w:val="both"/>
        <w:rPr>
          <w:rFonts w:ascii="Times New Roman" w:hAnsi="Times New Roman" w:cs="Times New Roman"/>
          <w:sz w:val="28"/>
          <w:szCs w:val="28"/>
        </w:rPr>
      </w:pPr>
      <w:r w:rsidRPr="000205DD">
        <w:rPr>
          <w:rFonts w:ascii="Times New Roman" w:hAnsi="Times New Roman" w:cs="Times New Roman"/>
          <w:sz w:val="28"/>
          <w:szCs w:val="28"/>
        </w:rPr>
        <w:t>Владеть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уметь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2314CB" w:rsidRPr="000205DD" w:rsidRDefault="002314CB" w:rsidP="00F6354D">
      <w:pPr>
        <w:pStyle w:val="ConsPlusNormal"/>
        <w:numPr>
          <w:ilvl w:val="0"/>
          <w:numId w:val="143"/>
        </w:numPr>
        <w:ind w:left="0" w:firstLine="709"/>
        <w:jc w:val="both"/>
        <w:rPr>
          <w:rFonts w:ascii="Times New Roman" w:hAnsi="Times New Roman" w:cs="Times New Roman"/>
          <w:sz w:val="28"/>
          <w:szCs w:val="28"/>
        </w:rPr>
      </w:pPr>
      <w:r w:rsidRPr="000205DD">
        <w:rPr>
          <w:rFonts w:ascii="Times New Roman" w:hAnsi="Times New Roman" w:cs="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2314CB" w:rsidRPr="000205DD" w:rsidRDefault="002314CB" w:rsidP="00F6354D">
      <w:pPr>
        <w:pStyle w:val="ConsPlusNormal"/>
        <w:numPr>
          <w:ilvl w:val="0"/>
          <w:numId w:val="143"/>
        </w:numPr>
        <w:ind w:left="0" w:firstLine="709"/>
        <w:jc w:val="both"/>
        <w:rPr>
          <w:rFonts w:ascii="Times New Roman" w:hAnsi="Times New Roman" w:cs="Times New Roman"/>
          <w:sz w:val="28"/>
          <w:szCs w:val="28"/>
        </w:rPr>
      </w:pPr>
      <w:r w:rsidRPr="000205DD">
        <w:rPr>
          <w:rFonts w:ascii="Times New Roman" w:hAnsi="Times New Roman" w:cs="Times New Roman"/>
          <w:sz w:val="28"/>
          <w:szCs w:val="28"/>
        </w:rPr>
        <w:t>выполнять несложные преобразования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FF65A6" w:rsidRPr="000205DD" w:rsidRDefault="00FF65A6" w:rsidP="00F6354D">
      <w:pPr>
        <w:pStyle w:val="a8"/>
        <w:numPr>
          <w:ilvl w:val="0"/>
          <w:numId w:val="143"/>
        </w:numPr>
        <w:tabs>
          <w:tab w:val="left" w:pos="1134"/>
        </w:tabs>
        <w:ind w:left="0" w:firstLine="709"/>
        <w:contextualSpacing w:val="0"/>
        <w:jc w:val="both"/>
        <w:rPr>
          <w:rFonts w:ascii="Times New Roman" w:hAnsi="Times New Roman"/>
          <w:sz w:val="28"/>
          <w:szCs w:val="28"/>
        </w:rPr>
      </w:pPr>
      <w:r w:rsidRPr="000205D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0205DD" w:rsidRDefault="00FF65A6" w:rsidP="00906080">
      <w:pPr>
        <w:tabs>
          <w:tab w:val="left" w:pos="1134"/>
        </w:tabs>
        <w:spacing w:after="0" w:line="240" w:lineRule="auto"/>
        <w:rPr>
          <w:rFonts w:ascii="Times New Roman" w:hAnsi="Times New Roman"/>
          <w:b/>
          <w:sz w:val="28"/>
          <w:szCs w:val="28"/>
        </w:rPr>
      </w:pPr>
      <w:r w:rsidRPr="000205DD">
        <w:rPr>
          <w:rFonts w:ascii="Times New Roman" w:hAnsi="Times New Roman"/>
          <w:b/>
          <w:sz w:val="28"/>
          <w:szCs w:val="28"/>
        </w:rPr>
        <w:t>В повседневной жизни и при изучении других предметов:</w:t>
      </w:r>
    </w:p>
    <w:p w:rsidR="00FF65A6" w:rsidRPr="000205DD" w:rsidRDefault="00FF65A6" w:rsidP="00F6354D">
      <w:pPr>
        <w:pStyle w:val="a8"/>
        <w:numPr>
          <w:ilvl w:val="0"/>
          <w:numId w:val="137"/>
        </w:numPr>
        <w:tabs>
          <w:tab w:val="left" w:pos="1134"/>
        </w:tabs>
        <w:ind w:left="0" w:firstLine="709"/>
        <w:jc w:val="both"/>
        <w:rPr>
          <w:rFonts w:ascii="Times New Roman" w:hAnsi="Times New Roman"/>
          <w:sz w:val="28"/>
          <w:szCs w:val="28"/>
        </w:rPr>
      </w:pPr>
      <w:r w:rsidRPr="000205DD">
        <w:rPr>
          <w:rFonts w:ascii="Times New Roman" w:hAnsi="Times New Roman"/>
          <w:sz w:val="28"/>
          <w:szCs w:val="28"/>
        </w:rPr>
        <w:t xml:space="preserve">понимать смысл записи числа в стандартном виде; </w:t>
      </w:r>
    </w:p>
    <w:p w:rsidR="00FF65A6" w:rsidRPr="000205DD" w:rsidRDefault="00FF65A6" w:rsidP="00F6354D">
      <w:pPr>
        <w:pStyle w:val="a8"/>
        <w:numPr>
          <w:ilvl w:val="0"/>
          <w:numId w:val="137"/>
        </w:numPr>
        <w:tabs>
          <w:tab w:val="left" w:pos="1134"/>
        </w:tabs>
        <w:ind w:left="0" w:firstLine="709"/>
        <w:jc w:val="both"/>
        <w:rPr>
          <w:rFonts w:ascii="Times New Roman" w:hAnsi="Times New Roman"/>
          <w:sz w:val="28"/>
          <w:szCs w:val="28"/>
        </w:rPr>
      </w:pPr>
      <w:r w:rsidRPr="000205DD">
        <w:rPr>
          <w:rFonts w:ascii="Times New Roman" w:hAnsi="Times New Roman"/>
          <w:sz w:val="28"/>
          <w:szCs w:val="28"/>
        </w:rPr>
        <w:t>оперировать на базовом уровне понятием «стандартная запись числа»</w:t>
      </w:r>
      <w:r w:rsidR="001E1B4A" w:rsidRPr="000205DD">
        <w:rPr>
          <w:rFonts w:ascii="Times New Roman" w:hAnsi="Times New Roman"/>
          <w:sz w:val="28"/>
          <w:szCs w:val="28"/>
        </w:rPr>
        <w:t>.</w:t>
      </w:r>
    </w:p>
    <w:p w:rsidR="00FF65A6" w:rsidRPr="000205DD" w:rsidRDefault="00FF65A6" w:rsidP="00906080">
      <w:pPr>
        <w:spacing w:after="0" w:line="240" w:lineRule="auto"/>
        <w:rPr>
          <w:rFonts w:ascii="Times New Roman" w:hAnsi="Times New Roman"/>
          <w:b/>
          <w:sz w:val="28"/>
          <w:szCs w:val="28"/>
        </w:rPr>
      </w:pPr>
      <w:r w:rsidRPr="000205DD">
        <w:rPr>
          <w:rFonts w:ascii="Times New Roman" w:hAnsi="Times New Roman"/>
          <w:b/>
          <w:sz w:val="28"/>
          <w:szCs w:val="28"/>
        </w:rPr>
        <w:t>Уравнения и неравенства</w:t>
      </w:r>
    </w:p>
    <w:p w:rsidR="00FF65A6" w:rsidRPr="000205DD" w:rsidRDefault="00FF65A6" w:rsidP="00F6354D">
      <w:pPr>
        <w:pStyle w:val="a"/>
        <w:numPr>
          <w:ilvl w:val="0"/>
          <w:numId w:val="135"/>
        </w:numPr>
        <w:tabs>
          <w:tab w:val="left" w:pos="1134"/>
        </w:tabs>
        <w:ind w:left="0" w:firstLine="709"/>
        <w:rPr>
          <w:rFonts w:ascii="Times New Roman" w:hAnsi="Times New Roman"/>
          <w:sz w:val="28"/>
          <w:szCs w:val="28"/>
        </w:rPr>
      </w:pPr>
      <w:proofErr w:type="gramStart"/>
      <w:r w:rsidRPr="000205D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2314CB" w:rsidRPr="000205DD" w:rsidRDefault="00FF65A6" w:rsidP="00F6354D">
      <w:pPr>
        <w:pStyle w:val="a"/>
        <w:numPr>
          <w:ilvl w:val="0"/>
          <w:numId w:val="135"/>
        </w:numPr>
        <w:tabs>
          <w:tab w:val="left" w:pos="1134"/>
        </w:tabs>
        <w:ind w:left="0" w:firstLine="709"/>
        <w:rPr>
          <w:rFonts w:ascii="Times New Roman" w:hAnsi="Times New Roman"/>
          <w:sz w:val="28"/>
          <w:szCs w:val="28"/>
        </w:rPr>
      </w:pPr>
      <w:r w:rsidRPr="000205DD">
        <w:rPr>
          <w:rFonts w:ascii="Times New Roman" w:hAnsi="Times New Roman"/>
          <w:sz w:val="28"/>
          <w:szCs w:val="28"/>
        </w:rPr>
        <w:t>проверять справедливость числовых равенств и неравенств;</w:t>
      </w:r>
    </w:p>
    <w:p w:rsidR="002314CB" w:rsidRPr="000205DD" w:rsidRDefault="002314CB" w:rsidP="00F6354D">
      <w:pPr>
        <w:pStyle w:val="a"/>
        <w:numPr>
          <w:ilvl w:val="0"/>
          <w:numId w:val="135"/>
        </w:numPr>
        <w:tabs>
          <w:tab w:val="left" w:pos="1134"/>
        </w:tabs>
        <w:ind w:left="0" w:firstLine="709"/>
        <w:rPr>
          <w:rFonts w:ascii="Times New Roman" w:hAnsi="Times New Roman"/>
          <w:sz w:val="28"/>
          <w:szCs w:val="28"/>
        </w:rPr>
      </w:pPr>
      <w:r w:rsidRPr="000205DD">
        <w:rPr>
          <w:rFonts w:ascii="Times New Roman" w:hAnsi="Times New Roman"/>
          <w:sz w:val="28"/>
          <w:szCs w:val="28"/>
        </w:rPr>
        <w:t xml:space="preserve">решение линейных и квадратных уравнений и неравенств, уравнений и неравенств, сводящихся к </w:t>
      </w:r>
      <w:proofErr w:type="gramStart"/>
      <w:r w:rsidRPr="000205DD">
        <w:rPr>
          <w:rFonts w:ascii="Times New Roman" w:hAnsi="Times New Roman"/>
          <w:sz w:val="28"/>
          <w:szCs w:val="28"/>
        </w:rPr>
        <w:t>линейным</w:t>
      </w:r>
      <w:proofErr w:type="gramEnd"/>
      <w:r w:rsidRPr="000205DD">
        <w:rPr>
          <w:rFonts w:ascii="Times New Roman" w:hAnsi="Times New Roman"/>
          <w:sz w:val="28"/>
          <w:szCs w:val="28"/>
        </w:rPr>
        <w:t xml:space="preserve"> или квадратным, систем уравнений и неравенств, изображение решений неравенств и их систем на числовой прямой;</w:t>
      </w:r>
    </w:p>
    <w:p w:rsidR="00FF65A6" w:rsidRPr="000205DD" w:rsidRDefault="00FF65A6" w:rsidP="00F6354D">
      <w:pPr>
        <w:pStyle w:val="a"/>
        <w:numPr>
          <w:ilvl w:val="0"/>
          <w:numId w:val="135"/>
        </w:numPr>
        <w:tabs>
          <w:tab w:val="left" w:pos="1134"/>
        </w:tabs>
        <w:ind w:left="0" w:firstLine="709"/>
        <w:rPr>
          <w:rFonts w:ascii="Times New Roman" w:hAnsi="Times New Roman"/>
          <w:sz w:val="28"/>
          <w:szCs w:val="28"/>
        </w:rPr>
      </w:pPr>
      <w:r w:rsidRPr="000205DD">
        <w:rPr>
          <w:rFonts w:ascii="Times New Roman" w:hAnsi="Times New Roman"/>
          <w:sz w:val="28"/>
          <w:szCs w:val="28"/>
        </w:rPr>
        <w:t>проверять, является ли данное число решением уравнения (неравенства);</w:t>
      </w:r>
    </w:p>
    <w:p w:rsidR="00FF65A6" w:rsidRPr="000205DD" w:rsidRDefault="00FF65A6" w:rsidP="00F6354D">
      <w:pPr>
        <w:pStyle w:val="a"/>
        <w:numPr>
          <w:ilvl w:val="0"/>
          <w:numId w:val="135"/>
        </w:numPr>
        <w:tabs>
          <w:tab w:val="left" w:pos="1134"/>
        </w:tabs>
        <w:ind w:left="0" w:firstLine="709"/>
        <w:rPr>
          <w:rFonts w:ascii="Times New Roman" w:hAnsi="Times New Roman"/>
          <w:sz w:val="28"/>
          <w:szCs w:val="28"/>
        </w:rPr>
      </w:pPr>
      <w:r w:rsidRPr="000205DD">
        <w:rPr>
          <w:rFonts w:ascii="Times New Roman" w:hAnsi="Times New Roman"/>
          <w:sz w:val="28"/>
          <w:szCs w:val="28"/>
        </w:rPr>
        <w:t>решать квадратные уравнения по формуле корней квадратного уравнения;</w:t>
      </w:r>
    </w:p>
    <w:p w:rsidR="00FF65A6" w:rsidRPr="000205DD" w:rsidRDefault="00FF65A6" w:rsidP="00F6354D">
      <w:pPr>
        <w:pStyle w:val="a"/>
        <w:numPr>
          <w:ilvl w:val="0"/>
          <w:numId w:val="135"/>
        </w:numPr>
        <w:tabs>
          <w:tab w:val="left" w:pos="1134"/>
        </w:tabs>
        <w:ind w:left="0" w:firstLine="709"/>
        <w:rPr>
          <w:rFonts w:ascii="Times New Roman" w:hAnsi="Times New Roman"/>
          <w:sz w:val="28"/>
          <w:szCs w:val="28"/>
        </w:rPr>
      </w:pPr>
      <w:r w:rsidRPr="000205DD">
        <w:rPr>
          <w:rFonts w:ascii="Times New Roman" w:hAnsi="Times New Roman"/>
          <w:sz w:val="28"/>
          <w:szCs w:val="28"/>
        </w:rPr>
        <w:lastRenderedPageBreak/>
        <w:t xml:space="preserve">изображать решения неравенств и их систем </w:t>
      </w:r>
      <w:proofErr w:type="gramStart"/>
      <w:r w:rsidRPr="000205DD">
        <w:rPr>
          <w:rFonts w:ascii="Times New Roman" w:hAnsi="Times New Roman"/>
          <w:sz w:val="28"/>
          <w:szCs w:val="28"/>
        </w:rPr>
        <w:t>на</w:t>
      </w:r>
      <w:proofErr w:type="gramEnd"/>
      <w:r w:rsidRPr="000205DD">
        <w:rPr>
          <w:rFonts w:ascii="Times New Roman" w:hAnsi="Times New Roman"/>
          <w:sz w:val="28"/>
          <w:szCs w:val="28"/>
        </w:rPr>
        <w:t xml:space="preserve"> числовой прямой.</w:t>
      </w:r>
    </w:p>
    <w:p w:rsidR="00FF65A6" w:rsidRPr="000205DD" w:rsidRDefault="00FF65A6" w:rsidP="00906080">
      <w:pPr>
        <w:tabs>
          <w:tab w:val="left" w:pos="1134"/>
        </w:tabs>
        <w:spacing w:after="0" w:line="240" w:lineRule="auto"/>
        <w:rPr>
          <w:rFonts w:ascii="Times New Roman" w:hAnsi="Times New Roman"/>
          <w:b/>
          <w:sz w:val="28"/>
          <w:szCs w:val="28"/>
        </w:rPr>
      </w:pPr>
      <w:r w:rsidRPr="000205DD">
        <w:rPr>
          <w:rFonts w:ascii="Times New Roman" w:hAnsi="Times New Roman"/>
          <w:b/>
          <w:sz w:val="28"/>
          <w:szCs w:val="28"/>
        </w:rPr>
        <w:t>В повседневной жизни и при изучении других предметов:</w:t>
      </w:r>
    </w:p>
    <w:p w:rsidR="00FF65A6" w:rsidRPr="000205DD" w:rsidRDefault="00FF65A6" w:rsidP="00F6354D">
      <w:pPr>
        <w:pStyle w:val="a8"/>
        <w:numPr>
          <w:ilvl w:val="0"/>
          <w:numId w:val="136"/>
        </w:numPr>
        <w:tabs>
          <w:tab w:val="left" w:pos="1134"/>
        </w:tabs>
        <w:ind w:left="0" w:firstLine="709"/>
        <w:jc w:val="both"/>
        <w:rPr>
          <w:rFonts w:ascii="Times New Roman" w:hAnsi="Times New Roman"/>
          <w:sz w:val="28"/>
          <w:szCs w:val="28"/>
        </w:rPr>
      </w:pPr>
      <w:r w:rsidRPr="000205D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0205DD">
        <w:rPr>
          <w:rFonts w:ascii="Times New Roman" w:hAnsi="Times New Roman"/>
          <w:sz w:val="28"/>
          <w:szCs w:val="28"/>
        </w:rPr>
        <w:t>.</w:t>
      </w:r>
    </w:p>
    <w:p w:rsidR="00FF65A6" w:rsidRPr="000205DD" w:rsidRDefault="00FF65A6" w:rsidP="00906080">
      <w:pPr>
        <w:spacing w:after="0" w:line="240" w:lineRule="auto"/>
        <w:rPr>
          <w:rFonts w:ascii="Times New Roman" w:hAnsi="Times New Roman"/>
          <w:b/>
          <w:sz w:val="28"/>
          <w:szCs w:val="28"/>
        </w:rPr>
      </w:pPr>
      <w:r w:rsidRPr="000205DD">
        <w:rPr>
          <w:rFonts w:ascii="Times New Roman" w:hAnsi="Times New Roman"/>
          <w:b/>
          <w:sz w:val="28"/>
          <w:szCs w:val="28"/>
        </w:rPr>
        <w:t>Функции</w:t>
      </w:r>
    </w:p>
    <w:p w:rsidR="002314CB" w:rsidRPr="000205DD" w:rsidRDefault="002314CB" w:rsidP="00F6354D">
      <w:pPr>
        <w:pStyle w:val="ConsPlusNormal"/>
        <w:numPr>
          <w:ilvl w:val="0"/>
          <w:numId w:val="135"/>
        </w:numPr>
        <w:ind w:left="1134" w:hanging="425"/>
        <w:jc w:val="both"/>
        <w:rPr>
          <w:rFonts w:ascii="Times New Roman" w:hAnsi="Times New Roman" w:cs="Times New Roman"/>
          <w:sz w:val="28"/>
          <w:szCs w:val="28"/>
        </w:rPr>
      </w:pPr>
      <w:r w:rsidRPr="000205DD">
        <w:rPr>
          <w:rFonts w:ascii="Times New Roman" w:hAnsi="Times New Roman" w:cs="Times New Roman"/>
          <w:sz w:val="28"/>
          <w:szCs w:val="28"/>
        </w:rPr>
        <w:t>овладеть системой функциональных понятий, развить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2314CB" w:rsidRPr="000205DD" w:rsidRDefault="002314CB" w:rsidP="00F6354D">
      <w:pPr>
        <w:pStyle w:val="ConsPlusNormal"/>
        <w:numPr>
          <w:ilvl w:val="0"/>
          <w:numId w:val="135"/>
        </w:numPr>
        <w:ind w:left="1134" w:hanging="425"/>
        <w:jc w:val="both"/>
        <w:rPr>
          <w:rFonts w:ascii="Times New Roman" w:hAnsi="Times New Roman" w:cs="Times New Roman"/>
          <w:sz w:val="28"/>
          <w:szCs w:val="28"/>
        </w:rPr>
      </w:pPr>
      <w:r w:rsidRPr="000205DD">
        <w:rPr>
          <w:rFonts w:ascii="Times New Roman" w:hAnsi="Times New Roman" w:cs="Times New Roman"/>
          <w:sz w:val="28"/>
          <w:szCs w:val="28"/>
        </w:rPr>
        <w:t>определять положения точки по ее координатам, координаты точки по ее положению на плоскости;</w:t>
      </w:r>
    </w:p>
    <w:p w:rsidR="002314CB" w:rsidRPr="000205DD" w:rsidRDefault="002314CB" w:rsidP="00F6354D">
      <w:pPr>
        <w:pStyle w:val="ConsPlusNormal"/>
        <w:numPr>
          <w:ilvl w:val="0"/>
          <w:numId w:val="135"/>
        </w:numPr>
        <w:ind w:left="1134" w:hanging="425"/>
        <w:jc w:val="both"/>
        <w:rPr>
          <w:rFonts w:ascii="Times New Roman" w:hAnsi="Times New Roman" w:cs="Times New Roman"/>
          <w:sz w:val="28"/>
          <w:szCs w:val="28"/>
        </w:rPr>
      </w:pPr>
      <w:r w:rsidRPr="000205DD">
        <w:rPr>
          <w:rFonts w:ascii="Times New Roman" w:hAnsi="Times New Roman" w:cs="Times New Roman"/>
          <w:sz w:val="28"/>
          <w:szCs w:val="28"/>
        </w:rPr>
        <w:t>находить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2314CB" w:rsidRPr="000205DD" w:rsidRDefault="002314CB" w:rsidP="00F6354D">
      <w:pPr>
        <w:pStyle w:val="ConsPlusNormal"/>
        <w:numPr>
          <w:ilvl w:val="0"/>
          <w:numId w:val="135"/>
        </w:numPr>
        <w:ind w:left="1134" w:hanging="425"/>
        <w:jc w:val="both"/>
        <w:rPr>
          <w:rFonts w:ascii="Times New Roman" w:hAnsi="Times New Roman" w:cs="Times New Roman"/>
          <w:sz w:val="28"/>
          <w:szCs w:val="28"/>
        </w:rPr>
      </w:pPr>
      <w:r w:rsidRPr="000205DD">
        <w:rPr>
          <w:rFonts w:ascii="Times New Roman" w:hAnsi="Times New Roman" w:cs="Times New Roman"/>
          <w:sz w:val="28"/>
          <w:szCs w:val="28"/>
        </w:rPr>
        <w:t>строить график  линейной и квадратичной функций;</w:t>
      </w:r>
    </w:p>
    <w:p w:rsidR="002314CB" w:rsidRPr="000205DD" w:rsidRDefault="002314CB" w:rsidP="00F6354D">
      <w:pPr>
        <w:pStyle w:val="ConsPlusNormal"/>
        <w:numPr>
          <w:ilvl w:val="0"/>
          <w:numId w:val="135"/>
        </w:numPr>
        <w:ind w:left="1134" w:hanging="425"/>
        <w:jc w:val="both"/>
        <w:rPr>
          <w:rFonts w:ascii="Times New Roman" w:hAnsi="Times New Roman" w:cs="Times New Roman"/>
          <w:sz w:val="28"/>
          <w:szCs w:val="28"/>
        </w:rPr>
      </w:pPr>
      <w:r w:rsidRPr="000205DD">
        <w:rPr>
          <w:rFonts w:ascii="Times New Roman" w:hAnsi="Times New Roman" w:cs="Times New Roman"/>
          <w:sz w:val="28"/>
          <w:szCs w:val="28"/>
        </w:rPr>
        <w:t>оперировать на базовом уровне понятиями: последовательность, арифметическая прогрессия, геометрическая прогрессия;</w:t>
      </w:r>
    </w:p>
    <w:p w:rsidR="002314CB" w:rsidRPr="000205DD" w:rsidRDefault="002314CB" w:rsidP="00F6354D">
      <w:pPr>
        <w:pStyle w:val="ConsPlusNormal"/>
        <w:numPr>
          <w:ilvl w:val="0"/>
          <w:numId w:val="135"/>
        </w:numPr>
        <w:ind w:left="1134" w:hanging="425"/>
        <w:jc w:val="both"/>
        <w:rPr>
          <w:rFonts w:ascii="Times New Roman" w:hAnsi="Times New Roman" w:cs="Times New Roman"/>
          <w:sz w:val="28"/>
          <w:szCs w:val="28"/>
        </w:rPr>
      </w:pPr>
      <w:r w:rsidRPr="000205DD">
        <w:rPr>
          <w:rFonts w:ascii="Times New Roman" w:hAnsi="Times New Roman" w:cs="Times New Roman"/>
          <w:sz w:val="28"/>
          <w:szCs w:val="28"/>
        </w:rPr>
        <w:t>использовать свойства линейной и квадратичной функций и их графиков при решении задач из других учебных предметов;</w:t>
      </w:r>
    </w:p>
    <w:p w:rsidR="00FF65A6" w:rsidRPr="000205DD" w:rsidRDefault="00FF65A6" w:rsidP="00F6354D">
      <w:pPr>
        <w:pStyle w:val="a8"/>
        <w:numPr>
          <w:ilvl w:val="0"/>
          <w:numId w:val="135"/>
        </w:numPr>
        <w:tabs>
          <w:tab w:val="left" w:pos="1134"/>
        </w:tabs>
        <w:ind w:left="0" w:firstLine="709"/>
        <w:contextualSpacing w:val="0"/>
        <w:jc w:val="both"/>
        <w:rPr>
          <w:rFonts w:ascii="Times New Roman" w:hAnsi="Times New Roman"/>
          <w:sz w:val="28"/>
          <w:szCs w:val="28"/>
        </w:rPr>
      </w:pPr>
      <w:r w:rsidRPr="000205DD">
        <w:rPr>
          <w:rFonts w:ascii="Times New Roman" w:hAnsi="Times New Roman"/>
          <w:sz w:val="28"/>
          <w:szCs w:val="28"/>
        </w:rPr>
        <w:t>решать задачи на прогрессии, в которых ответ может быть получен непосредственным подсч</w:t>
      </w:r>
      <w:r w:rsidR="00A23AB5" w:rsidRPr="000205DD">
        <w:rPr>
          <w:rFonts w:ascii="Times New Roman" w:hAnsi="Times New Roman"/>
          <w:sz w:val="28"/>
          <w:szCs w:val="28"/>
        </w:rPr>
        <w:t>е</w:t>
      </w:r>
      <w:r w:rsidRPr="000205DD">
        <w:rPr>
          <w:rFonts w:ascii="Times New Roman" w:hAnsi="Times New Roman"/>
          <w:sz w:val="28"/>
          <w:szCs w:val="28"/>
        </w:rPr>
        <w:t>том без применения формул.</w:t>
      </w:r>
    </w:p>
    <w:p w:rsidR="00FF65A6" w:rsidRPr="000205DD" w:rsidRDefault="00FF65A6" w:rsidP="00906080">
      <w:pPr>
        <w:tabs>
          <w:tab w:val="left" w:pos="1134"/>
        </w:tabs>
        <w:spacing w:after="0" w:line="240" w:lineRule="auto"/>
        <w:rPr>
          <w:rFonts w:ascii="Times New Roman" w:hAnsi="Times New Roman"/>
          <w:b/>
          <w:sz w:val="28"/>
          <w:szCs w:val="28"/>
        </w:rPr>
      </w:pPr>
      <w:r w:rsidRPr="000205DD">
        <w:rPr>
          <w:rFonts w:ascii="Times New Roman" w:hAnsi="Times New Roman"/>
          <w:b/>
          <w:sz w:val="28"/>
          <w:szCs w:val="28"/>
        </w:rPr>
        <w:t>В повседневной жизни и при изучении других предметов:</w:t>
      </w:r>
    </w:p>
    <w:p w:rsidR="00FF65A6" w:rsidRPr="000205DD" w:rsidRDefault="00FF65A6" w:rsidP="00F6354D">
      <w:pPr>
        <w:pStyle w:val="a8"/>
        <w:numPr>
          <w:ilvl w:val="0"/>
          <w:numId w:val="135"/>
        </w:numPr>
        <w:tabs>
          <w:tab w:val="left" w:pos="1134"/>
        </w:tabs>
        <w:ind w:left="0" w:firstLine="709"/>
        <w:contextualSpacing w:val="0"/>
        <w:jc w:val="both"/>
        <w:rPr>
          <w:rFonts w:ascii="Times New Roman" w:hAnsi="Times New Roman"/>
          <w:sz w:val="28"/>
          <w:szCs w:val="28"/>
        </w:rPr>
      </w:pPr>
      <w:r w:rsidRPr="000205D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0205DD" w:rsidRDefault="00FF65A6" w:rsidP="00F6354D">
      <w:pPr>
        <w:pStyle w:val="a8"/>
        <w:numPr>
          <w:ilvl w:val="0"/>
          <w:numId w:val="135"/>
        </w:numPr>
        <w:tabs>
          <w:tab w:val="left" w:pos="1134"/>
        </w:tabs>
        <w:ind w:left="0" w:firstLine="709"/>
        <w:contextualSpacing w:val="0"/>
        <w:jc w:val="both"/>
        <w:rPr>
          <w:rFonts w:ascii="Times New Roman" w:hAnsi="Times New Roman"/>
          <w:sz w:val="28"/>
          <w:szCs w:val="28"/>
        </w:rPr>
      </w:pPr>
      <w:r w:rsidRPr="000205DD">
        <w:rPr>
          <w:rFonts w:ascii="Times New Roman" w:hAnsi="Times New Roman"/>
          <w:sz w:val="28"/>
          <w:szCs w:val="28"/>
        </w:rPr>
        <w:t>использовать свойства линейной функц</w:t>
      </w:r>
      <w:proofErr w:type="gramStart"/>
      <w:r w:rsidRPr="000205DD">
        <w:rPr>
          <w:rFonts w:ascii="Times New Roman" w:hAnsi="Times New Roman"/>
          <w:sz w:val="28"/>
          <w:szCs w:val="28"/>
        </w:rPr>
        <w:t>ии и ее</w:t>
      </w:r>
      <w:proofErr w:type="gramEnd"/>
      <w:r w:rsidRPr="000205DD">
        <w:rPr>
          <w:rFonts w:ascii="Times New Roman" w:hAnsi="Times New Roman"/>
          <w:sz w:val="28"/>
          <w:szCs w:val="28"/>
        </w:rPr>
        <w:t xml:space="preserve"> график при решении задач из других учебных предметов</w:t>
      </w:r>
      <w:r w:rsidR="00CB50A3" w:rsidRPr="000205DD">
        <w:rPr>
          <w:rFonts w:ascii="Times New Roman" w:hAnsi="Times New Roman"/>
          <w:sz w:val="28"/>
          <w:szCs w:val="28"/>
        </w:rPr>
        <w:t>.</w:t>
      </w:r>
    </w:p>
    <w:p w:rsidR="00FF65A6" w:rsidRPr="000205DD" w:rsidRDefault="00FF65A6" w:rsidP="00906080">
      <w:pPr>
        <w:spacing w:after="0" w:line="240" w:lineRule="auto"/>
        <w:rPr>
          <w:rFonts w:ascii="Times New Roman" w:hAnsi="Times New Roman"/>
          <w:b/>
          <w:sz w:val="28"/>
          <w:szCs w:val="28"/>
        </w:rPr>
      </w:pPr>
      <w:r w:rsidRPr="000205DD">
        <w:rPr>
          <w:rFonts w:ascii="Times New Roman" w:hAnsi="Times New Roman"/>
          <w:b/>
          <w:sz w:val="28"/>
          <w:szCs w:val="28"/>
        </w:rPr>
        <w:t xml:space="preserve">Статистика и теория вероятностей </w:t>
      </w:r>
    </w:p>
    <w:p w:rsidR="005E14F9" w:rsidRPr="000205DD" w:rsidRDefault="0075504A" w:rsidP="00F6354D">
      <w:pPr>
        <w:pStyle w:val="ConsPlusNormal"/>
        <w:numPr>
          <w:ilvl w:val="0"/>
          <w:numId w:val="135"/>
        </w:numPr>
        <w:ind w:left="0" w:firstLine="709"/>
        <w:jc w:val="both"/>
        <w:rPr>
          <w:rFonts w:ascii="Times New Roman" w:hAnsi="Times New Roman" w:cs="Times New Roman"/>
          <w:sz w:val="28"/>
          <w:szCs w:val="28"/>
        </w:rPr>
      </w:pPr>
      <w:proofErr w:type="gramStart"/>
      <w:r w:rsidRPr="000205DD">
        <w:rPr>
          <w:rFonts w:ascii="Times New Roman" w:hAnsi="Times New Roman" w:cs="Times New Roman"/>
          <w:sz w:val="28"/>
          <w:szCs w:val="28"/>
        </w:rPr>
        <w:t>владеть</w:t>
      </w:r>
      <w:r w:rsidR="005E14F9" w:rsidRPr="000205DD">
        <w:rPr>
          <w:rFonts w:ascii="Times New Roman" w:hAnsi="Times New Roman" w:cs="Times New Roman"/>
          <w:sz w:val="28"/>
          <w:szCs w:val="28"/>
        </w:rPr>
        <w:t xml:space="preserve"> простейшими способами представления и анализа статистических данных; </w:t>
      </w:r>
      <w:r w:rsidRPr="000205DD">
        <w:rPr>
          <w:rFonts w:ascii="Times New Roman" w:hAnsi="Times New Roman" w:cs="Times New Roman"/>
          <w:sz w:val="28"/>
          <w:szCs w:val="28"/>
        </w:rPr>
        <w:t>иметь</w:t>
      </w:r>
      <w:r w:rsidR="005E14F9" w:rsidRPr="000205DD">
        <w:rPr>
          <w:rFonts w:ascii="Times New Roman" w:hAnsi="Times New Roman" w:cs="Times New Roman"/>
          <w:sz w:val="28"/>
          <w:szCs w:val="28"/>
        </w:rPr>
        <w:t xml:space="preserve"> представлени</w:t>
      </w:r>
      <w:r w:rsidRPr="000205DD">
        <w:rPr>
          <w:rFonts w:ascii="Times New Roman" w:hAnsi="Times New Roman" w:cs="Times New Roman"/>
          <w:sz w:val="28"/>
          <w:szCs w:val="28"/>
        </w:rPr>
        <w:t>е</w:t>
      </w:r>
      <w:r w:rsidR="005E14F9" w:rsidRPr="000205DD">
        <w:rPr>
          <w:rFonts w:ascii="Times New Roman" w:hAnsi="Times New Roman" w:cs="Times New Roman"/>
          <w:sz w:val="28"/>
          <w:szCs w:val="28"/>
        </w:rPr>
        <w:t xml:space="preserve"> о статистических закономерностях в реальном мире и о различных способах их изучения, о простейших вероятностных моделях; </w:t>
      </w:r>
      <w:r w:rsidRPr="000205DD">
        <w:rPr>
          <w:rFonts w:ascii="Times New Roman" w:hAnsi="Times New Roman" w:cs="Times New Roman"/>
          <w:sz w:val="28"/>
          <w:szCs w:val="28"/>
        </w:rPr>
        <w:t>уметь</w:t>
      </w:r>
      <w:r w:rsidR="005E14F9" w:rsidRPr="000205DD">
        <w:rPr>
          <w:rFonts w:ascii="Times New Roman" w:hAnsi="Times New Roman" w:cs="Times New Roman"/>
          <w:sz w:val="28"/>
          <w:szCs w:val="28"/>
        </w:rPr>
        <w:t xml:space="preserve">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roofErr w:type="gramEnd"/>
    </w:p>
    <w:p w:rsidR="005E14F9" w:rsidRPr="000205DD" w:rsidRDefault="0075504A" w:rsidP="00F6354D">
      <w:pPr>
        <w:pStyle w:val="ConsPlusNormal"/>
        <w:numPr>
          <w:ilvl w:val="0"/>
          <w:numId w:val="135"/>
        </w:numPr>
        <w:tabs>
          <w:tab w:val="left" w:pos="1134"/>
        </w:tabs>
        <w:ind w:left="0" w:firstLine="709"/>
        <w:jc w:val="both"/>
        <w:rPr>
          <w:rFonts w:ascii="Times New Roman" w:hAnsi="Times New Roman" w:cs="Times New Roman"/>
          <w:sz w:val="28"/>
          <w:szCs w:val="28"/>
        </w:rPr>
      </w:pPr>
      <w:r w:rsidRPr="000205DD">
        <w:rPr>
          <w:rFonts w:ascii="Times New Roman" w:hAnsi="Times New Roman" w:cs="Times New Roman"/>
          <w:sz w:val="28"/>
          <w:szCs w:val="28"/>
        </w:rPr>
        <w:t>иметь</w:t>
      </w:r>
      <w:r w:rsidR="005E14F9" w:rsidRPr="000205DD">
        <w:rPr>
          <w:rFonts w:ascii="Times New Roman" w:hAnsi="Times New Roman" w:cs="Times New Roman"/>
          <w:sz w:val="28"/>
          <w:szCs w:val="28"/>
        </w:rPr>
        <w:t xml:space="preserve"> представлени</w:t>
      </w:r>
      <w:r w:rsidRPr="000205DD">
        <w:rPr>
          <w:rFonts w:ascii="Times New Roman" w:hAnsi="Times New Roman" w:cs="Times New Roman"/>
          <w:sz w:val="28"/>
          <w:szCs w:val="28"/>
        </w:rPr>
        <w:t>е</w:t>
      </w:r>
      <w:r w:rsidR="005E14F9" w:rsidRPr="000205DD">
        <w:rPr>
          <w:rFonts w:ascii="Times New Roman" w:hAnsi="Times New Roman" w:cs="Times New Roman"/>
          <w:sz w:val="28"/>
          <w:szCs w:val="28"/>
        </w:rPr>
        <w:t xml:space="preserve"> о статистических характеристиках, вероятности случайного события;</w:t>
      </w:r>
    </w:p>
    <w:p w:rsidR="005E14F9" w:rsidRPr="000205DD" w:rsidRDefault="0075504A" w:rsidP="00F6354D">
      <w:pPr>
        <w:pStyle w:val="ConsPlusNormal"/>
        <w:numPr>
          <w:ilvl w:val="0"/>
          <w:numId w:val="135"/>
        </w:numPr>
        <w:tabs>
          <w:tab w:val="left" w:pos="1134"/>
        </w:tabs>
        <w:ind w:left="0" w:firstLine="709"/>
        <w:jc w:val="both"/>
        <w:rPr>
          <w:rFonts w:ascii="Times New Roman" w:hAnsi="Times New Roman" w:cs="Times New Roman"/>
          <w:sz w:val="28"/>
          <w:szCs w:val="28"/>
        </w:rPr>
      </w:pPr>
      <w:r w:rsidRPr="000205DD">
        <w:rPr>
          <w:rFonts w:ascii="Times New Roman" w:hAnsi="Times New Roman" w:cs="Times New Roman"/>
          <w:sz w:val="28"/>
          <w:szCs w:val="28"/>
        </w:rPr>
        <w:t xml:space="preserve">решать </w:t>
      </w:r>
      <w:r w:rsidR="005E14F9" w:rsidRPr="000205DD">
        <w:rPr>
          <w:rFonts w:ascii="Times New Roman" w:hAnsi="Times New Roman" w:cs="Times New Roman"/>
          <w:sz w:val="28"/>
          <w:szCs w:val="28"/>
        </w:rPr>
        <w:t>простейши</w:t>
      </w:r>
      <w:r w:rsidRPr="000205DD">
        <w:rPr>
          <w:rFonts w:ascii="Times New Roman" w:hAnsi="Times New Roman" w:cs="Times New Roman"/>
          <w:sz w:val="28"/>
          <w:szCs w:val="28"/>
        </w:rPr>
        <w:t>е</w:t>
      </w:r>
      <w:r w:rsidR="005E14F9" w:rsidRPr="000205DD">
        <w:rPr>
          <w:rFonts w:ascii="Times New Roman" w:hAnsi="Times New Roman" w:cs="Times New Roman"/>
          <w:sz w:val="28"/>
          <w:szCs w:val="28"/>
        </w:rPr>
        <w:t xml:space="preserve"> комбинаторны</w:t>
      </w:r>
      <w:r w:rsidRPr="000205DD">
        <w:rPr>
          <w:rFonts w:ascii="Times New Roman" w:hAnsi="Times New Roman" w:cs="Times New Roman"/>
          <w:sz w:val="28"/>
          <w:szCs w:val="28"/>
        </w:rPr>
        <w:t>е</w:t>
      </w:r>
      <w:r w:rsidR="005E14F9" w:rsidRPr="000205DD">
        <w:rPr>
          <w:rFonts w:ascii="Times New Roman" w:hAnsi="Times New Roman" w:cs="Times New Roman"/>
          <w:sz w:val="28"/>
          <w:szCs w:val="28"/>
        </w:rPr>
        <w:t xml:space="preserve"> задач</w:t>
      </w:r>
      <w:r w:rsidRPr="000205DD">
        <w:rPr>
          <w:rFonts w:ascii="Times New Roman" w:hAnsi="Times New Roman" w:cs="Times New Roman"/>
          <w:sz w:val="28"/>
          <w:szCs w:val="28"/>
        </w:rPr>
        <w:t>и</w:t>
      </w:r>
      <w:r w:rsidR="005E14F9" w:rsidRPr="000205DD">
        <w:rPr>
          <w:rFonts w:ascii="Times New Roman" w:hAnsi="Times New Roman" w:cs="Times New Roman"/>
          <w:sz w:val="28"/>
          <w:szCs w:val="28"/>
        </w:rPr>
        <w:t>;</w:t>
      </w:r>
    </w:p>
    <w:p w:rsidR="005E14F9" w:rsidRPr="000205DD" w:rsidRDefault="005E14F9" w:rsidP="00F6354D">
      <w:pPr>
        <w:pStyle w:val="ConsPlusNormal"/>
        <w:numPr>
          <w:ilvl w:val="0"/>
          <w:numId w:val="135"/>
        </w:numPr>
        <w:tabs>
          <w:tab w:val="left" w:pos="1134"/>
        </w:tabs>
        <w:ind w:left="0" w:firstLine="709"/>
        <w:jc w:val="both"/>
        <w:rPr>
          <w:rFonts w:ascii="Times New Roman" w:hAnsi="Times New Roman" w:cs="Times New Roman"/>
          <w:sz w:val="28"/>
          <w:szCs w:val="28"/>
        </w:rPr>
      </w:pPr>
      <w:r w:rsidRPr="000205DD">
        <w:rPr>
          <w:rFonts w:ascii="Times New Roman" w:hAnsi="Times New Roman" w:cs="Times New Roman"/>
          <w:sz w:val="28"/>
          <w:szCs w:val="28"/>
        </w:rPr>
        <w:t>определ</w:t>
      </w:r>
      <w:r w:rsidR="0075504A" w:rsidRPr="000205DD">
        <w:rPr>
          <w:rFonts w:ascii="Times New Roman" w:hAnsi="Times New Roman" w:cs="Times New Roman"/>
          <w:sz w:val="28"/>
          <w:szCs w:val="28"/>
        </w:rPr>
        <w:t xml:space="preserve">ять </w:t>
      </w:r>
      <w:r w:rsidRPr="000205DD">
        <w:rPr>
          <w:rFonts w:ascii="Times New Roman" w:hAnsi="Times New Roman" w:cs="Times New Roman"/>
          <w:sz w:val="28"/>
          <w:szCs w:val="28"/>
        </w:rPr>
        <w:t>основны</w:t>
      </w:r>
      <w:r w:rsidR="0075504A" w:rsidRPr="000205DD">
        <w:rPr>
          <w:rFonts w:ascii="Times New Roman" w:hAnsi="Times New Roman" w:cs="Times New Roman"/>
          <w:sz w:val="28"/>
          <w:szCs w:val="28"/>
        </w:rPr>
        <w:t>е</w:t>
      </w:r>
      <w:r w:rsidRPr="000205DD">
        <w:rPr>
          <w:rFonts w:ascii="Times New Roman" w:hAnsi="Times New Roman" w:cs="Times New Roman"/>
          <w:sz w:val="28"/>
          <w:szCs w:val="28"/>
        </w:rPr>
        <w:t xml:space="preserve"> статистически</w:t>
      </w:r>
      <w:r w:rsidR="0075504A" w:rsidRPr="000205DD">
        <w:rPr>
          <w:rFonts w:ascii="Times New Roman" w:hAnsi="Times New Roman" w:cs="Times New Roman"/>
          <w:sz w:val="28"/>
          <w:szCs w:val="28"/>
        </w:rPr>
        <w:t>е</w:t>
      </w:r>
      <w:r w:rsidRPr="000205DD">
        <w:rPr>
          <w:rFonts w:ascii="Times New Roman" w:hAnsi="Times New Roman" w:cs="Times New Roman"/>
          <w:sz w:val="28"/>
          <w:szCs w:val="28"/>
        </w:rPr>
        <w:t xml:space="preserve"> характеристик</w:t>
      </w:r>
      <w:r w:rsidR="0075504A" w:rsidRPr="000205DD">
        <w:rPr>
          <w:rFonts w:ascii="Times New Roman" w:hAnsi="Times New Roman" w:cs="Times New Roman"/>
          <w:sz w:val="28"/>
          <w:szCs w:val="28"/>
        </w:rPr>
        <w:t>и</w:t>
      </w:r>
      <w:r w:rsidRPr="000205DD">
        <w:rPr>
          <w:rFonts w:ascii="Times New Roman" w:hAnsi="Times New Roman" w:cs="Times New Roman"/>
          <w:sz w:val="28"/>
          <w:szCs w:val="28"/>
        </w:rPr>
        <w:t xml:space="preserve"> числовых наборов;</w:t>
      </w:r>
    </w:p>
    <w:p w:rsidR="005E14F9" w:rsidRPr="000205DD" w:rsidRDefault="005E14F9" w:rsidP="00F6354D">
      <w:pPr>
        <w:pStyle w:val="ConsPlusNormal"/>
        <w:numPr>
          <w:ilvl w:val="0"/>
          <w:numId w:val="135"/>
        </w:numPr>
        <w:tabs>
          <w:tab w:val="left" w:pos="1134"/>
        </w:tabs>
        <w:ind w:left="0" w:firstLine="709"/>
        <w:jc w:val="both"/>
        <w:rPr>
          <w:rFonts w:ascii="Times New Roman" w:hAnsi="Times New Roman" w:cs="Times New Roman"/>
          <w:sz w:val="28"/>
          <w:szCs w:val="28"/>
        </w:rPr>
      </w:pPr>
      <w:r w:rsidRPr="000205DD">
        <w:rPr>
          <w:rFonts w:ascii="Times New Roman" w:hAnsi="Times New Roman" w:cs="Times New Roman"/>
          <w:sz w:val="28"/>
          <w:szCs w:val="28"/>
        </w:rPr>
        <w:t>оценива</w:t>
      </w:r>
      <w:r w:rsidR="0075504A" w:rsidRPr="000205DD">
        <w:rPr>
          <w:rFonts w:ascii="Times New Roman" w:hAnsi="Times New Roman" w:cs="Times New Roman"/>
          <w:sz w:val="28"/>
          <w:szCs w:val="28"/>
        </w:rPr>
        <w:t>ть</w:t>
      </w:r>
      <w:r w:rsidRPr="000205DD">
        <w:rPr>
          <w:rFonts w:ascii="Times New Roman" w:hAnsi="Times New Roman" w:cs="Times New Roman"/>
          <w:sz w:val="28"/>
          <w:szCs w:val="28"/>
        </w:rPr>
        <w:t xml:space="preserve"> и вычисл</w:t>
      </w:r>
      <w:r w:rsidR="0075504A" w:rsidRPr="000205DD">
        <w:rPr>
          <w:rFonts w:ascii="Times New Roman" w:hAnsi="Times New Roman" w:cs="Times New Roman"/>
          <w:sz w:val="28"/>
          <w:szCs w:val="28"/>
        </w:rPr>
        <w:t>ять</w:t>
      </w:r>
      <w:r w:rsidRPr="000205DD">
        <w:rPr>
          <w:rFonts w:ascii="Times New Roman" w:hAnsi="Times New Roman" w:cs="Times New Roman"/>
          <w:sz w:val="28"/>
          <w:szCs w:val="28"/>
        </w:rPr>
        <w:t xml:space="preserve"> вероятности события в простейших случаях;</w:t>
      </w:r>
    </w:p>
    <w:p w:rsidR="005E14F9" w:rsidRPr="000205DD" w:rsidRDefault="0075504A" w:rsidP="00F6354D">
      <w:pPr>
        <w:pStyle w:val="ConsPlusNormal"/>
        <w:numPr>
          <w:ilvl w:val="0"/>
          <w:numId w:val="135"/>
        </w:numPr>
        <w:tabs>
          <w:tab w:val="left" w:pos="1134"/>
        </w:tabs>
        <w:ind w:left="0" w:firstLine="709"/>
        <w:jc w:val="both"/>
        <w:rPr>
          <w:rFonts w:ascii="Times New Roman" w:hAnsi="Times New Roman" w:cs="Times New Roman"/>
          <w:sz w:val="28"/>
          <w:szCs w:val="28"/>
        </w:rPr>
      </w:pPr>
      <w:r w:rsidRPr="000205DD">
        <w:rPr>
          <w:rFonts w:ascii="Times New Roman" w:hAnsi="Times New Roman" w:cs="Times New Roman"/>
          <w:sz w:val="28"/>
          <w:szCs w:val="28"/>
        </w:rPr>
        <w:lastRenderedPageBreak/>
        <w:t>иметь представление</w:t>
      </w:r>
      <w:r w:rsidR="005E14F9" w:rsidRPr="000205DD">
        <w:rPr>
          <w:rFonts w:ascii="Times New Roman" w:hAnsi="Times New Roman" w:cs="Times New Roman"/>
          <w:sz w:val="28"/>
          <w:szCs w:val="28"/>
        </w:rPr>
        <w:t xml:space="preserve"> о роли практически достоверных и маловероятных событий, о роли закона больших чисел в массовых явлениях;</w:t>
      </w:r>
    </w:p>
    <w:p w:rsidR="005E14F9" w:rsidRPr="000205DD" w:rsidRDefault="005E14F9" w:rsidP="00F6354D">
      <w:pPr>
        <w:pStyle w:val="ConsPlusNormal"/>
        <w:numPr>
          <w:ilvl w:val="0"/>
          <w:numId w:val="135"/>
        </w:numPr>
        <w:tabs>
          <w:tab w:val="left" w:pos="1134"/>
        </w:tabs>
        <w:ind w:left="0" w:firstLine="709"/>
        <w:jc w:val="both"/>
        <w:rPr>
          <w:rFonts w:ascii="Times New Roman" w:hAnsi="Times New Roman" w:cs="Times New Roman"/>
          <w:sz w:val="28"/>
          <w:szCs w:val="28"/>
        </w:rPr>
      </w:pPr>
      <w:r w:rsidRPr="000205DD">
        <w:rPr>
          <w:rFonts w:ascii="Times New Roman" w:hAnsi="Times New Roman" w:cs="Times New Roman"/>
          <w:sz w:val="28"/>
          <w:szCs w:val="28"/>
        </w:rPr>
        <w:t>уме</w:t>
      </w:r>
      <w:r w:rsidR="0075504A" w:rsidRPr="000205DD">
        <w:rPr>
          <w:rFonts w:ascii="Times New Roman" w:hAnsi="Times New Roman" w:cs="Times New Roman"/>
          <w:sz w:val="28"/>
          <w:szCs w:val="28"/>
        </w:rPr>
        <w:t>ть</w:t>
      </w:r>
      <w:r w:rsidRPr="000205DD">
        <w:rPr>
          <w:rFonts w:ascii="Times New Roman" w:hAnsi="Times New Roman" w:cs="Times New Roman"/>
          <w:sz w:val="28"/>
          <w:szCs w:val="28"/>
        </w:rPr>
        <w:t xml:space="preserve"> сравнивать основные статистические характеристики, полученные в процессе решения прикладной задачи, изучения реального явления;</w:t>
      </w:r>
    </w:p>
    <w:p w:rsidR="00FF65A6" w:rsidRPr="000205DD" w:rsidRDefault="00FF65A6" w:rsidP="00F6354D">
      <w:pPr>
        <w:pStyle w:val="a"/>
        <w:numPr>
          <w:ilvl w:val="0"/>
          <w:numId w:val="135"/>
        </w:numPr>
        <w:tabs>
          <w:tab w:val="left" w:pos="1134"/>
        </w:tabs>
        <w:ind w:left="0" w:firstLine="709"/>
        <w:rPr>
          <w:rFonts w:ascii="Times New Roman" w:hAnsi="Times New Roman"/>
          <w:sz w:val="28"/>
          <w:szCs w:val="28"/>
        </w:rPr>
      </w:pPr>
      <w:r w:rsidRPr="000205DD">
        <w:rPr>
          <w:rFonts w:ascii="Times New Roman" w:hAnsi="Times New Roman"/>
          <w:sz w:val="28"/>
          <w:szCs w:val="28"/>
        </w:rPr>
        <w:t>представлять данные в виде таблиц, диаграмм, графиков;</w:t>
      </w:r>
    </w:p>
    <w:p w:rsidR="00FF65A6" w:rsidRPr="000205DD" w:rsidRDefault="00FF65A6" w:rsidP="00F6354D">
      <w:pPr>
        <w:pStyle w:val="a"/>
        <w:numPr>
          <w:ilvl w:val="0"/>
          <w:numId w:val="135"/>
        </w:numPr>
        <w:tabs>
          <w:tab w:val="left" w:pos="1134"/>
        </w:tabs>
        <w:ind w:left="0" w:firstLine="709"/>
        <w:rPr>
          <w:rFonts w:ascii="Times New Roman" w:hAnsi="Times New Roman"/>
          <w:sz w:val="28"/>
          <w:szCs w:val="28"/>
        </w:rPr>
      </w:pPr>
      <w:r w:rsidRPr="000205DD">
        <w:rPr>
          <w:rFonts w:ascii="Times New Roman" w:hAnsi="Times New Roman"/>
          <w:sz w:val="28"/>
          <w:szCs w:val="28"/>
        </w:rPr>
        <w:t>читать информацию, представленную в виде таблицы, диаграммы, графика;</w:t>
      </w:r>
    </w:p>
    <w:p w:rsidR="00FF65A6" w:rsidRPr="000205DD" w:rsidRDefault="00FF65A6" w:rsidP="00906080">
      <w:pPr>
        <w:tabs>
          <w:tab w:val="left" w:pos="1134"/>
        </w:tabs>
        <w:spacing w:after="0" w:line="240" w:lineRule="auto"/>
        <w:rPr>
          <w:rFonts w:ascii="Times New Roman" w:hAnsi="Times New Roman"/>
          <w:b/>
          <w:sz w:val="28"/>
          <w:szCs w:val="28"/>
        </w:rPr>
      </w:pPr>
      <w:r w:rsidRPr="000205DD">
        <w:rPr>
          <w:rFonts w:ascii="Times New Roman" w:hAnsi="Times New Roman"/>
          <w:b/>
          <w:sz w:val="28"/>
          <w:szCs w:val="28"/>
        </w:rPr>
        <w:t>В повседневной жизни и при изучении других предметов:</w:t>
      </w:r>
    </w:p>
    <w:p w:rsidR="00FF65A6" w:rsidRPr="000205DD" w:rsidRDefault="00FF65A6" w:rsidP="00F6354D">
      <w:pPr>
        <w:pStyle w:val="a8"/>
        <w:numPr>
          <w:ilvl w:val="0"/>
          <w:numId w:val="138"/>
        </w:numPr>
        <w:tabs>
          <w:tab w:val="left" w:pos="1134"/>
        </w:tabs>
        <w:ind w:left="0" w:firstLine="709"/>
        <w:contextualSpacing w:val="0"/>
        <w:jc w:val="both"/>
        <w:rPr>
          <w:rFonts w:ascii="Times New Roman" w:hAnsi="Times New Roman"/>
          <w:sz w:val="28"/>
          <w:szCs w:val="28"/>
        </w:rPr>
      </w:pPr>
      <w:r w:rsidRPr="000205DD">
        <w:rPr>
          <w:rFonts w:ascii="Times New Roman" w:hAnsi="Times New Roman"/>
          <w:sz w:val="28"/>
          <w:szCs w:val="28"/>
        </w:rPr>
        <w:t>оценивать количество возможных вариантов методом перебора;</w:t>
      </w:r>
    </w:p>
    <w:p w:rsidR="00FF65A6" w:rsidRPr="000205DD" w:rsidRDefault="00FF65A6" w:rsidP="00F6354D">
      <w:pPr>
        <w:pStyle w:val="a8"/>
        <w:numPr>
          <w:ilvl w:val="0"/>
          <w:numId w:val="138"/>
        </w:numPr>
        <w:tabs>
          <w:tab w:val="left" w:pos="1134"/>
        </w:tabs>
        <w:ind w:left="0" w:firstLine="709"/>
        <w:contextualSpacing w:val="0"/>
        <w:jc w:val="both"/>
        <w:rPr>
          <w:rFonts w:ascii="Times New Roman" w:hAnsi="Times New Roman"/>
          <w:sz w:val="28"/>
          <w:szCs w:val="28"/>
        </w:rPr>
      </w:pPr>
      <w:r w:rsidRPr="000205DD">
        <w:rPr>
          <w:rFonts w:ascii="Times New Roman" w:hAnsi="Times New Roman"/>
          <w:sz w:val="28"/>
          <w:szCs w:val="28"/>
        </w:rPr>
        <w:t>иметь представление о роли практически достоверных и маловероятных событий;</w:t>
      </w:r>
    </w:p>
    <w:p w:rsidR="00FF65A6" w:rsidRPr="000205DD" w:rsidRDefault="00FF65A6" w:rsidP="00F6354D">
      <w:pPr>
        <w:pStyle w:val="a8"/>
        <w:numPr>
          <w:ilvl w:val="0"/>
          <w:numId w:val="138"/>
        </w:numPr>
        <w:tabs>
          <w:tab w:val="left" w:pos="1134"/>
        </w:tabs>
        <w:ind w:left="0" w:firstLine="709"/>
        <w:contextualSpacing w:val="0"/>
        <w:jc w:val="both"/>
        <w:rPr>
          <w:rFonts w:ascii="Times New Roman" w:hAnsi="Times New Roman"/>
          <w:sz w:val="28"/>
          <w:szCs w:val="28"/>
        </w:rPr>
      </w:pPr>
      <w:r w:rsidRPr="000205DD">
        <w:rPr>
          <w:rFonts w:ascii="Times New Roman" w:hAnsi="Times New Roman"/>
          <w:sz w:val="28"/>
          <w:szCs w:val="28"/>
        </w:rPr>
        <w:t xml:space="preserve">сравнивать </w:t>
      </w:r>
      <w:r w:rsidRPr="000205D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0205DD">
        <w:rPr>
          <w:rFonts w:ascii="Times New Roman" w:hAnsi="Times New Roman"/>
          <w:sz w:val="28"/>
          <w:szCs w:val="28"/>
        </w:rPr>
        <w:t xml:space="preserve">; </w:t>
      </w:r>
    </w:p>
    <w:p w:rsidR="00FF65A6" w:rsidRPr="000205DD" w:rsidRDefault="00FF65A6" w:rsidP="00F6354D">
      <w:pPr>
        <w:pStyle w:val="a"/>
        <w:numPr>
          <w:ilvl w:val="0"/>
          <w:numId w:val="135"/>
        </w:numPr>
        <w:tabs>
          <w:tab w:val="left" w:pos="1134"/>
        </w:tabs>
        <w:ind w:left="0" w:firstLine="709"/>
        <w:rPr>
          <w:rFonts w:ascii="Times New Roman" w:hAnsi="Times New Roman"/>
          <w:sz w:val="28"/>
          <w:szCs w:val="28"/>
        </w:rPr>
      </w:pPr>
      <w:r w:rsidRPr="000205DD">
        <w:rPr>
          <w:rFonts w:ascii="Times New Roman" w:hAnsi="Times New Roman"/>
          <w:sz w:val="28"/>
          <w:szCs w:val="28"/>
        </w:rPr>
        <w:t>оценивать вероятность реальных событий и явлений в несложных ситуациях</w:t>
      </w:r>
      <w:r w:rsidR="00CB50A3" w:rsidRPr="000205DD">
        <w:rPr>
          <w:rFonts w:ascii="Times New Roman" w:hAnsi="Times New Roman"/>
          <w:sz w:val="28"/>
          <w:szCs w:val="28"/>
        </w:rPr>
        <w:t>.</w:t>
      </w:r>
    </w:p>
    <w:p w:rsidR="00FF65A6" w:rsidRPr="000205DD" w:rsidRDefault="00FF65A6" w:rsidP="00906080">
      <w:pPr>
        <w:spacing w:after="0" w:line="240" w:lineRule="auto"/>
        <w:rPr>
          <w:rFonts w:ascii="Times New Roman" w:hAnsi="Times New Roman"/>
          <w:b/>
          <w:bCs/>
          <w:sz w:val="28"/>
          <w:szCs w:val="28"/>
        </w:rPr>
      </w:pPr>
      <w:r w:rsidRPr="000205DD">
        <w:rPr>
          <w:rFonts w:ascii="Times New Roman" w:hAnsi="Times New Roman"/>
          <w:b/>
          <w:bCs/>
          <w:sz w:val="28"/>
          <w:szCs w:val="28"/>
        </w:rPr>
        <w:t>Текстовые задачи</w:t>
      </w:r>
    </w:p>
    <w:p w:rsidR="00FF65A6" w:rsidRPr="000205DD" w:rsidRDefault="00FF65A6" w:rsidP="00F6354D">
      <w:pPr>
        <w:pStyle w:val="a8"/>
        <w:numPr>
          <w:ilvl w:val="0"/>
          <w:numId w:val="136"/>
        </w:numPr>
        <w:tabs>
          <w:tab w:val="left" w:pos="1134"/>
        </w:tabs>
        <w:ind w:left="0" w:firstLine="709"/>
        <w:contextualSpacing w:val="0"/>
        <w:jc w:val="both"/>
        <w:rPr>
          <w:rFonts w:ascii="Times New Roman" w:hAnsi="Times New Roman"/>
          <w:sz w:val="28"/>
          <w:szCs w:val="28"/>
        </w:rPr>
      </w:pPr>
      <w:r w:rsidRPr="000205DD">
        <w:rPr>
          <w:rFonts w:ascii="Times New Roman" w:hAnsi="Times New Roman"/>
          <w:sz w:val="28"/>
          <w:szCs w:val="28"/>
        </w:rPr>
        <w:t>Решать несложные сюжетные задачи разных типов на все арифметические действия;</w:t>
      </w:r>
    </w:p>
    <w:p w:rsidR="00FF65A6" w:rsidRPr="000205DD" w:rsidRDefault="00FF65A6" w:rsidP="00F6354D">
      <w:pPr>
        <w:pStyle w:val="a8"/>
        <w:numPr>
          <w:ilvl w:val="0"/>
          <w:numId w:val="136"/>
        </w:numPr>
        <w:tabs>
          <w:tab w:val="left" w:pos="1134"/>
        </w:tabs>
        <w:ind w:left="0" w:firstLine="709"/>
        <w:contextualSpacing w:val="0"/>
        <w:jc w:val="both"/>
        <w:rPr>
          <w:rFonts w:ascii="Times New Roman" w:hAnsi="Times New Roman"/>
          <w:sz w:val="28"/>
          <w:szCs w:val="28"/>
        </w:rPr>
      </w:pPr>
      <w:r w:rsidRPr="000205D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w:t>
      </w:r>
      <w:r w:rsidR="00A23AB5" w:rsidRPr="000205DD">
        <w:rPr>
          <w:rFonts w:ascii="Times New Roman" w:hAnsi="Times New Roman"/>
          <w:sz w:val="28"/>
          <w:szCs w:val="28"/>
        </w:rPr>
        <w:t>е</w:t>
      </w:r>
      <w:r w:rsidRPr="000205DD">
        <w:rPr>
          <w:rFonts w:ascii="Times New Roman" w:hAnsi="Times New Roman"/>
          <w:sz w:val="28"/>
          <w:szCs w:val="28"/>
        </w:rPr>
        <w:t>х взаимосвязанных величин, с целью поиска решения задачи;</w:t>
      </w:r>
    </w:p>
    <w:p w:rsidR="00FF65A6" w:rsidRPr="000205DD" w:rsidRDefault="00FF65A6" w:rsidP="00F6354D">
      <w:pPr>
        <w:pStyle w:val="a8"/>
        <w:numPr>
          <w:ilvl w:val="0"/>
          <w:numId w:val="136"/>
        </w:numPr>
        <w:tabs>
          <w:tab w:val="left" w:pos="1134"/>
        </w:tabs>
        <w:ind w:left="0" w:firstLine="709"/>
        <w:contextualSpacing w:val="0"/>
        <w:jc w:val="both"/>
        <w:rPr>
          <w:rFonts w:ascii="Times New Roman" w:hAnsi="Times New Roman"/>
          <w:sz w:val="28"/>
          <w:szCs w:val="28"/>
        </w:rPr>
      </w:pPr>
      <w:r w:rsidRPr="000205D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0205DD" w:rsidRDefault="00FF65A6" w:rsidP="00F6354D">
      <w:pPr>
        <w:pStyle w:val="a8"/>
        <w:numPr>
          <w:ilvl w:val="0"/>
          <w:numId w:val="136"/>
        </w:numPr>
        <w:tabs>
          <w:tab w:val="left" w:pos="1134"/>
        </w:tabs>
        <w:ind w:left="0" w:firstLine="709"/>
        <w:contextualSpacing w:val="0"/>
        <w:jc w:val="both"/>
        <w:rPr>
          <w:rFonts w:ascii="Times New Roman" w:hAnsi="Times New Roman"/>
          <w:sz w:val="28"/>
          <w:szCs w:val="28"/>
        </w:rPr>
      </w:pPr>
      <w:r w:rsidRPr="000205DD">
        <w:rPr>
          <w:rFonts w:ascii="Times New Roman" w:hAnsi="Times New Roman"/>
          <w:sz w:val="28"/>
          <w:szCs w:val="28"/>
        </w:rPr>
        <w:t xml:space="preserve">составлять план решения задачи; </w:t>
      </w:r>
    </w:p>
    <w:p w:rsidR="00FF65A6" w:rsidRPr="000205DD" w:rsidRDefault="00FF65A6" w:rsidP="00F6354D">
      <w:pPr>
        <w:pStyle w:val="a8"/>
        <w:numPr>
          <w:ilvl w:val="0"/>
          <w:numId w:val="136"/>
        </w:numPr>
        <w:tabs>
          <w:tab w:val="left" w:pos="1134"/>
        </w:tabs>
        <w:ind w:left="0" w:firstLine="709"/>
        <w:contextualSpacing w:val="0"/>
        <w:jc w:val="both"/>
        <w:rPr>
          <w:rFonts w:ascii="Times New Roman" w:hAnsi="Times New Roman"/>
          <w:sz w:val="28"/>
          <w:szCs w:val="28"/>
        </w:rPr>
      </w:pPr>
      <w:r w:rsidRPr="000205DD">
        <w:rPr>
          <w:rFonts w:ascii="Times New Roman" w:hAnsi="Times New Roman"/>
          <w:sz w:val="28"/>
          <w:szCs w:val="28"/>
        </w:rPr>
        <w:t>выделять этапы решения задачи;</w:t>
      </w:r>
    </w:p>
    <w:p w:rsidR="00FF65A6" w:rsidRPr="000205DD" w:rsidRDefault="00FF65A6" w:rsidP="00F6354D">
      <w:pPr>
        <w:pStyle w:val="a8"/>
        <w:numPr>
          <w:ilvl w:val="0"/>
          <w:numId w:val="136"/>
        </w:numPr>
        <w:tabs>
          <w:tab w:val="left" w:pos="1134"/>
        </w:tabs>
        <w:ind w:left="0" w:firstLine="709"/>
        <w:contextualSpacing w:val="0"/>
        <w:jc w:val="both"/>
        <w:rPr>
          <w:rFonts w:ascii="Times New Roman" w:hAnsi="Times New Roman"/>
          <w:sz w:val="28"/>
          <w:szCs w:val="28"/>
        </w:rPr>
      </w:pPr>
      <w:r w:rsidRPr="000205D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0205DD" w:rsidRDefault="00FF65A6" w:rsidP="00F6354D">
      <w:pPr>
        <w:pStyle w:val="a8"/>
        <w:numPr>
          <w:ilvl w:val="0"/>
          <w:numId w:val="136"/>
        </w:numPr>
        <w:tabs>
          <w:tab w:val="left" w:pos="1134"/>
        </w:tabs>
        <w:ind w:left="0" w:firstLine="709"/>
        <w:contextualSpacing w:val="0"/>
        <w:jc w:val="both"/>
        <w:rPr>
          <w:rFonts w:ascii="Times New Roman" w:hAnsi="Times New Roman"/>
          <w:sz w:val="28"/>
          <w:szCs w:val="28"/>
        </w:rPr>
      </w:pPr>
      <w:r w:rsidRPr="000205DD">
        <w:rPr>
          <w:rFonts w:ascii="Times New Roman" w:hAnsi="Times New Roman"/>
          <w:sz w:val="28"/>
          <w:szCs w:val="28"/>
        </w:rPr>
        <w:t>знать различие скоростей объекта в стоячей воде, против течения и по течению реки;</w:t>
      </w:r>
    </w:p>
    <w:p w:rsidR="00FF65A6" w:rsidRPr="000205DD" w:rsidRDefault="00FF65A6" w:rsidP="00F6354D">
      <w:pPr>
        <w:pStyle w:val="a8"/>
        <w:numPr>
          <w:ilvl w:val="0"/>
          <w:numId w:val="136"/>
        </w:numPr>
        <w:tabs>
          <w:tab w:val="left" w:pos="1134"/>
        </w:tabs>
        <w:ind w:left="0" w:firstLine="709"/>
        <w:jc w:val="both"/>
        <w:rPr>
          <w:rFonts w:ascii="Times New Roman" w:hAnsi="Times New Roman"/>
          <w:sz w:val="28"/>
          <w:szCs w:val="28"/>
        </w:rPr>
      </w:pPr>
      <w:r w:rsidRPr="000205DD">
        <w:rPr>
          <w:rFonts w:ascii="Times New Roman" w:hAnsi="Times New Roman"/>
          <w:sz w:val="28"/>
          <w:szCs w:val="28"/>
        </w:rPr>
        <w:t>решать задачи на нахождение части числа и числа по его части;</w:t>
      </w:r>
    </w:p>
    <w:p w:rsidR="00FF65A6" w:rsidRPr="000205DD" w:rsidRDefault="00FF65A6" w:rsidP="00F6354D">
      <w:pPr>
        <w:pStyle w:val="a8"/>
        <w:numPr>
          <w:ilvl w:val="0"/>
          <w:numId w:val="136"/>
        </w:numPr>
        <w:tabs>
          <w:tab w:val="left" w:pos="1134"/>
        </w:tabs>
        <w:ind w:left="0" w:firstLine="709"/>
        <w:jc w:val="both"/>
        <w:rPr>
          <w:rFonts w:ascii="Times New Roman" w:hAnsi="Times New Roman"/>
          <w:sz w:val="28"/>
          <w:szCs w:val="28"/>
        </w:rPr>
      </w:pPr>
      <w:r w:rsidRPr="000205D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0205DD" w:rsidRDefault="00FF65A6" w:rsidP="00F6354D">
      <w:pPr>
        <w:pStyle w:val="a8"/>
        <w:numPr>
          <w:ilvl w:val="0"/>
          <w:numId w:val="136"/>
        </w:numPr>
        <w:tabs>
          <w:tab w:val="left" w:pos="1134"/>
        </w:tabs>
        <w:ind w:left="0" w:firstLine="709"/>
        <w:jc w:val="both"/>
        <w:rPr>
          <w:rFonts w:ascii="Times New Roman" w:hAnsi="Times New Roman"/>
          <w:sz w:val="28"/>
          <w:szCs w:val="28"/>
        </w:rPr>
      </w:pPr>
      <w:r w:rsidRPr="000205D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0205DD" w:rsidRDefault="00FF65A6" w:rsidP="00F6354D">
      <w:pPr>
        <w:pStyle w:val="a8"/>
        <w:numPr>
          <w:ilvl w:val="0"/>
          <w:numId w:val="136"/>
        </w:numPr>
        <w:tabs>
          <w:tab w:val="left" w:pos="1134"/>
        </w:tabs>
        <w:ind w:left="0" w:firstLine="709"/>
        <w:jc w:val="both"/>
        <w:rPr>
          <w:rFonts w:ascii="Times New Roman" w:hAnsi="Times New Roman"/>
          <w:sz w:val="28"/>
          <w:szCs w:val="28"/>
        </w:rPr>
      </w:pPr>
      <w:r w:rsidRPr="000205DD">
        <w:rPr>
          <w:rFonts w:ascii="Times New Roman" w:hAnsi="Times New Roman"/>
          <w:sz w:val="28"/>
          <w:szCs w:val="28"/>
        </w:rPr>
        <w:t>решать несложные логические задачи методом рассуждений.</w:t>
      </w:r>
    </w:p>
    <w:p w:rsidR="00FF65A6" w:rsidRPr="000205DD" w:rsidRDefault="00FF65A6" w:rsidP="00906080">
      <w:pPr>
        <w:tabs>
          <w:tab w:val="left" w:pos="1134"/>
        </w:tabs>
        <w:spacing w:after="0" w:line="240" w:lineRule="auto"/>
        <w:rPr>
          <w:rFonts w:ascii="Times New Roman" w:hAnsi="Times New Roman"/>
          <w:b/>
          <w:sz w:val="28"/>
          <w:szCs w:val="28"/>
        </w:rPr>
      </w:pPr>
      <w:r w:rsidRPr="000205DD">
        <w:rPr>
          <w:rFonts w:ascii="Times New Roman" w:hAnsi="Times New Roman"/>
          <w:b/>
          <w:sz w:val="28"/>
          <w:szCs w:val="28"/>
        </w:rPr>
        <w:t>В повседневной жизни и при изучении других предметов:</w:t>
      </w:r>
    </w:p>
    <w:p w:rsidR="00FF65A6" w:rsidRPr="000205DD" w:rsidRDefault="00FF65A6" w:rsidP="00F6354D">
      <w:pPr>
        <w:numPr>
          <w:ilvl w:val="0"/>
          <w:numId w:val="148"/>
        </w:numPr>
        <w:tabs>
          <w:tab w:val="left" w:pos="1134"/>
        </w:tabs>
        <w:spacing w:after="0" w:line="240" w:lineRule="auto"/>
        <w:ind w:left="0" w:firstLine="709"/>
        <w:jc w:val="both"/>
        <w:rPr>
          <w:rFonts w:ascii="Times New Roman" w:hAnsi="Times New Roman"/>
          <w:sz w:val="28"/>
          <w:szCs w:val="28"/>
        </w:rPr>
      </w:pPr>
      <w:r w:rsidRPr="000205D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380E66" w:rsidRPr="000205DD">
        <w:rPr>
          <w:rFonts w:ascii="Times New Roman" w:hAnsi="Times New Roman"/>
          <w:sz w:val="28"/>
          <w:szCs w:val="28"/>
        </w:rPr>
        <w:t>;</w:t>
      </w:r>
    </w:p>
    <w:p w:rsidR="00380E66" w:rsidRPr="000205DD" w:rsidRDefault="00380E66" w:rsidP="00F6354D">
      <w:pPr>
        <w:pStyle w:val="ConsPlusNormal"/>
        <w:numPr>
          <w:ilvl w:val="0"/>
          <w:numId w:val="148"/>
        </w:numPr>
        <w:tabs>
          <w:tab w:val="left" w:pos="1134"/>
        </w:tabs>
        <w:ind w:left="0" w:firstLine="709"/>
        <w:jc w:val="both"/>
        <w:rPr>
          <w:rFonts w:ascii="Times New Roman" w:hAnsi="Times New Roman" w:cs="Times New Roman"/>
          <w:sz w:val="28"/>
          <w:szCs w:val="28"/>
        </w:rPr>
      </w:pPr>
      <w:r w:rsidRPr="000205DD">
        <w:rPr>
          <w:rFonts w:ascii="Times New Roman" w:hAnsi="Times New Roman" w:cs="Times New Roman"/>
          <w:sz w:val="28"/>
          <w:szCs w:val="28"/>
        </w:rPr>
        <w:t>уметь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FF65A6" w:rsidRPr="000205DD" w:rsidRDefault="00FF65A6" w:rsidP="00906080">
      <w:pPr>
        <w:spacing w:after="0" w:line="240" w:lineRule="auto"/>
        <w:rPr>
          <w:rFonts w:ascii="Times New Roman" w:hAnsi="Times New Roman"/>
          <w:b/>
          <w:sz w:val="28"/>
          <w:szCs w:val="28"/>
        </w:rPr>
      </w:pPr>
      <w:r w:rsidRPr="000205DD">
        <w:rPr>
          <w:rFonts w:ascii="Times New Roman" w:hAnsi="Times New Roman"/>
          <w:b/>
          <w:sz w:val="28"/>
          <w:szCs w:val="28"/>
        </w:rPr>
        <w:lastRenderedPageBreak/>
        <w:t>Геометрические фигуры</w:t>
      </w:r>
    </w:p>
    <w:p w:rsidR="005E14F9" w:rsidRPr="000205DD" w:rsidRDefault="005E14F9" w:rsidP="00F6354D">
      <w:pPr>
        <w:pStyle w:val="ConsPlusNormal"/>
        <w:numPr>
          <w:ilvl w:val="0"/>
          <w:numId w:val="145"/>
        </w:numPr>
        <w:tabs>
          <w:tab w:val="left" w:pos="1134"/>
        </w:tabs>
        <w:ind w:left="142" w:firstLine="567"/>
        <w:jc w:val="both"/>
        <w:rPr>
          <w:rFonts w:ascii="Times New Roman" w:hAnsi="Times New Roman" w:cs="Times New Roman"/>
          <w:sz w:val="28"/>
          <w:szCs w:val="28"/>
        </w:rPr>
      </w:pPr>
      <w:r w:rsidRPr="000205DD">
        <w:rPr>
          <w:rFonts w:ascii="Times New Roman" w:hAnsi="Times New Roman" w:cs="Times New Roman"/>
          <w:sz w:val="28"/>
          <w:szCs w:val="28"/>
        </w:rPr>
        <w:t>обладать систематическими знаниями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5E14F9" w:rsidRPr="000205DD" w:rsidRDefault="005E14F9" w:rsidP="00F6354D">
      <w:pPr>
        <w:pStyle w:val="ConsPlusNormal"/>
        <w:numPr>
          <w:ilvl w:val="0"/>
          <w:numId w:val="145"/>
        </w:numPr>
        <w:tabs>
          <w:tab w:val="left" w:pos="1134"/>
        </w:tabs>
        <w:ind w:left="0" w:firstLine="709"/>
        <w:jc w:val="both"/>
        <w:rPr>
          <w:rFonts w:ascii="Times New Roman" w:hAnsi="Times New Roman" w:cs="Times New Roman"/>
          <w:sz w:val="28"/>
          <w:szCs w:val="28"/>
        </w:rPr>
      </w:pPr>
      <w:r w:rsidRPr="000205DD">
        <w:rPr>
          <w:rFonts w:ascii="Times New Roman" w:hAnsi="Times New Roman" w:cs="Times New Roman"/>
          <w:sz w:val="28"/>
          <w:szCs w:val="28"/>
        </w:rPr>
        <w:t xml:space="preserve">оперировать на базовом уровне понятиями: равенство фигур, параллельность и перпендикулярность прямых, углы </w:t>
      </w:r>
      <w:proofErr w:type="gramStart"/>
      <w:r w:rsidRPr="000205DD">
        <w:rPr>
          <w:rFonts w:ascii="Times New Roman" w:hAnsi="Times New Roman" w:cs="Times New Roman"/>
          <w:sz w:val="28"/>
          <w:szCs w:val="28"/>
        </w:rPr>
        <w:t>между</w:t>
      </w:r>
      <w:proofErr w:type="gramEnd"/>
      <w:r w:rsidRPr="000205DD">
        <w:rPr>
          <w:rFonts w:ascii="Times New Roman" w:hAnsi="Times New Roman" w:cs="Times New Roman"/>
          <w:sz w:val="28"/>
          <w:szCs w:val="28"/>
        </w:rPr>
        <w:t xml:space="preserve"> прямыми, перпендикуляр, наклонная, проекция;</w:t>
      </w:r>
    </w:p>
    <w:p w:rsidR="00FF65A6" w:rsidRPr="000205DD" w:rsidRDefault="00FF65A6" w:rsidP="00F6354D">
      <w:pPr>
        <w:pStyle w:val="a"/>
        <w:numPr>
          <w:ilvl w:val="0"/>
          <w:numId w:val="145"/>
        </w:numPr>
        <w:tabs>
          <w:tab w:val="left" w:pos="1134"/>
        </w:tabs>
        <w:ind w:left="0" w:firstLine="709"/>
        <w:rPr>
          <w:rFonts w:ascii="Times New Roman" w:hAnsi="Times New Roman"/>
          <w:sz w:val="28"/>
          <w:szCs w:val="28"/>
        </w:rPr>
      </w:pPr>
      <w:r w:rsidRPr="000205D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0205DD" w:rsidRDefault="00FF65A6" w:rsidP="00F6354D">
      <w:pPr>
        <w:pStyle w:val="a"/>
        <w:numPr>
          <w:ilvl w:val="0"/>
          <w:numId w:val="145"/>
        </w:numPr>
        <w:tabs>
          <w:tab w:val="left" w:pos="1134"/>
        </w:tabs>
        <w:ind w:left="0" w:firstLine="709"/>
        <w:rPr>
          <w:rFonts w:ascii="Times New Roman" w:hAnsi="Times New Roman"/>
          <w:sz w:val="28"/>
          <w:szCs w:val="28"/>
        </w:rPr>
      </w:pPr>
      <w:r w:rsidRPr="000205D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5E14F9" w:rsidRPr="000205DD" w:rsidRDefault="005E14F9" w:rsidP="00F6354D">
      <w:pPr>
        <w:pStyle w:val="ConsPlusNormal"/>
        <w:numPr>
          <w:ilvl w:val="0"/>
          <w:numId w:val="145"/>
        </w:numPr>
        <w:tabs>
          <w:tab w:val="left" w:pos="1134"/>
        </w:tabs>
        <w:ind w:left="0" w:firstLine="709"/>
        <w:jc w:val="both"/>
        <w:rPr>
          <w:rFonts w:ascii="Times New Roman" w:hAnsi="Times New Roman" w:cs="Times New Roman"/>
          <w:sz w:val="28"/>
          <w:szCs w:val="28"/>
        </w:rPr>
      </w:pPr>
      <w:r w:rsidRPr="000205DD">
        <w:rPr>
          <w:rFonts w:ascii="Times New Roman" w:hAnsi="Times New Roman" w:cs="Times New Roman"/>
          <w:sz w:val="28"/>
          <w:szCs w:val="28"/>
        </w:rPr>
        <w:t>решать задачи на нахождение геометрических величин (длина и расстояние, величина угла, площадь) по образцам или алгоритмам;</w:t>
      </w:r>
    </w:p>
    <w:p w:rsidR="005E14F9" w:rsidRPr="000205DD" w:rsidRDefault="005E14F9" w:rsidP="00F6354D">
      <w:pPr>
        <w:pStyle w:val="ConsPlusNormal"/>
        <w:numPr>
          <w:ilvl w:val="0"/>
          <w:numId w:val="145"/>
        </w:numPr>
        <w:tabs>
          <w:tab w:val="left" w:pos="1134"/>
        </w:tabs>
        <w:ind w:left="0" w:firstLine="709"/>
        <w:jc w:val="both"/>
        <w:rPr>
          <w:rFonts w:ascii="Times New Roman" w:hAnsi="Times New Roman" w:cs="Times New Roman"/>
          <w:sz w:val="28"/>
          <w:szCs w:val="28"/>
        </w:rPr>
      </w:pPr>
      <w:r w:rsidRPr="000205DD">
        <w:rPr>
          <w:rFonts w:ascii="Times New Roman" w:hAnsi="Times New Roman" w:cs="Times New Roman"/>
          <w:sz w:val="28"/>
          <w:szCs w:val="28"/>
        </w:rPr>
        <w:t>проводить доказательства геометрии;</w:t>
      </w:r>
    </w:p>
    <w:p w:rsidR="00FF65A6" w:rsidRPr="000205DD" w:rsidRDefault="00FF65A6" w:rsidP="00906080">
      <w:pPr>
        <w:pStyle w:val="a"/>
        <w:numPr>
          <w:ilvl w:val="0"/>
          <w:numId w:val="0"/>
        </w:numPr>
        <w:tabs>
          <w:tab w:val="left" w:pos="1134"/>
        </w:tabs>
        <w:rPr>
          <w:rFonts w:ascii="Times New Roman" w:hAnsi="Times New Roman"/>
          <w:b/>
          <w:sz w:val="28"/>
          <w:szCs w:val="28"/>
        </w:rPr>
      </w:pPr>
      <w:r w:rsidRPr="000205DD">
        <w:rPr>
          <w:rFonts w:ascii="Times New Roman" w:hAnsi="Times New Roman"/>
          <w:b/>
          <w:sz w:val="28"/>
          <w:szCs w:val="28"/>
        </w:rPr>
        <w:t>В повседневной жизни и при изучении других предметов:</w:t>
      </w:r>
    </w:p>
    <w:p w:rsidR="00FF65A6" w:rsidRPr="000205DD" w:rsidRDefault="00FF65A6" w:rsidP="00F6354D">
      <w:pPr>
        <w:numPr>
          <w:ilvl w:val="0"/>
          <w:numId w:val="146"/>
        </w:numPr>
        <w:tabs>
          <w:tab w:val="left" w:pos="1134"/>
        </w:tabs>
        <w:spacing w:after="0" w:line="240" w:lineRule="auto"/>
        <w:ind w:left="0" w:firstLine="709"/>
        <w:jc w:val="both"/>
        <w:rPr>
          <w:rFonts w:ascii="Times New Roman" w:hAnsi="Times New Roman"/>
          <w:sz w:val="28"/>
          <w:szCs w:val="28"/>
        </w:rPr>
      </w:pPr>
      <w:r w:rsidRPr="000205D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0205DD">
        <w:rPr>
          <w:rFonts w:ascii="Times New Roman" w:hAnsi="Times New Roman"/>
          <w:sz w:val="28"/>
          <w:szCs w:val="28"/>
        </w:rPr>
        <w:t>.</w:t>
      </w:r>
    </w:p>
    <w:p w:rsidR="00FF65A6" w:rsidRPr="000205DD" w:rsidRDefault="00FF65A6" w:rsidP="00906080">
      <w:pPr>
        <w:spacing w:after="0" w:line="240" w:lineRule="auto"/>
        <w:rPr>
          <w:rFonts w:ascii="Times New Roman" w:hAnsi="Times New Roman"/>
          <w:b/>
          <w:bCs/>
          <w:sz w:val="28"/>
          <w:szCs w:val="28"/>
        </w:rPr>
      </w:pPr>
      <w:r w:rsidRPr="000205DD">
        <w:rPr>
          <w:rFonts w:ascii="Times New Roman" w:hAnsi="Times New Roman"/>
          <w:b/>
          <w:bCs/>
          <w:sz w:val="28"/>
          <w:szCs w:val="28"/>
        </w:rPr>
        <w:t>Отношения</w:t>
      </w:r>
    </w:p>
    <w:p w:rsidR="00FF65A6" w:rsidRPr="000205DD" w:rsidRDefault="00FF65A6" w:rsidP="00F6354D">
      <w:pPr>
        <w:numPr>
          <w:ilvl w:val="0"/>
          <w:numId w:val="135"/>
        </w:numPr>
        <w:tabs>
          <w:tab w:val="left" w:pos="34"/>
          <w:tab w:val="left" w:pos="1134"/>
        </w:tabs>
        <w:spacing w:after="0" w:line="240" w:lineRule="auto"/>
        <w:ind w:left="0" w:firstLine="709"/>
        <w:jc w:val="both"/>
        <w:rPr>
          <w:rFonts w:ascii="Times New Roman" w:hAnsi="Times New Roman"/>
          <w:sz w:val="28"/>
          <w:szCs w:val="28"/>
          <w:lang w:eastAsia="ru-RU"/>
        </w:rPr>
      </w:pPr>
      <w:proofErr w:type="gramStart"/>
      <w:r w:rsidRPr="000205D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FF65A6" w:rsidRPr="000205DD" w:rsidRDefault="00FF65A6" w:rsidP="00906080">
      <w:pPr>
        <w:pStyle w:val="a"/>
        <w:numPr>
          <w:ilvl w:val="0"/>
          <w:numId w:val="0"/>
        </w:numPr>
        <w:tabs>
          <w:tab w:val="left" w:pos="1134"/>
        </w:tabs>
        <w:rPr>
          <w:rFonts w:ascii="Times New Roman" w:hAnsi="Times New Roman"/>
          <w:b/>
          <w:sz w:val="28"/>
          <w:szCs w:val="28"/>
        </w:rPr>
      </w:pPr>
      <w:r w:rsidRPr="000205DD">
        <w:rPr>
          <w:rFonts w:ascii="Times New Roman" w:hAnsi="Times New Roman"/>
          <w:b/>
          <w:sz w:val="28"/>
          <w:szCs w:val="28"/>
        </w:rPr>
        <w:t xml:space="preserve">В повседневной жизни и при изучении других предметов: </w:t>
      </w:r>
    </w:p>
    <w:p w:rsidR="00FF65A6" w:rsidRPr="000205DD" w:rsidRDefault="00FF65A6" w:rsidP="00F6354D">
      <w:pPr>
        <w:pStyle w:val="a8"/>
        <w:numPr>
          <w:ilvl w:val="0"/>
          <w:numId w:val="135"/>
        </w:numPr>
        <w:tabs>
          <w:tab w:val="left" w:pos="34"/>
          <w:tab w:val="left" w:pos="1134"/>
        </w:tabs>
        <w:ind w:left="0" w:firstLine="709"/>
        <w:jc w:val="both"/>
        <w:rPr>
          <w:rFonts w:ascii="Times New Roman" w:hAnsi="Times New Roman"/>
          <w:sz w:val="28"/>
          <w:szCs w:val="28"/>
        </w:rPr>
      </w:pPr>
      <w:r w:rsidRPr="000205DD">
        <w:rPr>
          <w:rFonts w:ascii="Times New Roman" w:hAnsi="Times New Roman"/>
          <w:sz w:val="28"/>
          <w:szCs w:val="28"/>
        </w:rPr>
        <w:t>использовать отношения для решения простейших задач, возникающих в реальной жизни</w:t>
      </w:r>
      <w:r w:rsidR="00CB50A3" w:rsidRPr="000205DD">
        <w:rPr>
          <w:rFonts w:ascii="Times New Roman" w:hAnsi="Times New Roman"/>
          <w:sz w:val="28"/>
          <w:szCs w:val="28"/>
        </w:rPr>
        <w:t>.</w:t>
      </w:r>
    </w:p>
    <w:p w:rsidR="00FF65A6" w:rsidRPr="000205DD" w:rsidRDefault="00FF65A6" w:rsidP="00906080">
      <w:pPr>
        <w:spacing w:after="0" w:line="240" w:lineRule="auto"/>
        <w:rPr>
          <w:rFonts w:ascii="Times New Roman" w:hAnsi="Times New Roman"/>
          <w:b/>
          <w:sz w:val="28"/>
          <w:szCs w:val="28"/>
        </w:rPr>
      </w:pPr>
      <w:r w:rsidRPr="000205DD">
        <w:rPr>
          <w:rFonts w:ascii="Times New Roman" w:hAnsi="Times New Roman"/>
          <w:b/>
          <w:sz w:val="28"/>
          <w:szCs w:val="28"/>
        </w:rPr>
        <w:t>Измерения и вычисления</w:t>
      </w:r>
    </w:p>
    <w:p w:rsidR="00FF65A6" w:rsidRPr="000205DD" w:rsidRDefault="00FF65A6" w:rsidP="00F6354D">
      <w:pPr>
        <w:pStyle w:val="a"/>
        <w:numPr>
          <w:ilvl w:val="0"/>
          <w:numId w:val="135"/>
        </w:numPr>
        <w:tabs>
          <w:tab w:val="left" w:pos="1134"/>
        </w:tabs>
        <w:ind w:left="0" w:firstLine="709"/>
        <w:rPr>
          <w:rFonts w:ascii="Times New Roman" w:hAnsi="Times New Roman"/>
          <w:sz w:val="28"/>
          <w:szCs w:val="28"/>
        </w:rPr>
      </w:pPr>
      <w:r w:rsidRPr="000205D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0205DD" w:rsidRDefault="00FF65A6" w:rsidP="00F6354D">
      <w:pPr>
        <w:pStyle w:val="a"/>
        <w:numPr>
          <w:ilvl w:val="0"/>
          <w:numId w:val="135"/>
        </w:numPr>
        <w:tabs>
          <w:tab w:val="left" w:pos="1134"/>
        </w:tabs>
        <w:ind w:left="0" w:firstLine="709"/>
        <w:rPr>
          <w:rFonts w:ascii="Times New Roman" w:hAnsi="Times New Roman"/>
          <w:sz w:val="28"/>
          <w:szCs w:val="28"/>
        </w:rPr>
      </w:pPr>
      <w:r w:rsidRPr="000205DD">
        <w:rPr>
          <w:rFonts w:ascii="Times New Roman" w:hAnsi="Times New Roman"/>
          <w:sz w:val="28"/>
          <w:szCs w:val="28"/>
        </w:rPr>
        <w:t>применять формулы периметра, площади и объ</w:t>
      </w:r>
      <w:r w:rsidR="00A23AB5" w:rsidRPr="000205DD">
        <w:rPr>
          <w:rFonts w:ascii="Times New Roman" w:hAnsi="Times New Roman"/>
          <w:sz w:val="28"/>
          <w:szCs w:val="28"/>
        </w:rPr>
        <w:t>е</w:t>
      </w:r>
      <w:r w:rsidRPr="000205DD">
        <w:rPr>
          <w:rFonts w:ascii="Times New Roman" w:hAnsi="Times New Roman"/>
          <w:sz w:val="28"/>
          <w:szCs w:val="28"/>
        </w:rPr>
        <w:t>ма, площади поверхности отдельных многогранников при вычислениях, когда все данные имеются в условии;</w:t>
      </w:r>
    </w:p>
    <w:p w:rsidR="00FF65A6" w:rsidRPr="000205DD" w:rsidRDefault="00FF65A6" w:rsidP="00F6354D">
      <w:pPr>
        <w:pStyle w:val="a"/>
        <w:numPr>
          <w:ilvl w:val="0"/>
          <w:numId w:val="135"/>
        </w:numPr>
        <w:tabs>
          <w:tab w:val="left" w:pos="1134"/>
        </w:tabs>
        <w:ind w:left="0" w:firstLine="709"/>
        <w:rPr>
          <w:rFonts w:ascii="Times New Roman" w:hAnsi="Times New Roman"/>
          <w:sz w:val="28"/>
          <w:szCs w:val="28"/>
        </w:rPr>
      </w:pPr>
      <w:r w:rsidRPr="000205DD">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0205DD" w:rsidRDefault="00FF65A6" w:rsidP="00906080">
      <w:pPr>
        <w:tabs>
          <w:tab w:val="left" w:pos="1134"/>
        </w:tabs>
        <w:spacing w:after="0" w:line="240" w:lineRule="auto"/>
        <w:rPr>
          <w:rFonts w:ascii="Times New Roman" w:hAnsi="Times New Roman"/>
          <w:b/>
          <w:sz w:val="28"/>
          <w:szCs w:val="28"/>
        </w:rPr>
      </w:pPr>
      <w:r w:rsidRPr="000205DD">
        <w:rPr>
          <w:rFonts w:ascii="Times New Roman" w:hAnsi="Times New Roman"/>
          <w:b/>
          <w:sz w:val="28"/>
          <w:szCs w:val="28"/>
        </w:rPr>
        <w:t>В повседневной жизни и при изучении других предметов:</w:t>
      </w:r>
    </w:p>
    <w:p w:rsidR="00FF65A6" w:rsidRPr="000205DD" w:rsidRDefault="00FF65A6" w:rsidP="00F6354D">
      <w:pPr>
        <w:pStyle w:val="a"/>
        <w:numPr>
          <w:ilvl w:val="0"/>
          <w:numId w:val="144"/>
        </w:numPr>
        <w:tabs>
          <w:tab w:val="left" w:pos="1134"/>
        </w:tabs>
        <w:ind w:left="0" w:firstLine="709"/>
        <w:rPr>
          <w:rFonts w:ascii="Times New Roman" w:hAnsi="Times New Roman"/>
          <w:sz w:val="28"/>
          <w:szCs w:val="28"/>
        </w:rPr>
      </w:pPr>
      <w:r w:rsidRPr="000205D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0205DD">
        <w:rPr>
          <w:rFonts w:ascii="Times New Roman" w:hAnsi="Times New Roman"/>
          <w:sz w:val="28"/>
          <w:szCs w:val="28"/>
        </w:rPr>
        <w:t>.</w:t>
      </w:r>
    </w:p>
    <w:p w:rsidR="00FF65A6" w:rsidRPr="000205DD" w:rsidRDefault="00FF65A6" w:rsidP="00906080">
      <w:pPr>
        <w:spacing w:after="0" w:line="240" w:lineRule="auto"/>
        <w:rPr>
          <w:rFonts w:ascii="Times New Roman" w:hAnsi="Times New Roman"/>
          <w:b/>
          <w:sz w:val="28"/>
          <w:szCs w:val="28"/>
        </w:rPr>
      </w:pPr>
      <w:r w:rsidRPr="000205DD">
        <w:rPr>
          <w:rFonts w:ascii="Times New Roman" w:hAnsi="Times New Roman"/>
          <w:b/>
          <w:sz w:val="28"/>
          <w:szCs w:val="28"/>
        </w:rPr>
        <w:t>Геометрические построения</w:t>
      </w:r>
    </w:p>
    <w:p w:rsidR="00FF65A6" w:rsidRPr="000205DD" w:rsidRDefault="00FF65A6" w:rsidP="00F6354D">
      <w:pPr>
        <w:numPr>
          <w:ilvl w:val="0"/>
          <w:numId w:val="142"/>
        </w:numPr>
        <w:tabs>
          <w:tab w:val="left" w:pos="0"/>
          <w:tab w:val="left" w:pos="1134"/>
        </w:tabs>
        <w:spacing w:after="0" w:line="240" w:lineRule="auto"/>
        <w:ind w:left="0" w:firstLine="709"/>
        <w:jc w:val="both"/>
        <w:rPr>
          <w:rFonts w:ascii="Times New Roman" w:hAnsi="Times New Roman"/>
          <w:sz w:val="28"/>
          <w:szCs w:val="28"/>
          <w:lang w:eastAsia="ru-RU"/>
        </w:rPr>
      </w:pPr>
      <w:r w:rsidRPr="000205D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0205DD" w:rsidRDefault="00FF65A6" w:rsidP="00906080">
      <w:pPr>
        <w:pStyle w:val="a"/>
        <w:numPr>
          <w:ilvl w:val="0"/>
          <w:numId w:val="0"/>
        </w:numPr>
        <w:tabs>
          <w:tab w:val="left" w:pos="1134"/>
        </w:tabs>
        <w:rPr>
          <w:rFonts w:ascii="Times New Roman" w:hAnsi="Times New Roman"/>
          <w:b/>
          <w:sz w:val="28"/>
          <w:szCs w:val="28"/>
        </w:rPr>
      </w:pPr>
      <w:r w:rsidRPr="000205DD">
        <w:rPr>
          <w:rFonts w:ascii="Times New Roman" w:hAnsi="Times New Roman"/>
          <w:b/>
          <w:sz w:val="28"/>
          <w:szCs w:val="28"/>
        </w:rPr>
        <w:lastRenderedPageBreak/>
        <w:t>В повседневной жизни и при изучении других предметов:</w:t>
      </w:r>
    </w:p>
    <w:p w:rsidR="00FF65A6" w:rsidRPr="000205DD" w:rsidRDefault="00FF65A6" w:rsidP="00F6354D">
      <w:pPr>
        <w:numPr>
          <w:ilvl w:val="0"/>
          <w:numId w:val="142"/>
        </w:numPr>
        <w:tabs>
          <w:tab w:val="left" w:pos="0"/>
          <w:tab w:val="left" w:pos="1134"/>
        </w:tabs>
        <w:spacing w:after="0" w:line="240" w:lineRule="auto"/>
        <w:ind w:left="0" w:firstLine="709"/>
        <w:jc w:val="both"/>
        <w:rPr>
          <w:rFonts w:ascii="Times New Roman" w:hAnsi="Times New Roman"/>
          <w:sz w:val="28"/>
          <w:szCs w:val="28"/>
          <w:lang w:eastAsia="ru-RU"/>
        </w:rPr>
      </w:pPr>
      <w:r w:rsidRPr="000205DD">
        <w:rPr>
          <w:rFonts w:ascii="Times New Roman" w:hAnsi="Times New Roman"/>
          <w:sz w:val="28"/>
          <w:szCs w:val="28"/>
        </w:rPr>
        <w:t>выполнять простейшие построения на местности, необходимые в реальной жизни</w:t>
      </w:r>
      <w:r w:rsidR="00CB50A3" w:rsidRPr="000205DD">
        <w:rPr>
          <w:rFonts w:ascii="Times New Roman" w:hAnsi="Times New Roman"/>
          <w:sz w:val="28"/>
          <w:szCs w:val="28"/>
        </w:rPr>
        <w:t>.</w:t>
      </w:r>
    </w:p>
    <w:p w:rsidR="00FF65A6" w:rsidRPr="000205DD" w:rsidRDefault="00FF65A6" w:rsidP="00906080">
      <w:pPr>
        <w:spacing w:after="0" w:line="240" w:lineRule="auto"/>
        <w:rPr>
          <w:rFonts w:ascii="Times New Roman" w:hAnsi="Times New Roman"/>
          <w:b/>
          <w:sz w:val="28"/>
          <w:szCs w:val="28"/>
        </w:rPr>
      </w:pPr>
      <w:r w:rsidRPr="000205DD">
        <w:rPr>
          <w:rFonts w:ascii="Times New Roman" w:hAnsi="Times New Roman"/>
          <w:b/>
          <w:sz w:val="28"/>
          <w:szCs w:val="28"/>
        </w:rPr>
        <w:t>Геометрические преобразования</w:t>
      </w:r>
    </w:p>
    <w:p w:rsidR="00FF65A6" w:rsidRPr="000205DD" w:rsidRDefault="00FF65A6" w:rsidP="00F6354D">
      <w:pPr>
        <w:pStyle w:val="a"/>
        <w:numPr>
          <w:ilvl w:val="0"/>
          <w:numId w:val="141"/>
        </w:numPr>
        <w:tabs>
          <w:tab w:val="left" w:pos="1134"/>
        </w:tabs>
        <w:ind w:left="0" w:firstLine="709"/>
        <w:rPr>
          <w:rFonts w:ascii="Times New Roman" w:hAnsi="Times New Roman"/>
          <w:sz w:val="28"/>
          <w:szCs w:val="28"/>
        </w:rPr>
      </w:pPr>
      <w:r w:rsidRPr="000205DD">
        <w:rPr>
          <w:rFonts w:ascii="Times New Roman" w:hAnsi="Times New Roman"/>
          <w:sz w:val="28"/>
          <w:szCs w:val="28"/>
        </w:rPr>
        <w:t>Строить фигуру, симметричную данной фигуре относительно оси и точки.</w:t>
      </w:r>
    </w:p>
    <w:p w:rsidR="00FF65A6" w:rsidRPr="000205DD" w:rsidRDefault="00FF65A6" w:rsidP="00906080">
      <w:pPr>
        <w:tabs>
          <w:tab w:val="left" w:pos="1134"/>
        </w:tabs>
        <w:spacing w:after="0" w:line="240" w:lineRule="auto"/>
        <w:rPr>
          <w:rFonts w:ascii="Times New Roman" w:hAnsi="Times New Roman"/>
          <w:b/>
          <w:sz w:val="28"/>
          <w:szCs w:val="28"/>
        </w:rPr>
      </w:pPr>
      <w:r w:rsidRPr="000205DD">
        <w:rPr>
          <w:rFonts w:ascii="Times New Roman" w:hAnsi="Times New Roman"/>
          <w:b/>
          <w:sz w:val="28"/>
          <w:szCs w:val="28"/>
        </w:rPr>
        <w:t>В повседневной жизни и при изучении других предметов:</w:t>
      </w:r>
    </w:p>
    <w:p w:rsidR="00FF65A6" w:rsidRPr="000205DD" w:rsidRDefault="00FF65A6" w:rsidP="00F6354D">
      <w:pPr>
        <w:pStyle w:val="a"/>
        <w:numPr>
          <w:ilvl w:val="0"/>
          <w:numId w:val="141"/>
        </w:numPr>
        <w:tabs>
          <w:tab w:val="left" w:pos="1134"/>
        </w:tabs>
        <w:ind w:left="0" w:firstLine="709"/>
        <w:rPr>
          <w:rFonts w:ascii="Times New Roman" w:hAnsi="Times New Roman"/>
          <w:sz w:val="28"/>
          <w:szCs w:val="28"/>
        </w:rPr>
      </w:pPr>
      <w:r w:rsidRPr="000205DD">
        <w:rPr>
          <w:rFonts w:ascii="Times New Roman" w:hAnsi="Times New Roman"/>
          <w:sz w:val="28"/>
          <w:szCs w:val="28"/>
        </w:rPr>
        <w:t>распознавать движение объектов в окружающем мире;</w:t>
      </w:r>
    </w:p>
    <w:p w:rsidR="00FF65A6" w:rsidRPr="000205DD" w:rsidRDefault="00FF65A6" w:rsidP="00F6354D">
      <w:pPr>
        <w:pStyle w:val="a"/>
        <w:numPr>
          <w:ilvl w:val="0"/>
          <w:numId w:val="141"/>
        </w:numPr>
        <w:tabs>
          <w:tab w:val="left" w:pos="1134"/>
        </w:tabs>
        <w:ind w:left="0" w:firstLine="709"/>
        <w:rPr>
          <w:rFonts w:ascii="Times New Roman" w:hAnsi="Times New Roman"/>
          <w:sz w:val="28"/>
          <w:szCs w:val="28"/>
        </w:rPr>
      </w:pPr>
      <w:r w:rsidRPr="000205DD">
        <w:rPr>
          <w:rFonts w:ascii="Times New Roman" w:hAnsi="Times New Roman"/>
          <w:sz w:val="28"/>
          <w:szCs w:val="28"/>
        </w:rPr>
        <w:t>распознавать симметричные фигуры в окружающем мире</w:t>
      </w:r>
      <w:r w:rsidR="00CB50A3" w:rsidRPr="000205DD">
        <w:rPr>
          <w:rFonts w:ascii="Times New Roman" w:hAnsi="Times New Roman"/>
          <w:sz w:val="28"/>
          <w:szCs w:val="28"/>
        </w:rPr>
        <w:t>.</w:t>
      </w:r>
    </w:p>
    <w:p w:rsidR="00FF65A6" w:rsidRPr="000205DD" w:rsidRDefault="00FF65A6" w:rsidP="00906080">
      <w:pPr>
        <w:spacing w:after="0" w:line="240" w:lineRule="auto"/>
        <w:rPr>
          <w:rFonts w:ascii="Times New Roman" w:hAnsi="Times New Roman"/>
          <w:b/>
          <w:sz w:val="28"/>
          <w:szCs w:val="28"/>
        </w:rPr>
      </w:pPr>
      <w:r w:rsidRPr="000205DD">
        <w:rPr>
          <w:rFonts w:ascii="Times New Roman" w:hAnsi="Times New Roman"/>
          <w:b/>
          <w:sz w:val="28"/>
          <w:szCs w:val="28"/>
        </w:rPr>
        <w:t>Векторы и координаты на плоскости</w:t>
      </w:r>
    </w:p>
    <w:p w:rsidR="00FF65A6" w:rsidRPr="000205DD" w:rsidRDefault="00FF65A6" w:rsidP="00F6354D">
      <w:pPr>
        <w:pStyle w:val="a"/>
        <w:numPr>
          <w:ilvl w:val="0"/>
          <w:numId w:val="140"/>
        </w:numPr>
        <w:tabs>
          <w:tab w:val="left" w:pos="1134"/>
        </w:tabs>
        <w:ind w:left="0" w:firstLine="709"/>
        <w:rPr>
          <w:rFonts w:ascii="Times New Roman" w:hAnsi="Times New Roman"/>
          <w:sz w:val="28"/>
          <w:szCs w:val="28"/>
        </w:rPr>
      </w:pPr>
      <w:r w:rsidRPr="000205DD">
        <w:rPr>
          <w:rFonts w:ascii="Times New Roman" w:hAnsi="Times New Roman"/>
          <w:sz w:val="28"/>
          <w:szCs w:val="28"/>
        </w:rPr>
        <w:t>Оперировать на базовом уровне понятиями вектор, сумма векторов</w:t>
      </w:r>
      <w:r w:rsidRPr="000205DD">
        <w:rPr>
          <w:rFonts w:ascii="Times New Roman" w:hAnsi="Times New Roman"/>
          <w:i/>
          <w:sz w:val="28"/>
          <w:szCs w:val="28"/>
        </w:rPr>
        <w:t xml:space="preserve">, </w:t>
      </w:r>
      <w:r w:rsidRPr="000205DD">
        <w:rPr>
          <w:rFonts w:ascii="Times New Roman" w:hAnsi="Times New Roman"/>
          <w:sz w:val="28"/>
          <w:szCs w:val="28"/>
        </w:rPr>
        <w:t>произведение вектора на число,</w:t>
      </w:r>
      <w:r w:rsidR="004A1E43" w:rsidRPr="000205DD">
        <w:rPr>
          <w:rFonts w:ascii="Times New Roman" w:hAnsi="Times New Roman"/>
          <w:sz w:val="28"/>
          <w:szCs w:val="28"/>
        </w:rPr>
        <w:t xml:space="preserve"> </w:t>
      </w:r>
      <w:r w:rsidRPr="000205DD">
        <w:rPr>
          <w:rFonts w:ascii="Times New Roman" w:hAnsi="Times New Roman"/>
          <w:sz w:val="28"/>
          <w:szCs w:val="28"/>
        </w:rPr>
        <w:t>координаты на плоскости;</w:t>
      </w:r>
    </w:p>
    <w:p w:rsidR="00FF65A6" w:rsidRPr="000205DD" w:rsidRDefault="00FF65A6" w:rsidP="00F6354D">
      <w:pPr>
        <w:pStyle w:val="a"/>
        <w:numPr>
          <w:ilvl w:val="0"/>
          <w:numId w:val="140"/>
        </w:numPr>
        <w:tabs>
          <w:tab w:val="left" w:pos="1134"/>
        </w:tabs>
        <w:ind w:left="0" w:firstLine="709"/>
        <w:rPr>
          <w:rFonts w:ascii="Times New Roman" w:hAnsi="Times New Roman"/>
          <w:sz w:val="28"/>
          <w:szCs w:val="28"/>
        </w:rPr>
      </w:pPr>
      <w:r w:rsidRPr="000205DD">
        <w:rPr>
          <w:rFonts w:ascii="Times New Roman" w:hAnsi="Times New Roman"/>
          <w:sz w:val="28"/>
          <w:szCs w:val="28"/>
        </w:rPr>
        <w:t>определять приближ</w:t>
      </w:r>
      <w:r w:rsidR="00A23AB5" w:rsidRPr="000205DD">
        <w:rPr>
          <w:rFonts w:ascii="Times New Roman" w:hAnsi="Times New Roman"/>
          <w:sz w:val="28"/>
          <w:szCs w:val="28"/>
        </w:rPr>
        <w:t>е</w:t>
      </w:r>
      <w:r w:rsidRPr="000205DD">
        <w:rPr>
          <w:rFonts w:ascii="Times New Roman" w:hAnsi="Times New Roman"/>
          <w:sz w:val="28"/>
          <w:szCs w:val="28"/>
        </w:rPr>
        <w:t>нно координаты точки по е</w:t>
      </w:r>
      <w:r w:rsidR="00A23AB5" w:rsidRPr="000205DD">
        <w:rPr>
          <w:rFonts w:ascii="Times New Roman" w:hAnsi="Times New Roman"/>
          <w:sz w:val="28"/>
          <w:szCs w:val="28"/>
        </w:rPr>
        <w:t>е</w:t>
      </w:r>
      <w:r w:rsidRPr="000205DD">
        <w:rPr>
          <w:rFonts w:ascii="Times New Roman" w:hAnsi="Times New Roman"/>
          <w:sz w:val="28"/>
          <w:szCs w:val="28"/>
        </w:rPr>
        <w:t xml:space="preserve"> изображению на координатной плоскости.</w:t>
      </w:r>
    </w:p>
    <w:p w:rsidR="00FF65A6" w:rsidRPr="000205DD" w:rsidRDefault="00FF65A6" w:rsidP="00906080">
      <w:pPr>
        <w:pStyle w:val="a"/>
        <w:numPr>
          <w:ilvl w:val="0"/>
          <w:numId w:val="0"/>
        </w:numPr>
        <w:tabs>
          <w:tab w:val="left" w:pos="1134"/>
        </w:tabs>
        <w:rPr>
          <w:rFonts w:ascii="Times New Roman" w:hAnsi="Times New Roman"/>
          <w:b/>
          <w:sz w:val="28"/>
          <w:szCs w:val="28"/>
        </w:rPr>
      </w:pPr>
      <w:r w:rsidRPr="000205DD">
        <w:rPr>
          <w:rFonts w:ascii="Times New Roman" w:hAnsi="Times New Roman"/>
          <w:b/>
          <w:sz w:val="28"/>
          <w:szCs w:val="28"/>
        </w:rPr>
        <w:t xml:space="preserve">В повседневной жизни и при изучении других предметов: </w:t>
      </w:r>
    </w:p>
    <w:p w:rsidR="00FF65A6" w:rsidRPr="000205DD" w:rsidRDefault="00FF65A6" w:rsidP="00F6354D">
      <w:pPr>
        <w:pStyle w:val="a"/>
        <w:numPr>
          <w:ilvl w:val="0"/>
          <w:numId w:val="140"/>
        </w:numPr>
        <w:tabs>
          <w:tab w:val="left" w:pos="1134"/>
        </w:tabs>
        <w:ind w:left="0" w:firstLine="709"/>
        <w:rPr>
          <w:rFonts w:ascii="Times New Roman" w:hAnsi="Times New Roman"/>
          <w:sz w:val="28"/>
          <w:szCs w:val="28"/>
        </w:rPr>
      </w:pPr>
      <w:r w:rsidRPr="000205D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0205DD">
        <w:rPr>
          <w:rFonts w:ascii="Times New Roman" w:hAnsi="Times New Roman"/>
          <w:sz w:val="28"/>
          <w:szCs w:val="28"/>
        </w:rPr>
        <w:t>.</w:t>
      </w:r>
    </w:p>
    <w:p w:rsidR="00FF65A6" w:rsidRPr="000205DD" w:rsidRDefault="00FF65A6" w:rsidP="00906080">
      <w:pPr>
        <w:spacing w:after="0" w:line="240" w:lineRule="auto"/>
        <w:rPr>
          <w:rFonts w:ascii="Times New Roman" w:hAnsi="Times New Roman"/>
          <w:b/>
          <w:bCs/>
          <w:sz w:val="28"/>
          <w:szCs w:val="28"/>
        </w:rPr>
      </w:pPr>
      <w:r w:rsidRPr="000205DD">
        <w:rPr>
          <w:rFonts w:ascii="Times New Roman" w:hAnsi="Times New Roman"/>
          <w:b/>
          <w:bCs/>
          <w:sz w:val="28"/>
          <w:szCs w:val="28"/>
        </w:rPr>
        <w:t>История математики</w:t>
      </w:r>
    </w:p>
    <w:p w:rsidR="000871F3" w:rsidRPr="000205DD" w:rsidRDefault="000871F3" w:rsidP="00F6354D">
      <w:pPr>
        <w:pStyle w:val="ConsPlusNormal"/>
        <w:numPr>
          <w:ilvl w:val="0"/>
          <w:numId w:val="147"/>
        </w:numPr>
        <w:tabs>
          <w:tab w:val="left" w:pos="1134"/>
        </w:tabs>
        <w:ind w:left="0" w:firstLine="709"/>
        <w:jc w:val="both"/>
        <w:rPr>
          <w:rFonts w:ascii="Times New Roman" w:hAnsi="Times New Roman" w:cs="Times New Roman"/>
          <w:sz w:val="28"/>
          <w:szCs w:val="28"/>
        </w:rPr>
      </w:pPr>
      <w:r w:rsidRPr="000205DD">
        <w:rPr>
          <w:rFonts w:ascii="Times New Roman" w:hAnsi="Times New Roman" w:cs="Times New Roman"/>
          <w:sz w:val="28"/>
          <w:szCs w:val="28"/>
        </w:rPr>
        <w:t>Иметь представление о математике как о методе познания действительности, позволяющем описывать и изучать реальные процессы и явления;</w:t>
      </w:r>
    </w:p>
    <w:p w:rsidR="000871F3" w:rsidRPr="000205DD" w:rsidRDefault="000871F3" w:rsidP="00F6354D">
      <w:pPr>
        <w:numPr>
          <w:ilvl w:val="0"/>
          <w:numId w:val="147"/>
        </w:numPr>
        <w:tabs>
          <w:tab w:val="left" w:pos="34"/>
          <w:tab w:val="left" w:pos="1134"/>
        </w:tabs>
        <w:spacing w:after="0" w:line="240" w:lineRule="auto"/>
        <w:ind w:left="0" w:firstLine="709"/>
        <w:jc w:val="both"/>
        <w:rPr>
          <w:rFonts w:ascii="Times New Roman" w:hAnsi="Times New Roman"/>
          <w:sz w:val="28"/>
          <w:szCs w:val="28"/>
          <w:lang w:eastAsia="ru-RU"/>
        </w:rPr>
      </w:pPr>
      <w:r w:rsidRPr="000205DD">
        <w:rPr>
          <w:rFonts w:ascii="Times New Roman" w:hAnsi="Times New Roman"/>
          <w:sz w:val="28"/>
          <w:szCs w:val="28"/>
        </w:rPr>
        <w:t>Иметь представление о математике как части общечеловеческой культуры, универсальном языке науки, позволяющем описывать и изучать реальные процессы и явления;</w:t>
      </w:r>
    </w:p>
    <w:p w:rsidR="00FF65A6" w:rsidRPr="000205DD" w:rsidRDefault="000871F3" w:rsidP="00F6354D">
      <w:pPr>
        <w:numPr>
          <w:ilvl w:val="0"/>
          <w:numId w:val="147"/>
        </w:numPr>
        <w:tabs>
          <w:tab w:val="left" w:pos="34"/>
          <w:tab w:val="left" w:pos="1134"/>
        </w:tabs>
        <w:spacing w:after="0" w:line="240" w:lineRule="auto"/>
        <w:ind w:left="0" w:firstLine="709"/>
        <w:jc w:val="both"/>
        <w:rPr>
          <w:rFonts w:ascii="Times New Roman" w:hAnsi="Times New Roman"/>
          <w:sz w:val="28"/>
          <w:szCs w:val="28"/>
          <w:lang w:eastAsia="ru-RU"/>
        </w:rPr>
      </w:pPr>
      <w:r w:rsidRPr="000205DD">
        <w:rPr>
          <w:rFonts w:ascii="Times New Roman" w:hAnsi="Times New Roman"/>
          <w:sz w:val="28"/>
          <w:szCs w:val="28"/>
          <w:lang w:eastAsia="ru-RU"/>
        </w:rPr>
        <w:t>о</w:t>
      </w:r>
      <w:r w:rsidR="00FF65A6" w:rsidRPr="000205DD">
        <w:rPr>
          <w:rFonts w:ascii="Times New Roman" w:hAnsi="Times New Roman"/>
          <w:sz w:val="28"/>
          <w:szCs w:val="28"/>
          <w:lang w:eastAsia="ru-RU"/>
        </w:rPr>
        <w:t>писывать отдельные выдающиеся результаты, полученные в ходе развития математики как науки;</w:t>
      </w:r>
    </w:p>
    <w:p w:rsidR="000871F3" w:rsidRPr="000205DD" w:rsidRDefault="000871F3" w:rsidP="00F6354D">
      <w:pPr>
        <w:numPr>
          <w:ilvl w:val="0"/>
          <w:numId w:val="147"/>
        </w:numPr>
        <w:tabs>
          <w:tab w:val="left" w:pos="34"/>
          <w:tab w:val="left" w:pos="1134"/>
        </w:tabs>
        <w:spacing w:after="0" w:line="240" w:lineRule="auto"/>
        <w:ind w:left="0" w:firstLine="709"/>
        <w:jc w:val="both"/>
        <w:rPr>
          <w:rFonts w:ascii="Times New Roman" w:hAnsi="Times New Roman"/>
          <w:sz w:val="28"/>
          <w:szCs w:val="28"/>
          <w:lang w:eastAsia="ru-RU"/>
        </w:rPr>
      </w:pPr>
      <w:r w:rsidRPr="000205DD">
        <w:rPr>
          <w:rFonts w:ascii="Times New Roman" w:hAnsi="Times New Roman"/>
          <w:sz w:val="28"/>
          <w:szCs w:val="28"/>
        </w:rPr>
        <w:t>иметь представление о социальных, культурных и исторических факторах становления математической науки;</w:t>
      </w:r>
    </w:p>
    <w:p w:rsidR="000871F3" w:rsidRPr="000205DD" w:rsidRDefault="000871F3" w:rsidP="00F6354D">
      <w:pPr>
        <w:pStyle w:val="ConsPlusNormal"/>
        <w:numPr>
          <w:ilvl w:val="0"/>
          <w:numId w:val="147"/>
        </w:numPr>
        <w:tabs>
          <w:tab w:val="left" w:pos="1134"/>
        </w:tabs>
        <w:ind w:left="0" w:firstLine="709"/>
        <w:jc w:val="both"/>
        <w:rPr>
          <w:rFonts w:ascii="Times New Roman" w:hAnsi="Times New Roman" w:cs="Times New Roman"/>
          <w:sz w:val="28"/>
          <w:szCs w:val="28"/>
        </w:rPr>
      </w:pPr>
      <w:r w:rsidRPr="000205DD">
        <w:rPr>
          <w:rFonts w:ascii="Times New Roman" w:hAnsi="Times New Roman" w:cs="Times New Roman"/>
          <w:sz w:val="28"/>
          <w:szCs w:val="28"/>
        </w:rPr>
        <w:t>уметь приводить примеры из отечественной и всемирной истории математических открытий и их авторов;</w:t>
      </w:r>
    </w:p>
    <w:p w:rsidR="00FF65A6" w:rsidRPr="000205DD" w:rsidRDefault="000871F3" w:rsidP="00F6354D">
      <w:pPr>
        <w:numPr>
          <w:ilvl w:val="0"/>
          <w:numId w:val="147"/>
        </w:numPr>
        <w:tabs>
          <w:tab w:val="left" w:pos="34"/>
          <w:tab w:val="left" w:pos="1134"/>
        </w:tabs>
        <w:spacing w:after="0" w:line="240" w:lineRule="auto"/>
        <w:ind w:left="0" w:firstLine="709"/>
        <w:jc w:val="both"/>
        <w:rPr>
          <w:rFonts w:ascii="Times New Roman" w:hAnsi="Times New Roman"/>
          <w:sz w:val="28"/>
          <w:szCs w:val="28"/>
          <w:lang w:eastAsia="ru-RU"/>
        </w:rPr>
      </w:pPr>
      <w:r w:rsidRPr="000205DD">
        <w:rPr>
          <w:rFonts w:ascii="Times New Roman" w:hAnsi="Times New Roman"/>
          <w:sz w:val="28"/>
          <w:szCs w:val="28"/>
        </w:rPr>
        <w:t>осознавать</w:t>
      </w:r>
      <w:r w:rsidR="00FF65A6" w:rsidRPr="000205DD">
        <w:rPr>
          <w:rFonts w:ascii="Times New Roman" w:hAnsi="Times New Roman"/>
          <w:sz w:val="28"/>
          <w:szCs w:val="28"/>
        </w:rPr>
        <w:t xml:space="preserve"> роль математики в развитии России</w:t>
      </w:r>
      <w:r w:rsidRPr="000205DD">
        <w:rPr>
          <w:rFonts w:ascii="Times New Roman" w:hAnsi="Times New Roman"/>
          <w:sz w:val="28"/>
          <w:szCs w:val="28"/>
        </w:rPr>
        <w:t xml:space="preserve"> и мира</w:t>
      </w:r>
      <w:r w:rsidR="00CB50A3" w:rsidRPr="000205DD">
        <w:rPr>
          <w:rFonts w:ascii="Times New Roman" w:hAnsi="Times New Roman"/>
          <w:sz w:val="28"/>
          <w:szCs w:val="28"/>
        </w:rPr>
        <w:t>.</w:t>
      </w:r>
    </w:p>
    <w:p w:rsidR="00380E66" w:rsidRPr="000205DD" w:rsidRDefault="00380E66" w:rsidP="00906080">
      <w:pPr>
        <w:spacing w:after="0" w:line="240" w:lineRule="auto"/>
        <w:rPr>
          <w:rFonts w:ascii="Times New Roman" w:hAnsi="Times New Roman"/>
          <w:b/>
          <w:bCs/>
          <w:sz w:val="28"/>
          <w:szCs w:val="28"/>
        </w:rPr>
      </w:pPr>
    </w:p>
    <w:p w:rsidR="00FF65A6" w:rsidRPr="000205DD" w:rsidRDefault="00FF65A6" w:rsidP="00906080">
      <w:pPr>
        <w:spacing w:after="0" w:line="240" w:lineRule="auto"/>
        <w:rPr>
          <w:rFonts w:ascii="Times New Roman" w:hAnsi="Times New Roman"/>
          <w:b/>
          <w:bCs/>
          <w:sz w:val="28"/>
          <w:szCs w:val="28"/>
        </w:rPr>
      </w:pPr>
      <w:r w:rsidRPr="000205DD">
        <w:rPr>
          <w:rFonts w:ascii="Times New Roman" w:hAnsi="Times New Roman"/>
          <w:b/>
          <w:bCs/>
          <w:sz w:val="28"/>
          <w:szCs w:val="28"/>
        </w:rPr>
        <w:t xml:space="preserve">Методы математики </w:t>
      </w:r>
    </w:p>
    <w:p w:rsidR="00FF65A6" w:rsidRPr="000205DD" w:rsidRDefault="00FF65A6" w:rsidP="00F6354D">
      <w:pPr>
        <w:numPr>
          <w:ilvl w:val="0"/>
          <w:numId w:val="147"/>
        </w:numPr>
        <w:tabs>
          <w:tab w:val="left" w:pos="34"/>
          <w:tab w:val="left" w:pos="1134"/>
        </w:tabs>
        <w:spacing w:after="0" w:line="240" w:lineRule="auto"/>
        <w:ind w:left="0" w:firstLine="709"/>
        <w:jc w:val="both"/>
        <w:rPr>
          <w:rFonts w:ascii="Times New Roman" w:hAnsi="Times New Roman"/>
          <w:sz w:val="28"/>
          <w:szCs w:val="28"/>
          <w:lang w:eastAsia="ru-RU"/>
        </w:rPr>
      </w:pPr>
      <w:r w:rsidRPr="000205DD">
        <w:rPr>
          <w:rFonts w:ascii="Times New Roman" w:hAnsi="Times New Roman"/>
          <w:sz w:val="28"/>
          <w:szCs w:val="28"/>
          <w:lang w:eastAsia="ru-RU"/>
        </w:rPr>
        <w:t>Выбирать подходящий изученный метод для решени</w:t>
      </w:r>
      <w:r w:rsidR="004A1E43" w:rsidRPr="000205DD">
        <w:rPr>
          <w:rFonts w:ascii="Times New Roman" w:hAnsi="Times New Roman"/>
          <w:sz w:val="28"/>
          <w:szCs w:val="28"/>
          <w:lang w:eastAsia="ru-RU"/>
        </w:rPr>
        <w:t>я</w:t>
      </w:r>
      <w:r w:rsidRPr="000205DD">
        <w:rPr>
          <w:rFonts w:ascii="Times New Roman" w:hAnsi="Times New Roman"/>
          <w:sz w:val="28"/>
          <w:szCs w:val="28"/>
          <w:lang w:eastAsia="ru-RU"/>
        </w:rPr>
        <w:t xml:space="preserve"> изученных типов математических задач;</w:t>
      </w:r>
    </w:p>
    <w:p w:rsidR="00FF65A6" w:rsidRPr="000205DD" w:rsidRDefault="000871F3" w:rsidP="00F6354D">
      <w:pPr>
        <w:numPr>
          <w:ilvl w:val="0"/>
          <w:numId w:val="147"/>
        </w:numPr>
        <w:tabs>
          <w:tab w:val="left" w:pos="34"/>
          <w:tab w:val="left" w:pos="1134"/>
        </w:tabs>
        <w:spacing w:after="0" w:line="240" w:lineRule="auto"/>
        <w:ind w:left="0" w:firstLine="709"/>
        <w:jc w:val="both"/>
        <w:rPr>
          <w:rFonts w:ascii="Times New Roman" w:hAnsi="Times New Roman"/>
          <w:sz w:val="28"/>
          <w:szCs w:val="28"/>
          <w:lang w:eastAsia="ru-RU"/>
        </w:rPr>
      </w:pPr>
      <w:r w:rsidRPr="000205DD">
        <w:rPr>
          <w:rFonts w:ascii="Times New Roman" w:hAnsi="Times New Roman"/>
          <w:sz w:val="28"/>
          <w:szCs w:val="28"/>
          <w:lang w:eastAsia="ru-RU"/>
        </w:rPr>
        <w:t>п</w:t>
      </w:r>
      <w:r w:rsidR="00FF65A6" w:rsidRPr="000205DD">
        <w:rPr>
          <w:rFonts w:ascii="Times New Roman" w:hAnsi="Times New Roman"/>
          <w:sz w:val="28"/>
          <w:szCs w:val="28"/>
          <w:lang w:eastAsia="ru-RU"/>
        </w:rPr>
        <w:t>риводить примеры математических закономерностей в окружающей действительности и произведениях искусства.</w:t>
      </w:r>
    </w:p>
    <w:p w:rsidR="000871F3" w:rsidRPr="000205DD" w:rsidRDefault="000871F3" w:rsidP="00F6354D">
      <w:pPr>
        <w:pStyle w:val="ConsPlusNormal"/>
        <w:numPr>
          <w:ilvl w:val="0"/>
          <w:numId w:val="147"/>
        </w:numPr>
        <w:tabs>
          <w:tab w:val="left" w:pos="1134"/>
        </w:tabs>
        <w:ind w:left="0" w:firstLine="709"/>
        <w:jc w:val="both"/>
        <w:rPr>
          <w:rFonts w:ascii="Times New Roman" w:hAnsi="Times New Roman" w:cs="Times New Roman"/>
          <w:sz w:val="28"/>
          <w:szCs w:val="28"/>
        </w:rPr>
      </w:pPr>
      <w:r w:rsidRPr="000205DD">
        <w:rPr>
          <w:rFonts w:ascii="Times New Roman" w:hAnsi="Times New Roman" w:cs="Times New Roman"/>
          <w:sz w:val="28"/>
          <w:szCs w:val="28"/>
        </w:rPr>
        <w:t>уметь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0871F3" w:rsidRPr="000205DD" w:rsidRDefault="000871F3" w:rsidP="00F6354D">
      <w:pPr>
        <w:pStyle w:val="ConsPlusNormal"/>
        <w:numPr>
          <w:ilvl w:val="0"/>
          <w:numId w:val="147"/>
        </w:numPr>
        <w:tabs>
          <w:tab w:val="left" w:pos="1134"/>
        </w:tabs>
        <w:ind w:left="0" w:firstLine="709"/>
        <w:jc w:val="both"/>
        <w:rPr>
          <w:rFonts w:ascii="Times New Roman" w:hAnsi="Times New Roman" w:cs="Times New Roman"/>
          <w:sz w:val="28"/>
          <w:szCs w:val="28"/>
        </w:rPr>
      </w:pPr>
      <w:r w:rsidRPr="000205DD">
        <w:rPr>
          <w:rFonts w:ascii="Times New Roman" w:hAnsi="Times New Roman" w:cs="Times New Roman"/>
          <w:sz w:val="28"/>
          <w:szCs w:val="28"/>
        </w:rPr>
        <w:t xml:space="preserve">развивать логическое и математическое мышление, </w:t>
      </w:r>
      <w:r w:rsidR="006821C6" w:rsidRPr="000205DD">
        <w:rPr>
          <w:rFonts w:ascii="Times New Roman" w:hAnsi="Times New Roman" w:cs="Times New Roman"/>
          <w:sz w:val="28"/>
          <w:szCs w:val="28"/>
        </w:rPr>
        <w:t>иметь представление</w:t>
      </w:r>
      <w:r w:rsidRPr="000205DD">
        <w:rPr>
          <w:rFonts w:ascii="Times New Roman" w:hAnsi="Times New Roman" w:cs="Times New Roman"/>
          <w:sz w:val="28"/>
          <w:szCs w:val="28"/>
        </w:rPr>
        <w:t xml:space="preserve"> о математических моделях; </w:t>
      </w:r>
      <w:r w:rsidR="006821C6" w:rsidRPr="000205DD">
        <w:rPr>
          <w:rFonts w:ascii="Times New Roman" w:hAnsi="Times New Roman" w:cs="Times New Roman"/>
          <w:sz w:val="28"/>
          <w:szCs w:val="28"/>
        </w:rPr>
        <w:t>владеть</w:t>
      </w:r>
      <w:r w:rsidRPr="000205DD">
        <w:rPr>
          <w:rFonts w:ascii="Times New Roman" w:hAnsi="Times New Roman" w:cs="Times New Roman"/>
          <w:sz w:val="28"/>
          <w:szCs w:val="28"/>
        </w:rPr>
        <w:t xml:space="preserve"> математическими </w:t>
      </w:r>
      <w:r w:rsidRPr="000205DD">
        <w:rPr>
          <w:rFonts w:ascii="Times New Roman" w:hAnsi="Times New Roman" w:cs="Times New Roman"/>
          <w:sz w:val="28"/>
          <w:szCs w:val="28"/>
        </w:rPr>
        <w:lastRenderedPageBreak/>
        <w:t xml:space="preserve">рассуждениями; </w:t>
      </w:r>
      <w:r w:rsidR="006821C6" w:rsidRPr="000205DD">
        <w:rPr>
          <w:rFonts w:ascii="Times New Roman" w:hAnsi="Times New Roman" w:cs="Times New Roman"/>
          <w:sz w:val="28"/>
          <w:szCs w:val="28"/>
        </w:rPr>
        <w:t xml:space="preserve"> </w:t>
      </w:r>
      <w:r w:rsidRPr="000205DD">
        <w:rPr>
          <w:rFonts w:ascii="Times New Roman" w:hAnsi="Times New Roman" w:cs="Times New Roman"/>
          <w:sz w:val="28"/>
          <w:szCs w:val="28"/>
        </w:rPr>
        <w:t xml:space="preserve"> применять математические знания при решении различных задач и оценивать полученные результаты; </w:t>
      </w:r>
      <w:r w:rsidR="006821C6" w:rsidRPr="000205DD">
        <w:rPr>
          <w:rFonts w:ascii="Times New Roman" w:hAnsi="Times New Roman" w:cs="Times New Roman"/>
          <w:sz w:val="28"/>
          <w:szCs w:val="28"/>
        </w:rPr>
        <w:t>владеть</w:t>
      </w:r>
      <w:r w:rsidRPr="000205DD">
        <w:rPr>
          <w:rFonts w:ascii="Times New Roman" w:hAnsi="Times New Roman" w:cs="Times New Roman"/>
          <w:sz w:val="28"/>
          <w:szCs w:val="28"/>
        </w:rPr>
        <w:t xml:space="preserve"> умениями решения учебных задач; </w:t>
      </w:r>
      <w:r w:rsidR="006821C6" w:rsidRPr="000205DD">
        <w:rPr>
          <w:rFonts w:ascii="Times New Roman" w:hAnsi="Times New Roman" w:cs="Times New Roman"/>
          <w:sz w:val="28"/>
          <w:szCs w:val="28"/>
        </w:rPr>
        <w:t>развивать математическую интуицию.</w:t>
      </w:r>
    </w:p>
    <w:p w:rsidR="00FF65A6" w:rsidRPr="000205DD" w:rsidRDefault="00FF65A6" w:rsidP="00906080">
      <w:pPr>
        <w:pStyle w:val="3"/>
        <w:spacing w:before="0" w:beforeAutospacing="0" w:after="0" w:afterAutospacing="0"/>
        <w:rPr>
          <w:szCs w:val="28"/>
        </w:rPr>
      </w:pPr>
      <w:bookmarkStart w:id="59" w:name="_Toc284662722"/>
      <w:bookmarkStart w:id="60" w:name="_Toc284663348"/>
      <w:r w:rsidRPr="000205DD">
        <w:rPr>
          <w:szCs w:val="28"/>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sidRPr="000205DD">
        <w:rPr>
          <w:szCs w:val="28"/>
        </w:rPr>
        <w:t>е</w:t>
      </w:r>
      <w:r w:rsidRPr="000205DD">
        <w:rPr>
          <w:szCs w:val="28"/>
        </w:rPr>
        <w:t>нном уровнях</w:t>
      </w:r>
      <w:bookmarkEnd w:id="59"/>
      <w:bookmarkEnd w:id="60"/>
    </w:p>
    <w:p w:rsidR="00FF65A6" w:rsidRPr="000205DD" w:rsidRDefault="00FF65A6" w:rsidP="00906080">
      <w:pPr>
        <w:spacing w:after="0" w:line="240" w:lineRule="auto"/>
        <w:rPr>
          <w:rFonts w:ascii="Times New Roman" w:hAnsi="Times New Roman"/>
          <w:sz w:val="28"/>
          <w:szCs w:val="28"/>
        </w:rPr>
      </w:pPr>
      <w:r w:rsidRPr="000205DD">
        <w:rPr>
          <w:rFonts w:ascii="Times New Roman" w:hAnsi="Times New Roman"/>
          <w:b/>
          <w:sz w:val="28"/>
          <w:szCs w:val="28"/>
        </w:rPr>
        <w:t>Элементы теории множеств и математической логики</w:t>
      </w:r>
    </w:p>
    <w:p w:rsidR="00FF65A6" w:rsidRPr="0074495D" w:rsidRDefault="00FF65A6" w:rsidP="00F6354D">
      <w:pPr>
        <w:pStyle w:val="a8"/>
        <w:numPr>
          <w:ilvl w:val="0"/>
          <w:numId w:val="139"/>
        </w:numPr>
        <w:tabs>
          <w:tab w:val="left" w:pos="1134"/>
        </w:tabs>
        <w:ind w:left="0" w:firstLine="709"/>
        <w:jc w:val="both"/>
        <w:rPr>
          <w:rFonts w:ascii="Times New Roman" w:hAnsi="Times New Roman"/>
          <w:i/>
          <w:sz w:val="28"/>
          <w:szCs w:val="28"/>
        </w:rPr>
      </w:pPr>
      <w:proofErr w:type="gramStart"/>
      <w:r w:rsidRPr="000205DD">
        <w:rPr>
          <w:rFonts w:ascii="Times New Roman" w:hAnsi="Times New Roman"/>
          <w:i/>
          <w:sz w:val="28"/>
          <w:szCs w:val="28"/>
        </w:rPr>
        <w:t>Оперировать понятиями: определение, теорема, аксиома, множество, характеристики множества, элемент множества, пустое,</w:t>
      </w:r>
      <w:r w:rsidRPr="0074495D">
        <w:rPr>
          <w:rFonts w:ascii="Times New Roman" w:hAnsi="Times New Roman"/>
          <w:i/>
          <w:sz w:val="28"/>
          <w:szCs w:val="28"/>
        </w:rPr>
        <w:t xml:space="preserve"> конечное и бесконечное множество, подмножество, принадлежность, включение, равенство множеств;</w:t>
      </w:r>
      <w:proofErr w:type="gramEnd"/>
    </w:p>
    <w:p w:rsidR="00FF65A6" w:rsidRPr="0074495D" w:rsidRDefault="00FF65A6" w:rsidP="00F6354D">
      <w:pPr>
        <w:pStyle w:val="a8"/>
        <w:numPr>
          <w:ilvl w:val="0"/>
          <w:numId w:val="139"/>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F6354D">
      <w:pPr>
        <w:pStyle w:val="a8"/>
        <w:numPr>
          <w:ilvl w:val="0"/>
          <w:numId w:val="139"/>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F6354D">
      <w:pPr>
        <w:pStyle w:val="a8"/>
        <w:numPr>
          <w:ilvl w:val="0"/>
          <w:numId w:val="139"/>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F6354D">
      <w:pPr>
        <w:pStyle w:val="a8"/>
        <w:numPr>
          <w:ilvl w:val="0"/>
          <w:numId w:val="139"/>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4495D" w:rsidRDefault="00FF65A6" w:rsidP="00F6354D">
      <w:pPr>
        <w:pStyle w:val="a8"/>
        <w:numPr>
          <w:ilvl w:val="0"/>
          <w:numId w:val="139"/>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строить высказывания, отрицания высказываний.</w:t>
      </w:r>
    </w:p>
    <w:p w:rsidR="00FF65A6" w:rsidRPr="0074495D" w:rsidRDefault="00FF65A6" w:rsidP="00906080">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6354D">
      <w:pPr>
        <w:pStyle w:val="a"/>
        <w:numPr>
          <w:ilvl w:val="0"/>
          <w:numId w:val="135"/>
        </w:numPr>
        <w:tabs>
          <w:tab w:val="left" w:pos="1134"/>
        </w:tabs>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F6354D">
      <w:pPr>
        <w:pStyle w:val="a"/>
        <w:numPr>
          <w:ilvl w:val="0"/>
          <w:numId w:val="135"/>
        </w:numPr>
        <w:tabs>
          <w:tab w:val="left" w:pos="1134"/>
        </w:tabs>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6080">
      <w:pPr>
        <w:spacing w:after="0" w:line="240" w:lineRule="auto"/>
        <w:rPr>
          <w:rFonts w:ascii="Times New Roman" w:hAnsi="Times New Roman"/>
          <w:b/>
          <w:sz w:val="28"/>
          <w:szCs w:val="28"/>
        </w:rPr>
      </w:pPr>
      <w:r w:rsidRPr="0074495D">
        <w:rPr>
          <w:rFonts w:ascii="Times New Roman" w:hAnsi="Times New Roman"/>
          <w:b/>
          <w:sz w:val="28"/>
          <w:szCs w:val="28"/>
        </w:rPr>
        <w:t>Числа</w:t>
      </w:r>
    </w:p>
    <w:p w:rsidR="00FF65A6" w:rsidRPr="000205DD" w:rsidRDefault="00FF65A6" w:rsidP="00F6354D">
      <w:pPr>
        <w:pStyle w:val="a8"/>
        <w:numPr>
          <w:ilvl w:val="0"/>
          <w:numId w:val="136"/>
        </w:numPr>
        <w:tabs>
          <w:tab w:val="left" w:pos="1134"/>
        </w:tabs>
        <w:ind w:left="0" w:firstLine="709"/>
        <w:contextualSpacing w:val="0"/>
        <w:jc w:val="both"/>
        <w:rPr>
          <w:rFonts w:ascii="Times New Roman" w:hAnsi="Times New Roman"/>
          <w:i/>
          <w:sz w:val="28"/>
          <w:szCs w:val="28"/>
        </w:rPr>
      </w:pPr>
      <w:proofErr w:type="gramStart"/>
      <w:r w:rsidRPr="000205D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FF65A6" w:rsidRPr="000205DD" w:rsidRDefault="00FF65A6" w:rsidP="00F6354D">
      <w:pPr>
        <w:pStyle w:val="a8"/>
        <w:numPr>
          <w:ilvl w:val="0"/>
          <w:numId w:val="136"/>
        </w:numPr>
        <w:tabs>
          <w:tab w:val="left" w:pos="1134"/>
        </w:tabs>
        <w:ind w:left="0" w:firstLine="709"/>
        <w:contextualSpacing w:val="0"/>
        <w:jc w:val="both"/>
        <w:rPr>
          <w:rFonts w:ascii="Times New Roman" w:hAnsi="Times New Roman"/>
          <w:i/>
          <w:sz w:val="28"/>
          <w:szCs w:val="28"/>
        </w:rPr>
      </w:pPr>
      <w:r w:rsidRPr="000205DD">
        <w:rPr>
          <w:rFonts w:ascii="Times New Roman" w:hAnsi="Times New Roman"/>
          <w:i/>
          <w:sz w:val="28"/>
          <w:szCs w:val="28"/>
        </w:rPr>
        <w:t>понимать и объяснять смысл позиционной записи натурального числа;</w:t>
      </w:r>
    </w:p>
    <w:p w:rsidR="00FF65A6" w:rsidRPr="000205DD" w:rsidRDefault="00FF65A6" w:rsidP="00F6354D">
      <w:pPr>
        <w:pStyle w:val="a8"/>
        <w:numPr>
          <w:ilvl w:val="0"/>
          <w:numId w:val="136"/>
        </w:numPr>
        <w:tabs>
          <w:tab w:val="left" w:pos="1134"/>
        </w:tabs>
        <w:ind w:left="0" w:firstLine="709"/>
        <w:contextualSpacing w:val="0"/>
        <w:jc w:val="both"/>
        <w:rPr>
          <w:rFonts w:ascii="Times New Roman" w:hAnsi="Times New Roman"/>
          <w:i/>
          <w:sz w:val="28"/>
          <w:szCs w:val="28"/>
        </w:rPr>
      </w:pPr>
      <w:r w:rsidRPr="000205DD">
        <w:rPr>
          <w:rFonts w:ascii="Times New Roman" w:hAnsi="Times New Roman"/>
          <w:i/>
          <w:sz w:val="28"/>
          <w:szCs w:val="28"/>
        </w:rPr>
        <w:t>выполнять вычисления, в том числе с использованием при</w:t>
      </w:r>
      <w:r w:rsidR="00A23AB5" w:rsidRPr="000205DD">
        <w:rPr>
          <w:rFonts w:ascii="Times New Roman" w:hAnsi="Times New Roman"/>
          <w:i/>
          <w:sz w:val="28"/>
          <w:szCs w:val="28"/>
        </w:rPr>
        <w:t>е</w:t>
      </w:r>
      <w:r w:rsidRPr="000205DD">
        <w:rPr>
          <w:rFonts w:ascii="Times New Roman" w:hAnsi="Times New Roman"/>
          <w:i/>
          <w:sz w:val="28"/>
          <w:szCs w:val="28"/>
        </w:rPr>
        <w:t>мов рациональных вычислений;</w:t>
      </w:r>
    </w:p>
    <w:p w:rsidR="00FF65A6" w:rsidRPr="000205DD" w:rsidRDefault="00FF65A6" w:rsidP="00F6354D">
      <w:pPr>
        <w:pStyle w:val="a8"/>
        <w:numPr>
          <w:ilvl w:val="0"/>
          <w:numId w:val="136"/>
        </w:numPr>
        <w:tabs>
          <w:tab w:val="left" w:pos="1134"/>
        </w:tabs>
        <w:ind w:left="0" w:firstLine="709"/>
        <w:contextualSpacing w:val="0"/>
        <w:jc w:val="both"/>
        <w:rPr>
          <w:rFonts w:ascii="Times New Roman" w:hAnsi="Times New Roman"/>
          <w:i/>
          <w:sz w:val="28"/>
          <w:szCs w:val="28"/>
        </w:rPr>
      </w:pPr>
      <w:r w:rsidRPr="000205DD">
        <w:rPr>
          <w:rFonts w:ascii="Times New Roman" w:hAnsi="Times New Roman"/>
          <w:i/>
          <w:sz w:val="28"/>
          <w:szCs w:val="28"/>
        </w:rPr>
        <w:t>выполнять округление рациональных чисел с заданной точностью;</w:t>
      </w:r>
    </w:p>
    <w:p w:rsidR="00FF65A6" w:rsidRPr="000205DD" w:rsidRDefault="00FF65A6" w:rsidP="00F6354D">
      <w:pPr>
        <w:pStyle w:val="a8"/>
        <w:numPr>
          <w:ilvl w:val="0"/>
          <w:numId w:val="136"/>
        </w:numPr>
        <w:tabs>
          <w:tab w:val="left" w:pos="1134"/>
        </w:tabs>
        <w:ind w:left="0" w:firstLine="709"/>
        <w:contextualSpacing w:val="0"/>
        <w:jc w:val="both"/>
        <w:rPr>
          <w:rFonts w:ascii="Times New Roman" w:hAnsi="Times New Roman"/>
          <w:i/>
          <w:sz w:val="28"/>
          <w:szCs w:val="28"/>
        </w:rPr>
      </w:pPr>
      <w:r w:rsidRPr="000205DD">
        <w:rPr>
          <w:rFonts w:ascii="Times New Roman" w:hAnsi="Times New Roman"/>
          <w:i/>
          <w:sz w:val="28"/>
          <w:szCs w:val="28"/>
        </w:rPr>
        <w:t>сравнивать рациональные и иррациональные числа;</w:t>
      </w:r>
    </w:p>
    <w:p w:rsidR="00FF65A6" w:rsidRPr="000205DD" w:rsidRDefault="00FF65A6" w:rsidP="00F6354D">
      <w:pPr>
        <w:pStyle w:val="a8"/>
        <w:numPr>
          <w:ilvl w:val="0"/>
          <w:numId w:val="136"/>
        </w:numPr>
        <w:tabs>
          <w:tab w:val="left" w:pos="1134"/>
        </w:tabs>
        <w:ind w:left="0" w:firstLine="709"/>
        <w:contextualSpacing w:val="0"/>
        <w:jc w:val="both"/>
        <w:rPr>
          <w:rFonts w:ascii="Times New Roman" w:hAnsi="Times New Roman"/>
          <w:i/>
          <w:sz w:val="28"/>
          <w:szCs w:val="28"/>
        </w:rPr>
      </w:pPr>
      <w:r w:rsidRPr="000205DD">
        <w:rPr>
          <w:rFonts w:ascii="Times New Roman" w:hAnsi="Times New Roman"/>
          <w:i/>
          <w:sz w:val="28"/>
          <w:szCs w:val="28"/>
        </w:rPr>
        <w:t>представлять рациональное число в виде десятичной дроби</w:t>
      </w:r>
    </w:p>
    <w:p w:rsidR="00FF65A6" w:rsidRPr="000205DD" w:rsidRDefault="00FF65A6" w:rsidP="00F6354D">
      <w:pPr>
        <w:pStyle w:val="a8"/>
        <w:numPr>
          <w:ilvl w:val="0"/>
          <w:numId w:val="136"/>
        </w:numPr>
        <w:tabs>
          <w:tab w:val="left" w:pos="1134"/>
        </w:tabs>
        <w:ind w:left="0" w:firstLine="709"/>
        <w:contextualSpacing w:val="0"/>
        <w:jc w:val="both"/>
        <w:rPr>
          <w:rFonts w:ascii="Times New Roman" w:hAnsi="Times New Roman"/>
          <w:i/>
          <w:sz w:val="28"/>
          <w:szCs w:val="28"/>
        </w:rPr>
      </w:pPr>
      <w:r w:rsidRPr="000205D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F6354D">
      <w:pPr>
        <w:pStyle w:val="a8"/>
        <w:numPr>
          <w:ilvl w:val="0"/>
          <w:numId w:val="136"/>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906080">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6354D">
      <w:pPr>
        <w:pStyle w:val="a"/>
        <w:numPr>
          <w:ilvl w:val="0"/>
          <w:numId w:val="135"/>
        </w:numPr>
        <w:tabs>
          <w:tab w:val="left" w:pos="1134"/>
        </w:tabs>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F6354D">
      <w:pPr>
        <w:pStyle w:val="a"/>
        <w:numPr>
          <w:ilvl w:val="0"/>
          <w:numId w:val="135"/>
        </w:numPr>
        <w:tabs>
          <w:tab w:val="left" w:pos="1134"/>
        </w:tabs>
        <w:ind w:left="0" w:firstLine="709"/>
        <w:rPr>
          <w:rFonts w:ascii="Times New Roman" w:hAnsi="Times New Roman"/>
          <w:i/>
          <w:sz w:val="28"/>
          <w:szCs w:val="28"/>
        </w:rPr>
      </w:pPr>
      <w:r w:rsidRPr="0074495D">
        <w:rPr>
          <w:rFonts w:ascii="Times New Roman" w:hAnsi="Times New Roman"/>
          <w:i/>
          <w:sz w:val="28"/>
          <w:szCs w:val="28"/>
        </w:rPr>
        <w:lastRenderedPageBreak/>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F6354D">
      <w:pPr>
        <w:pStyle w:val="a"/>
        <w:numPr>
          <w:ilvl w:val="0"/>
          <w:numId w:val="135"/>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F6354D">
      <w:pPr>
        <w:pStyle w:val="a"/>
        <w:numPr>
          <w:ilvl w:val="0"/>
          <w:numId w:val="135"/>
        </w:numPr>
        <w:tabs>
          <w:tab w:val="left" w:pos="1134"/>
        </w:tabs>
        <w:ind w:left="0" w:firstLine="709"/>
        <w:rPr>
          <w:rFonts w:ascii="Times New Roman" w:hAnsi="Times New Roman"/>
          <w:i/>
          <w:sz w:val="28"/>
          <w:szCs w:val="28"/>
        </w:rPr>
      </w:pPr>
      <w:r w:rsidRPr="0074495D">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6080">
      <w:pPr>
        <w:spacing w:after="0" w:line="24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6354D">
      <w:pPr>
        <w:pStyle w:val="a"/>
        <w:numPr>
          <w:ilvl w:val="0"/>
          <w:numId w:val="135"/>
        </w:numPr>
        <w:tabs>
          <w:tab w:val="left" w:pos="1134"/>
        </w:tabs>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74495D" w:rsidRDefault="00FF65A6" w:rsidP="00F6354D">
      <w:pPr>
        <w:pStyle w:val="a"/>
        <w:numPr>
          <w:ilvl w:val="0"/>
          <w:numId w:val="135"/>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4495D" w:rsidRDefault="00FF65A6" w:rsidP="00F6354D">
      <w:pPr>
        <w:pStyle w:val="a"/>
        <w:numPr>
          <w:ilvl w:val="0"/>
          <w:numId w:val="135"/>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F6354D">
      <w:pPr>
        <w:pStyle w:val="a"/>
        <w:numPr>
          <w:ilvl w:val="0"/>
          <w:numId w:val="135"/>
        </w:numPr>
        <w:tabs>
          <w:tab w:val="left" w:pos="1134"/>
        </w:tabs>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F6354D">
      <w:pPr>
        <w:pStyle w:val="a"/>
        <w:numPr>
          <w:ilvl w:val="0"/>
          <w:numId w:val="135"/>
        </w:numPr>
        <w:tabs>
          <w:tab w:val="left" w:pos="1134"/>
        </w:tabs>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w:t>
      </w:r>
      <w:r w:rsidR="00A23AB5">
        <w:rPr>
          <w:rFonts w:ascii="Times New Roman" w:hAnsi="Times New Roman"/>
          <w:i/>
          <w:sz w:val="28"/>
          <w:szCs w:val="28"/>
        </w:rPr>
        <w:t>е</w:t>
      </w:r>
      <w:r w:rsidRPr="0074495D">
        <w:rPr>
          <w:rFonts w:ascii="Times New Roman" w:hAnsi="Times New Roman"/>
          <w:i/>
          <w:sz w:val="28"/>
          <w:szCs w:val="28"/>
        </w:rPr>
        <w:t>хчлен;</w:t>
      </w:r>
    </w:p>
    <w:p w:rsidR="00FF65A6" w:rsidRPr="0074495D" w:rsidRDefault="00FF65A6" w:rsidP="00F6354D">
      <w:pPr>
        <w:pStyle w:val="a"/>
        <w:numPr>
          <w:ilvl w:val="0"/>
          <w:numId w:val="135"/>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F6354D">
      <w:pPr>
        <w:pStyle w:val="a"/>
        <w:numPr>
          <w:ilvl w:val="0"/>
          <w:numId w:val="135"/>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F6354D">
      <w:pPr>
        <w:pStyle w:val="a"/>
        <w:numPr>
          <w:ilvl w:val="0"/>
          <w:numId w:val="135"/>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F6354D">
      <w:pPr>
        <w:pStyle w:val="a"/>
        <w:numPr>
          <w:ilvl w:val="0"/>
          <w:numId w:val="135"/>
        </w:numPr>
        <w:tabs>
          <w:tab w:val="left" w:pos="1134"/>
        </w:tabs>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F6354D">
      <w:pPr>
        <w:pStyle w:val="a"/>
        <w:numPr>
          <w:ilvl w:val="0"/>
          <w:numId w:val="135"/>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906080">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6354D">
      <w:pPr>
        <w:pStyle w:val="a"/>
        <w:numPr>
          <w:ilvl w:val="0"/>
          <w:numId w:val="149"/>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F6354D">
      <w:pPr>
        <w:pStyle w:val="a"/>
        <w:numPr>
          <w:ilvl w:val="0"/>
          <w:numId w:val="149"/>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6080">
      <w:pPr>
        <w:spacing w:after="0" w:line="24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6354D">
      <w:pPr>
        <w:pStyle w:val="a"/>
        <w:numPr>
          <w:ilvl w:val="0"/>
          <w:numId w:val="135"/>
        </w:numPr>
        <w:tabs>
          <w:tab w:val="left" w:pos="1134"/>
        </w:tabs>
        <w:ind w:left="0" w:firstLine="709"/>
        <w:rPr>
          <w:rFonts w:ascii="Times New Roman" w:hAnsi="Times New Roman"/>
          <w:i/>
          <w:sz w:val="28"/>
          <w:szCs w:val="28"/>
        </w:rPr>
      </w:pPr>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4495D" w:rsidRDefault="00FF65A6" w:rsidP="00F6354D">
      <w:pPr>
        <w:pStyle w:val="a"/>
        <w:numPr>
          <w:ilvl w:val="0"/>
          <w:numId w:val="135"/>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74495D" w:rsidRDefault="00FF65A6" w:rsidP="00F6354D">
      <w:pPr>
        <w:pStyle w:val="a"/>
        <w:numPr>
          <w:ilvl w:val="0"/>
          <w:numId w:val="135"/>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74495D" w:rsidRDefault="00FF65A6" w:rsidP="00F6354D">
      <w:pPr>
        <w:pStyle w:val="a"/>
        <w:numPr>
          <w:ilvl w:val="0"/>
          <w:numId w:val="135"/>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F6354D">
      <w:pPr>
        <w:pStyle w:val="a"/>
        <w:numPr>
          <w:ilvl w:val="0"/>
          <w:numId w:val="135"/>
        </w:numPr>
        <w:tabs>
          <w:tab w:val="left" w:pos="1134"/>
        </w:tabs>
        <w:ind w:left="0" w:firstLine="709"/>
        <w:rPr>
          <w:rFonts w:ascii="Times New Roman" w:hAnsi="Times New Roman"/>
          <w:i/>
          <w:sz w:val="28"/>
          <w:szCs w:val="28"/>
        </w:rPr>
      </w:pPr>
      <w:r w:rsidRPr="0074495D">
        <w:rPr>
          <w:rFonts w:ascii="Times New Roman" w:hAnsi="Times New Roman"/>
          <w:i/>
          <w:sz w:val="28"/>
          <w:szCs w:val="28"/>
        </w:rPr>
        <w:lastRenderedPageBreak/>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22.5pt" o:ole="">
            <v:imagedata r:id="rId9" o:title=""/>
          </v:shape>
          <o:OLEObject Type="Embed" ProgID="Equation.DSMT4" ShapeID="_x0000_i1025" DrawAspect="Content" ObjectID="_1540984287" r:id="rId10"/>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6.25pt;height:22.5pt" o:ole="">
            <v:imagedata r:id="rId11" o:title=""/>
          </v:shape>
          <o:OLEObject Type="Embed" ProgID="Equation.DSMT4" ShapeID="_x0000_i1026" DrawAspect="Content" ObjectID="_1540984288" r:id="rId12"/>
        </w:object>
      </w:r>
      <w:r w:rsidRPr="0074495D">
        <w:rPr>
          <w:rFonts w:ascii="Times New Roman" w:hAnsi="Times New Roman"/>
          <w:i/>
          <w:sz w:val="28"/>
          <w:szCs w:val="28"/>
        </w:rPr>
        <w:t>;</w:t>
      </w:r>
    </w:p>
    <w:p w:rsidR="00FF65A6" w:rsidRPr="0074495D" w:rsidRDefault="00FF65A6" w:rsidP="00F6354D">
      <w:pPr>
        <w:pStyle w:val="a"/>
        <w:numPr>
          <w:ilvl w:val="0"/>
          <w:numId w:val="135"/>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004A1E43">
        <w:rPr>
          <w:rFonts w:ascii="Times New Roman" w:hAnsi="Times New Roman"/>
          <w:i/>
          <w:sz w:val="28"/>
          <w:szCs w:val="28"/>
        </w:rPr>
        <w:t xml:space="preserve"> </w:t>
      </w:r>
      <w:r w:rsidRPr="0074495D">
        <w:rPr>
          <w:rFonts w:ascii="Times New Roman" w:hAnsi="Times New Roman"/>
          <w:i/>
          <w:position w:val="-6"/>
          <w:sz w:val="28"/>
          <w:szCs w:val="28"/>
        </w:rPr>
        <w:object w:dxaOrig="700" w:dyaOrig="360">
          <v:shape id="_x0000_i1027" type="#_x0000_t75" style="width:36pt;height:21.75pt" o:ole="">
            <v:imagedata r:id="rId13" o:title=""/>
          </v:shape>
          <o:OLEObject Type="Embed" ProgID="Equation.DSMT4" ShapeID="_x0000_i1027" DrawAspect="Content" ObjectID="_1540984289" r:id="rId14"/>
        </w:object>
      </w:r>
      <w:r w:rsidRPr="0074495D">
        <w:rPr>
          <w:rFonts w:ascii="Times New Roman" w:hAnsi="Times New Roman"/>
          <w:i/>
          <w:sz w:val="28"/>
          <w:szCs w:val="28"/>
        </w:rPr>
        <w:t>;</w:t>
      </w:r>
    </w:p>
    <w:p w:rsidR="00FF65A6" w:rsidRPr="0074495D" w:rsidRDefault="00FF65A6" w:rsidP="00F6354D">
      <w:pPr>
        <w:pStyle w:val="a"/>
        <w:numPr>
          <w:ilvl w:val="0"/>
          <w:numId w:val="135"/>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F6354D">
      <w:pPr>
        <w:pStyle w:val="a"/>
        <w:numPr>
          <w:ilvl w:val="0"/>
          <w:numId w:val="135"/>
        </w:numPr>
        <w:tabs>
          <w:tab w:val="left" w:pos="1134"/>
        </w:tabs>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F6354D">
      <w:pPr>
        <w:pStyle w:val="a"/>
        <w:numPr>
          <w:ilvl w:val="0"/>
          <w:numId w:val="135"/>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F6354D">
      <w:pPr>
        <w:pStyle w:val="a"/>
        <w:numPr>
          <w:ilvl w:val="0"/>
          <w:numId w:val="135"/>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F6354D">
      <w:pPr>
        <w:pStyle w:val="a"/>
        <w:numPr>
          <w:ilvl w:val="0"/>
          <w:numId w:val="135"/>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F6354D">
      <w:pPr>
        <w:pStyle w:val="a"/>
        <w:numPr>
          <w:ilvl w:val="0"/>
          <w:numId w:val="135"/>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906080">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6354D">
      <w:pPr>
        <w:pStyle w:val="a"/>
        <w:numPr>
          <w:ilvl w:val="0"/>
          <w:numId w:val="135"/>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4495D" w:rsidRDefault="00FF65A6" w:rsidP="00F6354D">
      <w:pPr>
        <w:pStyle w:val="a"/>
        <w:numPr>
          <w:ilvl w:val="0"/>
          <w:numId w:val="135"/>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4495D" w:rsidRDefault="00FF65A6" w:rsidP="00F6354D">
      <w:pPr>
        <w:pStyle w:val="a"/>
        <w:numPr>
          <w:ilvl w:val="0"/>
          <w:numId w:val="135"/>
        </w:numPr>
        <w:tabs>
          <w:tab w:val="left" w:pos="1134"/>
        </w:tabs>
        <w:ind w:left="0" w:firstLine="709"/>
        <w:rPr>
          <w:rFonts w:ascii="Times New Roman" w:hAnsi="Times New Roman"/>
          <w:i/>
          <w:sz w:val="28"/>
          <w:szCs w:val="28"/>
        </w:rPr>
      </w:pPr>
      <w:r w:rsidRPr="0074495D">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F6354D">
      <w:pPr>
        <w:pStyle w:val="a"/>
        <w:numPr>
          <w:ilvl w:val="0"/>
          <w:numId w:val="135"/>
        </w:numPr>
        <w:tabs>
          <w:tab w:val="left" w:pos="1134"/>
        </w:tabs>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6080">
      <w:pPr>
        <w:spacing w:after="0" w:line="24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6354D">
      <w:pPr>
        <w:pStyle w:val="a"/>
        <w:numPr>
          <w:ilvl w:val="0"/>
          <w:numId w:val="135"/>
        </w:numPr>
        <w:tabs>
          <w:tab w:val="left" w:pos="1134"/>
        </w:tabs>
        <w:ind w:left="0" w:firstLine="709"/>
        <w:rPr>
          <w:rFonts w:ascii="Times New Roman" w:hAnsi="Times New Roman"/>
          <w:i/>
          <w:sz w:val="28"/>
          <w:szCs w:val="28"/>
        </w:rPr>
      </w:pPr>
      <w:r w:rsidRPr="0074495D">
        <w:rPr>
          <w:rFonts w:ascii="Times New Roman" w:hAnsi="Times New Roman"/>
          <w:i/>
          <w:sz w:val="28"/>
          <w:szCs w:val="28"/>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Pr>
          <w:rFonts w:ascii="Times New Roman" w:hAnsi="Times New Roman"/>
          <w:i/>
          <w:sz w:val="28"/>
          <w:szCs w:val="28"/>
        </w:rPr>
        <w:t>е</w:t>
      </w:r>
      <w:r w:rsidRPr="0074495D">
        <w:rPr>
          <w:rFonts w:ascii="Times New Roman" w:hAnsi="Times New Roman"/>
          <w:i/>
          <w:sz w:val="28"/>
          <w:szCs w:val="28"/>
        </w:rPr>
        <w:t>тность/неч</w:t>
      </w:r>
      <w:r w:rsidR="00A23AB5">
        <w:rPr>
          <w:rFonts w:ascii="Times New Roman" w:hAnsi="Times New Roman"/>
          <w:i/>
          <w:sz w:val="28"/>
          <w:szCs w:val="28"/>
        </w:rPr>
        <w:t>е</w:t>
      </w:r>
      <w:r w:rsidRPr="0074495D">
        <w:rPr>
          <w:rFonts w:ascii="Times New Roman" w:hAnsi="Times New Roman"/>
          <w:i/>
          <w:sz w:val="28"/>
          <w:szCs w:val="28"/>
        </w:rPr>
        <w:t xml:space="preserve">тность функции; </w:t>
      </w:r>
    </w:p>
    <w:p w:rsidR="00FF65A6" w:rsidRPr="0074495D" w:rsidRDefault="00FF65A6" w:rsidP="00F6354D">
      <w:pPr>
        <w:pStyle w:val="a"/>
        <w:numPr>
          <w:ilvl w:val="0"/>
          <w:numId w:val="135"/>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4.5pt;height:28.5pt" o:ole="">
            <v:imagedata r:id="rId15" o:title=""/>
          </v:shape>
          <o:OLEObject Type="Embed" ProgID="Equation.DSMT4" ShapeID="_x0000_i1028" DrawAspect="Content" ObjectID="_1540984290" r:id="rId16"/>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43.5pt;height:14.25pt" o:ole="">
            <v:imagedata r:id="rId17" o:title=""/>
          </v:shape>
          <o:OLEObject Type="Embed" ProgID="Equation.DSMT4" ShapeID="_x0000_i1029" DrawAspect="Content" ObjectID="_1540984291" r:id="rId18"/>
        </w:object>
      </w:r>
      <w:r w:rsidR="00AF4AE1"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AF4AE1"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pt;height:14.25pt" o:ole="">
            <v:imagedata r:id="rId19" o:title=""/>
          </v:shape>
          <o:OLEObject Type="Embed" ProgID="Equation.DSMT4" ShapeID="_x0000_i1030" DrawAspect="Content" ObjectID="_1540984292" r:id="rId20"/>
        </w:object>
      </w:r>
      <w:r w:rsidR="003A4B5B">
        <w:fldChar w:fldCharType="begin"/>
      </w:r>
      <w:r w:rsidR="003A4B5B">
        <w:fldChar w:fldCharType="separate"/>
      </w: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3A4B5B">
        <w:rPr>
          <w:rFonts w:ascii="Times New Roman" w:eastAsia="Times New Roman" w:hAnsi="Times New Roman"/>
          <w:bCs/>
          <w:i/>
          <w:noProof/>
          <w:position w:val="-10"/>
          <w:sz w:val="28"/>
          <w:szCs w:val="28"/>
        </w:rPr>
        <w:fldChar w:fldCharType="end"/>
      </w:r>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28.5pt;height:14.25pt" o:ole="">
            <v:imagedata r:id="rId22" o:title=""/>
          </v:shape>
          <o:OLEObject Type="Embed" ProgID="Equation.DSMT4" ShapeID="_x0000_i1031" DrawAspect="Content" ObjectID="_1540984293" r:id="rId23"/>
        </w:object>
      </w:r>
      <w:r w:rsidRPr="0074495D">
        <w:rPr>
          <w:rFonts w:ascii="Times New Roman" w:hAnsi="Times New Roman"/>
          <w:bCs/>
          <w:i/>
          <w:sz w:val="28"/>
          <w:szCs w:val="28"/>
        </w:rPr>
        <w:t>;</w:t>
      </w:r>
    </w:p>
    <w:p w:rsidR="00FF65A6" w:rsidRPr="0074495D" w:rsidRDefault="00FF65A6" w:rsidP="00F6354D">
      <w:pPr>
        <w:pStyle w:val="a"/>
        <w:numPr>
          <w:ilvl w:val="0"/>
          <w:numId w:val="135"/>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5.5pt;height:14.25pt" o:ole="">
            <v:imagedata r:id="rId24" o:title=""/>
          </v:shape>
          <o:OLEObject Type="Embed" ProgID="Equation.DSMT4" ShapeID="_x0000_i1032" DrawAspect="Content" ObjectID="_1540984294" r:id="rId25"/>
        </w:object>
      </w:r>
      <w:r w:rsidRPr="0074495D">
        <w:rPr>
          <w:rFonts w:ascii="Times New Roman" w:hAnsi="Times New Roman"/>
          <w:i/>
          <w:sz w:val="28"/>
          <w:szCs w:val="28"/>
        </w:rPr>
        <w:t xml:space="preserve">; </w:t>
      </w:r>
    </w:p>
    <w:p w:rsidR="00FF65A6" w:rsidRPr="0074495D" w:rsidRDefault="00FF65A6" w:rsidP="00F6354D">
      <w:pPr>
        <w:pStyle w:val="a"/>
        <w:numPr>
          <w:ilvl w:val="0"/>
          <w:numId w:val="135"/>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F6354D">
      <w:pPr>
        <w:pStyle w:val="a"/>
        <w:numPr>
          <w:ilvl w:val="0"/>
          <w:numId w:val="135"/>
        </w:numPr>
        <w:tabs>
          <w:tab w:val="left" w:pos="1134"/>
        </w:tabs>
        <w:ind w:left="0" w:firstLine="709"/>
        <w:rPr>
          <w:rFonts w:ascii="Times New Roman" w:hAnsi="Times New Roman"/>
          <w:i/>
          <w:sz w:val="28"/>
          <w:szCs w:val="28"/>
        </w:rPr>
      </w:pPr>
      <w:r w:rsidRPr="0074495D">
        <w:rPr>
          <w:rFonts w:ascii="Times New Roman" w:hAnsi="Times New Roman"/>
          <w:i/>
          <w:sz w:val="28"/>
          <w:szCs w:val="28"/>
        </w:rPr>
        <w:t>исследовать функцию по е</w:t>
      </w:r>
      <w:r w:rsidR="00A23AB5">
        <w:rPr>
          <w:rFonts w:ascii="Times New Roman" w:hAnsi="Times New Roman"/>
          <w:i/>
          <w:sz w:val="28"/>
          <w:szCs w:val="28"/>
        </w:rPr>
        <w:t>е</w:t>
      </w:r>
      <w:r w:rsidRPr="0074495D">
        <w:rPr>
          <w:rFonts w:ascii="Times New Roman" w:hAnsi="Times New Roman"/>
          <w:i/>
          <w:sz w:val="28"/>
          <w:szCs w:val="28"/>
        </w:rPr>
        <w:t xml:space="preserve"> графику;</w:t>
      </w:r>
    </w:p>
    <w:p w:rsidR="00FF65A6" w:rsidRPr="0074495D" w:rsidRDefault="00FF65A6" w:rsidP="00F6354D">
      <w:pPr>
        <w:pStyle w:val="a"/>
        <w:numPr>
          <w:ilvl w:val="0"/>
          <w:numId w:val="135"/>
        </w:numPr>
        <w:tabs>
          <w:tab w:val="left" w:pos="1134"/>
        </w:tabs>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F6354D">
      <w:pPr>
        <w:pStyle w:val="a"/>
        <w:numPr>
          <w:ilvl w:val="0"/>
          <w:numId w:val="135"/>
        </w:numPr>
        <w:tabs>
          <w:tab w:val="left" w:pos="1134"/>
        </w:tabs>
        <w:ind w:left="0" w:firstLine="709"/>
        <w:rPr>
          <w:rFonts w:ascii="Times New Roman" w:hAnsi="Times New Roman"/>
          <w:i/>
          <w:sz w:val="28"/>
          <w:szCs w:val="28"/>
        </w:rPr>
      </w:pPr>
      <w:r w:rsidRPr="0074495D">
        <w:rPr>
          <w:rFonts w:ascii="Times New Roman" w:hAnsi="Times New Roman"/>
          <w:i/>
          <w:sz w:val="28"/>
          <w:szCs w:val="28"/>
        </w:rPr>
        <w:lastRenderedPageBreak/>
        <w:t>оперировать понятиями: последовательность, арифметическая прогрессия, геометрическая прогрессия;</w:t>
      </w:r>
    </w:p>
    <w:p w:rsidR="00FF65A6" w:rsidRPr="0074495D" w:rsidRDefault="00FF65A6" w:rsidP="00F6354D">
      <w:pPr>
        <w:pStyle w:val="a"/>
        <w:numPr>
          <w:ilvl w:val="0"/>
          <w:numId w:val="135"/>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906080">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6354D">
      <w:pPr>
        <w:pStyle w:val="a"/>
        <w:numPr>
          <w:ilvl w:val="0"/>
          <w:numId w:val="135"/>
        </w:numPr>
        <w:tabs>
          <w:tab w:val="left" w:pos="1134"/>
        </w:tabs>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F6354D">
      <w:pPr>
        <w:pStyle w:val="a"/>
        <w:numPr>
          <w:ilvl w:val="0"/>
          <w:numId w:val="135"/>
        </w:numPr>
        <w:tabs>
          <w:tab w:val="left" w:pos="1134"/>
        </w:tabs>
        <w:ind w:left="0" w:firstLine="709"/>
        <w:rPr>
          <w:rFonts w:ascii="Times New Roman" w:hAnsi="Times New Roman"/>
          <w:i/>
          <w:sz w:val="28"/>
          <w:szCs w:val="28"/>
        </w:rPr>
      </w:pPr>
      <w:r w:rsidRPr="0074495D">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6080">
      <w:pPr>
        <w:spacing w:after="0" w:line="24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6354D">
      <w:pPr>
        <w:pStyle w:val="a8"/>
        <w:numPr>
          <w:ilvl w:val="0"/>
          <w:numId w:val="136"/>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F6354D">
      <w:pPr>
        <w:pStyle w:val="a8"/>
        <w:numPr>
          <w:ilvl w:val="0"/>
          <w:numId w:val="136"/>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F6354D">
      <w:pPr>
        <w:pStyle w:val="a"/>
        <w:numPr>
          <w:ilvl w:val="0"/>
          <w:numId w:val="135"/>
        </w:numPr>
        <w:tabs>
          <w:tab w:val="left" w:pos="1134"/>
        </w:tabs>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F6354D">
      <w:pPr>
        <w:pStyle w:val="a8"/>
        <w:numPr>
          <w:ilvl w:val="0"/>
          <w:numId w:val="136"/>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F6354D">
      <w:pPr>
        <w:pStyle w:val="a8"/>
        <w:numPr>
          <w:ilvl w:val="0"/>
          <w:numId w:val="136"/>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F6354D">
      <w:pPr>
        <w:pStyle w:val="a8"/>
        <w:numPr>
          <w:ilvl w:val="0"/>
          <w:numId w:val="136"/>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F6354D">
      <w:pPr>
        <w:pStyle w:val="a8"/>
        <w:numPr>
          <w:ilvl w:val="0"/>
          <w:numId w:val="136"/>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F6354D">
      <w:pPr>
        <w:pStyle w:val="a8"/>
        <w:numPr>
          <w:ilvl w:val="0"/>
          <w:numId w:val="136"/>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F6354D">
      <w:pPr>
        <w:pStyle w:val="a8"/>
        <w:numPr>
          <w:ilvl w:val="0"/>
          <w:numId w:val="136"/>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F6354D">
      <w:pPr>
        <w:pStyle w:val="a8"/>
        <w:numPr>
          <w:ilvl w:val="0"/>
          <w:numId w:val="136"/>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F6354D">
      <w:pPr>
        <w:pStyle w:val="a8"/>
        <w:numPr>
          <w:ilvl w:val="0"/>
          <w:numId w:val="136"/>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F6354D">
      <w:pPr>
        <w:pStyle w:val="a8"/>
        <w:numPr>
          <w:ilvl w:val="0"/>
          <w:numId w:val="136"/>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i/>
          <w:sz w:val="28"/>
          <w:szCs w:val="28"/>
        </w:rPr>
        <w:t>е</w:t>
      </w:r>
      <w:r w:rsidRPr="0074495D">
        <w:rPr>
          <w:rFonts w:ascii="Times New Roman" w:hAnsi="Times New Roman"/>
          <w:i/>
          <w:sz w:val="28"/>
          <w:szCs w:val="28"/>
        </w:rPr>
        <w:t>та;</w:t>
      </w:r>
    </w:p>
    <w:p w:rsidR="00FF65A6" w:rsidRPr="0074495D" w:rsidRDefault="00FF65A6" w:rsidP="00F6354D">
      <w:pPr>
        <w:pStyle w:val="a8"/>
        <w:numPr>
          <w:ilvl w:val="0"/>
          <w:numId w:val="136"/>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F6354D">
      <w:pPr>
        <w:numPr>
          <w:ilvl w:val="0"/>
          <w:numId w:val="136"/>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F6354D">
      <w:pPr>
        <w:numPr>
          <w:ilvl w:val="0"/>
          <w:numId w:val="136"/>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w:t>
      </w:r>
      <w:r w:rsidR="004A1E43">
        <w:rPr>
          <w:rFonts w:ascii="Times New Roman" w:hAnsi="Times New Roman"/>
          <w:i/>
          <w:sz w:val="28"/>
          <w:szCs w:val="28"/>
        </w:rPr>
        <w:t xml:space="preserve">, </w:t>
      </w:r>
      <w:r w:rsidRPr="0074495D">
        <w:rPr>
          <w:rFonts w:ascii="Times New Roman" w:hAnsi="Times New Roman"/>
          <w:i/>
          <w:sz w:val="28"/>
          <w:szCs w:val="28"/>
        </w:rPr>
        <w:t>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F6354D">
      <w:pPr>
        <w:pStyle w:val="a8"/>
        <w:numPr>
          <w:ilvl w:val="0"/>
          <w:numId w:val="136"/>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lastRenderedPageBreak/>
        <w:t>владеть основными методами решения задач на смеси, сплавы, концентрации;</w:t>
      </w:r>
    </w:p>
    <w:p w:rsidR="004A48F7" w:rsidRPr="000205DD" w:rsidRDefault="004A48F7" w:rsidP="00F6354D">
      <w:pPr>
        <w:pStyle w:val="a8"/>
        <w:numPr>
          <w:ilvl w:val="0"/>
          <w:numId w:val="136"/>
        </w:numPr>
        <w:tabs>
          <w:tab w:val="left" w:pos="1134"/>
        </w:tabs>
        <w:ind w:left="0" w:firstLine="709"/>
        <w:jc w:val="both"/>
        <w:rPr>
          <w:rFonts w:ascii="Times New Roman" w:hAnsi="Times New Roman"/>
          <w:i/>
          <w:sz w:val="36"/>
          <w:szCs w:val="28"/>
        </w:rPr>
      </w:pPr>
      <w:r w:rsidRPr="000205DD">
        <w:rPr>
          <w:rFonts w:ascii="Times New Roman" w:hAnsi="Times New Roman"/>
          <w:i/>
          <w:sz w:val="28"/>
        </w:rPr>
        <w:t>решать задачи на 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FF65A6" w:rsidRPr="000205DD" w:rsidRDefault="00FF65A6" w:rsidP="00F6354D">
      <w:pPr>
        <w:pStyle w:val="a8"/>
        <w:numPr>
          <w:ilvl w:val="0"/>
          <w:numId w:val="136"/>
        </w:numPr>
        <w:tabs>
          <w:tab w:val="left" w:pos="1134"/>
        </w:tabs>
        <w:ind w:left="0" w:firstLine="709"/>
        <w:jc w:val="both"/>
        <w:rPr>
          <w:rFonts w:ascii="Times New Roman" w:hAnsi="Times New Roman"/>
          <w:i/>
          <w:sz w:val="28"/>
          <w:szCs w:val="28"/>
        </w:rPr>
      </w:pPr>
      <w:r w:rsidRPr="000205D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0205DD" w:rsidRDefault="00FF65A6" w:rsidP="00F6354D">
      <w:pPr>
        <w:pStyle w:val="a8"/>
        <w:numPr>
          <w:ilvl w:val="0"/>
          <w:numId w:val="136"/>
        </w:numPr>
        <w:tabs>
          <w:tab w:val="left" w:pos="1134"/>
        </w:tabs>
        <w:ind w:left="0" w:firstLine="709"/>
        <w:jc w:val="both"/>
        <w:rPr>
          <w:rFonts w:ascii="Times New Roman" w:hAnsi="Times New Roman"/>
          <w:i/>
          <w:sz w:val="28"/>
          <w:szCs w:val="28"/>
        </w:rPr>
      </w:pPr>
      <w:r w:rsidRPr="000205D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4A48F7" w:rsidRPr="000205DD" w:rsidRDefault="00FF65A6" w:rsidP="00F6354D">
      <w:pPr>
        <w:pStyle w:val="a8"/>
        <w:numPr>
          <w:ilvl w:val="0"/>
          <w:numId w:val="136"/>
        </w:numPr>
        <w:tabs>
          <w:tab w:val="left" w:pos="1134"/>
        </w:tabs>
        <w:ind w:left="0" w:firstLine="709"/>
        <w:jc w:val="both"/>
        <w:rPr>
          <w:rFonts w:ascii="Times New Roman" w:hAnsi="Times New Roman"/>
          <w:i/>
          <w:sz w:val="28"/>
          <w:szCs w:val="28"/>
        </w:rPr>
      </w:pPr>
      <w:r w:rsidRPr="000205DD">
        <w:rPr>
          <w:rFonts w:ascii="Times New Roman" w:hAnsi="Times New Roman"/>
          <w:i/>
          <w:sz w:val="28"/>
          <w:szCs w:val="28"/>
        </w:rPr>
        <w:t>решать несложные задачи по математической статистике;</w:t>
      </w:r>
    </w:p>
    <w:p w:rsidR="004A48F7" w:rsidRPr="000205DD" w:rsidRDefault="00750D8C" w:rsidP="00F6354D">
      <w:pPr>
        <w:pStyle w:val="a8"/>
        <w:numPr>
          <w:ilvl w:val="0"/>
          <w:numId w:val="136"/>
        </w:numPr>
        <w:tabs>
          <w:tab w:val="left" w:pos="1134"/>
        </w:tabs>
        <w:ind w:left="0" w:firstLine="709"/>
        <w:jc w:val="both"/>
        <w:rPr>
          <w:rFonts w:ascii="Times New Roman" w:hAnsi="Times New Roman"/>
          <w:i/>
          <w:sz w:val="32"/>
          <w:szCs w:val="28"/>
        </w:rPr>
      </w:pPr>
      <w:r w:rsidRPr="000205DD">
        <w:rPr>
          <w:rFonts w:ascii="Times New Roman" w:hAnsi="Times New Roman"/>
          <w:i/>
          <w:sz w:val="28"/>
        </w:rPr>
        <w:t>решение сюжетных задач разных типов на все арифметические действия;</w:t>
      </w:r>
    </w:p>
    <w:p w:rsidR="004A48F7" w:rsidRPr="000205DD" w:rsidRDefault="00750D8C" w:rsidP="00F6354D">
      <w:pPr>
        <w:pStyle w:val="a8"/>
        <w:numPr>
          <w:ilvl w:val="0"/>
          <w:numId w:val="136"/>
        </w:numPr>
        <w:tabs>
          <w:tab w:val="left" w:pos="1134"/>
        </w:tabs>
        <w:ind w:left="0" w:firstLine="709"/>
        <w:jc w:val="both"/>
        <w:rPr>
          <w:rFonts w:ascii="Times New Roman" w:hAnsi="Times New Roman"/>
          <w:i/>
          <w:sz w:val="32"/>
          <w:szCs w:val="28"/>
        </w:rPr>
      </w:pPr>
      <w:r w:rsidRPr="000205DD">
        <w:rPr>
          <w:rFonts w:ascii="Times New Roman" w:hAnsi="Times New Roman"/>
          <w:i/>
          <w:sz w:val="28"/>
        </w:rPr>
        <w:t>применение способа поиска решения задачи, в котором рассуждение строится от условия к требованию или от требования к условию;</w:t>
      </w:r>
    </w:p>
    <w:p w:rsidR="004A48F7" w:rsidRPr="000205DD" w:rsidRDefault="00750D8C" w:rsidP="00F6354D">
      <w:pPr>
        <w:pStyle w:val="a8"/>
        <w:numPr>
          <w:ilvl w:val="0"/>
          <w:numId w:val="136"/>
        </w:numPr>
        <w:tabs>
          <w:tab w:val="left" w:pos="1134"/>
        </w:tabs>
        <w:ind w:left="0" w:firstLine="709"/>
        <w:jc w:val="both"/>
        <w:rPr>
          <w:rFonts w:ascii="Times New Roman" w:hAnsi="Times New Roman"/>
          <w:i/>
          <w:sz w:val="32"/>
          <w:szCs w:val="28"/>
        </w:rPr>
      </w:pPr>
      <w:r w:rsidRPr="000205DD">
        <w:rPr>
          <w:rFonts w:ascii="Times New Roman" w:hAnsi="Times New Roman"/>
          <w:i/>
          <w:sz w:val="28"/>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FF65A6" w:rsidRPr="000205DD" w:rsidRDefault="00FF65A6" w:rsidP="00906080">
      <w:pPr>
        <w:tabs>
          <w:tab w:val="left" w:pos="1134"/>
        </w:tabs>
        <w:spacing w:after="0" w:line="240" w:lineRule="auto"/>
        <w:rPr>
          <w:rFonts w:ascii="Times New Roman" w:hAnsi="Times New Roman"/>
          <w:b/>
          <w:sz w:val="28"/>
          <w:szCs w:val="28"/>
        </w:rPr>
      </w:pPr>
      <w:r w:rsidRPr="000205DD">
        <w:rPr>
          <w:rFonts w:ascii="Times New Roman" w:hAnsi="Times New Roman"/>
          <w:b/>
          <w:sz w:val="28"/>
          <w:szCs w:val="28"/>
        </w:rPr>
        <w:t>В повседневной жизни и при изучении других предметов:</w:t>
      </w:r>
    </w:p>
    <w:p w:rsidR="00FF65A6" w:rsidRPr="000205DD" w:rsidRDefault="00FF65A6" w:rsidP="00F6354D">
      <w:pPr>
        <w:pStyle w:val="a"/>
        <w:numPr>
          <w:ilvl w:val="0"/>
          <w:numId w:val="135"/>
        </w:numPr>
        <w:tabs>
          <w:tab w:val="left" w:pos="1134"/>
        </w:tabs>
        <w:ind w:left="0" w:firstLine="709"/>
        <w:rPr>
          <w:rFonts w:ascii="Times New Roman" w:hAnsi="Times New Roman"/>
          <w:i/>
          <w:sz w:val="28"/>
          <w:szCs w:val="28"/>
          <w:lang w:eastAsia="en-US"/>
        </w:rPr>
      </w:pPr>
      <w:r w:rsidRPr="000205D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0205DD">
        <w:rPr>
          <w:rFonts w:ascii="Times New Roman" w:hAnsi="Times New Roman"/>
          <w:i/>
          <w:sz w:val="28"/>
          <w:szCs w:val="28"/>
          <w:lang w:eastAsia="en-US"/>
        </w:rPr>
        <w:t>е</w:t>
      </w:r>
      <w:r w:rsidRPr="000205DD">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0205DD" w:rsidRDefault="00FF65A6" w:rsidP="00F6354D">
      <w:pPr>
        <w:pStyle w:val="a"/>
        <w:numPr>
          <w:ilvl w:val="0"/>
          <w:numId w:val="135"/>
        </w:numPr>
        <w:tabs>
          <w:tab w:val="left" w:pos="1134"/>
        </w:tabs>
        <w:ind w:left="0" w:firstLine="709"/>
        <w:rPr>
          <w:rFonts w:ascii="Times New Roman" w:hAnsi="Times New Roman"/>
          <w:i/>
          <w:sz w:val="28"/>
          <w:szCs w:val="28"/>
          <w:lang w:eastAsia="en-US"/>
        </w:rPr>
      </w:pPr>
      <w:r w:rsidRPr="000205D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0205DD" w:rsidRDefault="00FF65A6" w:rsidP="00F6354D">
      <w:pPr>
        <w:pStyle w:val="a"/>
        <w:numPr>
          <w:ilvl w:val="0"/>
          <w:numId w:val="135"/>
        </w:numPr>
        <w:tabs>
          <w:tab w:val="left" w:pos="1134"/>
        </w:tabs>
        <w:ind w:left="0" w:firstLine="709"/>
        <w:rPr>
          <w:rFonts w:ascii="Times New Roman" w:hAnsi="Times New Roman"/>
          <w:i/>
          <w:sz w:val="28"/>
          <w:szCs w:val="28"/>
        </w:rPr>
      </w:pPr>
      <w:r w:rsidRPr="000205DD">
        <w:rPr>
          <w:rFonts w:ascii="Times New Roman" w:hAnsi="Times New Roman"/>
          <w:i/>
          <w:sz w:val="28"/>
          <w:szCs w:val="28"/>
          <w:lang w:eastAsia="en-US"/>
        </w:rPr>
        <w:t>решать задачи на движение по реке, рассматривая разные системы отсчета</w:t>
      </w:r>
      <w:r w:rsidR="00C31256" w:rsidRPr="000205DD">
        <w:rPr>
          <w:rFonts w:ascii="Times New Roman" w:hAnsi="Times New Roman"/>
          <w:i/>
          <w:sz w:val="28"/>
          <w:szCs w:val="28"/>
          <w:lang w:eastAsia="en-US"/>
        </w:rPr>
        <w:t>.</w:t>
      </w:r>
    </w:p>
    <w:p w:rsidR="00380E66" w:rsidRPr="000205DD" w:rsidRDefault="00380E66" w:rsidP="00F6354D">
      <w:pPr>
        <w:pStyle w:val="ConsPlusNormal"/>
        <w:numPr>
          <w:ilvl w:val="0"/>
          <w:numId w:val="135"/>
        </w:numPr>
        <w:ind w:left="0" w:firstLine="709"/>
        <w:jc w:val="both"/>
        <w:rPr>
          <w:rFonts w:ascii="Times New Roman" w:hAnsi="Times New Roman" w:cs="Times New Roman"/>
          <w:sz w:val="28"/>
          <w:szCs w:val="28"/>
        </w:rPr>
      </w:pPr>
      <w:r w:rsidRPr="000205DD">
        <w:rPr>
          <w:rFonts w:ascii="Times New Roman" w:hAnsi="Times New Roman" w:cs="Times New Roman"/>
          <w:sz w:val="28"/>
          <w:szCs w:val="28"/>
        </w:rPr>
        <w:t>оценивать результаты вычислений при решении практических задач;</w:t>
      </w:r>
    </w:p>
    <w:p w:rsidR="00380E66" w:rsidRPr="000205DD" w:rsidRDefault="00380E66" w:rsidP="00F6354D">
      <w:pPr>
        <w:pStyle w:val="ConsPlusNormal"/>
        <w:numPr>
          <w:ilvl w:val="0"/>
          <w:numId w:val="135"/>
        </w:numPr>
        <w:ind w:left="0" w:firstLine="709"/>
        <w:jc w:val="both"/>
        <w:rPr>
          <w:rFonts w:ascii="Times New Roman" w:hAnsi="Times New Roman" w:cs="Times New Roman"/>
          <w:sz w:val="28"/>
          <w:szCs w:val="28"/>
        </w:rPr>
      </w:pPr>
      <w:r w:rsidRPr="000205DD">
        <w:rPr>
          <w:rFonts w:ascii="Times New Roman" w:hAnsi="Times New Roman" w:cs="Times New Roman"/>
          <w:sz w:val="28"/>
          <w:szCs w:val="28"/>
        </w:rPr>
        <w:t>выполнять сравнения чисел в реальных ситуациях;</w:t>
      </w:r>
    </w:p>
    <w:p w:rsidR="00380E66" w:rsidRPr="000205DD" w:rsidRDefault="00380E66" w:rsidP="00F6354D">
      <w:pPr>
        <w:pStyle w:val="ConsPlusNormal"/>
        <w:numPr>
          <w:ilvl w:val="0"/>
          <w:numId w:val="135"/>
        </w:numPr>
        <w:ind w:left="0" w:firstLine="709"/>
        <w:jc w:val="both"/>
        <w:rPr>
          <w:rFonts w:ascii="Times New Roman" w:hAnsi="Times New Roman" w:cs="Times New Roman"/>
          <w:sz w:val="28"/>
          <w:szCs w:val="28"/>
        </w:rPr>
      </w:pPr>
      <w:r w:rsidRPr="000205DD">
        <w:rPr>
          <w:rFonts w:ascii="Times New Roman" w:hAnsi="Times New Roman" w:cs="Times New Roman"/>
          <w:sz w:val="28"/>
          <w:szCs w:val="28"/>
        </w:rPr>
        <w:t>использовать числовые выражения при решении практических задач и задач из других учебных предметов;</w:t>
      </w:r>
    </w:p>
    <w:p w:rsidR="00FF65A6" w:rsidRPr="000205DD" w:rsidRDefault="00FF65A6" w:rsidP="00906080">
      <w:pPr>
        <w:spacing w:after="0" w:line="240" w:lineRule="auto"/>
        <w:rPr>
          <w:rFonts w:ascii="Times New Roman" w:hAnsi="Times New Roman"/>
          <w:b/>
          <w:sz w:val="28"/>
          <w:szCs w:val="28"/>
        </w:rPr>
      </w:pPr>
      <w:r w:rsidRPr="000205DD">
        <w:rPr>
          <w:rFonts w:ascii="Times New Roman" w:hAnsi="Times New Roman"/>
          <w:b/>
          <w:sz w:val="28"/>
          <w:szCs w:val="28"/>
        </w:rPr>
        <w:t xml:space="preserve">Статистика и теория вероятностей </w:t>
      </w:r>
    </w:p>
    <w:p w:rsidR="00FF65A6" w:rsidRPr="000205DD" w:rsidRDefault="00FF65A6" w:rsidP="00F6354D">
      <w:pPr>
        <w:pStyle w:val="a8"/>
        <w:numPr>
          <w:ilvl w:val="0"/>
          <w:numId w:val="135"/>
        </w:numPr>
        <w:tabs>
          <w:tab w:val="left" w:pos="1134"/>
        </w:tabs>
        <w:ind w:left="0" w:firstLine="709"/>
        <w:contextualSpacing w:val="0"/>
        <w:jc w:val="both"/>
        <w:rPr>
          <w:rFonts w:ascii="Times New Roman" w:hAnsi="Times New Roman"/>
          <w:i/>
          <w:sz w:val="28"/>
          <w:szCs w:val="28"/>
        </w:rPr>
      </w:pPr>
      <w:r w:rsidRPr="000205D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0205DD" w:rsidRDefault="00FF65A6" w:rsidP="00F6354D">
      <w:pPr>
        <w:pStyle w:val="a"/>
        <w:numPr>
          <w:ilvl w:val="0"/>
          <w:numId w:val="135"/>
        </w:numPr>
        <w:tabs>
          <w:tab w:val="left" w:pos="1134"/>
        </w:tabs>
        <w:ind w:left="0" w:firstLine="709"/>
        <w:rPr>
          <w:rFonts w:ascii="Times New Roman" w:hAnsi="Times New Roman"/>
          <w:i/>
          <w:sz w:val="28"/>
          <w:szCs w:val="28"/>
        </w:rPr>
      </w:pPr>
      <w:r w:rsidRPr="000205DD">
        <w:rPr>
          <w:rFonts w:ascii="Times New Roman" w:hAnsi="Times New Roman"/>
          <w:i/>
          <w:sz w:val="28"/>
          <w:szCs w:val="28"/>
        </w:rPr>
        <w:t xml:space="preserve">извлекать информацию, </w:t>
      </w:r>
      <w:r w:rsidRPr="000205DD">
        <w:rPr>
          <w:rStyle w:val="dash041e0431044b0447043d044b0439char1"/>
          <w:i/>
          <w:sz w:val="28"/>
          <w:szCs w:val="28"/>
        </w:rPr>
        <w:t>представленную в таблицах, на диаграммах, графиках</w:t>
      </w:r>
      <w:r w:rsidRPr="000205DD">
        <w:rPr>
          <w:rFonts w:ascii="Times New Roman" w:hAnsi="Times New Roman"/>
          <w:i/>
          <w:sz w:val="28"/>
          <w:szCs w:val="28"/>
        </w:rPr>
        <w:t>;</w:t>
      </w:r>
    </w:p>
    <w:p w:rsidR="00FF65A6" w:rsidRPr="000205DD" w:rsidRDefault="00FF65A6" w:rsidP="00F6354D">
      <w:pPr>
        <w:pStyle w:val="a"/>
        <w:numPr>
          <w:ilvl w:val="0"/>
          <w:numId w:val="135"/>
        </w:numPr>
        <w:tabs>
          <w:tab w:val="left" w:pos="1134"/>
        </w:tabs>
        <w:ind w:left="0" w:firstLine="709"/>
        <w:rPr>
          <w:rFonts w:ascii="Times New Roman" w:hAnsi="Times New Roman"/>
          <w:i/>
          <w:sz w:val="28"/>
          <w:szCs w:val="28"/>
        </w:rPr>
      </w:pPr>
      <w:r w:rsidRPr="000205DD">
        <w:rPr>
          <w:rFonts w:ascii="Times New Roman" w:hAnsi="Times New Roman"/>
          <w:i/>
          <w:sz w:val="28"/>
          <w:szCs w:val="28"/>
        </w:rPr>
        <w:t>составлять таблицы, строить диаграммы и графики на основе данных;</w:t>
      </w:r>
    </w:p>
    <w:p w:rsidR="00FF65A6" w:rsidRPr="000205DD" w:rsidRDefault="00FF65A6" w:rsidP="00F6354D">
      <w:pPr>
        <w:pStyle w:val="a8"/>
        <w:numPr>
          <w:ilvl w:val="0"/>
          <w:numId w:val="135"/>
        </w:numPr>
        <w:tabs>
          <w:tab w:val="left" w:pos="1134"/>
        </w:tabs>
        <w:ind w:left="0" w:firstLine="709"/>
        <w:contextualSpacing w:val="0"/>
        <w:jc w:val="both"/>
        <w:rPr>
          <w:rFonts w:ascii="Times New Roman" w:hAnsi="Times New Roman"/>
          <w:i/>
          <w:sz w:val="28"/>
          <w:szCs w:val="28"/>
        </w:rPr>
      </w:pPr>
      <w:r w:rsidRPr="000205D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0205DD" w:rsidRDefault="00FF65A6" w:rsidP="00F6354D">
      <w:pPr>
        <w:pStyle w:val="a8"/>
        <w:numPr>
          <w:ilvl w:val="0"/>
          <w:numId w:val="135"/>
        </w:numPr>
        <w:tabs>
          <w:tab w:val="left" w:pos="1134"/>
        </w:tabs>
        <w:ind w:left="0" w:firstLine="709"/>
        <w:contextualSpacing w:val="0"/>
        <w:jc w:val="both"/>
        <w:rPr>
          <w:rFonts w:ascii="Times New Roman" w:hAnsi="Times New Roman"/>
          <w:i/>
          <w:sz w:val="28"/>
          <w:szCs w:val="28"/>
        </w:rPr>
      </w:pPr>
      <w:r w:rsidRPr="000205DD">
        <w:rPr>
          <w:rFonts w:ascii="Times New Roman" w:hAnsi="Times New Roman"/>
          <w:i/>
          <w:sz w:val="28"/>
          <w:szCs w:val="28"/>
        </w:rPr>
        <w:t>применять правило произведения при решении комбинаторных задач;</w:t>
      </w:r>
    </w:p>
    <w:p w:rsidR="00FF65A6" w:rsidRPr="000205DD" w:rsidRDefault="00FF65A6" w:rsidP="00F6354D">
      <w:pPr>
        <w:pStyle w:val="a8"/>
        <w:numPr>
          <w:ilvl w:val="0"/>
          <w:numId w:val="135"/>
        </w:numPr>
        <w:tabs>
          <w:tab w:val="left" w:pos="1134"/>
        </w:tabs>
        <w:ind w:left="0" w:firstLine="709"/>
        <w:contextualSpacing w:val="0"/>
        <w:jc w:val="both"/>
        <w:rPr>
          <w:rFonts w:ascii="Times New Roman" w:hAnsi="Times New Roman"/>
          <w:i/>
          <w:sz w:val="28"/>
          <w:szCs w:val="28"/>
        </w:rPr>
      </w:pPr>
      <w:r w:rsidRPr="000205DD">
        <w:rPr>
          <w:rFonts w:ascii="Times New Roman" w:hAnsi="Times New Roman"/>
          <w:i/>
          <w:sz w:val="28"/>
          <w:szCs w:val="28"/>
        </w:rPr>
        <w:lastRenderedPageBreak/>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0205DD" w:rsidRDefault="00FF65A6" w:rsidP="00F6354D">
      <w:pPr>
        <w:pStyle w:val="a8"/>
        <w:numPr>
          <w:ilvl w:val="0"/>
          <w:numId w:val="135"/>
        </w:numPr>
        <w:tabs>
          <w:tab w:val="left" w:pos="1134"/>
        </w:tabs>
        <w:ind w:left="0" w:firstLine="709"/>
        <w:contextualSpacing w:val="0"/>
        <w:jc w:val="both"/>
        <w:rPr>
          <w:rFonts w:ascii="Times New Roman" w:hAnsi="Times New Roman"/>
          <w:i/>
          <w:sz w:val="28"/>
          <w:szCs w:val="28"/>
        </w:rPr>
      </w:pPr>
      <w:r w:rsidRPr="000205DD">
        <w:rPr>
          <w:rFonts w:ascii="Times New Roman" w:hAnsi="Times New Roman"/>
          <w:i/>
          <w:sz w:val="28"/>
          <w:szCs w:val="28"/>
        </w:rPr>
        <w:t>представлять информацию с помощью кругов Эйлера;</w:t>
      </w:r>
    </w:p>
    <w:p w:rsidR="00FF65A6" w:rsidRPr="000205DD" w:rsidRDefault="00FF65A6" w:rsidP="00F6354D">
      <w:pPr>
        <w:pStyle w:val="a8"/>
        <w:numPr>
          <w:ilvl w:val="0"/>
          <w:numId w:val="135"/>
        </w:numPr>
        <w:tabs>
          <w:tab w:val="left" w:pos="1134"/>
        </w:tabs>
        <w:ind w:left="0" w:firstLine="709"/>
        <w:contextualSpacing w:val="0"/>
        <w:jc w:val="both"/>
        <w:rPr>
          <w:rFonts w:ascii="Times New Roman" w:hAnsi="Times New Roman"/>
          <w:i/>
          <w:sz w:val="28"/>
          <w:szCs w:val="28"/>
        </w:rPr>
      </w:pPr>
      <w:r w:rsidRPr="000205D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0205DD" w:rsidRDefault="00FF65A6" w:rsidP="00906080">
      <w:pPr>
        <w:tabs>
          <w:tab w:val="left" w:pos="1134"/>
        </w:tabs>
        <w:spacing w:after="0" w:line="240" w:lineRule="auto"/>
        <w:rPr>
          <w:rFonts w:ascii="Times New Roman" w:hAnsi="Times New Roman"/>
          <w:b/>
          <w:sz w:val="28"/>
          <w:szCs w:val="28"/>
        </w:rPr>
      </w:pPr>
      <w:r w:rsidRPr="000205DD">
        <w:rPr>
          <w:rFonts w:ascii="Times New Roman" w:hAnsi="Times New Roman"/>
          <w:b/>
          <w:sz w:val="28"/>
          <w:szCs w:val="28"/>
        </w:rPr>
        <w:t>В повседневной жизни и при изучении других предметов:</w:t>
      </w:r>
    </w:p>
    <w:p w:rsidR="00FF65A6" w:rsidRPr="000205DD" w:rsidRDefault="00FF65A6" w:rsidP="00F6354D">
      <w:pPr>
        <w:pStyle w:val="a8"/>
        <w:numPr>
          <w:ilvl w:val="0"/>
          <w:numId w:val="135"/>
        </w:numPr>
        <w:tabs>
          <w:tab w:val="left" w:pos="1134"/>
        </w:tabs>
        <w:ind w:left="0" w:firstLine="709"/>
        <w:contextualSpacing w:val="0"/>
        <w:jc w:val="both"/>
        <w:rPr>
          <w:rFonts w:ascii="Times New Roman" w:hAnsi="Times New Roman"/>
          <w:i/>
          <w:sz w:val="28"/>
          <w:szCs w:val="28"/>
        </w:rPr>
      </w:pPr>
      <w:r w:rsidRPr="000205DD">
        <w:rPr>
          <w:rFonts w:ascii="Times New Roman" w:hAnsi="Times New Roman"/>
          <w:i/>
          <w:sz w:val="28"/>
          <w:szCs w:val="28"/>
        </w:rPr>
        <w:t xml:space="preserve">извлекать, интерпретировать и преобразовывать информацию, </w:t>
      </w:r>
      <w:r w:rsidRPr="000205D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0205DD" w:rsidRDefault="00FF65A6" w:rsidP="00F6354D">
      <w:pPr>
        <w:pStyle w:val="a8"/>
        <w:numPr>
          <w:ilvl w:val="0"/>
          <w:numId w:val="135"/>
        </w:numPr>
        <w:tabs>
          <w:tab w:val="left" w:pos="1134"/>
        </w:tabs>
        <w:ind w:left="0" w:firstLine="709"/>
        <w:contextualSpacing w:val="0"/>
        <w:jc w:val="both"/>
        <w:rPr>
          <w:rFonts w:ascii="Times New Roman" w:hAnsi="Times New Roman"/>
          <w:i/>
          <w:sz w:val="28"/>
          <w:szCs w:val="28"/>
        </w:rPr>
      </w:pPr>
      <w:r w:rsidRPr="000205D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0205DD" w:rsidRDefault="00FF65A6" w:rsidP="00F6354D">
      <w:pPr>
        <w:pStyle w:val="a"/>
        <w:numPr>
          <w:ilvl w:val="0"/>
          <w:numId w:val="135"/>
        </w:numPr>
        <w:tabs>
          <w:tab w:val="left" w:pos="1134"/>
        </w:tabs>
        <w:ind w:left="0" w:firstLine="709"/>
        <w:rPr>
          <w:rFonts w:ascii="Times New Roman" w:hAnsi="Times New Roman"/>
          <w:i/>
          <w:sz w:val="28"/>
          <w:szCs w:val="28"/>
        </w:rPr>
      </w:pPr>
      <w:r w:rsidRPr="000205DD">
        <w:rPr>
          <w:rFonts w:ascii="Times New Roman" w:hAnsi="Times New Roman"/>
          <w:i/>
          <w:sz w:val="28"/>
          <w:szCs w:val="28"/>
        </w:rPr>
        <w:t>оценивать вероятность реальных событий и явлений.</w:t>
      </w:r>
    </w:p>
    <w:p w:rsidR="00FF65A6" w:rsidRPr="000205DD" w:rsidRDefault="00FF65A6" w:rsidP="00906080">
      <w:pPr>
        <w:spacing w:after="0" w:line="240" w:lineRule="auto"/>
        <w:rPr>
          <w:rFonts w:ascii="Times New Roman" w:hAnsi="Times New Roman"/>
          <w:b/>
          <w:sz w:val="28"/>
          <w:szCs w:val="28"/>
        </w:rPr>
      </w:pPr>
      <w:r w:rsidRPr="000205DD">
        <w:rPr>
          <w:rFonts w:ascii="Times New Roman" w:hAnsi="Times New Roman"/>
          <w:b/>
          <w:sz w:val="28"/>
          <w:szCs w:val="28"/>
        </w:rPr>
        <w:t>Геометрические фигуры</w:t>
      </w:r>
    </w:p>
    <w:p w:rsidR="00FF65A6" w:rsidRPr="000205DD" w:rsidRDefault="00FF65A6" w:rsidP="00F6354D">
      <w:pPr>
        <w:pStyle w:val="a8"/>
        <w:numPr>
          <w:ilvl w:val="0"/>
          <w:numId w:val="136"/>
        </w:numPr>
        <w:tabs>
          <w:tab w:val="left" w:pos="1134"/>
        </w:tabs>
        <w:ind w:left="0" w:firstLine="709"/>
        <w:jc w:val="both"/>
        <w:rPr>
          <w:rFonts w:ascii="Times New Roman" w:hAnsi="Times New Roman"/>
          <w:i/>
          <w:sz w:val="28"/>
          <w:szCs w:val="28"/>
        </w:rPr>
      </w:pPr>
      <w:r w:rsidRPr="000205DD">
        <w:rPr>
          <w:rFonts w:ascii="Times New Roman" w:hAnsi="Times New Roman"/>
          <w:i/>
          <w:sz w:val="28"/>
          <w:szCs w:val="28"/>
        </w:rPr>
        <w:t xml:space="preserve">Оперировать понятиями геометрических фигур; </w:t>
      </w:r>
    </w:p>
    <w:p w:rsidR="00FF65A6" w:rsidRPr="000205DD" w:rsidRDefault="00FF65A6" w:rsidP="00F6354D">
      <w:pPr>
        <w:pStyle w:val="a8"/>
        <w:numPr>
          <w:ilvl w:val="0"/>
          <w:numId w:val="136"/>
        </w:numPr>
        <w:tabs>
          <w:tab w:val="left" w:pos="1134"/>
        </w:tabs>
        <w:ind w:left="0" w:firstLine="709"/>
        <w:jc w:val="both"/>
        <w:rPr>
          <w:rFonts w:ascii="Times New Roman" w:hAnsi="Times New Roman"/>
          <w:i/>
          <w:sz w:val="28"/>
          <w:szCs w:val="28"/>
        </w:rPr>
      </w:pPr>
      <w:r w:rsidRPr="000205D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0205DD" w:rsidRDefault="00FF65A6" w:rsidP="00F6354D">
      <w:pPr>
        <w:pStyle w:val="a8"/>
        <w:numPr>
          <w:ilvl w:val="0"/>
          <w:numId w:val="136"/>
        </w:numPr>
        <w:tabs>
          <w:tab w:val="left" w:pos="1134"/>
        </w:tabs>
        <w:ind w:left="0" w:firstLine="709"/>
        <w:jc w:val="both"/>
        <w:rPr>
          <w:rFonts w:ascii="Times New Roman" w:hAnsi="Times New Roman"/>
          <w:i/>
          <w:sz w:val="28"/>
          <w:szCs w:val="28"/>
        </w:rPr>
      </w:pPr>
      <w:r w:rsidRPr="000205D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0205DD" w:rsidRDefault="00FF65A6" w:rsidP="00F6354D">
      <w:pPr>
        <w:pStyle w:val="a8"/>
        <w:numPr>
          <w:ilvl w:val="0"/>
          <w:numId w:val="136"/>
        </w:numPr>
        <w:tabs>
          <w:tab w:val="left" w:pos="1134"/>
        </w:tabs>
        <w:ind w:left="0" w:firstLine="709"/>
        <w:jc w:val="both"/>
        <w:rPr>
          <w:rFonts w:ascii="Times New Roman" w:hAnsi="Times New Roman"/>
          <w:i/>
          <w:sz w:val="28"/>
          <w:szCs w:val="28"/>
        </w:rPr>
      </w:pPr>
      <w:r w:rsidRPr="000205DD">
        <w:rPr>
          <w:rFonts w:ascii="Times New Roman" w:hAnsi="Times New Roman"/>
          <w:i/>
          <w:sz w:val="28"/>
          <w:szCs w:val="28"/>
        </w:rPr>
        <w:t>формулировать в простейших случаях свойства и признаки фигур;</w:t>
      </w:r>
    </w:p>
    <w:p w:rsidR="00FF65A6" w:rsidRPr="000205DD" w:rsidRDefault="00FF65A6" w:rsidP="00F6354D">
      <w:pPr>
        <w:pStyle w:val="a8"/>
        <w:numPr>
          <w:ilvl w:val="0"/>
          <w:numId w:val="136"/>
        </w:numPr>
        <w:tabs>
          <w:tab w:val="left" w:pos="1134"/>
        </w:tabs>
        <w:ind w:left="0" w:firstLine="709"/>
        <w:jc w:val="both"/>
        <w:rPr>
          <w:rFonts w:ascii="Times New Roman" w:hAnsi="Times New Roman"/>
          <w:i/>
          <w:sz w:val="28"/>
          <w:szCs w:val="28"/>
        </w:rPr>
      </w:pPr>
      <w:r w:rsidRPr="000205DD">
        <w:rPr>
          <w:rFonts w:ascii="Times New Roman" w:hAnsi="Times New Roman"/>
          <w:i/>
          <w:sz w:val="28"/>
          <w:szCs w:val="28"/>
        </w:rPr>
        <w:t>доказывать геометрические утверждения</w:t>
      </w:r>
      <w:r w:rsidR="00C31256" w:rsidRPr="000205DD">
        <w:rPr>
          <w:rFonts w:ascii="Times New Roman" w:hAnsi="Times New Roman"/>
          <w:i/>
          <w:sz w:val="28"/>
          <w:szCs w:val="28"/>
        </w:rPr>
        <w:t>;</w:t>
      </w:r>
    </w:p>
    <w:p w:rsidR="00FF65A6" w:rsidRPr="000205DD" w:rsidRDefault="00FF65A6" w:rsidP="00F6354D">
      <w:pPr>
        <w:pStyle w:val="a8"/>
        <w:numPr>
          <w:ilvl w:val="0"/>
          <w:numId w:val="136"/>
        </w:numPr>
        <w:tabs>
          <w:tab w:val="left" w:pos="1134"/>
        </w:tabs>
        <w:ind w:left="0" w:firstLine="709"/>
        <w:jc w:val="both"/>
        <w:rPr>
          <w:rFonts w:ascii="Times New Roman" w:hAnsi="Times New Roman"/>
          <w:i/>
          <w:sz w:val="28"/>
          <w:szCs w:val="28"/>
        </w:rPr>
      </w:pPr>
      <w:r w:rsidRPr="000205DD">
        <w:rPr>
          <w:rFonts w:ascii="Times New Roman" w:hAnsi="Times New Roman"/>
          <w:i/>
          <w:sz w:val="28"/>
          <w:szCs w:val="28"/>
        </w:rPr>
        <w:t>владеть стандартной классификацией плоских фигур (треугольников и четыр</w:t>
      </w:r>
      <w:r w:rsidR="00A23AB5" w:rsidRPr="000205DD">
        <w:rPr>
          <w:rFonts w:ascii="Times New Roman" w:hAnsi="Times New Roman"/>
          <w:i/>
          <w:sz w:val="28"/>
          <w:szCs w:val="28"/>
        </w:rPr>
        <w:t>е</w:t>
      </w:r>
      <w:r w:rsidRPr="000205DD">
        <w:rPr>
          <w:rFonts w:ascii="Times New Roman" w:hAnsi="Times New Roman"/>
          <w:i/>
          <w:sz w:val="28"/>
          <w:szCs w:val="28"/>
        </w:rPr>
        <w:t>хугольников).</w:t>
      </w:r>
    </w:p>
    <w:p w:rsidR="00FF65A6" w:rsidRPr="000205DD" w:rsidRDefault="00FF65A6" w:rsidP="00906080">
      <w:pPr>
        <w:tabs>
          <w:tab w:val="left" w:pos="1134"/>
        </w:tabs>
        <w:spacing w:after="0" w:line="240" w:lineRule="auto"/>
        <w:rPr>
          <w:rFonts w:ascii="Times New Roman" w:hAnsi="Times New Roman"/>
          <w:b/>
          <w:sz w:val="28"/>
          <w:szCs w:val="28"/>
        </w:rPr>
      </w:pPr>
      <w:r w:rsidRPr="000205DD">
        <w:rPr>
          <w:rFonts w:ascii="Times New Roman" w:hAnsi="Times New Roman"/>
          <w:b/>
          <w:sz w:val="28"/>
          <w:szCs w:val="28"/>
        </w:rPr>
        <w:t>В повседневной жизни и при изучении других предметов:</w:t>
      </w:r>
    </w:p>
    <w:p w:rsidR="00FF65A6" w:rsidRPr="000205DD" w:rsidRDefault="00FF65A6" w:rsidP="00F6354D">
      <w:pPr>
        <w:pStyle w:val="a8"/>
        <w:numPr>
          <w:ilvl w:val="0"/>
          <w:numId w:val="136"/>
        </w:numPr>
        <w:tabs>
          <w:tab w:val="left" w:pos="1134"/>
        </w:tabs>
        <w:ind w:left="0" w:firstLine="709"/>
        <w:jc w:val="both"/>
        <w:rPr>
          <w:rFonts w:ascii="Times New Roman" w:hAnsi="Times New Roman"/>
          <w:i/>
          <w:sz w:val="28"/>
          <w:szCs w:val="28"/>
        </w:rPr>
      </w:pPr>
      <w:r w:rsidRPr="000205DD">
        <w:rPr>
          <w:rFonts w:ascii="Times New Roman" w:hAnsi="Times New Roman"/>
          <w:i/>
          <w:sz w:val="28"/>
          <w:szCs w:val="28"/>
        </w:rPr>
        <w:t xml:space="preserve">использовать свойства геометрических фигур для решения </w:t>
      </w:r>
      <w:r w:rsidRPr="000205DD">
        <w:rPr>
          <w:rStyle w:val="dash041e0431044b0447043d044b0439char1"/>
          <w:i/>
          <w:sz w:val="28"/>
          <w:szCs w:val="28"/>
        </w:rPr>
        <w:t>задач практического характера и задач из смежных дисциплин</w:t>
      </w:r>
      <w:r w:rsidR="00C31256" w:rsidRPr="000205DD">
        <w:rPr>
          <w:rStyle w:val="dash041e0431044b0447043d044b0439char1"/>
          <w:i/>
          <w:sz w:val="28"/>
          <w:szCs w:val="28"/>
        </w:rPr>
        <w:t>.</w:t>
      </w:r>
    </w:p>
    <w:p w:rsidR="00FF65A6" w:rsidRPr="000205DD" w:rsidRDefault="00FF65A6" w:rsidP="00906080">
      <w:pPr>
        <w:spacing w:after="0" w:line="240" w:lineRule="auto"/>
        <w:rPr>
          <w:rFonts w:ascii="Times New Roman" w:hAnsi="Times New Roman"/>
          <w:b/>
          <w:bCs/>
          <w:sz w:val="28"/>
          <w:szCs w:val="28"/>
        </w:rPr>
      </w:pPr>
      <w:r w:rsidRPr="000205DD">
        <w:rPr>
          <w:rFonts w:ascii="Times New Roman" w:hAnsi="Times New Roman"/>
          <w:b/>
          <w:bCs/>
          <w:sz w:val="28"/>
          <w:szCs w:val="28"/>
        </w:rPr>
        <w:t>Отношения</w:t>
      </w:r>
    </w:p>
    <w:p w:rsidR="00FF65A6" w:rsidRPr="000205DD" w:rsidRDefault="00FF65A6" w:rsidP="00F6354D">
      <w:pPr>
        <w:pStyle w:val="a8"/>
        <w:numPr>
          <w:ilvl w:val="0"/>
          <w:numId w:val="136"/>
        </w:numPr>
        <w:tabs>
          <w:tab w:val="left" w:pos="1134"/>
        </w:tabs>
        <w:ind w:left="0" w:firstLine="709"/>
        <w:jc w:val="both"/>
        <w:rPr>
          <w:rFonts w:ascii="Times New Roman" w:hAnsi="Times New Roman"/>
          <w:i/>
          <w:sz w:val="28"/>
          <w:szCs w:val="28"/>
        </w:rPr>
      </w:pPr>
      <w:proofErr w:type="gramStart"/>
      <w:r w:rsidRPr="000205D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FF65A6" w:rsidRPr="000205DD" w:rsidRDefault="00FF65A6" w:rsidP="00F6354D">
      <w:pPr>
        <w:pStyle w:val="a8"/>
        <w:numPr>
          <w:ilvl w:val="0"/>
          <w:numId w:val="136"/>
        </w:numPr>
        <w:tabs>
          <w:tab w:val="left" w:pos="1134"/>
        </w:tabs>
        <w:ind w:left="0" w:firstLine="709"/>
        <w:jc w:val="both"/>
        <w:rPr>
          <w:rFonts w:ascii="Times New Roman" w:hAnsi="Times New Roman"/>
          <w:i/>
          <w:sz w:val="28"/>
          <w:szCs w:val="28"/>
        </w:rPr>
      </w:pPr>
      <w:r w:rsidRPr="000205D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0205DD" w:rsidRDefault="00FF65A6" w:rsidP="00F6354D">
      <w:pPr>
        <w:pStyle w:val="a8"/>
        <w:numPr>
          <w:ilvl w:val="0"/>
          <w:numId w:val="136"/>
        </w:numPr>
        <w:tabs>
          <w:tab w:val="left" w:pos="1134"/>
        </w:tabs>
        <w:ind w:left="0" w:firstLine="709"/>
        <w:jc w:val="both"/>
        <w:rPr>
          <w:rFonts w:ascii="Times New Roman" w:hAnsi="Times New Roman"/>
          <w:i/>
          <w:sz w:val="28"/>
          <w:szCs w:val="28"/>
        </w:rPr>
      </w:pPr>
      <w:r w:rsidRPr="000205DD">
        <w:rPr>
          <w:rFonts w:ascii="Times New Roman" w:hAnsi="Times New Roman"/>
          <w:i/>
          <w:sz w:val="28"/>
          <w:szCs w:val="28"/>
        </w:rPr>
        <w:t>характеризовать взаимное расположение прямой и окружности, двух окружностей.</w:t>
      </w:r>
    </w:p>
    <w:p w:rsidR="00FF65A6" w:rsidRPr="000205DD" w:rsidRDefault="00FF65A6" w:rsidP="00906080">
      <w:pPr>
        <w:pStyle w:val="a"/>
        <w:numPr>
          <w:ilvl w:val="0"/>
          <w:numId w:val="0"/>
        </w:numPr>
        <w:tabs>
          <w:tab w:val="left" w:pos="1134"/>
        </w:tabs>
        <w:rPr>
          <w:rFonts w:ascii="Times New Roman" w:hAnsi="Times New Roman"/>
          <w:b/>
          <w:sz w:val="28"/>
          <w:szCs w:val="28"/>
        </w:rPr>
      </w:pPr>
      <w:r w:rsidRPr="000205DD">
        <w:rPr>
          <w:rFonts w:ascii="Times New Roman" w:hAnsi="Times New Roman"/>
          <w:b/>
          <w:sz w:val="28"/>
          <w:szCs w:val="28"/>
        </w:rPr>
        <w:t xml:space="preserve">В повседневной жизни и при изучении других предметов: </w:t>
      </w:r>
    </w:p>
    <w:p w:rsidR="00FF65A6" w:rsidRPr="000205DD" w:rsidRDefault="00FF65A6" w:rsidP="00F6354D">
      <w:pPr>
        <w:pStyle w:val="a8"/>
        <w:numPr>
          <w:ilvl w:val="0"/>
          <w:numId w:val="136"/>
        </w:numPr>
        <w:tabs>
          <w:tab w:val="left" w:pos="1134"/>
        </w:tabs>
        <w:ind w:left="0" w:firstLine="709"/>
        <w:jc w:val="both"/>
        <w:rPr>
          <w:rFonts w:ascii="Times New Roman" w:hAnsi="Times New Roman"/>
          <w:i/>
          <w:sz w:val="28"/>
          <w:szCs w:val="28"/>
        </w:rPr>
      </w:pPr>
      <w:r w:rsidRPr="000205DD">
        <w:rPr>
          <w:rFonts w:ascii="Times New Roman" w:hAnsi="Times New Roman"/>
          <w:i/>
          <w:sz w:val="28"/>
          <w:szCs w:val="28"/>
        </w:rPr>
        <w:t>использовать отношения для решения задач, возникающих в реальной жизни</w:t>
      </w:r>
      <w:r w:rsidR="00C31256" w:rsidRPr="000205DD">
        <w:rPr>
          <w:rFonts w:ascii="Times New Roman" w:hAnsi="Times New Roman"/>
          <w:i/>
          <w:sz w:val="28"/>
          <w:szCs w:val="28"/>
        </w:rPr>
        <w:t>.</w:t>
      </w:r>
    </w:p>
    <w:p w:rsidR="00FF65A6" w:rsidRPr="000205DD" w:rsidRDefault="00FF65A6" w:rsidP="00906080">
      <w:pPr>
        <w:spacing w:after="0" w:line="240" w:lineRule="auto"/>
        <w:rPr>
          <w:rFonts w:ascii="Times New Roman" w:hAnsi="Times New Roman"/>
          <w:b/>
          <w:sz w:val="28"/>
          <w:szCs w:val="28"/>
        </w:rPr>
      </w:pPr>
      <w:r w:rsidRPr="000205DD">
        <w:rPr>
          <w:rFonts w:ascii="Times New Roman" w:hAnsi="Times New Roman"/>
          <w:b/>
          <w:sz w:val="28"/>
          <w:szCs w:val="28"/>
        </w:rPr>
        <w:t>Измерения и вычисления</w:t>
      </w:r>
    </w:p>
    <w:p w:rsidR="00FF65A6" w:rsidRPr="000205DD" w:rsidRDefault="00FF65A6" w:rsidP="00F6354D">
      <w:pPr>
        <w:pStyle w:val="a8"/>
        <w:numPr>
          <w:ilvl w:val="0"/>
          <w:numId w:val="135"/>
        </w:numPr>
        <w:tabs>
          <w:tab w:val="left" w:pos="1134"/>
        </w:tabs>
        <w:ind w:left="0" w:firstLine="709"/>
        <w:jc w:val="both"/>
        <w:rPr>
          <w:rFonts w:ascii="Times New Roman" w:hAnsi="Times New Roman"/>
          <w:i/>
          <w:sz w:val="28"/>
          <w:szCs w:val="28"/>
        </w:rPr>
      </w:pPr>
      <w:r w:rsidRPr="000205DD">
        <w:rPr>
          <w:rFonts w:ascii="Times New Roman" w:hAnsi="Times New Roman"/>
          <w:i/>
          <w:sz w:val="28"/>
          <w:szCs w:val="28"/>
        </w:rPr>
        <w:t>Оперировать представлениями о длине, площади, объ</w:t>
      </w:r>
      <w:r w:rsidR="00A23AB5" w:rsidRPr="000205DD">
        <w:rPr>
          <w:rFonts w:ascii="Times New Roman" w:hAnsi="Times New Roman"/>
          <w:i/>
          <w:sz w:val="28"/>
          <w:szCs w:val="28"/>
        </w:rPr>
        <w:t>е</w:t>
      </w:r>
      <w:r w:rsidRPr="000205DD">
        <w:rPr>
          <w:rFonts w:ascii="Times New Roman" w:hAnsi="Times New Roman"/>
          <w:i/>
          <w:sz w:val="28"/>
          <w:szCs w:val="28"/>
        </w:rPr>
        <w:t xml:space="preserve">ме как величинами. </w:t>
      </w:r>
      <w:proofErr w:type="gramStart"/>
      <w:r w:rsidRPr="000205DD">
        <w:rPr>
          <w:rFonts w:ascii="Times New Roman" w:hAnsi="Times New Roman"/>
          <w:i/>
          <w:sz w:val="28"/>
          <w:szCs w:val="28"/>
        </w:rPr>
        <w:t>Применять теорему Пифагора, формулы площади, объ</w:t>
      </w:r>
      <w:r w:rsidR="00A23AB5" w:rsidRPr="000205DD">
        <w:rPr>
          <w:rFonts w:ascii="Times New Roman" w:hAnsi="Times New Roman"/>
          <w:i/>
          <w:sz w:val="28"/>
          <w:szCs w:val="28"/>
        </w:rPr>
        <w:t>е</w:t>
      </w:r>
      <w:r w:rsidRPr="000205DD">
        <w:rPr>
          <w:rFonts w:ascii="Times New Roman" w:hAnsi="Times New Roman"/>
          <w:i/>
          <w:sz w:val="28"/>
          <w:szCs w:val="28"/>
        </w:rPr>
        <w:t xml:space="preserve">ма при решении многошаговых задач, в которых не все данные представлены явно, а </w:t>
      </w:r>
      <w:r w:rsidRPr="000205DD">
        <w:rPr>
          <w:rFonts w:ascii="Times New Roman" w:hAnsi="Times New Roman"/>
          <w:i/>
          <w:sz w:val="28"/>
          <w:szCs w:val="28"/>
        </w:rPr>
        <w:lastRenderedPageBreak/>
        <w:t>требуют вычислений, оперировать более широким количеством формул длины, площади, объ</w:t>
      </w:r>
      <w:r w:rsidR="00A23AB5" w:rsidRPr="000205DD">
        <w:rPr>
          <w:rFonts w:ascii="Times New Roman" w:hAnsi="Times New Roman"/>
          <w:i/>
          <w:sz w:val="28"/>
          <w:szCs w:val="28"/>
        </w:rPr>
        <w:t>е</w:t>
      </w:r>
      <w:r w:rsidRPr="000205DD">
        <w:rPr>
          <w:rFonts w:ascii="Times New Roman" w:hAnsi="Times New Roman"/>
          <w:i/>
          <w:sz w:val="28"/>
          <w:szCs w:val="28"/>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FF65A6" w:rsidRPr="000205DD" w:rsidRDefault="00FF65A6" w:rsidP="00F6354D">
      <w:pPr>
        <w:pStyle w:val="a8"/>
        <w:numPr>
          <w:ilvl w:val="0"/>
          <w:numId w:val="135"/>
        </w:numPr>
        <w:tabs>
          <w:tab w:val="left" w:pos="1134"/>
        </w:tabs>
        <w:ind w:left="0" w:firstLine="709"/>
        <w:jc w:val="both"/>
        <w:rPr>
          <w:rFonts w:ascii="Times New Roman" w:hAnsi="Times New Roman"/>
          <w:i/>
          <w:sz w:val="28"/>
          <w:szCs w:val="28"/>
        </w:rPr>
      </w:pPr>
      <w:r w:rsidRPr="000205DD">
        <w:rPr>
          <w:rFonts w:ascii="Times New Roman" w:hAnsi="Times New Roman"/>
          <w:i/>
          <w:sz w:val="28"/>
          <w:szCs w:val="28"/>
        </w:rPr>
        <w:t>проводить простые вычисления на объ</w:t>
      </w:r>
      <w:r w:rsidR="00A23AB5" w:rsidRPr="000205DD">
        <w:rPr>
          <w:rFonts w:ascii="Times New Roman" w:hAnsi="Times New Roman"/>
          <w:i/>
          <w:sz w:val="28"/>
          <w:szCs w:val="28"/>
        </w:rPr>
        <w:t>е</w:t>
      </w:r>
      <w:r w:rsidRPr="000205DD">
        <w:rPr>
          <w:rFonts w:ascii="Times New Roman" w:hAnsi="Times New Roman"/>
          <w:i/>
          <w:sz w:val="28"/>
          <w:szCs w:val="28"/>
        </w:rPr>
        <w:t>мных телах;</w:t>
      </w:r>
    </w:p>
    <w:p w:rsidR="00C31256" w:rsidRPr="000205DD" w:rsidRDefault="00FF65A6" w:rsidP="00F6354D">
      <w:pPr>
        <w:pStyle w:val="a8"/>
        <w:numPr>
          <w:ilvl w:val="0"/>
          <w:numId w:val="135"/>
        </w:numPr>
        <w:tabs>
          <w:tab w:val="left" w:pos="1134"/>
        </w:tabs>
        <w:ind w:left="0" w:firstLine="709"/>
        <w:jc w:val="both"/>
        <w:rPr>
          <w:rFonts w:ascii="Times New Roman" w:hAnsi="Times New Roman"/>
          <w:b/>
          <w:sz w:val="28"/>
          <w:szCs w:val="28"/>
        </w:rPr>
      </w:pPr>
      <w:r w:rsidRPr="000205DD">
        <w:rPr>
          <w:rFonts w:ascii="Times New Roman" w:hAnsi="Times New Roman"/>
          <w:i/>
          <w:sz w:val="28"/>
          <w:szCs w:val="28"/>
        </w:rPr>
        <w:t>формулировать задачи на вычисление длин, площадей и объ</w:t>
      </w:r>
      <w:r w:rsidR="00A23AB5" w:rsidRPr="000205DD">
        <w:rPr>
          <w:rFonts w:ascii="Times New Roman" w:hAnsi="Times New Roman"/>
          <w:i/>
          <w:sz w:val="28"/>
          <w:szCs w:val="28"/>
        </w:rPr>
        <w:t>е</w:t>
      </w:r>
      <w:r w:rsidRPr="000205DD">
        <w:rPr>
          <w:rFonts w:ascii="Times New Roman" w:hAnsi="Times New Roman"/>
          <w:i/>
          <w:sz w:val="28"/>
          <w:szCs w:val="28"/>
        </w:rPr>
        <w:t xml:space="preserve">мов и решать их. </w:t>
      </w:r>
    </w:p>
    <w:p w:rsidR="00FF65A6" w:rsidRPr="000205DD" w:rsidRDefault="00FF65A6" w:rsidP="00906080">
      <w:pPr>
        <w:tabs>
          <w:tab w:val="left" w:pos="1134"/>
        </w:tabs>
        <w:spacing w:after="0" w:line="240" w:lineRule="auto"/>
        <w:jc w:val="both"/>
        <w:rPr>
          <w:rFonts w:ascii="Times New Roman" w:hAnsi="Times New Roman"/>
          <w:b/>
          <w:sz w:val="28"/>
          <w:szCs w:val="28"/>
        </w:rPr>
      </w:pPr>
      <w:r w:rsidRPr="000205DD">
        <w:rPr>
          <w:rFonts w:ascii="Times New Roman" w:hAnsi="Times New Roman"/>
          <w:b/>
          <w:sz w:val="28"/>
          <w:szCs w:val="28"/>
        </w:rPr>
        <w:t>В повседневной жизни и при изучении других предметов:</w:t>
      </w:r>
    </w:p>
    <w:p w:rsidR="00FF65A6" w:rsidRPr="000205DD" w:rsidRDefault="00FF65A6" w:rsidP="00F6354D">
      <w:pPr>
        <w:pStyle w:val="a8"/>
        <w:numPr>
          <w:ilvl w:val="0"/>
          <w:numId w:val="135"/>
        </w:numPr>
        <w:tabs>
          <w:tab w:val="left" w:pos="1134"/>
        </w:tabs>
        <w:ind w:left="0" w:firstLine="709"/>
        <w:jc w:val="both"/>
        <w:rPr>
          <w:rFonts w:ascii="Times New Roman" w:hAnsi="Times New Roman"/>
          <w:i/>
          <w:sz w:val="28"/>
          <w:szCs w:val="28"/>
        </w:rPr>
      </w:pPr>
      <w:r w:rsidRPr="000205DD">
        <w:rPr>
          <w:rFonts w:ascii="Times New Roman" w:hAnsi="Times New Roman"/>
          <w:i/>
          <w:sz w:val="28"/>
          <w:szCs w:val="28"/>
        </w:rPr>
        <w:t>проводить вычисления на местности;</w:t>
      </w:r>
    </w:p>
    <w:p w:rsidR="00FF65A6" w:rsidRPr="000205DD" w:rsidRDefault="00FF65A6" w:rsidP="00F6354D">
      <w:pPr>
        <w:pStyle w:val="a8"/>
        <w:numPr>
          <w:ilvl w:val="0"/>
          <w:numId w:val="135"/>
        </w:numPr>
        <w:tabs>
          <w:tab w:val="left" w:pos="1134"/>
        </w:tabs>
        <w:ind w:left="0" w:firstLine="709"/>
        <w:jc w:val="both"/>
        <w:rPr>
          <w:rFonts w:ascii="Times New Roman" w:hAnsi="Times New Roman"/>
          <w:i/>
          <w:sz w:val="28"/>
          <w:szCs w:val="28"/>
        </w:rPr>
      </w:pPr>
      <w:r w:rsidRPr="000205D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380E66" w:rsidRPr="000205DD">
        <w:rPr>
          <w:rFonts w:ascii="Times New Roman" w:hAnsi="Times New Roman"/>
          <w:i/>
          <w:sz w:val="28"/>
          <w:szCs w:val="28"/>
        </w:rPr>
        <w:t>;</w:t>
      </w:r>
    </w:p>
    <w:p w:rsidR="00380E66" w:rsidRPr="000205DD" w:rsidRDefault="00380E66" w:rsidP="00F6354D">
      <w:pPr>
        <w:pStyle w:val="ConsPlusNormal"/>
        <w:numPr>
          <w:ilvl w:val="0"/>
          <w:numId w:val="135"/>
        </w:numPr>
        <w:ind w:firstLine="349"/>
        <w:jc w:val="both"/>
        <w:rPr>
          <w:rFonts w:ascii="Times New Roman" w:hAnsi="Times New Roman" w:cs="Times New Roman"/>
          <w:sz w:val="28"/>
          <w:szCs w:val="28"/>
        </w:rPr>
      </w:pPr>
      <w:r w:rsidRPr="000205DD">
        <w:rPr>
          <w:rFonts w:ascii="Times New Roman" w:hAnsi="Times New Roman" w:cs="Times New Roman"/>
          <w:sz w:val="28"/>
          <w:szCs w:val="28"/>
        </w:rPr>
        <w:t xml:space="preserve">решать </w:t>
      </w:r>
      <w:proofErr w:type="gramStart"/>
      <w:r w:rsidRPr="000205DD">
        <w:rPr>
          <w:rFonts w:ascii="Times New Roman" w:hAnsi="Times New Roman" w:cs="Times New Roman"/>
          <w:sz w:val="28"/>
          <w:szCs w:val="28"/>
        </w:rPr>
        <w:t>практические</w:t>
      </w:r>
      <w:proofErr w:type="gramEnd"/>
      <w:r w:rsidRPr="000205DD">
        <w:rPr>
          <w:rFonts w:ascii="Times New Roman" w:hAnsi="Times New Roman" w:cs="Times New Roman"/>
          <w:sz w:val="28"/>
          <w:szCs w:val="28"/>
        </w:rPr>
        <w:t xml:space="preserve"> задач с применением простейших свойств фигур;</w:t>
      </w:r>
    </w:p>
    <w:p w:rsidR="00380E66" w:rsidRPr="000205DD" w:rsidRDefault="00380E66" w:rsidP="00F6354D">
      <w:pPr>
        <w:pStyle w:val="ConsPlusNormal"/>
        <w:numPr>
          <w:ilvl w:val="0"/>
          <w:numId w:val="135"/>
        </w:numPr>
        <w:ind w:firstLine="349"/>
        <w:jc w:val="both"/>
        <w:rPr>
          <w:rFonts w:ascii="Times New Roman" w:hAnsi="Times New Roman" w:cs="Times New Roman"/>
          <w:sz w:val="28"/>
          <w:szCs w:val="28"/>
        </w:rPr>
      </w:pPr>
      <w:r w:rsidRPr="000205DD">
        <w:rPr>
          <w:rFonts w:ascii="Times New Roman" w:hAnsi="Times New Roman" w:cs="Times New Roman"/>
          <w:sz w:val="28"/>
          <w:szCs w:val="28"/>
        </w:rPr>
        <w:t>выполнять простейшие построения и измерения на местности, необходимые в реальной жизни.</w:t>
      </w:r>
    </w:p>
    <w:p w:rsidR="00380E66" w:rsidRPr="000205DD" w:rsidRDefault="00380E66" w:rsidP="00F6354D">
      <w:pPr>
        <w:pStyle w:val="a8"/>
        <w:numPr>
          <w:ilvl w:val="0"/>
          <w:numId w:val="135"/>
        </w:numPr>
        <w:tabs>
          <w:tab w:val="left" w:pos="1134"/>
        </w:tabs>
        <w:ind w:left="0" w:firstLine="709"/>
        <w:jc w:val="both"/>
        <w:rPr>
          <w:rFonts w:ascii="Times New Roman" w:hAnsi="Times New Roman"/>
          <w:i/>
          <w:sz w:val="28"/>
          <w:szCs w:val="28"/>
        </w:rPr>
      </w:pPr>
    </w:p>
    <w:p w:rsidR="00FF65A6" w:rsidRPr="000205DD" w:rsidRDefault="00FF65A6" w:rsidP="00906080">
      <w:pPr>
        <w:spacing w:after="0" w:line="240" w:lineRule="auto"/>
        <w:rPr>
          <w:rFonts w:ascii="Times New Roman" w:hAnsi="Times New Roman"/>
          <w:b/>
          <w:sz w:val="28"/>
          <w:szCs w:val="28"/>
        </w:rPr>
      </w:pPr>
      <w:r w:rsidRPr="000205DD">
        <w:rPr>
          <w:rFonts w:ascii="Times New Roman" w:hAnsi="Times New Roman"/>
          <w:b/>
          <w:sz w:val="28"/>
          <w:szCs w:val="28"/>
        </w:rPr>
        <w:t>Геометрические построения</w:t>
      </w:r>
    </w:p>
    <w:p w:rsidR="00FF65A6" w:rsidRPr="000205DD" w:rsidRDefault="00FF65A6" w:rsidP="00F6354D">
      <w:pPr>
        <w:pStyle w:val="a8"/>
        <w:numPr>
          <w:ilvl w:val="0"/>
          <w:numId w:val="136"/>
        </w:numPr>
        <w:tabs>
          <w:tab w:val="left" w:pos="1134"/>
        </w:tabs>
        <w:ind w:left="0" w:firstLine="709"/>
        <w:jc w:val="both"/>
        <w:rPr>
          <w:rFonts w:ascii="Times New Roman" w:hAnsi="Times New Roman"/>
          <w:i/>
          <w:sz w:val="28"/>
          <w:szCs w:val="28"/>
        </w:rPr>
      </w:pPr>
      <w:r w:rsidRPr="000205DD">
        <w:rPr>
          <w:rFonts w:ascii="Times New Roman" w:hAnsi="Times New Roman"/>
          <w:i/>
          <w:sz w:val="28"/>
          <w:szCs w:val="28"/>
        </w:rPr>
        <w:t>Изображать геометрические фигуры по текстовому и символьному описанию;</w:t>
      </w:r>
    </w:p>
    <w:p w:rsidR="00FF65A6" w:rsidRPr="000205DD" w:rsidRDefault="00FF65A6" w:rsidP="00F6354D">
      <w:pPr>
        <w:pStyle w:val="a8"/>
        <w:numPr>
          <w:ilvl w:val="0"/>
          <w:numId w:val="136"/>
        </w:numPr>
        <w:tabs>
          <w:tab w:val="left" w:pos="1134"/>
        </w:tabs>
        <w:ind w:left="0" w:firstLine="709"/>
        <w:jc w:val="both"/>
        <w:rPr>
          <w:rFonts w:ascii="Times New Roman" w:hAnsi="Times New Roman"/>
          <w:i/>
          <w:sz w:val="28"/>
          <w:szCs w:val="28"/>
        </w:rPr>
      </w:pPr>
      <w:r w:rsidRPr="000205DD">
        <w:rPr>
          <w:rFonts w:ascii="Times New Roman" w:hAnsi="Times New Roman"/>
          <w:i/>
          <w:sz w:val="28"/>
          <w:szCs w:val="28"/>
        </w:rPr>
        <w:t>свободно оперировать черт</w:t>
      </w:r>
      <w:r w:rsidR="00A23AB5" w:rsidRPr="000205DD">
        <w:rPr>
          <w:rFonts w:ascii="Times New Roman" w:hAnsi="Times New Roman"/>
          <w:i/>
          <w:sz w:val="28"/>
          <w:szCs w:val="28"/>
        </w:rPr>
        <w:t>е</w:t>
      </w:r>
      <w:r w:rsidRPr="000205DD">
        <w:rPr>
          <w:rFonts w:ascii="Times New Roman" w:hAnsi="Times New Roman"/>
          <w:i/>
          <w:sz w:val="28"/>
          <w:szCs w:val="28"/>
        </w:rPr>
        <w:t xml:space="preserve">жными инструментами в несложных случаях, </w:t>
      </w:r>
    </w:p>
    <w:p w:rsidR="00FF65A6" w:rsidRPr="000205DD" w:rsidRDefault="00FF65A6" w:rsidP="00F6354D">
      <w:pPr>
        <w:pStyle w:val="a8"/>
        <w:numPr>
          <w:ilvl w:val="0"/>
          <w:numId w:val="136"/>
        </w:numPr>
        <w:tabs>
          <w:tab w:val="left" w:pos="1134"/>
        </w:tabs>
        <w:ind w:left="0" w:firstLine="709"/>
        <w:jc w:val="both"/>
        <w:rPr>
          <w:rFonts w:ascii="Times New Roman" w:hAnsi="Times New Roman"/>
          <w:i/>
          <w:sz w:val="28"/>
          <w:szCs w:val="28"/>
        </w:rPr>
      </w:pPr>
      <w:r w:rsidRPr="000205D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0205DD" w:rsidRDefault="00FF65A6" w:rsidP="00F6354D">
      <w:pPr>
        <w:pStyle w:val="a8"/>
        <w:numPr>
          <w:ilvl w:val="0"/>
          <w:numId w:val="136"/>
        </w:numPr>
        <w:tabs>
          <w:tab w:val="left" w:pos="1134"/>
        </w:tabs>
        <w:ind w:left="0" w:firstLine="709"/>
        <w:jc w:val="both"/>
        <w:rPr>
          <w:rFonts w:ascii="Times New Roman" w:hAnsi="Times New Roman"/>
          <w:i/>
          <w:sz w:val="28"/>
          <w:szCs w:val="28"/>
        </w:rPr>
      </w:pPr>
      <w:r w:rsidRPr="000205D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0205DD" w:rsidRDefault="00FF65A6" w:rsidP="00906080">
      <w:pPr>
        <w:pStyle w:val="a"/>
        <w:numPr>
          <w:ilvl w:val="0"/>
          <w:numId w:val="0"/>
        </w:numPr>
        <w:tabs>
          <w:tab w:val="left" w:pos="1134"/>
        </w:tabs>
        <w:rPr>
          <w:rFonts w:ascii="Times New Roman" w:hAnsi="Times New Roman"/>
          <w:b/>
          <w:sz w:val="28"/>
          <w:szCs w:val="28"/>
        </w:rPr>
      </w:pPr>
      <w:r w:rsidRPr="000205DD">
        <w:rPr>
          <w:rFonts w:ascii="Times New Roman" w:hAnsi="Times New Roman"/>
          <w:b/>
          <w:sz w:val="28"/>
          <w:szCs w:val="28"/>
        </w:rPr>
        <w:t xml:space="preserve">В повседневной жизни и при изучении других предметов: </w:t>
      </w:r>
    </w:p>
    <w:p w:rsidR="00FF65A6" w:rsidRPr="000205DD" w:rsidRDefault="00FF65A6" w:rsidP="00F6354D">
      <w:pPr>
        <w:pStyle w:val="a8"/>
        <w:numPr>
          <w:ilvl w:val="0"/>
          <w:numId w:val="136"/>
        </w:numPr>
        <w:tabs>
          <w:tab w:val="left" w:pos="1134"/>
        </w:tabs>
        <w:ind w:left="0" w:firstLine="709"/>
        <w:jc w:val="both"/>
        <w:rPr>
          <w:rFonts w:ascii="Times New Roman" w:hAnsi="Times New Roman"/>
          <w:i/>
          <w:sz w:val="28"/>
          <w:szCs w:val="28"/>
        </w:rPr>
      </w:pPr>
      <w:r w:rsidRPr="000205D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0205DD" w:rsidRDefault="00FF65A6" w:rsidP="00F6354D">
      <w:pPr>
        <w:pStyle w:val="a8"/>
        <w:numPr>
          <w:ilvl w:val="0"/>
          <w:numId w:val="136"/>
        </w:numPr>
        <w:tabs>
          <w:tab w:val="left" w:pos="1134"/>
        </w:tabs>
        <w:ind w:left="0" w:firstLine="709"/>
        <w:jc w:val="both"/>
        <w:rPr>
          <w:rFonts w:ascii="Times New Roman" w:hAnsi="Times New Roman"/>
          <w:i/>
          <w:sz w:val="28"/>
          <w:szCs w:val="28"/>
        </w:rPr>
      </w:pPr>
      <w:r w:rsidRPr="000205DD">
        <w:rPr>
          <w:rFonts w:ascii="Times New Roman" w:hAnsi="Times New Roman"/>
          <w:i/>
          <w:sz w:val="28"/>
          <w:szCs w:val="28"/>
        </w:rPr>
        <w:t>оценивать размеры реальных объектов окружающего мира</w:t>
      </w:r>
      <w:r w:rsidR="00C31256" w:rsidRPr="000205DD">
        <w:rPr>
          <w:rFonts w:ascii="Times New Roman" w:hAnsi="Times New Roman"/>
          <w:i/>
          <w:sz w:val="28"/>
          <w:szCs w:val="28"/>
        </w:rPr>
        <w:t>.</w:t>
      </w:r>
    </w:p>
    <w:p w:rsidR="00FF65A6" w:rsidRPr="000205DD" w:rsidRDefault="00FF65A6" w:rsidP="00906080">
      <w:pPr>
        <w:spacing w:after="0" w:line="240" w:lineRule="auto"/>
        <w:rPr>
          <w:rFonts w:ascii="Times New Roman" w:hAnsi="Times New Roman"/>
          <w:b/>
          <w:sz w:val="28"/>
          <w:szCs w:val="28"/>
        </w:rPr>
      </w:pPr>
      <w:r w:rsidRPr="000205DD">
        <w:rPr>
          <w:rFonts w:ascii="Times New Roman" w:hAnsi="Times New Roman"/>
          <w:b/>
          <w:sz w:val="28"/>
          <w:szCs w:val="28"/>
        </w:rPr>
        <w:t>Преобразования</w:t>
      </w:r>
    </w:p>
    <w:p w:rsidR="00FF65A6" w:rsidRPr="000205DD" w:rsidRDefault="00FF65A6" w:rsidP="00F6354D">
      <w:pPr>
        <w:pStyle w:val="a"/>
        <w:numPr>
          <w:ilvl w:val="0"/>
          <w:numId w:val="141"/>
        </w:numPr>
        <w:tabs>
          <w:tab w:val="left" w:pos="1134"/>
        </w:tabs>
        <w:ind w:left="0" w:firstLine="709"/>
        <w:rPr>
          <w:rFonts w:ascii="Times New Roman" w:hAnsi="Times New Roman"/>
          <w:i/>
          <w:sz w:val="28"/>
          <w:szCs w:val="28"/>
        </w:rPr>
      </w:pPr>
      <w:r w:rsidRPr="000205DD">
        <w:rPr>
          <w:rFonts w:ascii="Times New Roman" w:hAnsi="Times New Roman"/>
          <w:i/>
          <w:sz w:val="28"/>
          <w:szCs w:val="28"/>
        </w:rPr>
        <w:t>Оперировать понятием движения и преобразования подобия, владеть при</w:t>
      </w:r>
      <w:r w:rsidR="00A23AB5" w:rsidRPr="000205DD">
        <w:rPr>
          <w:rFonts w:ascii="Times New Roman" w:hAnsi="Times New Roman"/>
          <w:i/>
          <w:sz w:val="28"/>
          <w:szCs w:val="28"/>
        </w:rPr>
        <w:t>е</w:t>
      </w:r>
      <w:r w:rsidRPr="000205DD">
        <w:rPr>
          <w:rFonts w:ascii="Times New Roman" w:hAnsi="Times New Roman"/>
          <w:i/>
          <w:sz w:val="28"/>
          <w:szCs w:val="28"/>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F6354D">
      <w:pPr>
        <w:pStyle w:val="a"/>
        <w:numPr>
          <w:ilvl w:val="0"/>
          <w:numId w:val="141"/>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строить фигуру, подобную </w:t>
      </w:r>
      <w:proofErr w:type="gramStart"/>
      <w:r w:rsidRPr="0074495D">
        <w:rPr>
          <w:rFonts w:ascii="Times New Roman" w:hAnsi="Times New Roman"/>
          <w:i/>
          <w:sz w:val="28"/>
          <w:szCs w:val="28"/>
        </w:rPr>
        <w:t>данной</w:t>
      </w:r>
      <w:proofErr w:type="gramEnd"/>
      <w:r w:rsidRPr="0074495D">
        <w:rPr>
          <w:rFonts w:ascii="Times New Roman" w:hAnsi="Times New Roman"/>
          <w:i/>
          <w:sz w:val="28"/>
          <w:szCs w:val="28"/>
        </w:rPr>
        <w:t>, пользоваться свойствами подобия для обоснования свойств фигур;</w:t>
      </w:r>
    </w:p>
    <w:p w:rsidR="00FF65A6" w:rsidRPr="0074495D" w:rsidRDefault="00FF65A6" w:rsidP="00F6354D">
      <w:pPr>
        <w:pStyle w:val="a"/>
        <w:numPr>
          <w:ilvl w:val="0"/>
          <w:numId w:val="141"/>
        </w:numPr>
        <w:tabs>
          <w:tab w:val="left" w:pos="1134"/>
        </w:tabs>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906080">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6354D">
      <w:pPr>
        <w:pStyle w:val="a"/>
        <w:numPr>
          <w:ilvl w:val="0"/>
          <w:numId w:val="141"/>
        </w:numPr>
        <w:tabs>
          <w:tab w:val="left" w:pos="1134"/>
        </w:tabs>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6080">
      <w:pPr>
        <w:spacing w:after="0" w:line="24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6354D">
      <w:pPr>
        <w:pStyle w:val="a8"/>
        <w:numPr>
          <w:ilvl w:val="0"/>
          <w:numId w:val="140"/>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F6354D">
      <w:pPr>
        <w:pStyle w:val="a8"/>
        <w:numPr>
          <w:ilvl w:val="0"/>
          <w:numId w:val="140"/>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F6354D">
      <w:pPr>
        <w:pStyle w:val="a8"/>
        <w:numPr>
          <w:ilvl w:val="0"/>
          <w:numId w:val="140"/>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906080">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F6354D">
      <w:pPr>
        <w:pStyle w:val="a8"/>
        <w:numPr>
          <w:ilvl w:val="0"/>
          <w:numId w:val="140"/>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6080">
      <w:pPr>
        <w:spacing w:after="0" w:line="24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6354D">
      <w:pPr>
        <w:numPr>
          <w:ilvl w:val="0"/>
          <w:numId w:val="147"/>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F6354D">
      <w:pPr>
        <w:numPr>
          <w:ilvl w:val="0"/>
          <w:numId w:val="147"/>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6080">
      <w:pPr>
        <w:spacing w:after="0" w:line="240" w:lineRule="auto"/>
        <w:rPr>
          <w:rFonts w:ascii="Times New Roman" w:hAnsi="Times New Roman"/>
          <w:b/>
          <w:bCs/>
          <w:sz w:val="28"/>
          <w:szCs w:val="28"/>
        </w:rPr>
      </w:pPr>
      <w:r w:rsidRPr="0074495D">
        <w:rPr>
          <w:rFonts w:ascii="Times New Roman" w:hAnsi="Times New Roman"/>
          <w:b/>
          <w:bCs/>
          <w:sz w:val="28"/>
          <w:szCs w:val="28"/>
        </w:rPr>
        <w:t>Методы математики</w:t>
      </w:r>
    </w:p>
    <w:p w:rsidR="00FF65A6" w:rsidRPr="0074495D" w:rsidRDefault="00FF65A6" w:rsidP="00F6354D">
      <w:pPr>
        <w:numPr>
          <w:ilvl w:val="0"/>
          <w:numId w:val="147"/>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F6354D">
      <w:pPr>
        <w:numPr>
          <w:ilvl w:val="0"/>
          <w:numId w:val="147"/>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F6354D">
      <w:pPr>
        <w:numPr>
          <w:ilvl w:val="0"/>
          <w:numId w:val="147"/>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F6354D">
      <w:pPr>
        <w:numPr>
          <w:ilvl w:val="0"/>
          <w:numId w:val="147"/>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906080">
      <w:pPr>
        <w:pStyle w:val="3"/>
        <w:spacing w:before="0" w:beforeAutospacing="0" w:after="0" w:afterAutospacing="0"/>
        <w:rPr>
          <w:szCs w:val="28"/>
        </w:rPr>
      </w:pPr>
      <w:bookmarkStart w:id="61" w:name="_Toc284662723"/>
      <w:bookmarkStart w:id="62" w:name="_Toc284663349"/>
      <w:r w:rsidRPr="0074495D">
        <w:rPr>
          <w:szCs w:val="28"/>
        </w:rPr>
        <w:t>Выпускник получит возможность научиться в 7-9 классах для успешного продолжения образования на углубл</w:t>
      </w:r>
      <w:r w:rsidR="00A23AB5">
        <w:rPr>
          <w:szCs w:val="28"/>
        </w:rPr>
        <w:t>е</w:t>
      </w:r>
      <w:r w:rsidRPr="0074495D">
        <w:rPr>
          <w:szCs w:val="28"/>
        </w:rPr>
        <w:t>нном уровне</w:t>
      </w:r>
      <w:bookmarkEnd w:id="61"/>
      <w:bookmarkEnd w:id="62"/>
    </w:p>
    <w:p w:rsidR="00FF65A6" w:rsidRPr="0074495D" w:rsidRDefault="00FF65A6" w:rsidP="00906080">
      <w:pPr>
        <w:spacing w:after="0" w:line="24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6354D">
      <w:pPr>
        <w:pStyle w:val="a8"/>
        <w:numPr>
          <w:ilvl w:val="0"/>
          <w:numId w:val="139"/>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4495D" w:rsidRDefault="00FF65A6" w:rsidP="00F6354D">
      <w:pPr>
        <w:pStyle w:val="a8"/>
        <w:numPr>
          <w:ilvl w:val="0"/>
          <w:numId w:val="139"/>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F6354D">
      <w:pPr>
        <w:pStyle w:val="a8"/>
        <w:numPr>
          <w:ilvl w:val="0"/>
          <w:numId w:val="139"/>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F6354D">
      <w:pPr>
        <w:pStyle w:val="a8"/>
        <w:numPr>
          <w:ilvl w:val="0"/>
          <w:numId w:val="139"/>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4495D">
        <w:rPr>
          <w:rFonts w:ascii="Times New Roman" w:hAnsi="Times New Roman"/>
          <w:sz w:val="28"/>
          <w:szCs w:val="28"/>
        </w:rPr>
        <w:t>;</w:t>
      </w:r>
      <w:r w:rsidR="00A23AB5">
        <w:rPr>
          <w:rFonts w:ascii="Times New Roman" w:hAnsi="Times New Roman"/>
          <w:sz w:val="28"/>
          <w:szCs w:val="28"/>
        </w:rPr>
        <w:t xml:space="preserve"> </w:t>
      </w:r>
      <w:r w:rsidR="007465E1" w:rsidRPr="0074495D">
        <w:rPr>
          <w:rFonts w:ascii="Times New Roman" w:hAnsi="Times New Roman"/>
          <w:sz w:val="28"/>
          <w:szCs w:val="28"/>
        </w:rPr>
        <w:t>у</w:t>
      </w:r>
      <w:r w:rsidRPr="0074495D">
        <w:rPr>
          <w:rFonts w:ascii="Times New Roman" w:hAnsi="Times New Roman"/>
          <w:sz w:val="28"/>
          <w:szCs w:val="28"/>
        </w:rPr>
        <w:t>словные высказывания (импликации);</w:t>
      </w:r>
    </w:p>
    <w:p w:rsidR="00FF65A6" w:rsidRPr="0074495D" w:rsidRDefault="00FF65A6" w:rsidP="00F6354D">
      <w:pPr>
        <w:pStyle w:val="a8"/>
        <w:numPr>
          <w:ilvl w:val="0"/>
          <w:numId w:val="139"/>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906080">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906080">
      <w:pPr>
        <w:spacing w:after="0" w:line="24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6354D">
      <w:pPr>
        <w:pStyle w:val="a8"/>
        <w:numPr>
          <w:ilvl w:val="0"/>
          <w:numId w:val="136"/>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6354D">
      <w:pPr>
        <w:pStyle w:val="a8"/>
        <w:numPr>
          <w:ilvl w:val="0"/>
          <w:numId w:val="136"/>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F6354D">
      <w:pPr>
        <w:pStyle w:val="a8"/>
        <w:numPr>
          <w:ilvl w:val="0"/>
          <w:numId w:val="136"/>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F65A6" w:rsidRPr="0074495D" w:rsidRDefault="00FF65A6" w:rsidP="00F6354D">
      <w:pPr>
        <w:pStyle w:val="a8"/>
        <w:numPr>
          <w:ilvl w:val="0"/>
          <w:numId w:val="136"/>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F6354D">
      <w:pPr>
        <w:pStyle w:val="a8"/>
        <w:numPr>
          <w:ilvl w:val="0"/>
          <w:numId w:val="136"/>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F6354D">
      <w:pPr>
        <w:pStyle w:val="a8"/>
        <w:numPr>
          <w:ilvl w:val="0"/>
          <w:numId w:val="136"/>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F6354D">
      <w:pPr>
        <w:pStyle w:val="a8"/>
        <w:numPr>
          <w:ilvl w:val="0"/>
          <w:numId w:val="136"/>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F6354D">
      <w:pPr>
        <w:pStyle w:val="a8"/>
        <w:numPr>
          <w:ilvl w:val="0"/>
          <w:numId w:val="136"/>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F6354D">
      <w:pPr>
        <w:pStyle w:val="a8"/>
        <w:numPr>
          <w:ilvl w:val="0"/>
          <w:numId w:val="136"/>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906080">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906080">
      <w:pPr>
        <w:spacing w:after="0" w:line="24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w:t>
      </w:r>
      <w:r w:rsidR="00A23AB5">
        <w:rPr>
          <w:rFonts w:ascii="Times New Roman" w:hAnsi="Times New Roman"/>
          <w:sz w:val="28"/>
          <w:szCs w:val="28"/>
        </w:rPr>
        <w:t>е</w:t>
      </w:r>
      <w:r w:rsidRPr="0074495D">
        <w:rPr>
          <w:rFonts w:ascii="Times New Roman" w:hAnsi="Times New Roman"/>
          <w:sz w:val="28"/>
          <w:szCs w:val="28"/>
        </w:rPr>
        <w:t>мов;</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w:t>
      </w:r>
      <w:r w:rsidR="00A23AB5">
        <w:rPr>
          <w:rFonts w:ascii="Times New Roman" w:hAnsi="Times New Roman"/>
          <w:sz w:val="28"/>
          <w:szCs w:val="28"/>
        </w:rPr>
        <w:t>е</w:t>
      </w:r>
      <w:r w:rsidRPr="0074495D">
        <w:rPr>
          <w:rFonts w:ascii="Times New Roman" w:hAnsi="Times New Roman"/>
          <w:sz w:val="28"/>
          <w:szCs w:val="28"/>
        </w:rPr>
        <w:t>хчлена и для решения задач, в том числе задач с параметрами на основе квадратного тр</w:t>
      </w:r>
      <w:r w:rsidR="00A23AB5">
        <w:rPr>
          <w:rFonts w:ascii="Times New Roman" w:hAnsi="Times New Roman"/>
          <w:sz w:val="28"/>
          <w:szCs w:val="28"/>
        </w:rPr>
        <w:t>е</w:t>
      </w:r>
      <w:r w:rsidRPr="0074495D">
        <w:rPr>
          <w:rFonts w:ascii="Times New Roman" w:hAnsi="Times New Roman"/>
          <w:sz w:val="28"/>
          <w:szCs w:val="28"/>
        </w:rPr>
        <w:t>хчлена;</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различные преобразования выражений, содержащих модули.</w:t>
      </w:r>
      <w:r w:rsidR="00AF4AE1"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AF4AE1"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AF4AE1" w:rsidRPr="0074495D">
        <w:rPr>
          <w:rFonts w:ascii="Times New Roman" w:hAnsi="Times New Roman"/>
          <w:sz w:val="28"/>
          <w:szCs w:val="28"/>
        </w:rPr>
        <w:fldChar w:fldCharType="end"/>
      </w:r>
    </w:p>
    <w:p w:rsidR="00FF65A6" w:rsidRPr="0074495D" w:rsidRDefault="00FF65A6" w:rsidP="00906080">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6354D">
      <w:pPr>
        <w:pStyle w:val="a"/>
        <w:numPr>
          <w:ilvl w:val="0"/>
          <w:numId w:val="150"/>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F6354D">
      <w:pPr>
        <w:pStyle w:val="a"/>
        <w:numPr>
          <w:ilvl w:val="0"/>
          <w:numId w:val="150"/>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F6354D">
      <w:pPr>
        <w:pStyle w:val="a"/>
        <w:numPr>
          <w:ilvl w:val="0"/>
          <w:numId w:val="150"/>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906080">
      <w:pPr>
        <w:spacing w:after="0" w:line="24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6354D">
      <w:pPr>
        <w:pStyle w:val="a8"/>
        <w:numPr>
          <w:ilvl w:val="0"/>
          <w:numId w:val="135"/>
        </w:numPr>
        <w:tabs>
          <w:tab w:val="left" w:pos="1134"/>
        </w:tabs>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rPr>
      </w:pPr>
      <w:r w:rsidRPr="0074495D">
        <w:rPr>
          <w:rFonts w:ascii="Times New Roman" w:hAnsi="Times New Roman"/>
          <w:sz w:val="28"/>
          <w:szCs w:val="28"/>
        </w:rPr>
        <w:t>изображать множества на плоскости, задаваемые уравнениями, неравенствами и их системами.</w:t>
      </w:r>
    </w:p>
    <w:p w:rsidR="00FF65A6" w:rsidRPr="0074495D" w:rsidRDefault="00FF65A6" w:rsidP="00906080">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906080">
      <w:pPr>
        <w:spacing w:after="0" w:line="24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sidR="00A23AB5">
        <w:rPr>
          <w:rFonts w:ascii="Times New Roman" w:hAnsi="Times New Roman"/>
          <w:sz w:val="28"/>
          <w:szCs w:val="28"/>
        </w:rPr>
        <w:t>е</w:t>
      </w:r>
      <w:r w:rsidRPr="0074495D">
        <w:rPr>
          <w:rFonts w:ascii="Times New Roman" w:hAnsi="Times New Roman"/>
          <w:sz w:val="28"/>
          <w:szCs w:val="28"/>
        </w:rPr>
        <w:t>тность/неч</w:t>
      </w:r>
      <w:r w:rsidR="00A23AB5">
        <w:rPr>
          <w:rFonts w:ascii="Times New Roman" w:hAnsi="Times New Roman"/>
          <w:sz w:val="28"/>
          <w:szCs w:val="28"/>
        </w:rPr>
        <w:t>е</w:t>
      </w:r>
      <w:r w:rsidRPr="0074495D">
        <w:rPr>
          <w:rFonts w:ascii="Times New Roman" w:hAnsi="Times New Roman"/>
          <w:sz w:val="28"/>
          <w:szCs w:val="28"/>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rPr>
      </w:pPr>
      <w:r w:rsidRPr="0074495D">
        <w:rPr>
          <w:rFonts w:ascii="Times New Roman" w:hAnsi="Times New Roman"/>
          <w:sz w:val="28"/>
          <w:szCs w:val="28"/>
        </w:rPr>
        <w:t>строить графики функций: линейной, квадратичной, дробно-линейной, степенной при разных значениях показателя степени</w:t>
      </w:r>
      <w:proofErr w:type="gramStart"/>
      <w:r w:rsidRPr="0074495D">
        <w:rPr>
          <w:rFonts w:ascii="Times New Roman" w:hAnsi="Times New Roman"/>
          <w:sz w:val="28"/>
          <w:szCs w:val="28"/>
        </w:rPr>
        <w:t xml:space="preserve">, </w:t>
      </w:r>
      <w:r w:rsidRPr="0074495D">
        <w:rPr>
          <w:rFonts w:ascii="Times New Roman" w:hAnsi="Times New Roman"/>
          <w:bCs/>
          <w:position w:val="-12"/>
          <w:sz w:val="28"/>
          <w:szCs w:val="28"/>
        </w:rPr>
        <w:object w:dxaOrig="660" w:dyaOrig="380">
          <v:shape id="_x0000_i1033" type="#_x0000_t75" style="width:28.5pt;height:14.25pt" o:ole="">
            <v:imagedata r:id="rId22" o:title=""/>
          </v:shape>
          <o:OLEObject Type="Embed" ProgID="Equation.DSMT4" ShapeID="_x0000_i1033" DrawAspect="Content" ObjectID="_1540984295" r:id="rId27"/>
        </w:object>
      </w:r>
      <w:r w:rsidRPr="0074495D">
        <w:rPr>
          <w:rFonts w:ascii="Times New Roman" w:hAnsi="Times New Roman"/>
          <w:bCs/>
          <w:sz w:val="28"/>
          <w:szCs w:val="28"/>
        </w:rPr>
        <w:t>;</w:t>
      </w:r>
      <w:proofErr w:type="gramEnd"/>
    </w:p>
    <w:p w:rsidR="00FF65A6" w:rsidRPr="0074495D" w:rsidRDefault="00FF65A6" w:rsidP="00F6354D">
      <w:pPr>
        <w:pStyle w:val="a"/>
        <w:numPr>
          <w:ilvl w:val="0"/>
          <w:numId w:val="135"/>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50.25pt;height:14.25pt" o:ole="">
            <v:imagedata r:id="rId28" o:title=""/>
          </v:shape>
          <o:OLEObject Type="Embed" ProgID="Equation.DSMT4" ShapeID="_x0000_i1034" DrawAspect="Content" ObjectID="_1540984296" r:id="rId29"/>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5.5pt;height:14.25pt" o:ole="">
            <v:imagedata r:id="rId24" o:title=""/>
          </v:shape>
          <o:OLEObject Type="Embed" ProgID="Equation.DSMT4" ShapeID="_x0000_i1035" DrawAspect="Content" ObjectID="_1540984297" r:id="rId30"/>
        </w:object>
      </w:r>
      <w:r w:rsidRPr="0074495D">
        <w:rPr>
          <w:rFonts w:ascii="Times New Roman" w:hAnsi="Times New Roman"/>
          <w:sz w:val="28"/>
          <w:szCs w:val="28"/>
        </w:rPr>
        <w:t xml:space="preserve">; </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906080">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906080">
      <w:pPr>
        <w:spacing w:after="0" w:line="24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6354D">
      <w:pPr>
        <w:pStyle w:val="a8"/>
        <w:numPr>
          <w:ilvl w:val="0"/>
          <w:numId w:val="13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6354D">
      <w:pPr>
        <w:pStyle w:val="a8"/>
        <w:numPr>
          <w:ilvl w:val="0"/>
          <w:numId w:val="13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w:t>
      </w:r>
      <w:r w:rsidR="00A23AB5">
        <w:rPr>
          <w:rFonts w:ascii="Times New Roman" w:hAnsi="Times New Roman"/>
          <w:sz w:val="28"/>
          <w:szCs w:val="28"/>
        </w:rPr>
        <w:t>е</w:t>
      </w:r>
      <w:r w:rsidRPr="0074495D">
        <w:rPr>
          <w:rFonts w:ascii="Times New Roman" w:hAnsi="Times New Roman"/>
          <w:sz w:val="28"/>
          <w:szCs w:val="28"/>
        </w:rPr>
        <w:t xml:space="preserve"> свойствам и целям анализа;</w:t>
      </w:r>
    </w:p>
    <w:p w:rsidR="00FF65A6" w:rsidRPr="0074495D" w:rsidRDefault="00FF65A6" w:rsidP="00F6354D">
      <w:pPr>
        <w:pStyle w:val="a8"/>
        <w:numPr>
          <w:ilvl w:val="0"/>
          <w:numId w:val="13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F6354D">
      <w:pPr>
        <w:pStyle w:val="a8"/>
        <w:numPr>
          <w:ilvl w:val="0"/>
          <w:numId w:val="13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F6354D">
      <w:pPr>
        <w:pStyle w:val="a8"/>
        <w:numPr>
          <w:ilvl w:val="0"/>
          <w:numId w:val="13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F6354D">
      <w:pPr>
        <w:pStyle w:val="a8"/>
        <w:numPr>
          <w:ilvl w:val="0"/>
          <w:numId w:val="13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F6354D">
      <w:pPr>
        <w:pStyle w:val="a8"/>
        <w:numPr>
          <w:ilvl w:val="0"/>
          <w:numId w:val="13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F6354D">
      <w:pPr>
        <w:pStyle w:val="a"/>
        <w:numPr>
          <w:ilvl w:val="0"/>
          <w:numId w:val="138"/>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F6354D">
      <w:pPr>
        <w:pStyle w:val="a"/>
        <w:numPr>
          <w:ilvl w:val="0"/>
          <w:numId w:val="138"/>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FF65A6" w:rsidRPr="0074495D" w:rsidRDefault="00FF65A6" w:rsidP="00906080">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6354D">
      <w:pPr>
        <w:pStyle w:val="a"/>
        <w:numPr>
          <w:ilvl w:val="0"/>
          <w:numId w:val="138"/>
        </w:numPr>
        <w:tabs>
          <w:tab w:val="left" w:pos="1134"/>
        </w:tabs>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w:t>
      </w:r>
      <w:r w:rsidR="00A23AB5">
        <w:rPr>
          <w:rFonts w:ascii="Times New Roman" w:hAnsi="Times New Roman"/>
          <w:sz w:val="28"/>
          <w:szCs w:val="28"/>
        </w:rPr>
        <w:t>е</w:t>
      </w:r>
      <w:r w:rsidRPr="0074495D">
        <w:rPr>
          <w:rFonts w:ascii="Times New Roman" w:hAnsi="Times New Roman"/>
          <w:sz w:val="28"/>
          <w:szCs w:val="28"/>
        </w:rPr>
        <w:t xml:space="preserve"> свойствам и цели исследования;</w:t>
      </w:r>
    </w:p>
    <w:p w:rsidR="00FF65A6" w:rsidRPr="0074495D" w:rsidRDefault="00FF65A6" w:rsidP="00F6354D">
      <w:pPr>
        <w:pStyle w:val="a"/>
        <w:numPr>
          <w:ilvl w:val="0"/>
          <w:numId w:val="138"/>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F6354D">
      <w:pPr>
        <w:pStyle w:val="a"/>
        <w:numPr>
          <w:ilvl w:val="0"/>
          <w:numId w:val="138"/>
        </w:numPr>
        <w:tabs>
          <w:tab w:val="left" w:pos="1134"/>
        </w:tabs>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906080">
      <w:pPr>
        <w:spacing w:after="0" w:line="24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A23AB5">
        <w:rPr>
          <w:rFonts w:ascii="Times New Roman" w:hAnsi="Times New Roman"/>
          <w:sz w:val="28"/>
          <w:szCs w:val="28"/>
          <w:lang w:eastAsia="en-US"/>
        </w:rPr>
        <w:t xml:space="preserve"> </w:t>
      </w:r>
      <w:r w:rsidRPr="0074495D">
        <w:rPr>
          <w:rFonts w:ascii="Times New Roman" w:hAnsi="Times New Roman"/>
          <w:sz w:val="28"/>
          <w:szCs w:val="28"/>
          <w:lang w:eastAsia="en-US"/>
        </w:rPr>
        <w:t xml:space="preserve">при </w:t>
      </w:r>
      <w:r w:rsidR="00A23AB5" w:rsidRPr="0074495D">
        <w:rPr>
          <w:rFonts w:ascii="Times New Roman" w:hAnsi="Times New Roman"/>
          <w:sz w:val="28"/>
          <w:szCs w:val="28"/>
          <w:lang w:eastAsia="en-US"/>
        </w:rPr>
        <w:t>решени</w:t>
      </w:r>
      <w:r w:rsidR="00A23AB5">
        <w:rPr>
          <w:rFonts w:ascii="Times New Roman" w:hAnsi="Times New Roman"/>
          <w:sz w:val="28"/>
          <w:szCs w:val="28"/>
          <w:lang w:eastAsia="en-US"/>
        </w:rPr>
        <w:t>и</w:t>
      </w:r>
      <w:r w:rsidR="00A23AB5" w:rsidRPr="0074495D">
        <w:rPr>
          <w:rFonts w:ascii="Times New Roman" w:hAnsi="Times New Roman"/>
          <w:sz w:val="28"/>
          <w:szCs w:val="28"/>
          <w:lang w:eastAsia="en-US"/>
        </w:rPr>
        <w:t xml:space="preserve"> </w:t>
      </w:r>
      <w:r w:rsidRPr="0074495D">
        <w:rPr>
          <w:rFonts w:ascii="Times New Roman" w:hAnsi="Times New Roman"/>
          <w:sz w:val="28"/>
          <w:szCs w:val="28"/>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sz w:val="28"/>
          <w:szCs w:val="28"/>
          <w:lang w:eastAsia="en-US"/>
        </w:rPr>
        <w:t>е</w:t>
      </w:r>
      <w:r w:rsidRPr="0074495D">
        <w:rPr>
          <w:rFonts w:ascii="Times New Roman" w:hAnsi="Times New Roman"/>
          <w:sz w:val="28"/>
          <w:szCs w:val="28"/>
          <w:lang w:eastAsia="en-US"/>
        </w:rPr>
        <w:t>та;</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w:t>
      </w:r>
      <w:r w:rsidR="00A23AB5">
        <w:rPr>
          <w:rFonts w:ascii="Times New Roman" w:hAnsi="Times New Roman"/>
          <w:sz w:val="28"/>
          <w:szCs w:val="28"/>
          <w:lang w:eastAsia="en-US"/>
        </w:rPr>
        <w:t xml:space="preserve">, </w:t>
      </w:r>
      <w:r w:rsidRPr="0074495D">
        <w:rPr>
          <w:rFonts w:ascii="Times New Roman" w:hAnsi="Times New Roman"/>
          <w:sz w:val="28"/>
          <w:szCs w:val="28"/>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F6354D">
      <w:pPr>
        <w:pStyle w:val="a8"/>
        <w:numPr>
          <w:ilvl w:val="0"/>
          <w:numId w:val="136"/>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4495D" w:rsidRDefault="00FF65A6" w:rsidP="00F6354D">
      <w:pPr>
        <w:numPr>
          <w:ilvl w:val="0"/>
          <w:numId w:val="135"/>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750D8C" w:rsidRPr="000205DD" w:rsidRDefault="00750D8C" w:rsidP="00F6354D">
      <w:pPr>
        <w:pStyle w:val="ConsPlusNormal"/>
        <w:numPr>
          <w:ilvl w:val="0"/>
          <w:numId w:val="135"/>
        </w:numPr>
        <w:tabs>
          <w:tab w:val="left" w:pos="1134"/>
        </w:tabs>
        <w:ind w:left="0" w:firstLine="709"/>
        <w:jc w:val="both"/>
        <w:rPr>
          <w:rFonts w:ascii="Times New Roman" w:hAnsi="Times New Roman" w:cs="Times New Roman"/>
          <w:sz w:val="28"/>
          <w:szCs w:val="28"/>
        </w:rPr>
      </w:pPr>
      <w:r w:rsidRPr="000205DD">
        <w:rPr>
          <w:rFonts w:ascii="Times New Roman" w:hAnsi="Times New Roman" w:cs="Times New Roman"/>
          <w:sz w:val="28"/>
          <w:szCs w:val="28"/>
        </w:rPr>
        <w:t>решение сюжетных задач разных типов на все арифметические действия;</w:t>
      </w:r>
    </w:p>
    <w:p w:rsidR="00750D8C" w:rsidRPr="000205DD" w:rsidRDefault="00750D8C" w:rsidP="00F6354D">
      <w:pPr>
        <w:pStyle w:val="ConsPlusNormal"/>
        <w:numPr>
          <w:ilvl w:val="0"/>
          <w:numId w:val="135"/>
        </w:numPr>
        <w:tabs>
          <w:tab w:val="left" w:pos="1134"/>
        </w:tabs>
        <w:ind w:left="0" w:firstLine="709"/>
        <w:jc w:val="both"/>
        <w:rPr>
          <w:rFonts w:ascii="Times New Roman" w:hAnsi="Times New Roman" w:cs="Times New Roman"/>
          <w:sz w:val="28"/>
          <w:szCs w:val="28"/>
        </w:rPr>
      </w:pPr>
      <w:r w:rsidRPr="000205DD">
        <w:rPr>
          <w:rFonts w:ascii="Times New Roman" w:hAnsi="Times New Roman" w:cs="Times New Roman"/>
          <w:sz w:val="28"/>
          <w:szCs w:val="28"/>
        </w:rPr>
        <w:t>применение способа поиска решения задачи, в котором рассуждение строится от условия к требованию или от требования к условию;</w:t>
      </w:r>
    </w:p>
    <w:p w:rsidR="00750D8C" w:rsidRPr="000205DD" w:rsidRDefault="00750D8C" w:rsidP="00F6354D">
      <w:pPr>
        <w:pStyle w:val="ConsPlusNormal"/>
        <w:numPr>
          <w:ilvl w:val="0"/>
          <w:numId w:val="135"/>
        </w:numPr>
        <w:tabs>
          <w:tab w:val="left" w:pos="1134"/>
        </w:tabs>
        <w:ind w:left="0" w:firstLine="709"/>
        <w:jc w:val="both"/>
        <w:rPr>
          <w:rFonts w:ascii="Times New Roman" w:hAnsi="Times New Roman" w:cs="Times New Roman"/>
          <w:sz w:val="28"/>
          <w:szCs w:val="28"/>
        </w:rPr>
      </w:pPr>
      <w:r w:rsidRPr="000205DD">
        <w:rPr>
          <w:rFonts w:ascii="Times New Roman" w:hAnsi="Times New Roman" w:cs="Times New Roman"/>
          <w:sz w:val="28"/>
          <w:szCs w:val="28"/>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FF65A6" w:rsidRPr="000205DD" w:rsidRDefault="00FF65A6" w:rsidP="00F6354D">
      <w:pPr>
        <w:pStyle w:val="a"/>
        <w:numPr>
          <w:ilvl w:val="0"/>
          <w:numId w:val="135"/>
        </w:numPr>
        <w:tabs>
          <w:tab w:val="left" w:pos="1134"/>
        </w:tabs>
        <w:ind w:left="0" w:firstLine="709"/>
        <w:rPr>
          <w:rFonts w:ascii="Times New Roman" w:hAnsi="Times New Roman"/>
          <w:sz w:val="28"/>
          <w:szCs w:val="28"/>
          <w:lang w:eastAsia="en-US"/>
        </w:rPr>
      </w:pPr>
    </w:p>
    <w:p w:rsidR="00FF65A6" w:rsidRPr="000205DD" w:rsidRDefault="00FF65A6" w:rsidP="00906080">
      <w:pPr>
        <w:tabs>
          <w:tab w:val="left" w:pos="1134"/>
        </w:tabs>
        <w:spacing w:after="0" w:line="240" w:lineRule="auto"/>
        <w:rPr>
          <w:rFonts w:ascii="Times New Roman" w:hAnsi="Times New Roman"/>
          <w:b/>
          <w:sz w:val="28"/>
          <w:szCs w:val="28"/>
        </w:rPr>
      </w:pPr>
      <w:r w:rsidRPr="000205DD">
        <w:rPr>
          <w:rFonts w:ascii="Times New Roman" w:hAnsi="Times New Roman"/>
          <w:b/>
          <w:sz w:val="28"/>
          <w:szCs w:val="28"/>
        </w:rPr>
        <w:t>В повседневной жизни и при изучении других предметов:</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lang w:eastAsia="en-US"/>
        </w:rPr>
      </w:pPr>
      <w:r w:rsidRPr="000205DD">
        <w:rPr>
          <w:rFonts w:ascii="Times New Roman" w:hAnsi="Times New Roman"/>
          <w:sz w:val="28"/>
          <w:szCs w:val="28"/>
          <w:lang w:eastAsia="en-US"/>
        </w:rPr>
        <w:t>конструировать новые для данной задачи задачные ситуации с</w:t>
      </w:r>
      <w:r w:rsidRPr="0074495D">
        <w:rPr>
          <w:rFonts w:ascii="Times New Roman" w:hAnsi="Times New Roman"/>
          <w:sz w:val="28"/>
          <w:szCs w:val="28"/>
          <w:lang w:eastAsia="en-US"/>
        </w:rPr>
        <w:t xml:space="preserve"> уч</w:t>
      </w:r>
      <w:r w:rsidR="00A23AB5">
        <w:rPr>
          <w:rFonts w:ascii="Times New Roman" w:hAnsi="Times New Roman"/>
          <w:sz w:val="28"/>
          <w:szCs w:val="28"/>
          <w:lang w:eastAsia="en-US"/>
        </w:rPr>
        <w:t>е</w:t>
      </w:r>
      <w:r w:rsidRPr="0074495D">
        <w:rPr>
          <w:rFonts w:ascii="Times New Roman" w:hAnsi="Times New Roman"/>
          <w:sz w:val="28"/>
          <w:szCs w:val="28"/>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w:t>
      </w:r>
      <w:r w:rsidR="00A23AB5">
        <w:rPr>
          <w:rFonts w:ascii="Times New Roman" w:hAnsi="Times New Roman"/>
          <w:sz w:val="28"/>
          <w:szCs w:val="28"/>
          <w:lang w:eastAsia="en-US"/>
        </w:rPr>
        <w:t>е</w:t>
      </w:r>
      <w:r w:rsidRPr="0074495D">
        <w:rPr>
          <w:rFonts w:ascii="Times New Roman" w:hAnsi="Times New Roman"/>
          <w:sz w:val="28"/>
          <w:szCs w:val="28"/>
          <w:lang w:eastAsia="en-US"/>
        </w:rPr>
        <w:t>та;</w:t>
      </w:r>
    </w:p>
    <w:p w:rsidR="00FF65A6" w:rsidRPr="0074495D" w:rsidRDefault="00FF65A6" w:rsidP="00F6354D">
      <w:pPr>
        <w:pStyle w:val="a"/>
        <w:numPr>
          <w:ilvl w:val="0"/>
          <w:numId w:val="135"/>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906080">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6354D">
      <w:pPr>
        <w:pStyle w:val="a"/>
        <w:numPr>
          <w:ilvl w:val="0"/>
          <w:numId w:val="151"/>
        </w:numPr>
        <w:tabs>
          <w:tab w:val="left" w:pos="1134"/>
        </w:tabs>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F6354D">
      <w:pPr>
        <w:pStyle w:val="a"/>
        <w:numPr>
          <w:ilvl w:val="0"/>
          <w:numId w:val="151"/>
        </w:numPr>
        <w:tabs>
          <w:tab w:val="left" w:pos="1134"/>
        </w:tabs>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F6354D">
      <w:pPr>
        <w:pStyle w:val="a8"/>
        <w:numPr>
          <w:ilvl w:val="0"/>
          <w:numId w:val="151"/>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F6354D">
      <w:pPr>
        <w:pStyle w:val="a8"/>
        <w:numPr>
          <w:ilvl w:val="0"/>
          <w:numId w:val="151"/>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F6354D">
      <w:pPr>
        <w:pStyle w:val="a8"/>
        <w:numPr>
          <w:ilvl w:val="0"/>
          <w:numId w:val="15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906080">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6354D">
      <w:pPr>
        <w:pStyle w:val="a"/>
        <w:numPr>
          <w:ilvl w:val="0"/>
          <w:numId w:val="151"/>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906080">
      <w:pPr>
        <w:spacing w:after="0" w:line="24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6354D">
      <w:pPr>
        <w:pStyle w:val="a8"/>
        <w:numPr>
          <w:ilvl w:val="0"/>
          <w:numId w:val="136"/>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F6354D">
      <w:pPr>
        <w:pStyle w:val="a8"/>
        <w:numPr>
          <w:ilvl w:val="0"/>
          <w:numId w:val="136"/>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F6354D">
      <w:pPr>
        <w:pStyle w:val="a8"/>
        <w:numPr>
          <w:ilvl w:val="0"/>
          <w:numId w:val="136"/>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подобия и равенства фигур при решении задач.</w:t>
      </w:r>
    </w:p>
    <w:p w:rsidR="00FF65A6" w:rsidRPr="0074495D" w:rsidRDefault="00FF65A6" w:rsidP="00906080">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F6354D">
      <w:pPr>
        <w:pStyle w:val="a8"/>
        <w:numPr>
          <w:ilvl w:val="0"/>
          <w:numId w:val="136"/>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906080">
      <w:pPr>
        <w:spacing w:after="0" w:line="24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6354D">
      <w:pPr>
        <w:pStyle w:val="a8"/>
        <w:numPr>
          <w:ilvl w:val="0"/>
          <w:numId w:val="135"/>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w:t>
      </w:r>
      <w:r w:rsidR="00A23AB5">
        <w:rPr>
          <w:rFonts w:ascii="Times New Roman" w:hAnsi="Times New Roman"/>
          <w:sz w:val="28"/>
          <w:szCs w:val="28"/>
        </w:rPr>
        <w:t>е</w:t>
      </w:r>
      <w:r w:rsidRPr="0074495D">
        <w:rPr>
          <w:rFonts w:ascii="Times New Roman" w:hAnsi="Times New Roman"/>
          <w:sz w:val="28"/>
          <w:szCs w:val="28"/>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Pr>
          <w:rFonts w:ascii="Times New Roman" w:hAnsi="Times New Roman"/>
          <w:sz w:val="28"/>
          <w:szCs w:val="28"/>
        </w:rPr>
        <w:t>е</w:t>
      </w:r>
      <w:r w:rsidRPr="0074495D">
        <w:rPr>
          <w:rFonts w:ascii="Times New Roman" w:hAnsi="Times New Roman"/>
          <w:sz w:val="28"/>
          <w:szCs w:val="28"/>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Pr>
          <w:rFonts w:ascii="Times New Roman" w:hAnsi="Times New Roman"/>
          <w:sz w:val="28"/>
          <w:szCs w:val="28"/>
        </w:rPr>
        <w:t>е</w:t>
      </w:r>
      <w:r w:rsidRPr="0074495D">
        <w:rPr>
          <w:rFonts w:ascii="Times New Roman" w:hAnsi="Times New Roman"/>
          <w:sz w:val="28"/>
          <w:szCs w:val="28"/>
        </w:rPr>
        <w:t>хугольника, а также с применением тригонометрии;</w:t>
      </w:r>
    </w:p>
    <w:p w:rsidR="00FF65A6" w:rsidRPr="0074495D" w:rsidRDefault="00FF65A6" w:rsidP="00F6354D">
      <w:pPr>
        <w:pStyle w:val="a8"/>
        <w:numPr>
          <w:ilvl w:val="0"/>
          <w:numId w:val="135"/>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906080">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6354D">
      <w:pPr>
        <w:pStyle w:val="a8"/>
        <w:numPr>
          <w:ilvl w:val="0"/>
          <w:numId w:val="135"/>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906080">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6354D">
      <w:pPr>
        <w:pStyle w:val="a"/>
        <w:numPr>
          <w:ilvl w:val="0"/>
          <w:numId w:val="136"/>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F6354D">
      <w:pPr>
        <w:pStyle w:val="a"/>
        <w:numPr>
          <w:ilvl w:val="0"/>
          <w:numId w:val="136"/>
        </w:numPr>
        <w:tabs>
          <w:tab w:val="left" w:pos="1134"/>
        </w:tabs>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F6354D">
      <w:pPr>
        <w:pStyle w:val="a"/>
        <w:numPr>
          <w:ilvl w:val="0"/>
          <w:numId w:val="136"/>
        </w:numPr>
        <w:tabs>
          <w:tab w:val="left" w:pos="1134"/>
        </w:tabs>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906080">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6354D">
      <w:pPr>
        <w:pStyle w:val="a"/>
        <w:numPr>
          <w:ilvl w:val="0"/>
          <w:numId w:val="136"/>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F6354D">
      <w:pPr>
        <w:pStyle w:val="a"/>
        <w:numPr>
          <w:ilvl w:val="0"/>
          <w:numId w:val="136"/>
        </w:numPr>
        <w:tabs>
          <w:tab w:val="left" w:pos="1134"/>
        </w:tabs>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906080">
      <w:pPr>
        <w:spacing w:after="0" w:line="24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6354D">
      <w:pPr>
        <w:pStyle w:val="a8"/>
        <w:numPr>
          <w:ilvl w:val="0"/>
          <w:numId w:val="14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Оперировать движениями и преобразованиями как метапредметными понятиями;</w:t>
      </w:r>
    </w:p>
    <w:p w:rsidR="00521B35" w:rsidRPr="0074495D" w:rsidRDefault="00FF65A6" w:rsidP="00F6354D">
      <w:pPr>
        <w:pStyle w:val="a8"/>
        <w:numPr>
          <w:ilvl w:val="0"/>
          <w:numId w:val="14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F6354D">
      <w:pPr>
        <w:pStyle w:val="a8"/>
        <w:numPr>
          <w:ilvl w:val="0"/>
          <w:numId w:val="14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F6354D">
      <w:pPr>
        <w:pStyle w:val="a8"/>
        <w:numPr>
          <w:ilvl w:val="0"/>
          <w:numId w:val="14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906080">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F6354D">
      <w:pPr>
        <w:pStyle w:val="a8"/>
        <w:numPr>
          <w:ilvl w:val="0"/>
          <w:numId w:val="14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906080">
      <w:pPr>
        <w:spacing w:after="0" w:line="24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6354D">
      <w:pPr>
        <w:pStyle w:val="a8"/>
        <w:numPr>
          <w:ilvl w:val="0"/>
          <w:numId w:val="140"/>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F6354D">
      <w:pPr>
        <w:pStyle w:val="a8"/>
        <w:numPr>
          <w:ilvl w:val="0"/>
          <w:numId w:val="140"/>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F6354D">
      <w:pPr>
        <w:pStyle w:val="a8"/>
        <w:numPr>
          <w:ilvl w:val="0"/>
          <w:numId w:val="140"/>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F6354D">
      <w:pPr>
        <w:pStyle w:val="a8"/>
        <w:numPr>
          <w:ilvl w:val="0"/>
          <w:numId w:val="140"/>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906080">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F6354D">
      <w:pPr>
        <w:pStyle w:val="a8"/>
        <w:numPr>
          <w:ilvl w:val="0"/>
          <w:numId w:val="140"/>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906080">
      <w:pPr>
        <w:spacing w:after="0" w:line="24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6354D">
      <w:pPr>
        <w:pStyle w:val="a8"/>
        <w:numPr>
          <w:ilvl w:val="0"/>
          <w:numId w:val="14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F6354D">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906080">
      <w:pPr>
        <w:spacing w:after="0" w:line="24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6354D">
      <w:pPr>
        <w:numPr>
          <w:ilvl w:val="0"/>
          <w:numId w:val="147"/>
        </w:numPr>
        <w:tabs>
          <w:tab w:val="left" w:pos="1134"/>
        </w:tabs>
        <w:spacing w:after="0" w:line="24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F6354D">
      <w:pPr>
        <w:numPr>
          <w:ilvl w:val="0"/>
          <w:numId w:val="147"/>
        </w:numPr>
        <w:tabs>
          <w:tab w:val="left" w:pos="1134"/>
        </w:tabs>
        <w:spacing w:after="0" w:line="24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FF65A6" w:rsidRDefault="00FF65A6" w:rsidP="00F6354D">
      <w:pPr>
        <w:numPr>
          <w:ilvl w:val="0"/>
          <w:numId w:val="147"/>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w:t>
      </w:r>
      <w:r w:rsidR="00A23AB5">
        <w:rPr>
          <w:rFonts w:ascii="Times New Roman" w:hAnsi="Times New Roman"/>
          <w:sz w:val="28"/>
          <w:szCs w:val="28"/>
        </w:rPr>
        <w:t>е</w:t>
      </w:r>
      <w:r w:rsidRPr="0074495D">
        <w:rPr>
          <w:rFonts w:ascii="Times New Roman" w:hAnsi="Times New Roman"/>
          <w:sz w:val="28"/>
          <w:szCs w:val="28"/>
        </w:rPr>
        <w:t>том математических закономерностей в природе, использовать математические закономерности в самостоятельном творчестве.</w:t>
      </w:r>
    </w:p>
    <w:p w:rsidR="00F55CC6" w:rsidRPr="000205DD" w:rsidRDefault="00F55CC6" w:rsidP="00F55CC6">
      <w:pPr>
        <w:pStyle w:val="ConsPlusNormal"/>
        <w:jc w:val="both"/>
        <w:rPr>
          <w:rFonts w:ascii="Times New Roman" w:hAnsi="Times New Roman" w:cs="Times New Roman"/>
          <w:b/>
          <w:sz w:val="28"/>
          <w:szCs w:val="28"/>
        </w:rPr>
      </w:pPr>
      <w:r w:rsidRPr="000205DD">
        <w:rPr>
          <w:rFonts w:ascii="Times New Roman" w:hAnsi="Times New Roman" w:cs="Times New Roman"/>
          <w:b/>
          <w:sz w:val="28"/>
          <w:szCs w:val="28"/>
        </w:rPr>
        <w:t>Для слепых и слабовидящих обучающихся:</w:t>
      </w:r>
    </w:p>
    <w:p w:rsidR="00F55CC6" w:rsidRPr="000205DD" w:rsidRDefault="00F55CC6" w:rsidP="00F6354D">
      <w:pPr>
        <w:pStyle w:val="ConsPlusNormal"/>
        <w:numPr>
          <w:ilvl w:val="0"/>
          <w:numId w:val="147"/>
        </w:numPr>
        <w:tabs>
          <w:tab w:val="left" w:pos="1134"/>
        </w:tabs>
        <w:ind w:left="0" w:firstLine="709"/>
        <w:jc w:val="both"/>
        <w:rPr>
          <w:rFonts w:ascii="Times New Roman" w:hAnsi="Times New Roman" w:cs="Times New Roman"/>
          <w:sz w:val="28"/>
          <w:szCs w:val="28"/>
        </w:rPr>
      </w:pPr>
      <w:r w:rsidRPr="000205DD">
        <w:rPr>
          <w:rFonts w:ascii="Times New Roman" w:hAnsi="Times New Roman" w:cs="Times New Roman"/>
          <w:sz w:val="28"/>
          <w:szCs w:val="28"/>
        </w:rPr>
        <w:t>владение правилами записи математических формул и специальных знаков рельефно-точечной системы обозначений Л. Брайля;</w:t>
      </w:r>
    </w:p>
    <w:p w:rsidR="00F55CC6" w:rsidRPr="000205DD" w:rsidRDefault="00F55CC6" w:rsidP="00F6354D">
      <w:pPr>
        <w:pStyle w:val="ConsPlusNormal"/>
        <w:numPr>
          <w:ilvl w:val="0"/>
          <w:numId w:val="147"/>
        </w:numPr>
        <w:tabs>
          <w:tab w:val="left" w:pos="1134"/>
        </w:tabs>
        <w:ind w:left="0" w:firstLine="709"/>
        <w:jc w:val="both"/>
        <w:rPr>
          <w:rFonts w:ascii="Times New Roman" w:hAnsi="Times New Roman" w:cs="Times New Roman"/>
          <w:sz w:val="28"/>
          <w:szCs w:val="28"/>
        </w:rPr>
      </w:pPr>
      <w:r w:rsidRPr="000205DD">
        <w:rPr>
          <w:rFonts w:ascii="Times New Roman" w:hAnsi="Times New Roman" w:cs="Times New Roman"/>
          <w:sz w:val="28"/>
          <w:szCs w:val="28"/>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F55CC6" w:rsidRPr="000205DD" w:rsidRDefault="00F55CC6" w:rsidP="00F6354D">
      <w:pPr>
        <w:pStyle w:val="ConsPlusNormal"/>
        <w:numPr>
          <w:ilvl w:val="0"/>
          <w:numId w:val="147"/>
        </w:numPr>
        <w:tabs>
          <w:tab w:val="left" w:pos="1134"/>
        </w:tabs>
        <w:ind w:left="0" w:firstLine="709"/>
        <w:jc w:val="both"/>
        <w:rPr>
          <w:rFonts w:ascii="Times New Roman" w:hAnsi="Times New Roman" w:cs="Times New Roman"/>
          <w:sz w:val="28"/>
          <w:szCs w:val="28"/>
        </w:rPr>
      </w:pPr>
      <w:r w:rsidRPr="000205DD">
        <w:rPr>
          <w:rFonts w:ascii="Times New Roman" w:hAnsi="Times New Roman" w:cs="Times New Roman"/>
          <w:sz w:val="28"/>
          <w:szCs w:val="28"/>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F55CC6" w:rsidRPr="000205DD" w:rsidRDefault="00F55CC6" w:rsidP="00F6354D">
      <w:pPr>
        <w:pStyle w:val="ConsPlusNormal"/>
        <w:numPr>
          <w:ilvl w:val="0"/>
          <w:numId w:val="147"/>
        </w:numPr>
        <w:tabs>
          <w:tab w:val="left" w:pos="1134"/>
        </w:tabs>
        <w:ind w:left="0" w:firstLine="709"/>
        <w:jc w:val="both"/>
        <w:rPr>
          <w:rFonts w:ascii="Times New Roman" w:hAnsi="Times New Roman" w:cs="Times New Roman"/>
          <w:sz w:val="28"/>
          <w:szCs w:val="28"/>
        </w:rPr>
      </w:pPr>
      <w:r w:rsidRPr="000205DD">
        <w:rPr>
          <w:rFonts w:ascii="Times New Roman" w:hAnsi="Times New Roman" w:cs="Times New Roman"/>
          <w:sz w:val="28"/>
          <w:szCs w:val="28"/>
        </w:rP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F55CC6" w:rsidRPr="000205DD" w:rsidRDefault="00F55CC6" w:rsidP="00F55CC6">
      <w:pPr>
        <w:pStyle w:val="ConsPlusNormal"/>
        <w:jc w:val="both"/>
        <w:rPr>
          <w:rFonts w:ascii="Times New Roman" w:hAnsi="Times New Roman" w:cs="Times New Roman"/>
          <w:b/>
          <w:sz w:val="28"/>
          <w:szCs w:val="28"/>
        </w:rPr>
      </w:pPr>
      <w:r w:rsidRPr="000205DD">
        <w:rPr>
          <w:rFonts w:ascii="Times New Roman" w:hAnsi="Times New Roman" w:cs="Times New Roman"/>
          <w:b/>
          <w:sz w:val="28"/>
          <w:szCs w:val="28"/>
        </w:rPr>
        <w:t xml:space="preserve">для </w:t>
      </w:r>
      <w:proofErr w:type="gramStart"/>
      <w:r w:rsidRPr="000205DD">
        <w:rPr>
          <w:rFonts w:ascii="Times New Roman" w:hAnsi="Times New Roman" w:cs="Times New Roman"/>
          <w:b/>
          <w:sz w:val="28"/>
          <w:szCs w:val="28"/>
        </w:rPr>
        <w:t>обучающихся</w:t>
      </w:r>
      <w:proofErr w:type="gramEnd"/>
      <w:r w:rsidRPr="000205DD">
        <w:rPr>
          <w:rFonts w:ascii="Times New Roman" w:hAnsi="Times New Roman" w:cs="Times New Roman"/>
          <w:b/>
          <w:sz w:val="28"/>
          <w:szCs w:val="28"/>
        </w:rPr>
        <w:t xml:space="preserve"> с нарушениями опорно-двигательного аппарата:</w:t>
      </w:r>
    </w:p>
    <w:p w:rsidR="00F55CC6" w:rsidRPr="000205DD" w:rsidRDefault="00F55CC6" w:rsidP="00F6354D">
      <w:pPr>
        <w:pStyle w:val="ConsPlusNormal"/>
        <w:numPr>
          <w:ilvl w:val="0"/>
          <w:numId w:val="147"/>
        </w:numPr>
        <w:tabs>
          <w:tab w:val="left" w:pos="1134"/>
        </w:tabs>
        <w:ind w:left="0" w:firstLine="851"/>
        <w:jc w:val="both"/>
        <w:rPr>
          <w:rFonts w:ascii="Times New Roman" w:hAnsi="Times New Roman" w:cs="Times New Roman"/>
          <w:sz w:val="28"/>
          <w:szCs w:val="28"/>
        </w:rPr>
      </w:pPr>
      <w:r w:rsidRPr="000205DD">
        <w:rPr>
          <w:rFonts w:ascii="Times New Roman" w:hAnsi="Times New Roman" w:cs="Times New Roman"/>
          <w:sz w:val="28"/>
          <w:szCs w:val="28"/>
        </w:rP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F55CC6" w:rsidRPr="000205DD" w:rsidRDefault="00F55CC6" w:rsidP="00F6354D">
      <w:pPr>
        <w:pStyle w:val="ConsPlusNormal"/>
        <w:numPr>
          <w:ilvl w:val="0"/>
          <w:numId w:val="147"/>
        </w:numPr>
        <w:tabs>
          <w:tab w:val="left" w:pos="1134"/>
        </w:tabs>
        <w:ind w:left="0" w:firstLine="851"/>
        <w:jc w:val="both"/>
        <w:rPr>
          <w:rFonts w:ascii="Times New Roman" w:hAnsi="Times New Roman" w:cs="Times New Roman"/>
          <w:sz w:val="28"/>
          <w:szCs w:val="28"/>
        </w:rPr>
      </w:pPr>
      <w:r w:rsidRPr="000205DD">
        <w:rPr>
          <w:rFonts w:ascii="Times New Roman" w:hAnsi="Times New Roman" w:cs="Times New Roman"/>
          <w:sz w:val="28"/>
          <w:szCs w:val="28"/>
        </w:rPr>
        <w:t>умение использовать персональные средства доступа.</w:t>
      </w:r>
    </w:p>
    <w:p w:rsidR="006F118B" w:rsidRPr="000205DD" w:rsidRDefault="006F118B" w:rsidP="006F118B">
      <w:pPr>
        <w:tabs>
          <w:tab w:val="left" w:pos="1134"/>
        </w:tabs>
        <w:spacing w:after="0" w:line="240" w:lineRule="auto"/>
        <w:ind w:left="709"/>
        <w:jc w:val="both"/>
        <w:rPr>
          <w:rFonts w:ascii="Times New Roman" w:hAnsi="Times New Roman"/>
          <w:sz w:val="28"/>
          <w:szCs w:val="28"/>
        </w:rPr>
      </w:pPr>
    </w:p>
    <w:p w:rsidR="00B540EE" w:rsidRPr="0074495D" w:rsidRDefault="00230229" w:rsidP="006F118B">
      <w:pPr>
        <w:pStyle w:val="4"/>
        <w:spacing w:before="0" w:line="240" w:lineRule="auto"/>
        <w:ind w:left="0"/>
        <w:jc w:val="center"/>
      </w:pPr>
      <w:bookmarkStart w:id="63" w:name="_Toc409691639"/>
      <w:bookmarkStart w:id="64" w:name="_Toc410653962"/>
      <w:bookmarkStart w:id="65" w:name="_Toc414553148"/>
      <w:r w:rsidRPr="0074495D">
        <w:t>1.2.</w:t>
      </w:r>
      <w:r w:rsidR="00331F3D" w:rsidRPr="0074495D">
        <w:t>5.</w:t>
      </w:r>
      <w:r w:rsidR="00A3177E">
        <w:t>8</w:t>
      </w:r>
      <w:r w:rsidRPr="0074495D">
        <w:t xml:space="preserve">. </w:t>
      </w:r>
      <w:r w:rsidR="00B540EE" w:rsidRPr="0074495D">
        <w:t>Информатика</w:t>
      </w:r>
      <w:bookmarkEnd w:id="63"/>
      <w:bookmarkEnd w:id="64"/>
      <w:bookmarkEnd w:id="65"/>
    </w:p>
    <w:p w:rsidR="006E54D0" w:rsidRPr="0074495D" w:rsidRDefault="006E54D0" w:rsidP="0090608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F6354D">
      <w:pPr>
        <w:pStyle w:val="a8"/>
        <w:numPr>
          <w:ilvl w:val="0"/>
          <w:numId w:val="92"/>
        </w:numPr>
        <w:tabs>
          <w:tab w:val="left" w:pos="820"/>
          <w:tab w:val="left" w:pos="993"/>
          <w:tab w:val="left" w:pos="4100"/>
          <w:tab w:val="left" w:pos="6260"/>
          <w:tab w:val="left" w:pos="8240"/>
        </w:tabs>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Pr>
          <w:rFonts w:ascii="Times New Roman" w:hAnsi="Times New Roman"/>
          <w:sz w:val="28"/>
          <w:szCs w:val="28"/>
        </w:rPr>
        <w:t>.</w:t>
      </w:r>
      <w:r w:rsidRPr="0074495D">
        <w:rPr>
          <w:rFonts w:ascii="Times New Roman" w:hAnsi="Times New Roman"/>
          <w:sz w:val="28"/>
          <w:szCs w:val="28"/>
        </w:rPr>
        <w:t>;</w:t>
      </w:r>
    </w:p>
    <w:p w:rsidR="002658F5" w:rsidRPr="0074495D" w:rsidRDefault="002658F5" w:rsidP="00F6354D">
      <w:pPr>
        <w:pStyle w:val="a8"/>
        <w:numPr>
          <w:ilvl w:val="0"/>
          <w:numId w:val="92"/>
        </w:numPr>
        <w:tabs>
          <w:tab w:val="left" w:pos="820"/>
          <w:tab w:val="left" w:pos="993"/>
          <w:tab w:val="left" w:pos="4100"/>
          <w:tab w:val="left" w:pos="6260"/>
          <w:tab w:val="left" w:pos="8240"/>
        </w:tabs>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w:t>
      </w:r>
      <w:r w:rsidR="00A23AB5">
        <w:rPr>
          <w:rFonts w:ascii="Times New Roman" w:hAnsi="Times New Roman"/>
          <w:sz w:val="28"/>
          <w:szCs w:val="28"/>
        </w:rPr>
        <w:t>е</w:t>
      </w:r>
      <w:r w:rsidRPr="0074495D">
        <w:rPr>
          <w:rFonts w:ascii="Times New Roman" w:hAnsi="Times New Roman"/>
          <w:sz w:val="28"/>
          <w:szCs w:val="28"/>
        </w:rPr>
        <w:t xml:space="preserve"> восприятия человеком и по способам е</w:t>
      </w:r>
      <w:r w:rsidR="00A23AB5">
        <w:rPr>
          <w:rFonts w:ascii="Times New Roman" w:hAnsi="Times New Roman"/>
          <w:sz w:val="28"/>
          <w:szCs w:val="28"/>
        </w:rPr>
        <w:t>е</w:t>
      </w:r>
      <w:r w:rsidRPr="0074495D">
        <w:rPr>
          <w:rFonts w:ascii="Times New Roman" w:hAnsi="Times New Roman"/>
          <w:sz w:val="28"/>
          <w:szCs w:val="28"/>
        </w:rPr>
        <w:t xml:space="preserve"> представления на материальных носителях;</w:t>
      </w:r>
    </w:p>
    <w:p w:rsidR="002658F5" w:rsidRPr="000205DD" w:rsidRDefault="00563608" w:rsidP="00F6354D">
      <w:pPr>
        <w:pStyle w:val="a8"/>
        <w:numPr>
          <w:ilvl w:val="0"/>
          <w:numId w:val="92"/>
        </w:numPr>
        <w:tabs>
          <w:tab w:val="left" w:pos="820"/>
          <w:tab w:val="left" w:pos="993"/>
          <w:tab w:val="left" w:pos="4100"/>
          <w:tab w:val="left" w:pos="6260"/>
          <w:tab w:val="left" w:pos="8240"/>
        </w:tabs>
        <w:ind w:left="0" w:firstLine="709"/>
        <w:jc w:val="both"/>
        <w:rPr>
          <w:rFonts w:ascii="Times New Roman" w:hAnsi="Times New Roman"/>
          <w:strike/>
          <w:sz w:val="28"/>
          <w:szCs w:val="28"/>
        </w:rPr>
      </w:pPr>
      <w:r w:rsidRPr="000205DD">
        <w:rPr>
          <w:rFonts w:ascii="Times New Roman" w:hAnsi="Times New Roman"/>
          <w:sz w:val="28"/>
          <w:szCs w:val="28"/>
        </w:rPr>
        <w:t xml:space="preserve">понимать роль информационных процессов в современном мире, </w:t>
      </w:r>
      <w:r w:rsidR="002658F5" w:rsidRPr="000205DD">
        <w:rPr>
          <w:rFonts w:ascii="Times New Roman" w:hAnsi="Times New Roman"/>
          <w:sz w:val="28"/>
          <w:szCs w:val="28"/>
        </w:rPr>
        <w:t>раскрывать общие закономерности протекания информационных процесс</w:t>
      </w:r>
      <w:r w:rsidRPr="000205DD">
        <w:rPr>
          <w:rFonts w:ascii="Times New Roman" w:hAnsi="Times New Roman"/>
          <w:sz w:val="28"/>
          <w:szCs w:val="28"/>
        </w:rPr>
        <w:t>ов в системах различной природы, получит представление об основных информационнх процессах в реальных ситуациях;</w:t>
      </w:r>
    </w:p>
    <w:p w:rsidR="002658F5" w:rsidRPr="000205DD" w:rsidRDefault="002658F5" w:rsidP="00F6354D">
      <w:pPr>
        <w:pStyle w:val="a8"/>
        <w:numPr>
          <w:ilvl w:val="0"/>
          <w:numId w:val="92"/>
        </w:numPr>
        <w:tabs>
          <w:tab w:val="left" w:pos="820"/>
          <w:tab w:val="left" w:pos="993"/>
          <w:tab w:val="left" w:pos="4100"/>
          <w:tab w:val="left" w:pos="6260"/>
          <w:tab w:val="left" w:pos="8240"/>
        </w:tabs>
        <w:ind w:left="0" w:firstLine="709"/>
        <w:jc w:val="both"/>
        <w:rPr>
          <w:rFonts w:ascii="Times New Roman" w:hAnsi="Times New Roman"/>
          <w:sz w:val="28"/>
          <w:szCs w:val="28"/>
        </w:rPr>
      </w:pPr>
      <w:r w:rsidRPr="000205D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0205DD" w:rsidRDefault="002658F5" w:rsidP="00F6354D">
      <w:pPr>
        <w:pStyle w:val="a8"/>
        <w:numPr>
          <w:ilvl w:val="0"/>
          <w:numId w:val="92"/>
        </w:numPr>
        <w:tabs>
          <w:tab w:val="left" w:pos="820"/>
          <w:tab w:val="left" w:pos="993"/>
          <w:tab w:val="left" w:pos="4100"/>
          <w:tab w:val="left" w:pos="6260"/>
          <w:tab w:val="left" w:pos="8240"/>
        </w:tabs>
        <w:ind w:left="0" w:firstLine="709"/>
        <w:jc w:val="both"/>
        <w:rPr>
          <w:rFonts w:ascii="Times New Roman" w:hAnsi="Times New Roman"/>
          <w:sz w:val="28"/>
          <w:szCs w:val="28"/>
        </w:rPr>
      </w:pPr>
      <w:r w:rsidRPr="000205DD">
        <w:rPr>
          <w:rFonts w:ascii="Times New Roman" w:hAnsi="Times New Roman"/>
          <w:sz w:val="28"/>
          <w:szCs w:val="28"/>
        </w:rPr>
        <w:t>классифицировать средства ИКТ в соответствии с кругом выполняемых задач;</w:t>
      </w:r>
    </w:p>
    <w:p w:rsidR="002658F5" w:rsidRPr="000205DD" w:rsidRDefault="002658F5" w:rsidP="00F6354D">
      <w:pPr>
        <w:pStyle w:val="a8"/>
        <w:numPr>
          <w:ilvl w:val="0"/>
          <w:numId w:val="92"/>
        </w:numPr>
        <w:tabs>
          <w:tab w:val="left" w:pos="820"/>
          <w:tab w:val="left" w:pos="993"/>
          <w:tab w:val="left" w:pos="4100"/>
          <w:tab w:val="left" w:pos="6260"/>
          <w:tab w:val="left" w:pos="8240"/>
        </w:tabs>
        <w:ind w:left="0" w:firstLine="709"/>
        <w:jc w:val="both"/>
        <w:rPr>
          <w:rFonts w:ascii="Times New Roman" w:hAnsi="Times New Roman"/>
          <w:sz w:val="28"/>
          <w:szCs w:val="28"/>
        </w:rPr>
      </w:pPr>
      <w:r w:rsidRPr="000205DD">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0205DD">
        <w:rPr>
          <w:rFonts w:ascii="Times New Roman" w:eastAsia="Times New Roman" w:hAnsi="Times New Roman"/>
          <w:sz w:val="28"/>
          <w:szCs w:val="28"/>
        </w:rPr>
        <w:t>ств вв</w:t>
      </w:r>
      <w:proofErr w:type="gramEnd"/>
      <w:r w:rsidRPr="000205DD">
        <w:rPr>
          <w:rFonts w:ascii="Times New Roman" w:eastAsia="Times New Roman" w:hAnsi="Times New Roman"/>
          <w:sz w:val="28"/>
          <w:szCs w:val="28"/>
        </w:rPr>
        <w:t>ода-вывода), характеристиках этих устройств;</w:t>
      </w:r>
    </w:p>
    <w:p w:rsidR="002658F5" w:rsidRPr="000205DD" w:rsidRDefault="002658F5" w:rsidP="00F6354D">
      <w:pPr>
        <w:pStyle w:val="a8"/>
        <w:numPr>
          <w:ilvl w:val="0"/>
          <w:numId w:val="92"/>
        </w:numPr>
        <w:tabs>
          <w:tab w:val="left" w:pos="820"/>
          <w:tab w:val="left" w:pos="993"/>
          <w:tab w:val="left" w:pos="4100"/>
          <w:tab w:val="left" w:pos="6260"/>
          <w:tab w:val="left" w:pos="8240"/>
        </w:tabs>
        <w:ind w:left="0" w:firstLine="709"/>
        <w:jc w:val="both"/>
        <w:rPr>
          <w:rFonts w:ascii="Times New Roman" w:hAnsi="Times New Roman"/>
          <w:sz w:val="28"/>
          <w:szCs w:val="28"/>
        </w:rPr>
      </w:pPr>
      <w:r w:rsidRPr="000205DD">
        <w:rPr>
          <w:rFonts w:ascii="Times New Roman" w:hAnsi="Times New Roman"/>
          <w:sz w:val="28"/>
          <w:szCs w:val="28"/>
        </w:rPr>
        <w:t>определять качественные и количественные характеристики компонентов компьютера;</w:t>
      </w:r>
    </w:p>
    <w:p w:rsidR="002658F5" w:rsidRPr="000205DD" w:rsidRDefault="002658F5" w:rsidP="00F6354D">
      <w:pPr>
        <w:pStyle w:val="a8"/>
        <w:numPr>
          <w:ilvl w:val="0"/>
          <w:numId w:val="92"/>
        </w:numPr>
        <w:tabs>
          <w:tab w:val="left" w:pos="820"/>
          <w:tab w:val="left" w:pos="993"/>
          <w:tab w:val="left" w:pos="4100"/>
          <w:tab w:val="left" w:pos="6260"/>
          <w:tab w:val="left" w:pos="8240"/>
        </w:tabs>
        <w:ind w:left="0" w:firstLine="709"/>
        <w:jc w:val="both"/>
        <w:rPr>
          <w:rFonts w:ascii="Times New Roman" w:hAnsi="Times New Roman"/>
          <w:sz w:val="28"/>
          <w:szCs w:val="28"/>
        </w:rPr>
      </w:pPr>
      <w:r w:rsidRPr="000205DD">
        <w:rPr>
          <w:rFonts w:ascii="Times New Roman" w:hAnsi="Times New Roman"/>
          <w:sz w:val="28"/>
          <w:szCs w:val="28"/>
        </w:rPr>
        <w:t>узнает о</w:t>
      </w:r>
      <w:r w:rsidR="00FA035C" w:rsidRPr="000205DD">
        <w:rPr>
          <w:rFonts w:ascii="Times New Roman" w:hAnsi="Times New Roman"/>
          <w:sz w:val="28"/>
          <w:szCs w:val="28"/>
        </w:rPr>
        <w:t>б</w:t>
      </w:r>
      <w:r w:rsidRPr="000205DD">
        <w:rPr>
          <w:rFonts w:ascii="Times New Roman" w:hAnsi="Times New Roman"/>
          <w:sz w:val="28"/>
          <w:szCs w:val="28"/>
        </w:rPr>
        <w:t xml:space="preserve"> истории и тенденциях развития компьютеров; о </w:t>
      </w:r>
      <w:proofErr w:type="gramStart"/>
      <w:r w:rsidRPr="000205DD">
        <w:rPr>
          <w:rFonts w:ascii="Times New Roman" w:hAnsi="Times New Roman"/>
          <w:sz w:val="28"/>
          <w:szCs w:val="28"/>
        </w:rPr>
        <w:t>том</w:t>
      </w:r>
      <w:proofErr w:type="gramEnd"/>
      <w:r w:rsidRPr="000205DD">
        <w:rPr>
          <w:rFonts w:ascii="Times New Roman" w:hAnsi="Times New Roman"/>
          <w:sz w:val="28"/>
          <w:szCs w:val="28"/>
        </w:rPr>
        <w:t xml:space="preserve"> как можно улучшить характеристики компьютеров; </w:t>
      </w:r>
    </w:p>
    <w:p w:rsidR="002658F5" w:rsidRPr="000205DD" w:rsidRDefault="002658F5" w:rsidP="00F6354D">
      <w:pPr>
        <w:pStyle w:val="a8"/>
        <w:numPr>
          <w:ilvl w:val="0"/>
          <w:numId w:val="92"/>
        </w:numPr>
        <w:tabs>
          <w:tab w:val="left" w:pos="820"/>
          <w:tab w:val="left" w:pos="993"/>
          <w:tab w:val="left" w:pos="4100"/>
          <w:tab w:val="left" w:pos="6260"/>
          <w:tab w:val="left" w:pos="8240"/>
        </w:tabs>
        <w:ind w:left="0" w:firstLine="709"/>
        <w:jc w:val="both"/>
        <w:rPr>
          <w:rFonts w:ascii="Times New Roman" w:hAnsi="Times New Roman"/>
          <w:sz w:val="28"/>
          <w:szCs w:val="28"/>
        </w:rPr>
      </w:pPr>
      <w:r w:rsidRPr="000205DD">
        <w:rPr>
          <w:rFonts w:ascii="Times New Roman" w:hAnsi="Times New Roman"/>
          <w:sz w:val="28"/>
          <w:szCs w:val="28"/>
        </w:rPr>
        <w:t>узнает о том</w:t>
      </w:r>
      <w:r w:rsidR="00FA035C" w:rsidRPr="000205DD">
        <w:rPr>
          <w:rFonts w:ascii="Times New Roman" w:hAnsi="Times New Roman"/>
          <w:sz w:val="28"/>
          <w:szCs w:val="28"/>
        </w:rPr>
        <w:t>,</w:t>
      </w:r>
      <w:r w:rsidRPr="000205DD">
        <w:rPr>
          <w:rFonts w:ascii="Times New Roman" w:hAnsi="Times New Roman"/>
          <w:sz w:val="28"/>
          <w:szCs w:val="28"/>
        </w:rPr>
        <w:t xml:space="preserve"> какие задачи решаются с помощью суперкомпьютеров.</w:t>
      </w:r>
    </w:p>
    <w:p w:rsidR="006E54D0" w:rsidRPr="000205DD" w:rsidRDefault="006E54D0" w:rsidP="00906080">
      <w:pPr>
        <w:spacing w:after="0" w:line="240" w:lineRule="auto"/>
        <w:ind w:firstLine="709"/>
        <w:jc w:val="both"/>
        <w:rPr>
          <w:rFonts w:ascii="Times New Roman" w:hAnsi="Times New Roman"/>
          <w:b/>
          <w:sz w:val="28"/>
          <w:szCs w:val="28"/>
        </w:rPr>
      </w:pPr>
      <w:r w:rsidRPr="000205DD">
        <w:rPr>
          <w:rFonts w:ascii="Times New Roman" w:hAnsi="Times New Roman"/>
          <w:b/>
          <w:sz w:val="28"/>
          <w:szCs w:val="28"/>
        </w:rPr>
        <w:t>Выпускник получит возможность:</w:t>
      </w:r>
    </w:p>
    <w:p w:rsidR="000B4AB4" w:rsidRPr="000205DD" w:rsidRDefault="000B4AB4" w:rsidP="00F6354D">
      <w:pPr>
        <w:pStyle w:val="a8"/>
        <w:numPr>
          <w:ilvl w:val="0"/>
          <w:numId w:val="93"/>
        </w:numPr>
        <w:tabs>
          <w:tab w:val="left" w:pos="940"/>
        </w:tabs>
        <w:ind w:left="0" w:firstLine="709"/>
        <w:jc w:val="both"/>
        <w:rPr>
          <w:rFonts w:ascii="Times New Roman" w:hAnsi="Times New Roman"/>
          <w:i/>
          <w:sz w:val="28"/>
          <w:szCs w:val="28"/>
        </w:rPr>
      </w:pPr>
      <w:r w:rsidRPr="000205DD">
        <w:rPr>
          <w:rFonts w:ascii="Times New Roman" w:hAnsi="Times New Roman"/>
          <w:i/>
          <w:sz w:val="28"/>
          <w:szCs w:val="28"/>
        </w:rPr>
        <w:t>получить представления об основных изучаемых понятиях: информация, алгоритм, модель – и их свойствах;</w:t>
      </w:r>
    </w:p>
    <w:p w:rsidR="0095315B" w:rsidRPr="000205DD" w:rsidRDefault="0095315B" w:rsidP="00F6354D">
      <w:pPr>
        <w:pStyle w:val="a8"/>
        <w:numPr>
          <w:ilvl w:val="0"/>
          <w:numId w:val="93"/>
        </w:numPr>
        <w:tabs>
          <w:tab w:val="left" w:pos="940"/>
        </w:tabs>
        <w:ind w:left="0" w:firstLine="709"/>
        <w:jc w:val="both"/>
        <w:rPr>
          <w:rFonts w:ascii="Times New Roman" w:hAnsi="Times New Roman"/>
          <w:i/>
          <w:sz w:val="28"/>
          <w:szCs w:val="28"/>
        </w:rPr>
      </w:pPr>
      <w:r w:rsidRPr="000205DD">
        <w:rPr>
          <w:rFonts w:ascii="Times New Roman" w:eastAsia="Times New Roman" w:hAnsi="Times New Roman"/>
          <w:i/>
          <w:sz w:val="28"/>
          <w:szCs w:val="28"/>
        </w:rPr>
        <w:t xml:space="preserve">осознано подходить к выбору </w:t>
      </w:r>
      <w:proofErr w:type="gramStart"/>
      <w:r w:rsidRPr="000205DD">
        <w:rPr>
          <w:rFonts w:ascii="Times New Roman" w:eastAsia="Times New Roman" w:hAnsi="Times New Roman"/>
          <w:i/>
          <w:sz w:val="28"/>
          <w:szCs w:val="28"/>
        </w:rPr>
        <w:t>ИКТ–средств</w:t>
      </w:r>
      <w:proofErr w:type="gramEnd"/>
      <w:r w:rsidRPr="000205DD">
        <w:rPr>
          <w:rFonts w:ascii="Times New Roman" w:eastAsia="Times New Roman" w:hAnsi="Times New Roman"/>
          <w:i/>
          <w:sz w:val="28"/>
          <w:szCs w:val="28"/>
        </w:rPr>
        <w:t xml:space="preserve"> для своих учебных и иных целей;</w:t>
      </w:r>
    </w:p>
    <w:p w:rsidR="000B4AB4" w:rsidRPr="000205DD" w:rsidRDefault="0095315B" w:rsidP="00F6354D">
      <w:pPr>
        <w:pStyle w:val="a8"/>
        <w:numPr>
          <w:ilvl w:val="0"/>
          <w:numId w:val="93"/>
        </w:numPr>
        <w:tabs>
          <w:tab w:val="left" w:pos="940"/>
        </w:tabs>
        <w:ind w:left="0" w:firstLine="709"/>
        <w:jc w:val="both"/>
        <w:rPr>
          <w:rFonts w:ascii="Times New Roman" w:hAnsi="Times New Roman"/>
          <w:i/>
          <w:sz w:val="28"/>
          <w:szCs w:val="28"/>
        </w:rPr>
      </w:pPr>
      <w:r w:rsidRPr="000205DD">
        <w:rPr>
          <w:rFonts w:ascii="Times New Roman" w:eastAsia="Times New Roman" w:hAnsi="Times New Roman"/>
          <w:i/>
          <w:sz w:val="28"/>
          <w:szCs w:val="28"/>
        </w:rPr>
        <w:t>узнать о физических ограничениях на зн</w:t>
      </w:r>
      <w:r w:rsidR="000B4AB4" w:rsidRPr="000205DD">
        <w:rPr>
          <w:rFonts w:ascii="Times New Roman" w:eastAsia="Times New Roman" w:hAnsi="Times New Roman"/>
          <w:i/>
          <w:sz w:val="28"/>
          <w:szCs w:val="28"/>
        </w:rPr>
        <w:t>ачения характеристик компьютера;</w:t>
      </w:r>
    </w:p>
    <w:p w:rsidR="000B4AB4" w:rsidRPr="000205DD" w:rsidRDefault="000B4AB4" w:rsidP="00F6354D">
      <w:pPr>
        <w:pStyle w:val="a8"/>
        <w:numPr>
          <w:ilvl w:val="1"/>
          <w:numId w:val="93"/>
        </w:numPr>
        <w:tabs>
          <w:tab w:val="left" w:pos="940"/>
        </w:tabs>
        <w:jc w:val="both"/>
        <w:rPr>
          <w:rFonts w:ascii="Times New Roman" w:hAnsi="Times New Roman"/>
          <w:i/>
          <w:sz w:val="28"/>
          <w:szCs w:val="28"/>
        </w:rPr>
      </w:pPr>
      <w:r w:rsidRPr="000205DD">
        <w:rPr>
          <w:rFonts w:ascii="Times New Roman" w:hAnsi="Times New Roman"/>
          <w:i/>
          <w:sz w:val="28"/>
          <w:szCs w:val="28"/>
        </w:rPr>
        <w:t>для слепых и слабовидящих обучающихся:</w:t>
      </w:r>
    </w:p>
    <w:p w:rsidR="000B4AB4" w:rsidRPr="000205DD" w:rsidRDefault="000B4AB4" w:rsidP="00F6354D">
      <w:pPr>
        <w:pStyle w:val="a8"/>
        <w:numPr>
          <w:ilvl w:val="0"/>
          <w:numId w:val="93"/>
        </w:numPr>
        <w:tabs>
          <w:tab w:val="left" w:pos="940"/>
        </w:tabs>
        <w:ind w:left="0" w:firstLine="709"/>
        <w:jc w:val="both"/>
        <w:rPr>
          <w:rFonts w:ascii="Times New Roman" w:hAnsi="Times New Roman"/>
          <w:i/>
          <w:sz w:val="28"/>
          <w:szCs w:val="28"/>
        </w:rPr>
      </w:pPr>
      <w:r w:rsidRPr="000205DD">
        <w:rPr>
          <w:rFonts w:ascii="Times New Roman" w:hAnsi="Times New Roman"/>
          <w:i/>
          <w:sz w:val="28"/>
          <w:szCs w:val="28"/>
        </w:rPr>
        <w:t>овладеть правилами записи математических формул и специальных знаков рельефно-точечной системы обозначений Л. Брайля;</w:t>
      </w:r>
    </w:p>
    <w:p w:rsidR="000B4AB4" w:rsidRPr="000205DD" w:rsidRDefault="000B4AB4" w:rsidP="00F6354D">
      <w:pPr>
        <w:pStyle w:val="a8"/>
        <w:numPr>
          <w:ilvl w:val="0"/>
          <w:numId w:val="93"/>
        </w:numPr>
        <w:tabs>
          <w:tab w:val="left" w:pos="940"/>
        </w:tabs>
        <w:ind w:left="0" w:firstLine="709"/>
        <w:jc w:val="both"/>
        <w:rPr>
          <w:rFonts w:ascii="Times New Roman" w:hAnsi="Times New Roman"/>
          <w:i/>
          <w:sz w:val="28"/>
          <w:szCs w:val="28"/>
        </w:rPr>
      </w:pPr>
      <w:r w:rsidRPr="000205DD">
        <w:rPr>
          <w:rFonts w:ascii="Times New Roman" w:hAnsi="Times New Roman"/>
          <w:i/>
          <w:sz w:val="28"/>
          <w:szCs w:val="28"/>
        </w:rPr>
        <w:t>овладеть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0B4AB4" w:rsidRPr="000205DD" w:rsidRDefault="000B4AB4" w:rsidP="00F6354D">
      <w:pPr>
        <w:pStyle w:val="a8"/>
        <w:numPr>
          <w:ilvl w:val="0"/>
          <w:numId w:val="93"/>
        </w:numPr>
        <w:tabs>
          <w:tab w:val="left" w:pos="940"/>
        </w:tabs>
        <w:ind w:left="0" w:firstLine="709"/>
        <w:jc w:val="both"/>
        <w:rPr>
          <w:rFonts w:ascii="Times New Roman" w:hAnsi="Times New Roman"/>
          <w:i/>
          <w:sz w:val="28"/>
          <w:szCs w:val="28"/>
        </w:rPr>
      </w:pPr>
      <w:r w:rsidRPr="000205DD">
        <w:rPr>
          <w:rFonts w:ascii="Times New Roman" w:hAnsi="Times New Roman"/>
          <w:i/>
          <w:sz w:val="28"/>
          <w:szCs w:val="28"/>
        </w:rPr>
        <w:t>развить 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0B4AB4" w:rsidRPr="000205DD" w:rsidRDefault="000B4AB4" w:rsidP="00F6354D">
      <w:pPr>
        <w:pStyle w:val="a8"/>
        <w:numPr>
          <w:ilvl w:val="0"/>
          <w:numId w:val="93"/>
        </w:numPr>
        <w:tabs>
          <w:tab w:val="left" w:pos="940"/>
        </w:tabs>
        <w:ind w:left="0" w:firstLine="709"/>
        <w:jc w:val="both"/>
        <w:rPr>
          <w:rFonts w:ascii="Times New Roman" w:hAnsi="Times New Roman"/>
          <w:i/>
          <w:sz w:val="28"/>
          <w:szCs w:val="28"/>
        </w:rPr>
      </w:pPr>
      <w:r w:rsidRPr="000205DD">
        <w:rPr>
          <w:rFonts w:ascii="Times New Roman" w:hAnsi="Times New Roman"/>
          <w:i/>
          <w:sz w:val="28"/>
          <w:szCs w:val="28"/>
        </w:rPr>
        <w:t>овладеть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0B4AB4" w:rsidRPr="000205DD" w:rsidRDefault="000B4AB4" w:rsidP="00F6354D">
      <w:pPr>
        <w:pStyle w:val="a8"/>
        <w:numPr>
          <w:ilvl w:val="1"/>
          <w:numId w:val="93"/>
        </w:numPr>
        <w:tabs>
          <w:tab w:val="left" w:pos="940"/>
        </w:tabs>
        <w:jc w:val="both"/>
        <w:rPr>
          <w:rFonts w:ascii="Times New Roman" w:hAnsi="Times New Roman"/>
          <w:i/>
          <w:sz w:val="28"/>
          <w:szCs w:val="28"/>
        </w:rPr>
      </w:pPr>
      <w:r w:rsidRPr="000205DD">
        <w:rPr>
          <w:rFonts w:ascii="Times New Roman" w:hAnsi="Times New Roman"/>
          <w:i/>
          <w:sz w:val="28"/>
          <w:szCs w:val="28"/>
        </w:rPr>
        <w:t xml:space="preserve">для </w:t>
      </w:r>
      <w:proofErr w:type="gramStart"/>
      <w:r w:rsidRPr="000205DD">
        <w:rPr>
          <w:rFonts w:ascii="Times New Roman" w:hAnsi="Times New Roman"/>
          <w:i/>
          <w:sz w:val="28"/>
          <w:szCs w:val="28"/>
        </w:rPr>
        <w:t>обучающихся</w:t>
      </w:r>
      <w:proofErr w:type="gramEnd"/>
      <w:r w:rsidRPr="000205DD">
        <w:rPr>
          <w:rFonts w:ascii="Times New Roman" w:hAnsi="Times New Roman"/>
          <w:i/>
          <w:sz w:val="28"/>
          <w:szCs w:val="28"/>
        </w:rPr>
        <w:t xml:space="preserve"> с нарушениями опорно-двигательного аппарата:</w:t>
      </w:r>
    </w:p>
    <w:p w:rsidR="000B4AB4" w:rsidRPr="000205DD" w:rsidRDefault="000B4AB4" w:rsidP="00F6354D">
      <w:pPr>
        <w:pStyle w:val="ConsPlusNormal"/>
        <w:numPr>
          <w:ilvl w:val="0"/>
          <w:numId w:val="93"/>
        </w:numPr>
        <w:jc w:val="both"/>
        <w:rPr>
          <w:rFonts w:ascii="Times New Roman" w:hAnsi="Times New Roman" w:cs="Times New Roman"/>
          <w:i/>
          <w:sz w:val="28"/>
          <w:szCs w:val="28"/>
        </w:rPr>
      </w:pPr>
      <w:r w:rsidRPr="000205DD">
        <w:rPr>
          <w:rFonts w:ascii="Times New Roman" w:hAnsi="Times New Roman" w:cs="Times New Roman"/>
          <w:i/>
          <w:sz w:val="28"/>
          <w:szCs w:val="28"/>
        </w:rPr>
        <w:t>овладеть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0B4AB4" w:rsidRPr="000205DD" w:rsidRDefault="000B4AB4" w:rsidP="00F6354D">
      <w:pPr>
        <w:pStyle w:val="ConsPlusNormal"/>
        <w:numPr>
          <w:ilvl w:val="0"/>
          <w:numId w:val="93"/>
        </w:numPr>
        <w:jc w:val="both"/>
        <w:rPr>
          <w:rFonts w:ascii="Times New Roman" w:hAnsi="Times New Roman" w:cs="Times New Roman"/>
          <w:i/>
          <w:sz w:val="28"/>
          <w:szCs w:val="28"/>
        </w:rPr>
      </w:pPr>
      <w:r w:rsidRPr="000205DD">
        <w:rPr>
          <w:rFonts w:ascii="Times New Roman" w:hAnsi="Times New Roman" w:cs="Times New Roman"/>
          <w:i/>
          <w:sz w:val="28"/>
          <w:szCs w:val="28"/>
        </w:rPr>
        <w:t>приобрести умение использовать персональные средства доступа</w:t>
      </w:r>
      <w:proofErr w:type="gramStart"/>
      <w:r w:rsidRPr="000205DD">
        <w:rPr>
          <w:rFonts w:ascii="Times New Roman" w:hAnsi="Times New Roman" w:cs="Times New Roman"/>
          <w:i/>
          <w:sz w:val="28"/>
          <w:szCs w:val="28"/>
        </w:rPr>
        <w:t>.".</w:t>
      </w:r>
      <w:proofErr w:type="gramEnd"/>
    </w:p>
    <w:p w:rsidR="006E54D0" w:rsidRPr="000205DD" w:rsidRDefault="006E54D0" w:rsidP="00906080">
      <w:pPr>
        <w:spacing w:after="0" w:line="240" w:lineRule="auto"/>
        <w:ind w:firstLine="709"/>
        <w:jc w:val="both"/>
        <w:rPr>
          <w:rFonts w:ascii="Times New Roman" w:hAnsi="Times New Roman"/>
          <w:sz w:val="28"/>
          <w:szCs w:val="28"/>
        </w:rPr>
      </w:pPr>
      <w:r w:rsidRPr="000205DD">
        <w:rPr>
          <w:rFonts w:ascii="Times New Roman" w:hAnsi="Times New Roman"/>
          <w:b/>
          <w:bCs/>
          <w:sz w:val="28"/>
          <w:szCs w:val="28"/>
        </w:rPr>
        <w:t>Математические основы информатики</w:t>
      </w:r>
    </w:p>
    <w:p w:rsidR="006E54D0" w:rsidRPr="000205DD" w:rsidRDefault="006E54D0" w:rsidP="00906080">
      <w:pPr>
        <w:spacing w:after="0" w:line="240" w:lineRule="auto"/>
        <w:ind w:firstLine="709"/>
        <w:jc w:val="both"/>
        <w:rPr>
          <w:rFonts w:ascii="Times New Roman" w:hAnsi="Times New Roman"/>
          <w:b/>
          <w:sz w:val="28"/>
          <w:szCs w:val="28"/>
        </w:rPr>
      </w:pPr>
      <w:r w:rsidRPr="000205DD">
        <w:rPr>
          <w:rFonts w:ascii="Times New Roman" w:hAnsi="Times New Roman"/>
          <w:b/>
          <w:sz w:val="28"/>
          <w:szCs w:val="28"/>
        </w:rPr>
        <w:t>Выпускник научится:</w:t>
      </w:r>
    </w:p>
    <w:p w:rsidR="006E54D0" w:rsidRPr="000205DD" w:rsidRDefault="006E54D0" w:rsidP="00F6354D">
      <w:pPr>
        <w:pStyle w:val="a8"/>
        <w:numPr>
          <w:ilvl w:val="0"/>
          <w:numId w:val="93"/>
        </w:numPr>
        <w:tabs>
          <w:tab w:val="left" w:pos="820"/>
          <w:tab w:val="left" w:pos="993"/>
        </w:tabs>
        <w:ind w:left="0" w:firstLine="709"/>
        <w:jc w:val="both"/>
        <w:rPr>
          <w:rFonts w:ascii="Times New Roman" w:eastAsia="Times New Roman" w:hAnsi="Times New Roman"/>
          <w:sz w:val="28"/>
          <w:szCs w:val="28"/>
        </w:rPr>
      </w:pPr>
      <w:r w:rsidRPr="000205D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0205DD" w:rsidRDefault="006E54D0" w:rsidP="00F6354D">
      <w:pPr>
        <w:pStyle w:val="a8"/>
        <w:numPr>
          <w:ilvl w:val="0"/>
          <w:numId w:val="93"/>
        </w:numPr>
        <w:tabs>
          <w:tab w:val="left" w:pos="820"/>
          <w:tab w:val="left" w:pos="993"/>
        </w:tabs>
        <w:ind w:left="0" w:firstLine="709"/>
        <w:jc w:val="both"/>
        <w:rPr>
          <w:rFonts w:ascii="Times New Roman" w:eastAsia="Times New Roman" w:hAnsi="Times New Roman"/>
          <w:sz w:val="28"/>
          <w:szCs w:val="28"/>
        </w:rPr>
      </w:pPr>
      <w:r w:rsidRPr="000205DD">
        <w:rPr>
          <w:rFonts w:ascii="Times New Roman" w:eastAsia="Times New Roman" w:hAnsi="Times New Roman"/>
          <w:sz w:val="28"/>
          <w:szCs w:val="28"/>
        </w:rPr>
        <w:t>кодировать и декодировать тексты по заданной кодовой таблице;</w:t>
      </w:r>
    </w:p>
    <w:p w:rsidR="006E54D0" w:rsidRPr="000205DD" w:rsidRDefault="006E54D0" w:rsidP="00F6354D">
      <w:pPr>
        <w:pStyle w:val="a8"/>
        <w:numPr>
          <w:ilvl w:val="0"/>
          <w:numId w:val="93"/>
        </w:numPr>
        <w:tabs>
          <w:tab w:val="left" w:pos="820"/>
          <w:tab w:val="left" w:pos="993"/>
        </w:tabs>
        <w:ind w:left="0" w:firstLine="709"/>
        <w:jc w:val="both"/>
        <w:rPr>
          <w:rFonts w:ascii="Times New Roman" w:eastAsia="Times New Roman" w:hAnsi="Times New Roman"/>
          <w:sz w:val="28"/>
          <w:szCs w:val="28"/>
        </w:rPr>
      </w:pPr>
      <w:r w:rsidRPr="000205DD">
        <w:rPr>
          <w:rFonts w:ascii="Times New Roman" w:eastAsia="Times New Roman" w:hAnsi="Times New Roman"/>
          <w:sz w:val="28"/>
          <w:szCs w:val="28"/>
        </w:rPr>
        <w:t>оперировать понятиями, связанными с передачей данных (источник и при</w:t>
      </w:r>
      <w:r w:rsidR="00245F1D" w:rsidRPr="000205DD">
        <w:rPr>
          <w:rFonts w:ascii="Times New Roman" w:eastAsia="Times New Roman" w:hAnsi="Times New Roman"/>
          <w:sz w:val="28"/>
          <w:szCs w:val="28"/>
        </w:rPr>
        <w:t>е</w:t>
      </w:r>
      <w:r w:rsidRPr="000205D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0205DD" w:rsidRDefault="006E54D0" w:rsidP="00F6354D">
      <w:pPr>
        <w:pStyle w:val="a8"/>
        <w:numPr>
          <w:ilvl w:val="0"/>
          <w:numId w:val="93"/>
        </w:numPr>
        <w:tabs>
          <w:tab w:val="left" w:pos="820"/>
          <w:tab w:val="left" w:pos="993"/>
        </w:tabs>
        <w:ind w:left="0" w:firstLine="709"/>
        <w:jc w:val="both"/>
        <w:rPr>
          <w:rFonts w:ascii="Times New Roman" w:hAnsi="Times New Roman"/>
          <w:sz w:val="28"/>
          <w:szCs w:val="28"/>
        </w:rPr>
      </w:pPr>
      <w:proofErr w:type="gramStart"/>
      <w:r w:rsidRPr="000205D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6E54D0" w:rsidRPr="000205DD" w:rsidRDefault="006E54D0" w:rsidP="00F6354D">
      <w:pPr>
        <w:pStyle w:val="a8"/>
        <w:numPr>
          <w:ilvl w:val="0"/>
          <w:numId w:val="93"/>
        </w:numPr>
        <w:tabs>
          <w:tab w:val="left" w:pos="820"/>
          <w:tab w:val="left" w:pos="993"/>
        </w:tabs>
        <w:ind w:left="0" w:firstLine="709"/>
        <w:jc w:val="both"/>
        <w:rPr>
          <w:rFonts w:ascii="Times New Roman" w:eastAsia="Times New Roman" w:hAnsi="Times New Roman"/>
          <w:sz w:val="28"/>
          <w:szCs w:val="28"/>
        </w:rPr>
      </w:pPr>
      <w:r w:rsidRPr="000205D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0205DD" w:rsidRDefault="006E54D0" w:rsidP="00F6354D">
      <w:pPr>
        <w:pStyle w:val="a8"/>
        <w:numPr>
          <w:ilvl w:val="0"/>
          <w:numId w:val="93"/>
        </w:numPr>
        <w:tabs>
          <w:tab w:val="left" w:pos="820"/>
          <w:tab w:val="left" w:pos="993"/>
        </w:tabs>
        <w:ind w:left="0" w:firstLine="709"/>
        <w:jc w:val="both"/>
        <w:rPr>
          <w:rFonts w:ascii="Times New Roman" w:eastAsia="Times New Roman" w:hAnsi="Times New Roman"/>
          <w:sz w:val="28"/>
          <w:szCs w:val="28"/>
        </w:rPr>
      </w:pPr>
      <w:proofErr w:type="gramStart"/>
      <w:r w:rsidRPr="000205DD">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6E54D0" w:rsidRPr="000205DD" w:rsidRDefault="006E54D0" w:rsidP="00F6354D">
      <w:pPr>
        <w:pStyle w:val="a8"/>
        <w:numPr>
          <w:ilvl w:val="0"/>
          <w:numId w:val="93"/>
        </w:numPr>
        <w:tabs>
          <w:tab w:val="left" w:pos="820"/>
          <w:tab w:val="left" w:pos="993"/>
          <w:tab w:val="left" w:pos="1960"/>
        </w:tabs>
        <w:ind w:left="0" w:firstLine="709"/>
        <w:jc w:val="both"/>
        <w:rPr>
          <w:rFonts w:ascii="Times New Roman" w:eastAsia="Times New Roman" w:hAnsi="Times New Roman"/>
          <w:sz w:val="28"/>
          <w:szCs w:val="28"/>
        </w:rPr>
      </w:pPr>
      <w:r w:rsidRPr="000205DD">
        <w:rPr>
          <w:rFonts w:ascii="Times New Roman" w:eastAsia="Times New Roman" w:hAnsi="Times New Roman"/>
          <w:sz w:val="28"/>
          <w:szCs w:val="28"/>
        </w:rPr>
        <w:t>записывать логические выражения</w:t>
      </w:r>
      <w:r w:rsidR="00FA035C" w:rsidRPr="000205DD">
        <w:rPr>
          <w:rFonts w:ascii="Times New Roman" w:eastAsia="Times New Roman" w:hAnsi="Times New Roman"/>
          <w:sz w:val="28"/>
          <w:szCs w:val="28"/>
        </w:rPr>
        <w:t>,</w:t>
      </w:r>
      <w:r w:rsidRPr="000205DD">
        <w:rPr>
          <w:rFonts w:ascii="Times New Roman" w:eastAsia="Times New Roman" w:hAnsi="Times New Roman"/>
          <w:sz w:val="28"/>
          <w:szCs w:val="28"/>
        </w:rPr>
        <w:t xml:space="preserve"> составленные с помощью операций «</w:t>
      </w:r>
      <w:r w:rsidR="006460EB" w:rsidRPr="000205DD">
        <w:rPr>
          <w:rFonts w:ascii="Times New Roman" w:eastAsia="Times New Roman" w:hAnsi="Times New Roman"/>
          <w:sz w:val="28"/>
          <w:szCs w:val="28"/>
        </w:rPr>
        <w:t>и», «или», «не</w:t>
      </w:r>
      <w:r w:rsidRPr="000205D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0205DD" w:rsidRDefault="006E54D0" w:rsidP="00F6354D">
      <w:pPr>
        <w:pStyle w:val="a8"/>
        <w:numPr>
          <w:ilvl w:val="0"/>
          <w:numId w:val="93"/>
        </w:numPr>
        <w:tabs>
          <w:tab w:val="left" w:pos="820"/>
          <w:tab w:val="left" w:pos="993"/>
        </w:tabs>
        <w:ind w:left="0" w:firstLine="709"/>
        <w:jc w:val="both"/>
        <w:rPr>
          <w:rFonts w:ascii="Times New Roman" w:eastAsia="Times New Roman" w:hAnsi="Times New Roman"/>
          <w:sz w:val="28"/>
          <w:szCs w:val="28"/>
        </w:rPr>
      </w:pPr>
      <w:r w:rsidRPr="000205DD">
        <w:rPr>
          <w:rFonts w:ascii="Times New Roman" w:eastAsia="Times New Roman" w:hAnsi="Times New Roman"/>
          <w:sz w:val="28"/>
          <w:szCs w:val="28"/>
        </w:rPr>
        <w:t xml:space="preserve">определять количество элементов </w:t>
      </w:r>
      <w:proofErr w:type="gramStart"/>
      <w:r w:rsidRPr="000205DD">
        <w:rPr>
          <w:rFonts w:ascii="Times New Roman" w:eastAsia="Times New Roman" w:hAnsi="Times New Roman"/>
          <w:sz w:val="28"/>
          <w:szCs w:val="28"/>
        </w:rPr>
        <w:t>в</w:t>
      </w:r>
      <w:proofErr w:type="gramEnd"/>
      <w:r w:rsidRPr="000205DD">
        <w:rPr>
          <w:rFonts w:ascii="Times New Roman" w:eastAsia="Times New Roman" w:hAnsi="Times New Roman"/>
          <w:sz w:val="28"/>
          <w:szCs w:val="28"/>
        </w:rPr>
        <w:t xml:space="preserve"> множествах, полученных из двух или трех базовых множеств с помощью операций объединения, пересечения и дополнения;</w:t>
      </w:r>
    </w:p>
    <w:p w:rsidR="006E54D0" w:rsidRPr="000205DD" w:rsidRDefault="006E54D0" w:rsidP="00F6354D">
      <w:pPr>
        <w:pStyle w:val="a8"/>
        <w:numPr>
          <w:ilvl w:val="0"/>
          <w:numId w:val="93"/>
        </w:numPr>
        <w:tabs>
          <w:tab w:val="left" w:pos="820"/>
          <w:tab w:val="left" w:pos="993"/>
        </w:tabs>
        <w:ind w:left="0" w:firstLine="709"/>
        <w:jc w:val="both"/>
        <w:rPr>
          <w:rFonts w:ascii="Times New Roman" w:eastAsia="Times New Roman" w:hAnsi="Times New Roman"/>
          <w:sz w:val="28"/>
          <w:szCs w:val="28"/>
        </w:rPr>
      </w:pPr>
      <w:proofErr w:type="gramStart"/>
      <w:r w:rsidRPr="000205D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6E54D0" w:rsidRPr="000205DD" w:rsidRDefault="006E54D0" w:rsidP="00F6354D">
      <w:pPr>
        <w:pStyle w:val="a8"/>
        <w:numPr>
          <w:ilvl w:val="0"/>
          <w:numId w:val="93"/>
        </w:numPr>
        <w:tabs>
          <w:tab w:val="left" w:pos="820"/>
          <w:tab w:val="left" w:pos="993"/>
        </w:tabs>
        <w:ind w:left="0" w:firstLine="709"/>
        <w:jc w:val="both"/>
        <w:rPr>
          <w:rFonts w:ascii="Times New Roman" w:eastAsia="Times New Roman" w:hAnsi="Times New Roman"/>
          <w:sz w:val="28"/>
          <w:szCs w:val="28"/>
        </w:rPr>
      </w:pPr>
      <w:r w:rsidRPr="000205D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0205DD" w:rsidRDefault="00726303" w:rsidP="00F6354D">
      <w:pPr>
        <w:pStyle w:val="a8"/>
        <w:numPr>
          <w:ilvl w:val="0"/>
          <w:numId w:val="93"/>
        </w:numPr>
        <w:tabs>
          <w:tab w:val="left" w:pos="284"/>
          <w:tab w:val="left" w:pos="993"/>
        </w:tabs>
        <w:ind w:left="0" w:firstLine="709"/>
        <w:jc w:val="both"/>
        <w:rPr>
          <w:rFonts w:ascii="Times New Roman" w:eastAsia="Times New Roman" w:hAnsi="Times New Roman"/>
          <w:sz w:val="28"/>
          <w:szCs w:val="28"/>
        </w:rPr>
      </w:pPr>
      <w:r w:rsidRPr="000205D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0205DD" w:rsidRDefault="006E54D0" w:rsidP="00F6354D">
      <w:pPr>
        <w:pStyle w:val="a8"/>
        <w:numPr>
          <w:ilvl w:val="0"/>
          <w:numId w:val="93"/>
        </w:numPr>
        <w:tabs>
          <w:tab w:val="left" w:pos="820"/>
          <w:tab w:val="left" w:pos="993"/>
        </w:tabs>
        <w:ind w:left="0" w:firstLine="709"/>
        <w:jc w:val="both"/>
        <w:rPr>
          <w:rFonts w:ascii="Times New Roman" w:eastAsia="Times New Roman" w:hAnsi="Times New Roman"/>
          <w:sz w:val="28"/>
          <w:szCs w:val="28"/>
        </w:rPr>
      </w:pPr>
      <w:r w:rsidRPr="000205D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0205DD">
        <w:rPr>
          <w:rFonts w:ascii="Times New Roman" w:eastAsia="Times New Roman" w:hAnsi="Times New Roman"/>
          <w:sz w:val="28"/>
          <w:szCs w:val="28"/>
        </w:rPr>
        <w:t>, (графики, диаграммы)</w:t>
      </w:r>
      <w:r w:rsidRPr="000205DD">
        <w:rPr>
          <w:rFonts w:ascii="Times New Roman" w:eastAsia="Times New Roman" w:hAnsi="Times New Roman"/>
          <w:sz w:val="28"/>
          <w:szCs w:val="28"/>
        </w:rPr>
        <w:t>.</w:t>
      </w:r>
    </w:p>
    <w:p w:rsidR="006E54D0" w:rsidRPr="000205DD" w:rsidRDefault="006E54D0" w:rsidP="00906080">
      <w:pPr>
        <w:spacing w:after="0" w:line="240" w:lineRule="auto"/>
        <w:ind w:firstLine="709"/>
        <w:jc w:val="both"/>
        <w:rPr>
          <w:rFonts w:ascii="Times New Roman" w:hAnsi="Times New Roman"/>
          <w:b/>
          <w:sz w:val="28"/>
          <w:szCs w:val="28"/>
        </w:rPr>
      </w:pPr>
      <w:r w:rsidRPr="000205DD">
        <w:rPr>
          <w:rFonts w:ascii="Times New Roman" w:hAnsi="Times New Roman"/>
          <w:b/>
          <w:sz w:val="28"/>
          <w:szCs w:val="28"/>
        </w:rPr>
        <w:t>Выпускник получит возможность:</w:t>
      </w:r>
    </w:p>
    <w:p w:rsidR="006E54D0" w:rsidRPr="000205DD" w:rsidRDefault="006E54D0" w:rsidP="00F6354D">
      <w:pPr>
        <w:pStyle w:val="a8"/>
        <w:numPr>
          <w:ilvl w:val="0"/>
          <w:numId w:val="94"/>
        </w:numPr>
        <w:tabs>
          <w:tab w:val="left" w:pos="820"/>
          <w:tab w:val="left" w:pos="993"/>
        </w:tabs>
        <w:ind w:left="0" w:firstLine="709"/>
        <w:jc w:val="both"/>
        <w:rPr>
          <w:rFonts w:ascii="Times New Roman" w:eastAsia="Times New Roman" w:hAnsi="Times New Roman"/>
          <w:i/>
          <w:sz w:val="28"/>
          <w:szCs w:val="28"/>
        </w:rPr>
      </w:pPr>
      <w:r w:rsidRPr="000205D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0205DD" w:rsidRDefault="006E54D0" w:rsidP="00F6354D">
      <w:pPr>
        <w:pStyle w:val="a8"/>
        <w:numPr>
          <w:ilvl w:val="0"/>
          <w:numId w:val="94"/>
        </w:numPr>
        <w:tabs>
          <w:tab w:val="left" w:pos="820"/>
          <w:tab w:val="left" w:pos="993"/>
        </w:tabs>
        <w:ind w:left="0" w:firstLine="709"/>
        <w:jc w:val="both"/>
        <w:rPr>
          <w:rFonts w:ascii="Times New Roman" w:eastAsia="Times New Roman" w:hAnsi="Times New Roman"/>
          <w:i/>
          <w:sz w:val="28"/>
          <w:szCs w:val="28"/>
        </w:rPr>
      </w:pPr>
      <w:r w:rsidRPr="000205D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0205DD" w:rsidRDefault="006E54D0" w:rsidP="00F6354D">
      <w:pPr>
        <w:pStyle w:val="a8"/>
        <w:numPr>
          <w:ilvl w:val="0"/>
          <w:numId w:val="94"/>
        </w:numPr>
        <w:tabs>
          <w:tab w:val="left" w:pos="820"/>
          <w:tab w:val="left" w:pos="993"/>
        </w:tabs>
        <w:ind w:left="0" w:firstLine="709"/>
        <w:jc w:val="both"/>
        <w:rPr>
          <w:rFonts w:ascii="Times New Roman" w:eastAsia="Times New Roman" w:hAnsi="Times New Roman"/>
          <w:i/>
          <w:sz w:val="28"/>
          <w:szCs w:val="28"/>
        </w:rPr>
      </w:pPr>
      <w:r w:rsidRPr="000205D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0205DD">
        <w:rPr>
          <w:rFonts w:ascii="Times New Roman" w:eastAsia="Times New Roman" w:hAnsi="Times New Roman"/>
          <w:i/>
          <w:sz w:val="28"/>
          <w:szCs w:val="28"/>
        </w:rPr>
        <w:t xml:space="preserve"> и робототехнических системах</w:t>
      </w:r>
      <w:r w:rsidRPr="000205DD">
        <w:rPr>
          <w:rFonts w:ascii="Times New Roman" w:eastAsia="Times New Roman" w:hAnsi="Times New Roman"/>
          <w:i/>
          <w:sz w:val="28"/>
          <w:szCs w:val="28"/>
        </w:rPr>
        <w:t>;</w:t>
      </w:r>
    </w:p>
    <w:p w:rsidR="0095315B" w:rsidRPr="000205DD" w:rsidRDefault="006E54D0" w:rsidP="00F6354D">
      <w:pPr>
        <w:pStyle w:val="a8"/>
        <w:numPr>
          <w:ilvl w:val="0"/>
          <w:numId w:val="94"/>
        </w:numPr>
        <w:tabs>
          <w:tab w:val="left" w:pos="820"/>
          <w:tab w:val="left" w:pos="993"/>
        </w:tabs>
        <w:ind w:left="0" w:firstLine="709"/>
        <w:jc w:val="both"/>
        <w:rPr>
          <w:rFonts w:ascii="Times New Roman" w:hAnsi="Times New Roman"/>
          <w:i/>
          <w:sz w:val="28"/>
          <w:szCs w:val="28"/>
        </w:rPr>
      </w:pPr>
      <w:r w:rsidRPr="000205D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0205DD">
        <w:rPr>
          <w:rFonts w:ascii="Times New Roman" w:eastAsia="Times New Roman" w:hAnsi="Times New Roman"/>
          <w:i/>
          <w:sz w:val="28"/>
          <w:szCs w:val="28"/>
        </w:rPr>
        <w:t>;</w:t>
      </w:r>
    </w:p>
    <w:p w:rsidR="0095315B" w:rsidRPr="000205DD" w:rsidRDefault="0095315B" w:rsidP="00F6354D">
      <w:pPr>
        <w:pStyle w:val="a8"/>
        <w:numPr>
          <w:ilvl w:val="0"/>
          <w:numId w:val="94"/>
        </w:numPr>
        <w:tabs>
          <w:tab w:val="left" w:pos="940"/>
        </w:tabs>
        <w:ind w:left="0" w:firstLine="709"/>
        <w:jc w:val="both"/>
        <w:rPr>
          <w:rFonts w:ascii="Times New Roman" w:hAnsi="Times New Roman"/>
          <w:i/>
          <w:sz w:val="28"/>
          <w:szCs w:val="28"/>
        </w:rPr>
      </w:pPr>
      <w:r w:rsidRPr="000205DD">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0205DD" w:rsidRDefault="0095315B" w:rsidP="00F6354D">
      <w:pPr>
        <w:pStyle w:val="a8"/>
        <w:numPr>
          <w:ilvl w:val="0"/>
          <w:numId w:val="94"/>
        </w:numPr>
        <w:tabs>
          <w:tab w:val="left" w:pos="940"/>
        </w:tabs>
        <w:ind w:left="0" w:firstLine="709"/>
        <w:jc w:val="both"/>
        <w:rPr>
          <w:rFonts w:ascii="Times New Roman" w:hAnsi="Times New Roman"/>
          <w:i/>
          <w:sz w:val="28"/>
          <w:szCs w:val="28"/>
        </w:rPr>
      </w:pPr>
      <w:r w:rsidRPr="000205D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0205DD" w:rsidRDefault="006E54D0" w:rsidP="00906080">
      <w:pPr>
        <w:spacing w:after="0" w:line="240" w:lineRule="auto"/>
        <w:ind w:firstLine="709"/>
        <w:jc w:val="both"/>
        <w:rPr>
          <w:rFonts w:ascii="Times New Roman" w:hAnsi="Times New Roman"/>
          <w:sz w:val="28"/>
          <w:szCs w:val="28"/>
        </w:rPr>
      </w:pPr>
      <w:r w:rsidRPr="000205DD">
        <w:rPr>
          <w:rFonts w:ascii="Times New Roman" w:hAnsi="Times New Roman"/>
          <w:b/>
          <w:bCs/>
          <w:sz w:val="28"/>
          <w:szCs w:val="28"/>
        </w:rPr>
        <w:t>Алгоритмы и элементы программирования</w:t>
      </w:r>
    </w:p>
    <w:p w:rsidR="006E54D0" w:rsidRPr="000205DD" w:rsidRDefault="006E54D0" w:rsidP="00906080">
      <w:pPr>
        <w:spacing w:after="0" w:line="240" w:lineRule="auto"/>
        <w:ind w:firstLine="709"/>
        <w:jc w:val="both"/>
        <w:rPr>
          <w:rFonts w:ascii="Times New Roman" w:hAnsi="Times New Roman"/>
          <w:b/>
          <w:sz w:val="28"/>
          <w:szCs w:val="28"/>
        </w:rPr>
      </w:pPr>
      <w:r w:rsidRPr="000205DD">
        <w:rPr>
          <w:rFonts w:ascii="Times New Roman" w:hAnsi="Times New Roman"/>
          <w:b/>
          <w:sz w:val="28"/>
          <w:szCs w:val="28"/>
        </w:rPr>
        <w:t>Выпускник научится:</w:t>
      </w:r>
    </w:p>
    <w:p w:rsidR="002658F5" w:rsidRPr="000205DD" w:rsidRDefault="002658F5" w:rsidP="00F6354D">
      <w:pPr>
        <w:pStyle w:val="a8"/>
        <w:numPr>
          <w:ilvl w:val="0"/>
          <w:numId w:val="95"/>
        </w:numPr>
        <w:tabs>
          <w:tab w:val="left" w:pos="820"/>
          <w:tab w:val="left" w:pos="993"/>
        </w:tabs>
        <w:ind w:left="0" w:firstLine="709"/>
        <w:jc w:val="both"/>
        <w:rPr>
          <w:rFonts w:ascii="Times New Roman" w:eastAsia="Times New Roman" w:hAnsi="Times New Roman"/>
          <w:sz w:val="28"/>
          <w:szCs w:val="28"/>
        </w:rPr>
      </w:pPr>
      <w:r w:rsidRPr="000205DD">
        <w:rPr>
          <w:rFonts w:ascii="Times New Roman" w:hAnsi="Times New Roman"/>
          <w:sz w:val="28"/>
          <w:szCs w:val="28"/>
        </w:rPr>
        <w:t>составлять алгоритмы для решения учебных задач различных типов;</w:t>
      </w:r>
    </w:p>
    <w:p w:rsidR="002658F5" w:rsidRPr="000205DD" w:rsidRDefault="002658F5" w:rsidP="00F6354D">
      <w:pPr>
        <w:pStyle w:val="a8"/>
        <w:numPr>
          <w:ilvl w:val="0"/>
          <w:numId w:val="95"/>
        </w:numPr>
        <w:tabs>
          <w:tab w:val="left" w:pos="820"/>
          <w:tab w:val="left" w:pos="993"/>
        </w:tabs>
        <w:ind w:left="0" w:firstLine="709"/>
        <w:jc w:val="both"/>
        <w:rPr>
          <w:rStyle w:val="dash0410005f0431005f0437005f0430005f0446005f0020005f0441005f043f005f0438005f0441005f043a005f0430005f005fchar1char1"/>
          <w:rFonts w:eastAsia="Times New Roman"/>
          <w:sz w:val="28"/>
          <w:szCs w:val="28"/>
        </w:rPr>
      </w:pPr>
      <w:r w:rsidRPr="000205D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0205DD" w:rsidRDefault="002658F5" w:rsidP="00F6354D">
      <w:pPr>
        <w:pStyle w:val="a8"/>
        <w:numPr>
          <w:ilvl w:val="0"/>
          <w:numId w:val="95"/>
        </w:numPr>
        <w:tabs>
          <w:tab w:val="left" w:pos="820"/>
          <w:tab w:val="left" w:pos="993"/>
        </w:tabs>
        <w:ind w:left="0" w:firstLine="709"/>
        <w:jc w:val="both"/>
        <w:rPr>
          <w:rStyle w:val="dash0410005f0431005f0437005f0430005f0446005f0020005f0441005f043f005f0438005f0441005f043a005f0430005f005fchar1char1"/>
          <w:rFonts w:eastAsia="Times New Roman"/>
          <w:sz w:val="28"/>
          <w:szCs w:val="28"/>
        </w:rPr>
      </w:pPr>
      <w:r w:rsidRPr="000205D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0205DD" w:rsidRDefault="002658F5" w:rsidP="00F6354D">
      <w:pPr>
        <w:pStyle w:val="a8"/>
        <w:numPr>
          <w:ilvl w:val="0"/>
          <w:numId w:val="95"/>
        </w:numPr>
        <w:tabs>
          <w:tab w:val="left" w:pos="820"/>
          <w:tab w:val="left" w:pos="993"/>
        </w:tabs>
        <w:ind w:left="0" w:firstLine="709"/>
        <w:jc w:val="both"/>
        <w:rPr>
          <w:rFonts w:ascii="Times New Roman" w:eastAsia="Times New Roman" w:hAnsi="Times New Roman"/>
          <w:sz w:val="28"/>
          <w:szCs w:val="28"/>
        </w:rPr>
      </w:pPr>
      <w:r w:rsidRPr="000205D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0205DD" w:rsidRDefault="006E54D0" w:rsidP="00F6354D">
      <w:pPr>
        <w:pStyle w:val="a8"/>
        <w:numPr>
          <w:ilvl w:val="0"/>
          <w:numId w:val="95"/>
        </w:numPr>
        <w:tabs>
          <w:tab w:val="left" w:pos="820"/>
          <w:tab w:val="left" w:pos="993"/>
        </w:tabs>
        <w:ind w:left="0" w:firstLine="709"/>
        <w:jc w:val="both"/>
        <w:rPr>
          <w:rFonts w:ascii="Times New Roman" w:eastAsia="Times New Roman" w:hAnsi="Times New Roman"/>
          <w:sz w:val="28"/>
          <w:szCs w:val="28"/>
        </w:rPr>
      </w:pPr>
      <w:r w:rsidRPr="000205D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0205DD" w:rsidRDefault="006E54D0" w:rsidP="00F6354D">
      <w:pPr>
        <w:pStyle w:val="a8"/>
        <w:numPr>
          <w:ilvl w:val="0"/>
          <w:numId w:val="95"/>
        </w:numPr>
        <w:tabs>
          <w:tab w:val="left" w:pos="820"/>
          <w:tab w:val="left" w:pos="993"/>
        </w:tabs>
        <w:ind w:left="0" w:firstLine="709"/>
        <w:jc w:val="both"/>
        <w:rPr>
          <w:rFonts w:ascii="Times New Roman" w:eastAsia="Times New Roman" w:hAnsi="Times New Roman"/>
          <w:sz w:val="28"/>
          <w:szCs w:val="28"/>
        </w:rPr>
      </w:pPr>
      <w:r w:rsidRPr="000205DD">
        <w:rPr>
          <w:rFonts w:ascii="Times New Roman" w:eastAsia="Times New Roman" w:hAnsi="Times New Roman"/>
          <w:sz w:val="28"/>
          <w:szCs w:val="28"/>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0205DD">
        <w:rPr>
          <w:rFonts w:ascii="Times New Roman" w:eastAsia="Times New Roman" w:hAnsi="Times New Roman"/>
          <w:sz w:val="28"/>
          <w:szCs w:val="28"/>
        </w:rPr>
        <w:t>конкретном</w:t>
      </w:r>
      <w:proofErr w:type="gramEnd"/>
      <w:r w:rsidRPr="000205DD">
        <w:rPr>
          <w:rFonts w:ascii="Times New Roman" w:eastAsia="Times New Roman" w:hAnsi="Times New Roman"/>
          <w:sz w:val="28"/>
          <w:szCs w:val="28"/>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1A1897" w:rsidRPr="000205DD" w:rsidRDefault="006E54D0" w:rsidP="00F6354D">
      <w:pPr>
        <w:pStyle w:val="a8"/>
        <w:numPr>
          <w:ilvl w:val="0"/>
          <w:numId w:val="95"/>
        </w:numPr>
        <w:tabs>
          <w:tab w:val="left" w:pos="820"/>
          <w:tab w:val="left" w:pos="993"/>
        </w:tabs>
        <w:ind w:left="0" w:firstLine="709"/>
        <w:jc w:val="both"/>
        <w:rPr>
          <w:rFonts w:ascii="Times New Roman" w:eastAsia="Times New Roman" w:hAnsi="Times New Roman"/>
          <w:sz w:val="28"/>
          <w:szCs w:val="28"/>
        </w:rPr>
      </w:pPr>
      <w:r w:rsidRPr="000205D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FA035C" w:rsidRPr="000205DD">
        <w:rPr>
          <w:rFonts w:ascii="Times New Roman" w:eastAsia="Times New Roman" w:hAnsi="Times New Roman"/>
          <w:sz w:val="28"/>
          <w:szCs w:val="28"/>
        </w:rPr>
        <w:t xml:space="preserve"> </w:t>
      </w:r>
      <w:r w:rsidRPr="000205DD">
        <w:rPr>
          <w:rFonts w:ascii="Times New Roman" w:eastAsia="Times New Roman" w:hAnsi="Times New Roman"/>
          <w:sz w:val="28"/>
          <w:szCs w:val="28"/>
        </w:rPr>
        <w:t>их</w:t>
      </w:r>
      <w:r w:rsidR="00FA035C" w:rsidRPr="000205DD">
        <w:rPr>
          <w:rFonts w:ascii="Times New Roman" w:eastAsia="Times New Roman" w:hAnsi="Times New Roman"/>
          <w:sz w:val="28"/>
          <w:szCs w:val="28"/>
        </w:rPr>
        <w:t xml:space="preserve"> </w:t>
      </w:r>
      <w:r w:rsidR="001A1897" w:rsidRPr="000205DD">
        <w:rPr>
          <w:rFonts w:ascii="Times New Roman" w:eastAsia="Times New Roman" w:hAnsi="Times New Roman"/>
          <w:sz w:val="28"/>
          <w:szCs w:val="28"/>
        </w:rPr>
        <w:t xml:space="preserve">в виде </w:t>
      </w:r>
      <w:r w:rsidRPr="000205DD">
        <w:rPr>
          <w:rFonts w:ascii="Times New Roman" w:eastAsia="Times New Roman" w:hAnsi="Times New Roman"/>
          <w:sz w:val="28"/>
          <w:szCs w:val="28"/>
        </w:rPr>
        <w:t>программ</w:t>
      </w:r>
      <w:r w:rsidR="00FA035C" w:rsidRPr="000205DD">
        <w:rPr>
          <w:rFonts w:ascii="Times New Roman" w:eastAsia="Times New Roman" w:hAnsi="Times New Roman"/>
          <w:sz w:val="28"/>
          <w:szCs w:val="28"/>
        </w:rPr>
        <w:t xml:space="preserve"> </w:t>
      </w:r>
      <w:r w:rsidRPr="000205DD">
        <w:rPr>
          <w:rFonts w:ascii="Times New Roman" w:eastAsia="Times New Roman" w:hAnsi="Times New Roman"/>
          <w:sz w:val="28"/>
          <w:szCs w:val="28"/>
        </w:rPr>
        <w:t>на</w:t>
      </w:r>
      <w:r w:rsidR="00FA035C" w:rsidRPr="000205DD">
        <w:rPr>
          <w:rFonts w:ascii="Times New Roman" w:eastAsia="Times New Roman" w:hAnsi="Times New Roman"/>
          <w:sz w:val="28"/>
          <w:szCs w:val="28"/>
        </w:rPr>
        <w:t xml:space="preserve"> </w:t>
      </w:r>
      <w:r w:rsidRPr="000205DD">
        <w:rPr>
          <w:rFonts w:ascii="Times New Roman" w:eastAsia="Times New Roman" w:hAnsi="Times New Roman"/>
          <w:sz w:val="28"/>
          <w:szCs w:val="28"/>
        </w:rPr>
        <w:t>выбранном</w:t>
      </w:r>
      <w:r w:rsidR="00FA035C" w:rsidRPr="000205DD">
        <w:rPr>
          <w:rFonts w:ascii="Times New Roman" w:eastAsia="Times New Roman" w:hAnsi="Times New Roman"/>
          <w:sz w:val="28"/>
          <w:szCs w:val="28"/>
        </w:rPr>
        <w:t xml:space="preserve"> </w:t>
      </w:r>
      <w:r w:rsidRPr="000205DD">
        <w:rPr>
          <w:rFonts w:ascii="Times New Roman" w:eastAsia="Times New Roman" w:hAnsi="Times New Roman"/>
          <w:sz w:val="28"/>
          <w:szCs w:val="28"/>
        </w:rPr>
        <w:t>языке программирования; выполнять эти программы на компьютере;</w:t>
      </w:r>
    </w:p>
    <w:p w:rsidR="001A1897" w:rsidRPr="000205DD" w:rsidRDefault="001A1897" w:rsidP="00F6354D">
      <w:pPr>
        <w:pStyle w:val="a8"/>
        <w:numPr>
          <w:ilvl w:val="0"/>
          <w:numId w:val="95"/>
        </w:numPr>
        <w:tabs>
          <w:tab w:val="left" w:pos="820"/>
          <w:tab w:val="left" w:pos="993"/>
        </w:tabs>
        <w:ind w:left="0" w:firstLine="709"/>
        <w:jc w:val="both"/>
        <w:rPr>
          <w:rFonts w:ascii="Times New Roman" w:eastAsia="Times New Roman" w:hAnsi="Times New Roman"/>
          <w:sz w:val="28"/>
          <w:szCs w:val="28"/>
        </w:rPr>
      </w:pPr>
      <w:r w:rsidRPr="000205DD">
        <w:rPr>
          <w:rFonts w:ascii="Times New Roman" w:hAnsi="Times New Roman"/>
          <w:sz w:val="28"/>
          <w:szCs w:val="28"/>
        </w:rPr>
        <w:t xml:space="preserve">составлять и записывать алгоритм для конкретного исполнителя; </w:t>
      </w:r>
    </w:p>
    <w:p w:rsidR="006E54D0" w:rsidRPr="000205DD" w:rsidRDefault="006E54D0" w:rsidP="00F6354D">
      <w:pPr>
        <w:pStyle w:val="a8"/>
        <w:numPr>
          <w:ilvl w:val="0"/>
          <w:numId w:val="95"/>
        </w:numPr>
        <w:tabs>
          <w:tab w:val="left" w:pos="900"/>
          <w:tab w:val="left" w:pos="993"/>
        </w:tabs>
        <w:ind w:left="0" w:firstLine="709"/>
        <w:jc w:val="both"/>
        <w:rPr>
          <w:rFonts w:ascii="Times New Roman" w:eastAsia="Times New Roman" w:hAnsi="Times New Roman"/>
          <w:sz w:val="28"/>
          <w:szCs w:val="28"/>
        </w:rPr>
      </w:pPr>
      <w:r w:rsidRPr="000205DD">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0205DD" w:rsidRDefault="006E54D0" w:rsidP="00F6354D">
      <w:pPr>
        <w:pStyle w:val="a8"/>
        <w:numPr>
          <w:ilvl w:val="0"/>
          <w:numId w:val="95"/>
        </w:numPr>
        <w:tabs>
          <w:tab w:val="left" w:pos="820"/>
          <w:tab w:val="left" w:pos="993"/>
        </w:tabs>
        <w:ind w:left="0" w:firstLine="709"/>
        <w:jc w:val="both"/>
        <w:rPr>
          <w:rFonts w:ascii="Times New Roman" w:eastAsia="Times New Roman" w:hAnsi="Times New Roman"/>
          <w:sz w:val="28"/>
          <w:szCs w:val="28"/>
        </w:rPr>
      </w:pPr>
      <w:r w:rsidRPr="000205DD">
        <w:rPr>
          <w:rFonts w:ascii="Times New Roman" w:eastAsia="Times New Roman" w:hAnsi="Times New Roman"/>
          <w:sz w:val="28"/>
          <w:szCs w:val="28"/>
        </w:rPr>
        <w:t xml:space="preserve">анализировать предложенный алгоритм, например, </w:t>
      </w:r>
      <w:proofErr w:type="gramStart"/>
      <w:r w:rsidRPr="000205DD">
        <w:rPr>
          <w:rFonts w:ascii="Times New Roman" w:eastAsia="Times New Roman" w:hAnsi="Times New Roman"/>
          <w:sz w:val="28"/>
          <w:szCs w:val="28"/>
        </w:rPr>
        <w:t>определять какие результаты возможны</w:t>
      </w:r>
      <w:proofErr w:type="gramEnd"/>
      <w:r w:rsidRPr="000205DD">
        <w:rPr>
          <w:rFonts w:ascii="Times New Roman" w:eastAsia="Times New Roman" w:hAnsi="Times New Roman"/>
          <w:sz w:val="28"/>
          <w:szCs w:val="28"/>
        </w:rPr>
        <w:t xml:space="preserve"> при заданном множестве исходных значений;</w:t>
      </w:r>
    </w:p>
    <w:p w:rsidR="006E54D0" w:rsidRPr="000205DD" w:rsidRDefault="006E54D0" w:rsidP="00F6354D">
      <w:pPr>
        <w:pStyle w:val="a8"/>
        <w:numPr>
          <w:ilvl w:val="0"/>
          <w:numId w:val="95"/>
        </w:numPr>
        <w:tabs>
          <w:tab w:val="left" w:pos="820"/>
          <w:tab w:val="left" w:pos="993"/>
        </w:tabs>
        <w:ind w:left="0" w:firstLine="709"/>
        <w:jc w:val="both"/>
        <w:rPr>
          <w:rFonts w:ascii="Times New Roman" w:hAnsi="Times New Roman"/>
          <w:sz w:val="28"/>
          <w:szCs w:val="28"/>
        </w:rPr>
      </w:pPr>
      <w:r w:rsidRPr="000205DD">
        <w:rPr>
          <w:rFonts w:ascii="Times New Roman" w:eastAsia="Times New Roman" w:hAnsi="Times New Roman"/>
          <w:sz w:val="28"/>
          <w:szCs w:val="28"/>
        </w:rPr>
        <w:t>использовать логические значения, операции и выражения с ними;</w:t>
      </w:r>
    </w:p>
    <w:p w:rsidR="006E54D0" w:rsidRPr="000205DD" w:rsidRDefault="006E54D0" w:rsidP="00F6354D">
      <w:pPr>
        <w:pStyle w:val="a8"/>
        <w:numPr>
          <w:ilvl w:val="0"/>
          <w:numId w:val="95"/>
        </w:numPr>
        <w:tabs>
          <w:tab w:val="left" w:pos="820"/>
          <w:tab w:val="left" w:pos="993"/>
        </w:tabs>
        <w:ind w:left="0" w:firstLine="709"/>
        <w:jc w:val="both"/>
        <w:rPr>
          <w:rFonts w:ascii="Times New Roman" w:hAnsi="Times New Roman"/>
          <w:sz w:val="28"/>
          <w:szCs w:val="28"/>
        </w:rPr>
      </w:pPr>
      <w:r w:rsidRPr="000205D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0205DD" w:rsidRDefault="006E54D0" w:rsidP="00906080">
      <w:pPr>
        <w:spacing w:after="0" w:line="240" w:lineRule="auto"/>
        <w:ind w:firstLine="709"/>
        <w:jc w:val="both"/>
        <w:rPr>
          <w:rFonts w:ascii="Times New Roman" w:hAnsi="Times New Roman"/>
          <w:b/>
          <w:sz w:val="28"/>
          <w:szCs w:val="28"/>
        </w:rPr>
      </w:pPr>
      <w:r w:rsidRPr="000205DD">
        <w:rPr>
          <w:rFonts w:ascii="Times New Roman" w:hAnsi="Times New Roman"/>
          <w:b/>
          <w:sz w:val="28"/>
          <w:szCs w:val="28"/>
        </w:rPr>
        <w:t>Выпускник получит возможность:</w:t>
      </w:r>
    </w:p>
    <w:p w:rsidR="001A1897" w:rsidRPr="000205DD" w:rsidRDefault="001A1897" w:rsidP="00F6354D">
      <w:pPr>
        <w:pStyle w:val="a8"/>
        <w:numPr>
          <w:ilvl w:val="0"/>
          <w:numId w:val="96"/>
        </w:numPr>
        <w:tabs>
          <w:tab w:val="left" w:pos="820"/>
          <w:tab w:val="left" w:pos="993"/>
        </w:tabs>
        <w:jc w:val="both"/>
        <w:rPr>
          <w:rFonts w:ascii="Times New Roman" w:eastAsia="Times New Roman" w:hAnsi="Times New Roman"/>
          <w:i/>
          <w:sz w:val="28"/>
          <w:szCs w:val="28"/>
        </w:rPr>
      </w:pPr>
      <w:r w:rsidRPr="000205DD">
        <w:rPr>
          <w:rFonts w:ascii="Times New Roman" w:hAnsi="Times New Roman"/>
          <w:i/>
          <w:sz w:val="28"/>
          <w:szCs w:val="28"/>
        </w:rPr>
        <w:t xml:space="preserve">сформировать знания об алгоритмических конструкциях, логических значениях и операциях; </w:t>
      </w:r>
    </w:p>
    <w:p w:rsidR="001A1897" w:rsidRPr="000205DD" w:rsidRDefault="001A1897" w:rsidP="00F6354D">
      <w:pPr>
        <w:pStyle w:val="a8"/>
        <w:numPr>
          <w:ilvl w:val="0"/>
          <w:numId w:val="96"/>
        </w:numPr>
        <w:tabs>
          <w:tab w:val="left" w:pos="820"/>
          <w:tab w:val="left" w:pos="993"/>
        </w:tabs>
        <w:ind w:left="0" w:firstLine="709"/>
        <w:jc w:val="both"/>
        <w:rPr>
          <w:rFonts w:ascii="Times New Roman" w:eastAsia="Times New Roman" w:hAnsi="Times New Roman"/>
          <w:i/>
          <w:sz w:val="28"/>
          <w:szCs w:val="28"/>
        </w:rPr>
      </w:pPr>
      <w:r w:rsidRPr="000205DD">
        <w:rPr>
          <w:rFonts w:ascii="Times New Roman" w:eastAsia="Times New Roman" w:hAnsi="Times New Roman"/>
          <w:i/>
          <w:sz w:val="28"/>
          <w:szCs w:val="28"/>
        </w:rPr>
        <w:t xml:space="preserve">развить </w:t>
      </w:r>
      <w:proofErr w:type="gramStart"/>
      <w:r w:rsidRPr="000205DD">
        <w:rPr>
          <w:rFonts w:ascii="Times New Roman" w:eastAsia="Times New Roman" w:hAnsi="Times New Roman"/>
          <w:i/>
          <w:sz w:val="28"/>
          <w:szCs w:val="28"/>
        </w:rPr>
        <w:t>алгоритмическое</w:t>
      </w:r>
      <w:proofErr w:type="gramEnd"/>
      <w:r w:rsidRPr="000205DD">
        <w:rPr>
          <w:rFonts w:ascii="Times New Roman" w:eastAsia="Times New Roman" w:hAnsi="Times New Roman"/>
          <w:i/>
          <w:sz w:val="28"/>
          <w:szCs w:val="28"/>
        </w:rPr>
        <w:t xml:space="preserve"> мышение, необходимое для профессиональной деятельности в современном обществе;</w:t>
      </w:r>
    </w:p>
    <w:p w:rsidR="006E54D0" w:rsidRPr="000205DD" w:rsidRDefault="006E54D0" w:rsidP="00F6354D">
      <w:pPr>
        <w:pStyle w:val="a8"/>
        <w:numPr>
          <w:ilvl w:val="0"/>
          <w:numId w:val="96"/>
        </w:numPr>
        <w:tabs>
          <w:tab w:val="left" w:pos="820"/>
          <w:tab w:val="left" w:pos="993"/>
        </w:tabs>
        <w:ind w:left="0" w:firstLine="709"/>
        <w:jc w:val="both"/>
        <w:rPr>
          <w:rFonts w:ascii="Times New Roman" w:eastAsia="Times New Roman" w:hAnsi="Times New Roman"/>
          <w:i/>
          <w:sz w:val="28"/>
          <w:szCs w:val="28"/>
        </w:rPr>
      </w:pPr>
      <w:r w:rsidRPr="000205D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0B4AB4" w:rsidRPr="000205DD" w:rsidRDefault="006E54D0" w:rsidP="00F6354D">
      <w:pPr>
        <w:pStyle w:val="a8"/>
        <w:numPr>
          <w:ilvl w:val="0"/>
          <w:numId w:val="96"/>
        </w:numPr>
        <w:tabs>
          <w:tab w:val="left" w:pos="820"/>
          <w:tab w:val="left" w:pos="993"/>
        </w:tabs>
        <w:ind w:left="0" w:firstLine="709"/>
        <w:jc w:val="both"/>
        <w:rPr>
          <w:rFonts w:ascii="Times New Roman" w:eastAsia="Times New Roman" w:hAnsi="Times New Roman"/>
          <w:i/>
          <w:sz w:val="28"/>
          <w:szCs w:val="28"/>
        </w:rPr>
      </w:pPr>
      <w:r w:rsidRPr="000205DD">
        <w:rPr>
          <w:rFonts w:ascii="Times New Roman" w:eastAsia="Times New Roman" w:hAnsi="Times New Roman"/>
          <w:i/>
          <w:sz w:val="28"/>
          <w:szCs w:val="28"/>
        </w:rPr>
        <w:t>создавать программ</w:t>
      </w:r>
    </w:p>
    <w:p w:rsidR="006E54D0" w:rsidRPr="000205DD" w:rsidRDefault="006E54D0" w:rsidP="00F6354D">
      <w:pPr>
        <w:pStyle w:val="a8"/>
        <w:numPr>
          <w:ilvl w:val="0"/>
          <w:numId w:val="96"/>
        </w:numPr>
        <w:tabs>
          <w:tab w:val="left" w:pos="820"/>
          <w:tab w:val="left" w:pos="993"/>
        </w:tabs>
        <w:ind w:left="0" w:firstLine="709"/>
        <w:jc w:val="both"/>
        <w:rPr>
          <w:rFonts w:ascii="Times New Roman" w:eastAsia="Times New Roman" w:hAnsi="Times New Roman"/>
          <w:i/>
          <w:sz w:val="28"/>
          <w:szCs w:val="28"/>
        </w:rPr>
      </w:pPr>
      <w:r w:rsidRPr="000205DD">
        <w:rPr>
          <w:rFonts w:ascii="Times New Roman" w:eastAsia="Times New Roman" w:hAnsi="Times New Roman"/>
          <w:i/>
          <w:sz w:val="28"/>
          <w:szCs w:val="28"/>
        </w:rPr>
        <w:t>ы для решения задач, возникающих в процессе учебы и вне е</w:t>
      </w:r>
      <w:r w:rsidR="00245F1D" w:rsidRPr="000205DD">
        <w:rPr>
          <w:rFonts w:ascii="Times New Roman" w:eastAsia="Times New Roman" w:hAnsi="Times New Roman"/>
          <w:i/>
          <w:sz w:val="28"/>
          <w:szCs w:val="28"/>
        </w:rPr>
        <w:t>е</w:t>
      </w:r>
      <w:r w:rsidRPr="000205DD">
        <w:rPr>
          <w:rFonts w:ascii="Times New Roman" w:eastAsia="Times New Roman" w:hAnsi="Times New Roman"/>
          <w:i/>
          <w:sz w:val="28"/>
          <w:szCs w:val="28"/>
        </w:rPr>
        <w:t>;</w:t>
      </w:r>
    </w:p>
    <w:p w:rsidR="006E54D0" w:rsidRPr="000205DD" w:rsidRDefault="006E54D0" w:rsidP="00F6354D">
      <w:pPr>
        <w:pStyle w:val="a8"/>
        <w:numPr>
          <w:ilvl w:val="0"/>
          <w:numId w:val="96"/>
        </w:numPr>
        <w:tabs>
          <w:tab w:val="left" w:pos="820"/>
          <w:tab w:val="left" w:pos="993"/>
        </w:tabs>
        <w:ind w:left="0" w:firstLine="709"/>
        <w:jc w:val="both"/>
        <w:rPr>
          <w:rFonts w:ascii="Times New Roman" w:eastAsia="Times New Roman" w:hAnsi="Times New Roman"/>
          <w:i/>
          <w:sz w:val="28"/>
          <w:szCs w:val="28"/>
        </w:rPr>
      </w:pPr>
      <w:r w:rsidRPr="000205DD">
        <w:rPr>
          <w:rFonts w:ascii="Times New Roman" w:eastAsia="Times New Roman" w:hAnsi="Times New Roman"/>
          <w:i/>
          <w:sz w:val="28"/>
          <w:szCs w:val="28"/>
        </w:rPr>
        <w:t>познакомиться с задачами обработки данных и алгоритмами их решения;</w:t>
      </w:r>
    </w:p>
    <w:p w:rsidR="0095315B" w:rsidRPr="000205DD" w:rsidRDefault="006E54D0" w:rsidP="00F6354D">
      <w:pPr>
        <w:pStyle w:val="a8"/>
        <w:numPr>
          <w:ilvl w:val="0"/>
          <w:numId w:val="96"/>
        </w:numPr>
        <w:tabs>
          <w:tab w:val="left" w:pos="820"/>
          <w:tab w:val="left" w:pos="993"/>
        </w:tabs>
        <w:ind w:left="0" w:firstLine="709"/>
        <w:jc w:val="both"/>
        <w:rPr>
          <w:rFonts w:ascii="Times New Roman" w:eastAsia="Times New Roman" w:hAnsi="Times New Roman"/>
          <w:i/>
          <w:sz w:val="28"/>
          <w:szCs w:val="28"/>
        </w:rPr>
      </w:pPr>
      <w:r w:rsidRPr="000205D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0205DD">
        <w:rPr>
          <w:rFonts w:ascii="Times New Roman" w:eastAsia="Times New Roman" w:hAnsi="Times New Roman"/>
          <w:i/>
          <w:sz w:val="28"/>
          <w:szCs w:val="28"/>
        </w:rPr>
        <w:t xml:space="preserve">роботы, </w:t>
      </w:r>
      <w:r w:rsidRPr="000205D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0205DD">
        <w:rPr>
          <w:rFonts w:ascii="Times New Roman" w:eastAsia="Times New Roman" w:hAnsi="Times New Roman"/>
          <w:i/>
          <w:sz w:val="28"/>
          <w:szCs w:val="28"/>
        </w:rPr>
        <w:t>;</w:t>
      </w:r>
    </w:p>
    <w:p w:rsidR="006E54D0" w:rsidRPr="000205DD" w:rsidRDefault="0095315B" w:rsidP="00F6354D">
      <w:pPr>
        <w:pStyle w:val="a8"/>
        <w:numPr>
          <w:ilvl w:val="0"/>
          <w:numId w:val="96"/>
        </w:numPr>
        <w:tabs>
          <w:tab w:val="left" w:pos="820"/>
          <w:tab w:val="left" w:pos="993"/>
        </w:tabs>
        <w:ind w:left="0" w:firstLine="709"/>
        <w:jc w:val="both"/>
        <w:rPr>
          <w:rFonts w:ascii="Times New Roman" w:eastAsia="Times New Roman" w:hAnsi="Times New Roman"/>
          <w:i/>
          <w:sz w:val="28"/>
          <w:szCs w:val="28"/>
        </w:rPr>
      </w:pPr>
      <w:r w:rsidRPr="000205D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0205DD">
        <w:rPr>
          <w:rFonts w:ascii="Times New Roman" w:eastAsia="Times New Roman" w:hAnsi="Times New Roman"/>
          <w:i/>
          <w:sz w:val="28"/>
          <w:szCs w:val="28"/>
        </w:rPr>
        <w:t>.</w:t>
      </w:r>
    </w:p>
    <w:p w:rsidR="001A1897" w:rsidRPr="000205DD" w:rsidRDefault="001A1897" w:rsidP="00F6354D">
      <w:pPr>
        <w:pStyle w:val="a8"/>
        <w:numPr>
          <w:ilvl w:val="0"/>
          <w:numId w:val="96"/>
        </w:numPr>
        <w:tabs>
          <w:tab w:val="left" w:pos="820"/>
        </w:tabs>
        <w:jc w:val="both"/>
        <w:rPr>
          <w:rFonts w:ascii="Times New Roman" w:eastAsia="Times New Roman" w:hAnsi="Times New Roman"/>
          <w:i/>
          <w:sz w:val="28"/>
          <w:szCs w:val="28"/>
        </w:rPr>
      </w:pPr>
      <w:r w:rsidRPr="000205DD">
        <w:rPr>
          <w:rFonts w:ascii="Times New Roman" w:hAnsi="Times New Roman"/>
          <w:i/>
          <w:sz w:val="28"/>
          <w:szCs w:val="28"/>
        </w:rPr>
        <w:t>познакомиться с одним из языков программирования и основными алгоритмическими структурами - линейной, условной и циклической;</w:t>
      </w:r>
    </w:p>
    <w:p w:rsidR="006E54D0" w:rsidRPr="000205DD" w:rsidRDefault="006E54D0" w:rsidP="00906080">
      <w:pPr>
        <w:spacing w:after="0" w:line="240" w:lineRule="auto"/>
        <w:ind w:firstLine="709"/>
        <w:jc w:val="both"/>
        <w:rPr>
          <w:rFonts w:ascii="Times New Roman" w:hAnsi="Times New Roman"/>
          <w:sz w:val="28"/>
          <w:szCs w:val="28"/>
        </w:rPr>
      </w:pPr>
      <w:r w:rsidRPr="000205DD">
        <w:rPr>
          <w:rFonts w:ascii="Times New Roman" w:hAnsi="Times New Roman"/>
          <w:b/>
          <w:bCs/>
          <w:sz w:val="28"/>
          <w:szCs w:val="28"/>
        </w:rPr>
        <w:t>Использование программных систем и сервисов</w:t>
      </w:r>
    </w:p>
    <w:p w:rsidR="006E54D0" w:rsidRPr="000205DD" w:rsidRDefault="006E54D0" w:rsidP="00906080">
      <w:pPr>
        <w:spacing w:after="0" w:line="240" w:lineRule="auto"/>
        <w:ind w:firstLine="709"/>
        <w:jc w:val="both"/>
        <w:rPr>
          <w:rFonts w:ascii="Times New Roman" w:hAnsi="Times New Roman"/>
          <w:b/>
          <w:sz w:val="28"/>
          <w:szCs w:val="28"/>
        </w:rPr>
      </w:pPr>
      <w:r w:rsidRPr="000205DD">
        <w:rPr>
          <w:rFonts w:ascii="Times New Roman" w:hAnsi="Times New Roman"/>
          <w:b/>
          <w:sz w:val="28"/>
          <w:szCs w:val="28"/>
        </w:rPr>
        <w:t>Выпускник научится:</w:t>
      </w:r>
    </w:p>
    <w:p w:rsidR="002658F5" w:rsidRPr="000205DD" w:rsidRDefault="002658F5" w:rsidP="00F6354D">
      <w:pPr>
        <w:pStyle w:val="a8"/>
        <w:numPr>
          <w:ilvl w:val="0"/>
          <w:numId w:val="97"/>
        </w:numPr>
        <w:tabs>
          <w:tab w:val="left" w:pos="820"/>
          <w:tab w:val="left" w:pos="993"/>
        </w:tabs>
        <w:ind w:left="0" w:firstLine="709"/>
        <w:jc w:val="both"/>
        <w:rPr>
          <w:rFonts w:ascii="Times New Roman" w:eastAsia="Times New Roman" w:hAnsi="Times New Roman"/>
          <w:sz w:val="28"/>
          <w:szCs w:val="28"/>
        </w:rPr>
      </w:pPr>
      <w:r w:rsidRPr="000205DD">
        <w:rPr>
          <w:rFonts w:ascii="Times New Roman" w:hAnsi="Times New Roman"/>
          <w:sz w:val="28"/>
          <w:szCs w:val="28"/>
        </w:rPr>
        <w:t>классифицировать файлы по типу и иным параметрам;</w:t>
      </w:r>
    </w:p>
    <w:p w:rsidR="002658F5" w:rsidRPr="000205DD" w:rsidRDefault="002658F5" w:rsidP="00F6354D">
      <w:pPr>
        <w:pStyle w:val="a8"/>
        <w:numPr>
          <w:ilvl w:val="0"/>
          <w:numId w:val="97"/>
        </w:numPr>
        <w:tabs>
          <w:tab w:val="left" w:pos="820"/>
          <w:tab w:val="left" w:pos="993"/>
        </w:tabs>
        <w:ind w:left="0" w:firstLine="709"/>
        <w:jc w:val="both"/>
        <w:rPr>
          <w:rFonts w:ascii="Times New Roman" w:eastAsia="Times New Roman" w:hAnsi="Times New Roman"/>
          <w:sz w:val="28"/>
          <w:szCs w:val="28"/>
        </w:rPr>
      </w:pPr>
      <w:proofErr w:type="gramStart"/>
      <w:r w:rsidRPr="000205D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2658F5" w:rsidRPr="000205DD" w:rsidRDefault="002658F5" w:rsidP="00F6354D">
      <w:pPr>
        <w:pStyle w:val="a8"/>
        <w:numPr>
          <w:ilvl w:val="0"/>
          <w:numId w:val="97"/>
        </w:numPr>
        <w:tabs>
          <w:tab w:val="left" w:pos="820"/>
          <w:tab w:val="left" w:pos="993"/>
        </w:tabs>
        <w:ind w:left="0" w:firstLine="709"/>
        <w:jc w:val="both"/>
        <w:rPr>
          <w:rFonts w:ascii="Times New Roman" w:eastAsia="Times New Roman" w:hAnsi="Times New Roman"/>
          <w:sz w:val="28"/>
          <w:szCs w:val="28"/>
        </w:rPr>
      </w:pPr>
      <w:r w:rsidRPr="000205DD">
        <w:rPr>
          <w:rFonts w:ascii="Times New Roman" w:hAnsi="Times New Roman"/>
          <w:sz w:val="28"/>
          <w:szCs w:val="28"/>
        </w:rPr>
        <w:t>разбираться в иерархической структуре файловой системы;</w:t>
      </w:r>
    </w:p>
    <w:p w:rsidR="002658F5" w:rsidRPr="000205DD" w:rsidRDefault="002658F5" w:rsidP="00F6354D">
      <w:pPr>
        <w:pStyle w:val="a8"/>
        <w:numPr>
          <w:ilvl w:val="0"/>
          <w:numId w:val="97"/>
        </w:numPr>
        <w:tabs>
          <w:tab w:val="left" w:pos="820"/>
          <w:tab w:val="left" w:pos="993"/>
        </w:tabs>
        <w:ind w:left="0" w:firstLine="709"/>
        <w:jc w:val="both"/>
        <w:rPr>
          <w:rFonts w:ascii="Times New Roman" w:eastAsia="Times New Roman" w:hAnsi="Times New Roman"/>
          <w:sz w:val="28"/>
          <w:szCs w:val="28"/>
        </w:rPr>
      </w:pPr>
      <w:r w:rsidRPr="000205DD">
        <w:rPr>
          <w:rFonts w:ascii="Times New Roman" w:hAnsi="Times New Roman"/>
          <w:sz w:val="28"/>
          <w:szCs w:val="28"/>
        </w:rPr>
        <w:t>осуществлять поиск файлов средствами операционной системы;</w:t>
      </w:r>
    </w:p>
    <w:p w:rsidR="006E54D0" w:rsidRPr="000205DD" w:rsidRDefault="006E54D0" w:rsidP="00F6354D">
      <w:pPr>
        <w:pStyle w:val="a8"/>
        <w:widowControl w:val="0"/>
        <w:numPr>
          <w:ilvl w:val="0"/>
          <w:numId w:val="97"/>
        </w:numPr>
        <w:tabs>
          <w:tab w:val="left" w:pos="820"/>
          <w:tab w:val="left" w:pos="993"/>
        </w:tabs>
        <w:ind w:left="0" w:firstLine="709"/>
        <w:jc w:val="both"/>
        <w:rPr>
          <w:rFonts w:ascii="Times New Roman" w:eastAsia="Times New Roman" w:hAnsi="Times New Roman"/>
          <w:sz w:val="28"/>
          <w:szCs w:val="28"/>
        </w:rPr>
      </w:pPr>
      <w:r w:rsidRPr="000205DD">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0205DD" w:rsidRDefault="006E54D0" w:rsidP="00F6354D">
      <w:pPr>
        <w:pStyle w:val="a8"/>
        <w:widowControl w:val="0"/>
        <w:numPr>
          <w:ilvl w:val="0"/>
          <w:numId w:val="97"/>
        </w:numPr>
        <w:tabs>
          <w:tab w:val="left" w:pos="993"/>
        </w:tabs>
        <w:ind w:left="0" w:firstLine="709"/>
        <w:jc w:val="both"/>
        <w:rPr>
          <w:rFonts w:ascii="Times New Roman" w:eastAsia="Times New Roman" w:hAnsi="Times New Roman"/>
          <w:sz w:val="28"/>
          <w:szCs w:val="28"/>
        </w:rPr>
      </w:pPr>
      <w:r w:rsidRPr="000205D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0205DD" w:rsidRDefault="006E54D0" w:rsidP="00F6354D">
      <w:pPr>
        <w:pStyle w:val="a8"/>
        <w:numPr>
          <w:ilvl w:val="0"/>
          <w:numId w:val="97"/>
        </w:numPr>
        <w:tabs>
          <w:tab w:val="left" w:pos="820"/>
          <w:tab w:val="left" w:pos="993"/>
        </w:tabs>
        <w:ind w:left="0" w:firstLine="709"/>
        <w:jc w:val="both"/>
        <w:rPr>
          <w:rFonts w:ascii="Times New Roman" w:hAnsi="Times New Roman"/>
          <w:sz w:val="28"/>
          <w:szCs w:val="28"/>
        </w:rPr>
      </w:pPr>
      <w:r w:rsidRPr="000205D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0205DD" w:rsidRDefault="006E54D0" w:rsidP="00F6354D">
      <w:pPr>
        <w:pStyle w:val="a8"/>
        <w:numPr>
          <w:ilvl w:val="0"/>
          <w:numId w:val="97"/>
        </w:numPr>
        <w:tabs>
          <w:tab w:val="left" w:pos="820"/>
          <w:tab w:val="left" w:pos="993"/>
        </w:tabs>
        <w:ind w:left="0" w:firstLine="709"/>
        <w:jc w:val="both"/>
        <w:rPr>
          <w:rFonts w:ascii="Times New Roman" w:hAnsi="Times New Roman"/>
          <w:sz w:val="28"/>
          <w:szCs w:val="28"/>
        </w:rPr>
      </w:pPr>
      <w:r w:rsidRPr="000205D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0205DD" w:rsidRDefault="006E54D0" w:rsidP="00906080">
      <w:pPr>
        <w:spacing w:after="0" w:line="240" w:lineRule="auto"/>
        <w:ind w:firstLine="709"/>
        <w:jc w:val="both"/>
        <w:rPr>
          <w:rFonts w:ascii="Times New Roman" w:hAnsi="Times New Roman"/>
          <w:b/>
          <w:sz w:val="28"/>
          <w:szCs w:val="28"/>
        </w:rPr>
      </w:pPr>
      <w:r w:rsidRPr="000205DD">
        <w:rPr>
          <w:rFonts w:ascii="Times New Roman" w:hAnsi="Times New Roman"/>
          <w:b/>
          <w:sz w:val="28"/>
          <w:szCs w:val="28"/>
        </w:rPr>
        <w:t xml:space="preserve">Выпускник овладеет (как результат применения программных систем и </w:t>
      </w:r>
      <w:proofErr w:type="gramStart"/>
      <w:r w:rsidR="006C6E8B" w:rsidRPr="000205DD">
        <w:rPr>
          <w:rFonts w:ascii="Times New Roman" w:hAnsi="Times New Roman"/>
          <w:b/>
          <w:sz w:val="28"/>
          <w:szCs w:val="28"/>
        </w:rPr>
        <w:t>и</w:t>
      </w:r>
      <w:r w:rsidR="00AC7420" w:rsidRPr="000205DD">
        <w:rPr>
          <w:rFonts w:ascii="Times New Roman" w:hAnsi="Times New Roman"/>
          <w:b/>
          <w:sz w:val="28"/>
          <w:szCs w:val="28"/>
        </w:rPr>
        <w:t>нтернет</w:t>
      </w:r>
      <w:r w:rsidRPr="000205DD">
        <w:rPr>
          <w:rFonts w:ascii="Times New Roman" w:hAnsi="Times New Roman"/>
          <w:b/>
          <w:sz w:val="28"/>
          <w:szCs w:val="28"/>
        </w:rPr>
        <w:t>-сервисов</w:t>
      </w:r>
      <w:proofErr w:type="gramEnd"/>
      <w:r w:rsidRPr="000205DD">
        <w:rPr>
          <w:rFonts w:ascii="Times New Roman" w:hAnsi="Times New Roman"/>
          <w:b/>
          <w:sz w:val="28"/>
          <w:szCs w:val="28"/>
        </w:rPr>
        <w:t xml:space="preserve"> в данном курсе и во всем образовательном процессе):</w:t>
      </w:r>
    </w:p>
    <w:p w:rsidR="001A1897" w:rsidRPr="000205DD" w:rsidRDefault="001A1897" w:rsidP="00F6354D">
      <w:pPr>
        <w:pStyle w:val="a8"/>
        <w:numPr>
          <w:ilvl w:val="0"/>
          <w:numId w:val="97"/>
        </w:numPr>
        <w:tabs>
          <w:tab w:val="left" w:pos="820"/>
          <w:tab w:val="left" w:pos="993"/>
        </w:tabs>
        <w:ind w:left="0" w:firstLine="709"/>
        <w:jc w:val="both"/>
        <w:rPr>
          <w:rFonts w:ascii="Times New Roman" w:eastAsia="Times New Roman" w:hAnsi="Times New Roman"/>
          <w:sz w:val="28"/>
          <w:szCs w:val="28"/>
        </w:rPr>
      </w:pPr>
      <w:r w:rsidRPr="000205DD">
        <w:rPr>
          <w:rFonts w:ascii="Times New Roman" w:eastAsia="Times New Roman" w:hAnsi="Times New Roman"/>
          <w:sz w:val="28"/>
          <w:szCs w:val="28"/>
        </w:rPr>
        <w:t xml:space="preserve">представлениями о компьютере как универсальном устройстве обработки информации; </w:t>
      </w:r>
    </w:p>
    <w:p w:rsidR="006E54D0" w:rsidRPr="000205DD" w:rsidRDefault="006E54D0" w:rsidP="00F6354D">
      <w:pPr>
        <w:pStyle w:val="a8"/>
        <w:numPr>
          <w:ilvl w:val="0"/>
          <w:numId w:val="97"/>
        </w:numPr>
        <w:tabs>
          <w:tab w:val="left" w:pos="820"/>
          <w:tab w:val="left" w:pos="993"/>
        </w:tabs>
        <w:ind w:left="0" w:firstLine="709"/>
        <w:jc w:val="both"/>
        <w:rPr>
          <w:rFonts w:ascii="Times New Roman" w:eastAsia="Times New Roman" w:hAnsi="Times New Roman"/>
          <w:sz w:val="28"/>
          <w:szCs w:val="28"/>
        </w:rPr>
      </w:pPr>
      <w:r w:rsidRPr="000205D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006C6E8B" w:rsidRPr="000205DD">
        <w:rPr>
          <w:rFonts w:ascii="Times New Roman" w:eastAsia="Times New Roman" w:hAnsi="Times New Roman"/>
          <w:sz w:val="28"/>
          <w:szCs w:val="28"/>
        </w:rPr>
        <w:t>и</w:t>
      </w:r>
      <w:r w:rsidR="00AC7420" w:rsidRPr="000205DD">
        <w:rPr>
          <w:rFonts w:ascii="Times New Roman" w:eastAsia="Times New Roman" w:hAnsi="Times New Roman"/>
          <w:sz w:val="28"/>
          <w:szCs w:val="28"/>
        </w:rPr>
        <w:t>нтернет</w:t>
      </w:r>
      <w:r w:rsidRPr="000205DD">
        <w:rPr>
          <w:rFonts w:ascii="Times New Roman" w:eastAsia="Times New Roman" w:hAnsi="Times New Roman"/>
          <w:sz w:val="28"/>
          <w:szCs w:val="28"/>
        </w:rPr>
        <w:t>-сервисов</w:t>
      </w:r>
      <w:proofErr w:type="gramEnd"/>
      <w:r w:rsidRPr="000205DD">
        <w:rPr>
          <w:rFonts w:ascii="Times New Roman" w:eastAsia="Times New Roman" w:hAnsi="Times New Roman"/>
          <w:sz w:val="28"/>
          <w:szCs w:val="28"/>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E17187" w:rsidRPr="000205DD" w:rsidRDefault="00E17187" w:rsidP="00F6354D">
      <w:pPr>
        <w:pStyle w:val="a8"/>
        <w:numPr>
          <w:ilvl w:val="0"/>
          <w:numId w:val="97"/>
        </w:numPr>
        <w:tabs>
          <w:tab w:val="left" w:pos="820"/>
          <w:tab w:val="left" w:pos="993"/>
        </w:tabs>
        <w:ind w:left="0" w:firstLine="709"/>
        <w:jc w:val="both"/>
        <w:rPr>
          <w:rFonts w:ascii="Times New Roman" w:eastAsia="Times New Roman" w:hAnsi="Times New Roman"/>
          <w:sz w:val="28"/>
          <w:szCs w:val="28"/>
        </w:rPr>
      </w:pPr>
      <w:r w:rsidRPr="000205DD">
        <w:rPr>
          <w:rFonts w:ascii="Times New Roman" w:eastAsia="Times New Roman" w:hAnsi="Times New Roman"/>
          <w:sz w:val="28"/>
          <w:szCs w:val="28"/>
        </w:rPr>
        <w:t>основами информационной и алгоритмической культуры;</w:t>
      </w:r>
    </w:p>
    <w:p w:rsidR="006E54D0" w:rsidRPr="000205DD" w:rsidRDefault="006E54D0" w:rsidP="00F6354D">
      <w:pPr>
        <w:pStyle w:val="a8"/>
        <w:numPr>
          <w:ilvl w:val="0"/>
          <w:numId w:val="97"/>
        </w:numPr>
        <w:tabs>
          <w:tab w:val="left" w:pos="820"/>
          <w:tab w:val="left" w:pos="993"/>
        </w:tabs>
        <w:ind w:left="0" w:firstLine="709"/>
        <w:jc w:val="both"/>
        <w:rPr>
          <w:rFonts w:ascii="Times New Roman" w:hAnsi="Times New Roman"/>
          <w:sz w:val="28"/>
          <w:szCs w:val="28"/>
        </w:rPr>
      </w:pPr>
      <w:r w:rsidRPr="000205DD">
        <w:rPr>
          <w:rFonts w:ascii="Times New Roman" w:eastAsia="Times New Roman" w:hAnsi="Times New Roman"/>
          <w:sz w:val="28"/>
          <w:szCs w:val="28"/>
        </w:rPr>
        <w:t>различными формами представления данных (таблицы, диаграммы, графики и т. д.);</w:t>
      </w:r>
    </w:p>
    <w:p w:rsidR="00E17187" w:rsidRPr="000205DD" w:rsidRDefault="00E17187" w:rsidP="00F6354D">
      <w:pPr>
        <w:pStyle w:val="a8"/>
        <w:numPr>
          <w:ilvl w:val="0"/>
          <w:numId w:val="97"/>
        </w:numPr>
        <w:tabs>
          <w:tab w:val="left" w:pos="820"/>
          <w:tab w:val="left" w:pos="993"/>
        </w:tabs>
        <w:ind w:left="0" w:firstLine="709"/>
        <w:jc w:val="both"/>
        <w:rPr>
          <w:rFonts w:ascii="Times New Roman" w:hAnsi="Times New Roman"/>
          <w:sz w:val="28"/>
          <w:szCs w:val="28"/>
        </w:rPr>
      </w:pPr>
      <w:r w:rsidRPr="000205DD">
        <w:rPr>
          <w:rFonts w:ascii="Times New Roman" w:eastAsia="Times New Roman" w:hAnsi="Times New Roman"/>
          <w:sz w:val="28"/>
          <w:szCs w:val="28"/>
        </w:rPr>
        <w:t>умением формализации и структурирования информации, умением выбирать способ представления данных в соответсвии с поставленной задачей – таблицы, схемы, графики, диаграммы, с использованием соответствующих программных стредств обработки данных;</w:t>
      </w:r>
    </w:p>
    <w:p w:rsidR="006E54D0" w:rsidRPr="000205DD" w:rsidRDefault="006E54D0" w:rsidP="00F6354D">
      <w:pPr>
        <w:pStyle w:val="a8"/>
        <w:numPr>
          <w:ilvl w:val="0"/>
          <w:numId w:val="97"/>
        </w:numPr>
        <w:tabs>
          <w:tab w:val="left" w:pos="820"/>
          <w:tab w:val="left" w:pos="993"/>
        </w:tabs>
        <w:ind w:left="0" w:firstLine="709"/>
        <w:jc w:val="both"/>
        <w:rPr>
          <w:rFonts w:ascii="Times New Roman" w:eastAsia="Times New Roman" w:hAnsi="Times New Roman"/>
          <w:sz w:val="28"/>
          <w:szCs w:val="28"/>
        </w:rPr>
      </w:pPr>
      <w:r w:rsidRPr="000205D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006C6E8B" w:rsidRPr="000205DD">
        <w:rPr>
          <w:rFonts w:ascii="Times New Roman" w:eastAsia="Times New Roman" w:hAnsi="Times New Roman"/>
          <w:sz w:val="28"/>
          <w:szCs w:val="28"/>
        </w:rPr>
        <w:t>и</w:t>
      </w:r>
      <w:r w:rsidR="00AC7420" w:rsidRPr="000205DD">
        <w:rPr>
          <w:rFonts w:ascii="Times New Roman" w:eastAsia="Times New Roman" w:hAnsi="Times New Roman"/>
          <w:sz w:val="28"/>
          <w:szCs w:val="28"/>
        </w:rPr>
        <w:t>нтернет</w:t>
      </w:r>
      <w:r w:rsidRPr="000205DD">
        <w:rPr>
          <w:rFonts w:ascii="Times New Roman" w:eastAsia="Times New Roman" w:hAnsi="Times New Roman"/>
          <w:sz w:val="28"/>
          <w:szCs w:val="28"/>
        </w:rPr>
        <w:t>-сервисов</w:t>
      </w:r>
      <w:proofErr w:type="gramEnd"/>
      <w:r w:rsidRPr="000205DD">
        <w:rPr>
          <w:rFonts w:ascii="Times New Roman" w:eastAsia="Times New Roman" w:hAnsi="Times New Roman"/>
          <w:sz w:val="28"/>
          <w:szCs w:val="28"/>
        </w:rPr>
        <w:t xml:space="preserve"> и </w:t>
      </w:r>
      <w:r w:rsidR="00245F1D" w:rsidRPr="000205DD">
        <w:rPr>
          <w:rFonts w:ascii="Times New Roman" w:eastAsia="Times New Roman" w:hAnsi="Times New Roman"/>
          <w:sz w:val="28"/>
          <w:szCs w:val="28"/>
        </w:rPr>
        <w:t>т. п.</w:t>
      </w:r>
      <w:r w:rsidRPr="000205DD">
        <w:rPr>
          <w:rFonts w:ascii="Times New Roman" w:eastAsia="Times New Roman" w:hAnsi="Times New Roman"/>
          <w:sz w:val="28"/>
          <w:szCs w:val="28"/>
        </w:rPr>
        <w:t>;</w:t>
      </w:r>
    </w:p>
    <w:p w:rsidR="00726303" w:rsidRPr="000205DD" w:rsidRDefault="00726303" w:rsidP="00F6354D">
      <w:pPr>
        <w:pStyle w:val="a8"/>
        <w:numPr>
          <w:ilvl w:val="0"/>
          <w:numId w:val="97"/>
        </w:numPr>
        <w:tabs>
          <w:tab w:val="left" w:pos="820"/>
          <w:tab w:val="left" w:pos="993"/>
        </w:tabs>
        <w:jc w:val="both"/>
        <w:rPr>
          <w:rFonts w:ascii="Times New Roman" w:hAnsi="Times New Roman"/>
          <w:sz w:val="28"/>
          <w:szCs w:val="28"/>
        </w:rPr>
      </w:pPr>
      <w:r w:rsidRPr="000205DD">
        <w:rPr>
          <w:rFonts w:ascii="Times New Roman" w:eastAsia="Times New Roman" w:hAnsi="Times New Roman"/>
          <w:sz w:val="28"/>
          <w:szCs w:val="28"/>
        </w:rPr>
        <w:t>основами соблюдения норм информационной этики и права;</w:t>
      </w:r>
    </w:p>
    <w:p w:rsidR="00E17187" w:rsidRPr="000205DD" w:rsidRDefault="00E17187" w:rsidP="00F6354D">
      <w:pPr>
        <w:pStyle w:val="a8"/>
        <w:numPr>
          <w:ilvl w:val="0"/>
          <w:numId w:val="97"/>
        </w:numPr>
        <w:tabs>
          <w:tab w:val="left" w:pos="0"/>
          <w:tab w:val="left" w:pos="820"/>
          <w:tab w:val="left" w:pos="993"/>
        </w:tabs>
        <w:ind w:left="0" w:firstLine="710"/>
        <w:jc w:val="both"/>
        <w:rPr>
          <w:rFonts w:ascii="Times New Roman" w:hAnsi="Times New Roman"/>
          <w:sz w:val="28"/>
          <w:szCs w:val="28"/>
        </w:rPr>
      </w:pPr>
      <w:r w:rsidRPr="000205DD">
        <w:rPr>
          <w:rFonts w:ascii="Times New Roman" w:eastAsia="Times New Roman" w:hAnsi="Times New Roman"/>
          <w:sz w:val="28"/>
          <w:szCs w:val="28"/>
        </w:rPr>
        <w:t>навыками и умениями безопасного и целесообразного поведения при работе с компьютерными программами и в Интернете, умениями соблюдать нормы информационной этики и права;</w:t>
      </w:r>
    </w:p>
    <w:p w:rsidR="00726303" w:rsidRPr="000205DD" w:rsidRDefault="00726303" w:rsidP="00F6354D">
      <w:pPr>
        <w:pStyle w:val="a8"/>
        <w:numPr>
          <w:ilvl w:val="0"/>
          <w:numId w:val="97"/>
        </w:numPr>
        <w:tabs>
          <w:tab w:val="left" w:pos="0"/>
          <w:tab w:val="left" w:pos="780"/>
          <w:tab w:val="left" w:pos="993"/>
        </w:tabs>
        <w:ind w:left="0" w:firstLine="710"/>
        <w:jc w:val="both"/>
        <w:rPr>
          <w:rFonts w:ascii="Times New Roman" w:eastAsia="Times New Roman" w:hAnsi="Times New Roman"/>
          <w:w w:val="99"/>
          <w:sz w:val="28"/>
          <w:szCs w:val="28"/>
        </w:rPr>
      </w:pPr>
      <w:r w:rsidRPr="000205DD">
        <w:rPr>
          <w:rFonts w:ascii="Times New Roman" w:eastAsia="Times New Roman" w:hAnsi="Times New Roman"/>
          <w:sz w:val="28"/>
          <w:szCs w:val="28"/>
        </w:rPr>
        <w:t xml:space="preserve">познакомится с программными средствами для работы с </w:t>
      </w:r>
      <w:r w:rsidR="00FA035C" w:rsidRPr="000205DD">
        <w:rPr>
          <w:rFonts w:ascii="Times New Roman" w:eastAsia="Times New Roman" w:hAnsi="Times New Roman"/>
          <w:w w:val="99"/>
          <w:sz w:val="28"/>
          <w:szCs w:val="28"/>
        </w:rPr>
        <w:t xml:space="preserve">аудиовизуальными </w:t>
      </w:r>
      <w:r w:rsidRPr="000205DD">
        <w:rPr>
          <w:rFonts w:ascii="Times New Roman" w:eastAsia="Times New Roman" w:hAnsi="Times New Roman"/>
          <w:sz w:val="28"/>
          <w:szCs w:val="28"/>
        </w:rPr>
        <w:t xml:space="preserve">данными и соответствующим понятийным </w:t>
      </w:r>
      <w:r w:rsidRPr="000205DD">
        <w:rPr>
          <w:rFonts w:ascii="Times New Roman" w:eastAsia="Times New Roman" w:hAnsi="Times New Roman"/>
          <w:w w:val="99"/>
          <w:sz w:val="28"/>
          <w:szCs w:val="28"/>
        </w:rPr>
        <w:t>аппаратом;</w:t>
      </w:r>
    </w:p>
    <w:p w:rsidR="00726303" w:rsidRPr="000205DD" w:rsidRDefault="00726303" w:rsidP="00F6354D">
      <w:pPr>
        <w:pStyle w:val="a8"/>
        <w:numPr>
          <w:ilvl w:val="0"/>
          <w:numId w:val="97"/>
        </w:numPr>
        <w:tabs>
          <w:tab w:val="left" w:pos="820"/>
          <w:tab w:val="left" w:pos="993"/>
        </w:tabs>
        <w:jc w:val="both"/>
        <w:rPr>
          <w:rFonts w:ascii="Times New Roman" w:hAnsi="Times New Roman"/>
          <w:sz w:val="28"/>
          <w:szCs w:val="28"/>
        </w:rPr>
      </w:pPr>
      <w:r w:rsidRPr="000205DD">
        <w:rPr>
          <w:rFonts w:ascii="Times New Roman" w:eastAsia="Times New Roman" w:hAnsi="Times New Roman"/>
          <w:sz w:val="28"/>
          <w:szCs w:val="28"/>
        </w:rPr>
        <w:t>узнает о дискретном представлен</w:t>
      </w:r>
      <w:proofErr w:type="gramStart"/>
      <w:r w:rsidRPr="000205DD">
        <w:rPr>
          <w:rFonts w:ascii="Times New Roman" w:eastAsia="Times New Roman" w:hAnsi="Times New Roman"/>
          <w:sz w:val="28"/>
          <w:szCs w:val="28"/>
        </w:rPr>
        <w:t xml:space="preserve">ии </w:t>
      </w:r>
      <w:r w:rsidRPr="000205DD">
        <w:rPr>
          <w:rFonts w:ascii="Times New Roman" w:eastAsia="Times New Roman" w:hAnsi="Times New Roman"/>
          <w:w w:val="99"/>
          <w:sz w:val="28"/>
          <w:szCs w:val="28"/>
        </w:rPr>
        <w:t>ау</w:t>
      </w:r>
      <w:proofErr w:type="gramEnd"/>
      <w:r w:rsidRPr="000205DD">
        <w:rPr>
          <w:rFonts w:ascii="Times New Roman" w:eastAsia="Times New Roman" w:hAnsi="Times New Roman"/>
          <w:w w:val="99"/>
          <w:sz w:val="28"/>
          <w:szCs w:val="28"/>
        </w:rPr>
        <w:t>дио</w:t>
      </w:r>
      <w:r w:rsidRPr="000205DD">
        <w:rPr>
          <w:rFonts w:ascii="Times New Roman" w:eastAsia="Times New Roman" w:hAnsi="Times New Roman"/>
          <w:sz w:val="28"/>
          <w:szCs w:val="28"/>
        </w:rPr>
        <w:t>визуальных данных.</w:t>
      </w:r>
    </w:p>
    <w:p w:rsidR="006E54D0" w:rsidRPr="000205DD" w:rsidRDefault="006E54D0" w:rsidP="00906080">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8"/>
          <w:szCs w:val="28"/>
        </w:rPr>
      </w:pPr>
      <w:r w:rsidRPr="000205DD">
        <w:rPr>
          <w:rFonts w:ascii="Times New Roman" w:hAnsi="Times New Roman"/>
          <w:b/>
          <w:sz w:val="28"/>
          <w:szCs w:val="28"/>
        </w:rPr>
        <w:t>Выпускник</w:t>
      </w:r>
      <w:r w:rsidR="00FA035C" w:rsidRPr="000205DD">
        <w:rPr>
          <w:rFonts w:ascii="Times New Roman" w:hAnsi="Times New Roman"/>
          <w:b/>
          <w:sz w:val="28"/>
          <w:szCs w:val="28"/>
        </w:rPr>
        <w:t xml:space="preserve"> </w:t>
      </w:r>
      <w:r w:rsidRPr="000205DD">
        <w:rPr>
          <w:rFonts w:ascii="Times New Roman" w:hAnsi="Times New Roman"/>
          <w:b/>
          <w:sz w:val="28"/>
          <w:szCs w:val="28"/>
        </w:rPr>
        <w:t>получит</w:t>
      </w:r>
      <w:r w:rsidR="00FA035C" w:rsidRPr="000205DD">
        <w:rPr>
          <w:rFonts w:ascii="Times New Roman" w:hAnsi="Times New Roman"/>
          <w:b/>
          <w:sz w:val="28"/>
          <w:szCs w:val="28"/>
        </w:rPr>
        <w:t xml:space="preserve"> </w:t>
      </w:r>
      <w:r w:rsidRPr="000205DD">
        <w:rPr>
          <w:rFonts w:ascii="Times New Roman" w:hAnsi="Times New Roman"/>
          <w:b/>
          <w:sz w:val="28"/>
          <w:szCs w:val="28"/>
        </w:rPr>
        <w:t>возможность</w:t>
      </w:r>
      <w:r w:rsidR="00FA035C" w:rsidRPr="000205DD">
        <w:rPr>
          <w:rFonts w:ascii="Times New Roman" w:hAnsi="Times New Roman"/>
          <w:b/>
          <w:sz w:val="28"/>
          <w:szCs w:val="28"/>
        </w:rPr>
        <w:t xml:space="preserve"> </w:t>
      </w:r>
      <w:r w:rsidRPr="000205DD">
        <w:rPr>
          <w:rFonts w:ascii="Times New Roman" w:hAnsi="Times New Roman"/>
          <w:b/>
          <w:sz w:val="28"/>
          <w:szCs w:val="28"/>
        </w:rPr>
        <w:t>(в</w:t>
      </w:r>
      <w:r w:rsidR="00FA035C" w:rsidRPr="000205DD">
        <w:rPr>
          <w:rFonts w:ascii="Times New Roman" w:hAnsi="Times New Roman"/>
          <w:b/>
          <w:sz w:val="28"/>
          <w:szCs w:val="28"/>
        </w:rPr>
        <w:t xml:space="preserve"> </w:t>
      </w:r>
      <w:r w:rsidRPr="000205DD">
        <w:rPr>
          <w:rFonts w:ascii="Times New Roman" w:hAnsi="Times New Roman"/>
          <w:b/>
          <w:sz w:val="28"/>
          <w:szCs w:val="28"/>
        </w:rPr>
        <w:t>данном</w:t>
      </w:r>
      <w:r w:rsidR="00FA035C" w:rsidRPr="000205DD">
        <w:rPr>
          <w:rFonts w:ascii="Times New Roman" w:hAnsi="Times New Roman"/>
          <w:b/>
          <w:sz w:val="28"/>
          <w:szCs w:val="28"/>
        </w:rPr>
        <w:t xml:space="preserve"> </w:t>
      </w:r>
      <w:r w:rsidRPr="000205DD">
        <w:rPr>
          <w:rFonts w:ascii="Times New Roman" w:hAnsi="Times New Roman"/>
          <w:b/>
          <w:sz w:val="28"/>
          <w:szCs w:val="28"/>
        </w:rPr>
        <w:t>курсе</w:t>
      </w:r>
      <w:r w:rsidR="00FA035C" w:rsidRPr="000205DD">
        <w:rPr>
          <w:rFonts w:ascii="Times New Roman" w:hAnsi="Times New Roman"/>
          <w:b/>
          <w:sz w:val="28"/>
          <w:szCs w:val="28"/>
        </w:rPr>
        <w:t xml:space="preserve"> </w:t>
      </w:r>
      <w:r w:rsidRPr="000205DD">
        <w:rPr>
          <w:rFonts w:ascii="Times New Roman" w:hAnsi="Times New Roman"/>
          <w:b/>
          <w:sz w:val="28"/>
          <w:szCs w:val="28"/>
        </w:rPr>
        <w:t>и</w:t>
      </w:r>
      <w:r w:rsidR="00FA035C" w:rsidRPr="000205DD">
        <w:rPr>
          <w:rFonts w:ascii="Times New Roman" w:hAnsi="Times New Roman"/>
          <w:b/>
          <w:sz w:val="28"/>
          <w:szCs w:val="28"/>
        </w:rPr>
        <w:t xml:space="preserve"> </w:t>
      </w:r>
      <w:r w:rsidRPr="000205DD">
        <w:rPr>
          <w:rFonts w:ascii="Times New Roman" w:hAnsi="Times New Roman"/>
          <w:b/>
          <w:sz w:val="28"/>
          <w:szCs w:val="28"/>
        </w:rPr>
        <w:t>иной</w:t>
      </w:r>
      <w:r w:rsidR="00FA035C" w:rsidRPr="000205DD">
        <w:rPr>
          <w:rFonts w:ascii="Times New Roman" w:hAnsi="Times New Roman"/>
          <w:b/>
          <w:sz w:val="28"/>
          <w:szCs w:val="28"/>
        </w:rPr>
        <w:t xml:space="preserve"> </w:t>
      </w:r>
      <w:r w:rsidRPr="000205DD">
        <w:rPr>
          <w:rFonts w:ascii="Times New Roman" w:hAnsi="Times New Roman"/>
          <w:b/>
          <w:sz w:val="28"/>
          <w:szCs w:val="28"/>
        </w:rPr>
        <w:t>учебной деятельности):</w:t>
      </w:r>
    </w:p>
    <w:p w:rsidR="006E54D0" w:rsidRPr="000205DD" w:rsidRDefault="00726303" w:rsidP="00F6354D">
      <w:pPr>
        <w:pStyle w:val="a8"/>
        <w:numPr>
          <w:ilvl w:val="0"/>
          <w:numId w:val="98"/>
        </w:numPr>
        <w:tabs>
          <w:tab w:val="left" w:pos="993"/>
        </w:tabs>
        <w:ind w:left="0" w:firstLine="709"/>
        <w:jc w:val="both"/>
        <w:rPr>
          <w:rFonts w:ascii="Times New Roman" w:hAnsi="Times New Roman"/>
          <w:i/>
          <w:sz w:val="28"/>
          <w:szCs w:val="28"/>
        </w:rPr>
      </w:pPr>
      <w:r w:rsidRPr="000205DD">
        <w:rPr>
          <w:rFonts w:ascii="Times New Roman" w:eastAsia="Times New Roman" w:hAnsi="Times New Roman"/>
          <w:i/>
          <w:sz w:val="28"/>
          <w:szCs w:val="28"/>
        </w:rPr>
        <w:t>узнать о</w:t>
      </w:r>
      <w:r w:rsidR="0095315B" w:rsidRPr="000205D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0205DD" w:rsidRDefault="006E54D0" w:rsidP="00F6354D">
      <w:pPr>
        <w:pStyle w:val="a8"/>
        <w:numPr>
          <w:ilvl w:val="0"/>
          <w:numId w:val="98"/>
        </w:numPr>
        <w:tabs>
          <w:tab w:val="left" w:pos="820"/>
          <w:tab w:val="left" w:pos="993"/>
        </w:tabs>
        <w:ind w:left="0" w:firstLine="709"/>
        <w:jc w:val="both"/>
        <w:rPr>
          <w:rFonts w:ascii="Times New Roman" w:eastAsia="Times New Roman" w:hAnsi="Times New Roman"/>
          <w:i/>
          <w:sz w:val="28"/>
          <w:szCs w:val="28"/>
        </w:rPr>
      </w:pPr>
      <w:r w:rsidRPr="000205D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0205DD" w:rsidRDefault="006E54D0" w:rsidP="00F6354D">
      <w:pPr>
        <w:pStyle w:val="a8"/>
        <w:numPr>
          <w:ilvl w:val="0"/>
          <w:numId w:val="98"/>
        </w:numPr>
        <w:tabs>
          <w:tab w:val="left" w:pos="820"/>
          <w:tab w:val="left" w:pos="993"/>
        </w:tabs>
        <w:ind w:left="0" w:firstLine="709"/>
        <w:jc w:val="both"/>
        <w:rPr>
          <w:rFonts w:ascii="Times New Roman" w:eastAsia="Times New Roman" w:hAnsi="Times New Roman"/>
          <w:i/>
          <w:sz w:val="28"/>
          <w:szCs w:val="28"/>
        </w:rPr>
      </w:pPr>
      <w:r w:rsidRPr="000205D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0205DD" w:rsidRDefault="006E54D0" w:rsidP="00F6354D">
      <w:pPr>
        <w:pStyle w:val="a8"/>
        <w:numPr>
          <w:ilvl w:val="0"/>
          <w:numId w:val="98"/>
        </w:numPr>
        <w:tabs>
          <w:tab w:val="left" w:pos="820"/>
          <w:tab w:val="left" w:pos="993"/>
        </w:tabs>
        <w:ind w:left="0" w:firstLine="709"/>
        <w:jc w:val="both"/>
        <w:rPr>
          <w:rFonts w:ascii="Times New Roman" w:eastAsia="Times New Roman" w:hAnsi="Times New Roman"/>
          <w:i/>
          <w:sz w:val="28"/>
          <w:szCs w:val="28"/>
        </w:rPr>
      </w:pPr>
      <w:r w:rsidRPr="000205D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0205DD" w:rsidRDefault="006E54D0" w:rsidP="00F6354D">
      <w:pPr>
        <w:pStyle w:val="a8"/>
        <w:numPr>
          <w:ilvl w:val="0"/>
          <w:numId w:val="98"/>
        </w:numPr>
        <w:tabs>
          <w:tab w:val="left" w:pos="820"/>
          <w:tab w:val="left" w:pos="993"/>
        </w:tabs>
        <w:ind w:left="0" w:firstLine="709"/>
        <w:jc w:val="both"/>
        <w:rPr>
          <w:rFonts w:ascii="Times New Roman" w:eastAsia="Times New Roman" w:hAnsi="Times New Roman"/>
          <w:i/>
          <w:sz w:val="28"/>
          <w:szCs w:val="28"/>
        </w:rPr>
      </w:pPr>
      <w:r w:rsidRPr="000205D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0205DD" w:rsidRDefault="006E54D0" w:rsidP="00F6354D">
      <w:pPr>
        <w:pStyle w:val="a8"/>
        <w:numPr>
          <w:ilvl w:val="0"/>
          <w:numId w:val="98"/>
        </w:numPr>
        <w:tabs>
          <w:tab w:val="left" w:pos="820"/>
          <w:tab w:val="left" w:pos="993"/>
        </w:tabs>
        <w:ind w:left="0" w:firstLine="709"/>
        <w:jc w:val="both"/>
        <w:rPr>
          <w:rFonts w:ascii="Times New Roman" w:eastAsia="Times New Roman" w:hAnsi="Times New Roman"/>
          <w:i/>
          <w:sz w:val="28"/>
          <w:szCs w:val="28"/>
        </w:rPr>
      </w:pPr>
      <w:r w:rsidRPr="000205D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0205DD" w:rsidRDefault="006E54D0" w:rsidP="00F6354D">
      <w:pPr>
        <w:pStyle w:val="a8"/>
        <w:numPr>
          <w:ilvl w:val="0"/>
          <w:numId w:val="98"/>
        </w:numPr>
        <w:tabs>
          <w:tab w:val="left" w:pos="820"/>
          <w:tab w:val="left" w:pos="993"/>
        </w:tabs>
        <w:ind w:left="0" w:firstLine="709"/>
        <w:jc w:val="both"/>
        <w:rPr>
          <w:rFonts w:ascii="Times New Roman" w:eastAsia="Times New Roman" w:hAnsi="Times New Roman"/>
          <w:i/>
          <w:sz w:val="28"/>
          <w:szCs w:val="28"/>
        </w:rPr>
      </w:pPr>
      <w:r w:rsidRPr="000205D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0205DD" w:rsidRDefault="006E54D0" w:rsidP="00F6354D">
      <w:pPr>
        <w:pStyle w:val="a8"/>
        <w:numPr>
          <w:ilvl w:val="0"/>
          <w:numId w:val="98"/>
        </w:numPr>
        <w:tabs>
          <w:tab w:val="left" w:pos="780"/>
          <w:tab w:val="left" w:pos="993"/>
        </w:tabs>
        <w:ind w:left="0" w:firstLine="709"/>
        <w:jc w:val="both"/>
        <w:rPr>
          <w:rFonts w:ascii="Times New Roman" w:hAnsi="Times New Roman"/>
          <w:i/>
          <w:sz w:val="28"/>
          <w:szCs w:val="28"/>
        </w:rPr>
      </w:pPr>
      <w:r w:rsidRPr="000205DD">
        <w:rPr>
          <w:rFonts w:ascii="Times New Roman" w:eastAsia="Times New Roman" w:hAnsi="Times New Roman"/>
          <w:i/>
          <w:sz w:val="28"/>
          <w:szCs w:val="28"/>
        </w:rPr>
        <w:t xml:space="preserve">получить представление об истории и тенденциях развития </w:t>
      </w:r>
      <w:r w:rsidRPr="000205DD">
        <w:rPr>
          <w:rFonts w:ascii="Times New Roman" w:eastAsia="Times New Roman" w:hAnsi="Times New Roman"/>
          <w:i/>
          <w:w w:val="99"/>
          <w:sz w:val="28"/>
          <w:szCs w:val="28"/>
        </w:rPr>
        <w:t>ИКТ;</w:t>
      </w:r>
    </w:p>
    <w:p w:rsidR="0095315B" w:rsidRPr="000205DD" w:rsidRDefault="006E54D0" w:rsidP="00F6354D">
      <w:pPr>
        <w:pStyle w:val="a8"/>
        <w:numPr>
          <w:ilvl w:val="0"/>
          <w:numId w:val="98"/>
        </w:numPr>
        <w:tabs>
          <w:tab w:val="left" w:pos="993"/>
        </w:tabs>
        <w:ind w:left="0" w:firstLine="709"/>
        <w:jc w:val="both"/>
        <w:rPr>
          <w:rFonts w:ascii="Times New Roman" w:eastAsia="Times New Roman" w:hAnsi="Times New Roman"/>
          <w:i/>
          <w:sz w:val="28"/>
          <w:szCs w:val="28"/>
        </w:rPr>
      </w:pPr>
      <w:r w:rsidRPr="000205DD">
        <w:rPr>
          <w:rFonts w:ascii="Times New Roman" w:eastAsia="Times New Roman" w:hAnsi="Times New Roman"/>
          <w:i/>
          <w:sz w:val="28"/>
          <w:szCs w:val="28"/>
        </w:rPr>
        <w:t>познакомиться с примерами использования ИКТ в современном мире</w:t>
      </w:r>
      <w:r w:rsidR="0095315B" w:rsidRPr="000205DD">
        <w:rPr>
          <w:rFonts w:ascii="Times New Roman" w:eastAsia="Times New Roman" w:hAnsi="Times New Roman"/>
          <w:i/>
          <w:sz w:val="28"/>
          <w:szCs w:val="28"/>
        </w:rPr>
        <w:t>;</w:t>
      </w:r>
    </w:p>
    <w:p w:rsidR="00B540EE" w:rsidRDefault="0095315B" w:rsidP="00F6354D">
      <w:pPr>
        <w:pStyle w:val="a8"/>
        <w:numPr>
          <w:ilvl w:val="0"/>
          <w:numId w:val="98"/>
        </w:numPr>
        <w:tabs>
          <w:tab w:val="left" w:pos="940"/>
          <w:tab w:val="left" w:pos="993"/>
        </w:tabs>
        <w:ind w:left="0" w:firstLine="709"/>
        <w:jc w:val="both"/>
        <w:rPr>
          <w:rFonts w:ascii="Times New Roman" w:eastAsia="Times New Roman" w:hAnsi="Times New Roman"/>
          <w:i/>
          <w:sz w:val="28"/>
          <w:szCs w:val="28"/>
        </w:rPr>
      </w:pPr>
      <w:r w:rsidRPr="000205D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35024E" w:rsidRPr="0035024E" w:rsidRDefault="0035024E" w:rsidP="0035024E">
      <w:pPr>
        <w:pStyle w:val="ConsPlusNormal"/>
        <w:ind w:left="720"/>
        <w:jc w:val="both"/>
        <w:rPr>
          <w:rFonts w:ascii="Times New Roman" w:hAnsi="Times New Roman" w:cs="Times New Roman"/>
          <w:b/>
          <w:sz w:val="28"/>
          <w:szCs w:val="28"/>
        </w:rPr>
      </w:pPr>
      <w:r w:rsidRPr="0035024E">
        <w:rPr>
          <w:rFonts w:ascii="Times New Roman" w:hAnsi="Times New Roman" w:cs="Times New Roman"/>
          <w:b/>
          <w:sz w:val="28"/>
          <w:szCs w:val="28"/>
        </w:rPr>
        <w:t>Для слепых и слабовидящих обучающихся:</w:t>
      </w:r>
    </w:p>
    <w:p w:rsidR="0035024E" w:rsidRPr="0035024E" w:rsidRDefault="0035024E" w:rsidP="00F6354D">
      <w:pPr>
        <w:pStyle w:val="ConsPlusNormal"/>
        <w:numPr>
          <w:ilvl w:val="0"/>
          <w:numId w:val="98"/>
        </w:numPr>
        <w:jc w:val="both"/>
        <w:rPr>
          <w:rFonts w:ascii="Times New Roman" w:hAnsi="Times New Roman" w:cs="Times New Roman"/>
          <w:sz w:val="28"/>
          <w:szCs w:val="28"/>
        </w:rPr>
      </w:pPr>
      <w:r w:rsidRPr="0035024E">
        <w:rPr>
          <w:rFonts w:ascii="Times New Roman" w:hAnsi="Times New Roman" w:cs="Times New Roman"/>
          <w:sz w:val="28"/>
          <w:szCs w:val="28"/>
        </w:rP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35024E" w:rsidRPr="0035024E" w:rsidRDefault="0035024E" w:rsidP="0035024E">
      <w:pPr>
        <w:pStyle w:val="ConsPlusNormal"/>
        <w:ind w:left="720"/>
        <w:jc w:val="both"/>
        <w:rPr>
          <w:rFonts w:ascii="Times New Roman" w:hAnsi="Times New Roman" w:cs="Times New Roman"/>
          <w:b/>
          <w:sz w:val="28"/>
          <w:szCs w:val="28"/>
        </w:rPr>
      </w:pPr>
      <w:r>
        <w:rPr>
          <w:rFonts w:ascii="Times New Roman" w:hAnsi="Times New Roman" w:cs="Times New Roman"/>
          <w:sz w:val="28"/>
          <w:szCs w:val="28"/>
        </w:rPr>
        <w:t xml:space="preserve"> </w:t>
      </w:r>
      <w:r w:rsidRPr="0035024E">
        <w:rPr>
          <w:rFonts w:ascii="Times New Roman" w:hAnsi="Times New Roman" w:cs="Times New Roman"/>
          <w:b/>
          <w:sz w:val="28"/>
          <w:szCs w:val="28"/>
        </w:rPr>
        <w:t xml:space="preserve">Для </w:t>
      </w:r>
      <w:proofErr w:type="gramStart"/>
      <w:r w:rsidRPr="0035024E">
        <w:rPr>
          <w:rFonts w:ascii="Times New Roman" w:hAnsi="Times New Roman" w:cs="Times New Roman"/>
          <w:b/>
          <w:sz w:val="28"/>
          <w:szCs w:val="28"/>
        </w:rPr>
        <w:t>обучающихся</w:t>
      </w:r>
      <w:proofErr w:type="gramEnd"/>
      <w:r w:rsidRPr="0035024E">
        <w:rPr>
          <w:rFonts w:ascii="Times New Roman" w:hAnsi="Times New Roman" w:cs="Times New Roman"/>
          <w:b/>
          <w:sz w:val="28"/>
          <w:szCs w:val="28"/>
        </w:rPr>
        <w:t xml:space="preserve"> с нарушениями опорно-двигательного аппарата:</w:t>
      </w:r>
    </w:p>
    <w:p w:rsidR="0035024E" w:rsidRPr="0035024E" w:rsidRDefault="0035024E" w:rsidP="00F6354D">
      <w:pPr>
        <w:pStyle w:val="ConsPlusNormal"/>
        <w:numPr>
          <w:ilvl w:val="0"/>
          <w:numId w:val="98"/>
        </w:numPr>
        <w:jc w:val="both"/>
        <w:rPr>
          <w:rFonts w:ascii="Times New Roman" w:hAnsi="Times New Roman" w:cs="Times New Roman"/>
          <w:sz w:val="28"/>
          <w:szCs w:val="28"/>
        </w:rPr>
      </w:pPr>
      <w:r w:rsidRPr="0035024E">
        <w:rPr>
          <w:rFonts w:ascii="Times New Roman" w:hAnsi="Times New Roman" w:cs="Times New Roman"/>
          <w:sz w:val="28"/>
          <w:szCs w:val="28"/>
        </w:rP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35024E" w:rsidRPr="0035024E" w:rsidRDefault="0035024E" w:rsidP="00F6354D">
      <w:pPr>
        <w:pStyle w:val="ConsPlusNormal"/>
        <w:numPr>
          <w:ilvl w:val="0"/>
          <w:numId w:val="98"/>
        </w:numPr>
        <w:jc w:val="both"/>
        <w:rPr>
          <w:rFonts w:ascii="Times New Roman" w:hAnsi="Times New Roman" w:cs="Times New Roman"/>
          <w:sz w:val="28"/>
          <w:szCs w:val="28"/>
          <w:u w:val="single"/>
        </w:rPr>
      </w:pPr>
      <w:r w:rsidRPr="0035024E">
        <w:rPr>
          <w:rFonts w:ascii="Times New Roman" w:hAnsi="Times New Roman" w:cs="Times New Roman"/>
          <w:sz w:val="28"/>
          <w:szCs w:val="28"/>
        </w:rPr>
        <w:t xml:space="preserve">умение использовать </w:t>
      </w:r>
      <w:r>
        <w:rPr>
          <w:rFonts w:ascii="Times New Roman" w:hAnsi="Times New Roman" w:cs="Times New Roman"/>
          <w:sz w:val="28"/>
          <w:szCs w:val="28"/>
        </w:rPr>
        <w:t>персональные средства доступа.</w:t>
      </w:r>
    </w:p>
    <w:p w:rsidR="0035024E" w:rsidRPr="000205DD" w:rsidRDefault="0035024E" w:rsidP="0035024E">
      <w:pPr>
        <w:pStyle w:val="a8"/>
        <w:tabs>
          <w:tab w:val="left" w:pos="940"/>
          <w:tab w:val="left" w:pos="993"/>
        </w:tabs>
        <w:ind w:left="709"/>
        <w:jc w:val="both"/>
        <w:rPr>
          <w:rFonts w:ascii="Times New Roman" w:eastAsia="Times New Roman" w:hAnsi="Times New Roman"/>
          <w:i/>
          <w:sz w:val="28"/>
          <w:szCs w:val="28"/>
        </w:rPr>
      </w:pPr>
    </w:p>
    <w:p w:rsidR="00B540EE" w:rsidRPr="0074495D" w:rsidRDefault="00230229" w:rsidP="006F118B">
      <w:pPr>
        <w:pStyle w:val="4"/>
        <w:spacing w:before="0" w:line="240" w:lineRule="auto"/>
        <w:ind w:left="0"/>
        <w:jc w:val="center"/>
      </w:pPr>
      <w:bookmarkStart w:id="66" w:name="_Toc409691640"/>
      <w:bookmarkStart w:id="67" w:name="_Toc410653963"/>
      <w:bookmarkStart w:id="68" w:name="_Toc414553149"/>
      <w:r w:rsidRPr="0074495D">
        <w:t>1.2.</w:t>
      </w:r>
      <w:r w:rsidR="005114E3" w:rsidRPr="0074495D">
        <w:t>5.</w:t>
      </w:r>
      <w:r w:rsidR="00A3177E">
        <w:t>9</w:t>
      </w:r>
      <w:r w:rsidRPr="0074495D">
        <w:t xml:space="preserve">. </w:t>
      </w:r>
      <w:r w:rsidR="00B540EE" w:rsidRPr="0074495D">
        <w:t>Физика</w:t>
      </w:r>
      <w:bookmarkEnd w:id="66"/>
      <w:bookmarkEnd w:id="67"/>
      <w:bookmarkEnd w:id="68"/>
    </w:p>
    <w:p w:rsidR="006E54D0" w:rsidRPr="0074495D" w:rsidRDefault="006E54D0" w:rsidP="00906080">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rsidP="00906080">
      <w:pPr>
        <w:tabs>
          <w:tab w:val="left" w:pos="851"/>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4495D" w:rsidRDefault="006E54D0" w:rsidP="00906080">
      <w:pPr>
        <w:tabs>
          <w:tab w:val="left" w:pos="851"/>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w:t>
      </w:r>
      <w:r w:rsidR="00083B2C">
        <w:rPr>
          <w:rFonts w:ascii="Times New Roman" w:hAnsi="Times New Roman"/>
          <w:sz w:val="28"/>
          <w:szCs w:val="28"/>
        </w:rPr>
        <w:t xml:space="preserve"> </w:t>
      </w:r>
      <w:r w:rsidRPr="0074495D">
        <w:rPr>
          <w:rFonts w:ascii="Times New Roman" w:hAnsi="Times New Roman"/>
          <w:sz w:val="28"/>
          <w:szCs w:val="28"/>
        </w:rPr>
        <w:t xml:space="preserve"> учебная программа должна обеспечивать овладение прямыми измерениями всех перечисленных физических величин.</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06080">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FF0366" w:rsidRPr="0035024E" w:rsidRDefault="00FF0366"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35024E">
        <w:rPr>
          <w:rFonts w:ascii="Times New Roman" w:hAnsi="Times New Roman"/>
          <w:i/>
          <w:sz w:val="28"/>
          <w:szCs w:val="28"/>
        </w:rPr>
        <w:t>овладе</w:t>
      </w:r>
      <w:r w:rsidR="003E5686" w:rsidRPr="0035024E">
        <w:rPr>
          <w:rFonts w:ascii="Times New Roman" w:hAnsi="Times New Roman"/>
          <w:i/>
          <w:sz w:val="28"/>
          <w:szCs w:val="28"/>
        </w:rPr>
        <w:t>ва</w:t>
      </w:r>
      <w:r w:rsidRPr="0035024E">
        <w:rPr>
          <w:rFonts w:ascii="Times New Roman" w:hAnsi="Times New Roman"/>
          <w:i/>
          <w:sz w:val="28"/>
          <w:szCs w:val="28"/>
        </w:rPr>
        <w:t>ть основыми доступными методами научного познания: наблюдение, описание, измерение, эксперимент</w:t>
      </w:r>
      <w:r w:rsidR="003E5686" w:rsidRPr="0035024E">
        <w:rPr>
          <w:rFonts w:ascii="Times New Roman" w:hAnsi="Times New Roman"/>
          <w:i/>
          <w:sz w:val="28"/>
          <w:szCs w:val="28"/>
        </w:rPr>
        <w:t xml:space="preserve"> </w:t>
      </w:r>
      <w:r w:rsidR="003E5686" w:rsidRPr="0035024E">
        <w:rPr>
          <w:rFonts w:ascii="Times New Roman" w:hAnsi="Times New Roman"/>
          <w:b/>
          <w:i/>
          <w:sz w:val="28"/>
          <w:szCs w:val="28"/>
        </w:rPr>
        <w:t xml:space="preserve">(для </w:t>
      </w:r>
      <w:proofErr w:type="gramStart"/>
      <w:r w:rsidR="003E5686" w:rsidRPr="0035024E">
        <w:rPr>
          <w:rFonts w:ascii="Times New Roman" w:hAnsi="Times New Roman"/>
          <w:b/>
          <w:i/>
          <w:sz w:val="28"/>
          <w:szCs w:val="28"/>
        </w:rPr>
        <w:t>обучающихся</w:t>
      </w:r>
      <w:proofErr w:type="gramEnd"/>
      <w:r w:rsidR="003E5686" w:rsidRPr="0035024E">
        <w:rPr>
          <w:rFonts w:ascii="Times New Roman" w:hAnsi="Times New Roman"/>
          <w:b/>
          <w:i/>
          <w:sz w:val="28"/>
          <w:szCs w:val="28"/>
        </w:rPr>
        <w:t xml:space="preserve"> с ограниченными возможностями здоровья)</w:t>
      </w:r>
      <w:r w:rsidRPr="0035024E">
        <w:rPr>
          <w:rFonts w:ascii="Times New Roman" w:hAnsi="Times New Roman"/>
          <w:b/>
          <w:i/>
          <w:sz w:val="28"/>
          <w:szCs w:val="28"/>
        </w:rPr>
        <w:t>;</w:t>
      </w:r>
    </w:p>
    <w:p w:rsidR="00FF0366" w:rsidRPr="0035024E" w:rsidRDefault="00FF0366"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proofErr w:type="gramStart"/>
      <w:r w:rsidRPr="0035024E">
        <w:rPr>
          <w:rFonts w:ascii="Times New Roman" w:hAnsi="Times New Roman"/>
          <w:i/>
          <w:sz w:val="28"/>
          <w:szCs w:val="28"/>
        </w:rPr>
        <w:t>обрабатывать результаты измерений, обнауруживать зависимость между физическими величинами, объяснять полученные разульатаы и делать выводы</w:t>
      </w:r>
      <w:r w:rsidR="003E5686" w:rsidRPr="0035024E">
        <w:rPr>
          <w:rFonts w:ascii="Times New Roman" w:hAnsi="Times New Roman"/>
          <w:i/>
          <w:sz w:val="28"/>
          <w:szCs w:val="28"/>
        </w:rPr>
        <w:t xml:space="preserve"> </w:t>
      </w:r>
      <w:r w:rsidR="003E5686" w:rsidRPr="0035024E">
        <w:rPr>
          <w:rFonts w:ascii="Times New Roman" w:hAnsi="Times New Roman"/>
          <w:b/>
          <w:i/>
          <w:sz w:val="28"/>
          <w:szCs w:val="28"/>
        </w:rPr>
        <w:t>(для обучающихся с ограниченными возможностями здоровья);</w:t>
      </w:r>
      <w:proofErr w:type="gramEnd"/>
    </w:p>
    <w:p w:rsidR="003E5686" w:rsidRPr="0035024E" w:rsidRDefault="003E5686"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proofErr w:type="gramStart"/>
      <w:r w:rsidRPr="0035024E">
        <w:rPr>
          <w:rFonts w:ascii="Times New Roman" w:hAnsi="Times New Roman"/>
          <w:i/>
          <w:sz w:val="28"/>
          <w:szCs w:val="28"/>
        </w:rPr>
        <w:t xml:space="preserve">овладевать доступными методами самостятельного планирования и проведения физических экспериментов, описания и анализа полученной информации, определение достоверности полученного результата </w:t>
      </w:r>
      <w:r w:rsidRPr="0035024E">
        <w:rPr>
          <w:rFonts w:ascii="Times New Roman" w:hAnsi="Times New Roman"/>
          <w:b/>
          <w:i/>
          <w:sz w:val="28"/>
          <w:szCs w:val="28"/>
        </w:rPr>
        <w:t>(для обучающихся с ограниченными возможностями здоровья);</w:t>
      </w:r>
      <w:proofErr w:type="gramEnd"/>
    </w:p>
    <w:p w:rsidR="003E5686" w:rsidRPr="0035024E" w:rsidRDefault="003E5686"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35024E">
        <w:rPr>
          <w:rFonts w:ascii="Times New Roman" w:hAnsi="Times New Roman"/>
          <w:i/>
          <w:sz w:val="28"/>
          <w:szCs w:val="28"/>
        </w:rPr>
        <w:t xml:space="preserve">правилам записи физических формул рельефно-точечной системы обозначений Л.Брайля </w:t>
      </w:r>
      <w:r w:rsidRPr="0035024E">
        <w:rPr>
          <w:rFonts w:ascii="Times New Roman" w:hAnsi="Times New Roman"/>
          <w:b/>
          <w:i/>
          <w:sz w:val="28"/>
          <w:szCs w:val="28"/>
        </w:rPr>
        <w:t>(для слепых и слабовидящих обучающихся)</w:t>
      </w:r>
      <w:r w:rsidRPr="0035024E">
        <w:rPr>
          <w:rFonts w:ascii="Times New Roman" w:hAnsi="Times New Roman"/>
          <w:i/>
          <w:sz w:val="28"/>
          <w:szCs w:val="28"/>
        </w:rPr>
        <w:t>.</w:t>
      </w:r>
    </w:p>
    <w:p w:rsidR="006E54D0" w:rsidRPr="0074495D" w:rsidRDefault="006E54D0" w:rsidP="00906080">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06080">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06080">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06080">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906080">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B3328">
        <w:rPr>
          <w:rFonts w:ascii="Times New Roman" w:hAnsi="Times New Roman"/>
          <w:sz w:val="28"/>
          <w:szCs w:val="28"/>
        </w:rPr>
        <w:t xml:space="preserve"> </w:t>
      </w:r>
      <w:r w:rsidRPr="0074495D">
        <w:rPr>
          <w:rFonts w:ascii="Times New Roman" w:hAnsi="Times New Roman"/>
          <w:sz w:val="28"/>
          <w:szCs w:val="28"/>
        </w:rPr>
        <w:t>поглощение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06080">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06080">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06080">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та электрического сопротивления при</w:t>
      </w:r>
      <w:r w:rsidR="005B3328">
        <w:rPr>
          <w:rFonts w:ascii="Times New Roman" w:hAnsi="Times New Roman"/>
          <w:sz w:val="28"/>
          <w:szCs w:val="28"/>
        </w:rPr>
        <w:t xml:space="preserve"> </w:t>
      </w:r>
      <w:r w:rsidRPr="0074495D">
        <w:rPr>
          <w:rFonts w:ascii="Times New Roman" w:hAnsi="Times New Roman"/>
          <w:sz w:val="28"/>
          <w:szCs w:val="28"/>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06080">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06080">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06080">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06080">
      <w:pPr>
        <w:tabs>
          <w:tab w:val="left" w:pos="709"/>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06080">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06080">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6E54D0" w:rsidRPr="0074495D" w:rsidRDefault="006E54D0" w:rsidP="00906080">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F6354D">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230229" w:rsidP="006F118B">
      <w:pPr>
        <w:pStyle w:val="4"/>
        <w:spacing w:before="0" w:line="240" w:lineRule="auto"/>
        <w:ind w:left="0"/>
        <w:jc w:val="center"/>
      </w:pPr>
      <w:bookmarkStart w:id="69" w:name="_Toc409691641"/>
      <w:bookmarkStart w:id="70" w:name="_Toc410653964"/>
      <w:bookmarkStart w:id="71" w:name="_Toc414553150"/>
      <w:r w:rsidRPr="0074495D">
        <w:t>1.2.</w:t>
      </w:r>
      <w:r w:rsidR="005114E3" w:rsidRPr="0074495D">
        <w:t>5.</w:t>
      </w:r>
      <w:r w:rsidR="00A3177E">
        <w:t>10</w:t>
      </w:r>
      <w:r w:rsidRPr="0074495D">
        <w:t xml:space="preserve">. </w:t>
      </w:r>
      <w:r w:rsidR="00B540EE" w:rsidRPr="0074495D">
        <w:t>Биология</w:t>
      </w:r>
      <w:bookmarkEnd w:id="69"/>
      <w:bookmarkEnd w:id="70"/>
      <w:bookmarkEnd w:id="71"/>
    </w:p>
    <w:p w:rsidR="00E53743" w:rsidRPr="0074495D" w:rsidRDefault="00083B2C" w:rsidP="0090608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53743" w:rsidRPr="0074495D">
        <w:rPr>
          <w:rFonts w:ascii="Times New Roman" w:hAnsi="Times New Roman"/>
          <w:sz w:val="28"/>
          <w:szCs w:val="28"/>
        </w:rPr>
        <w:t xml:space="preserve">Выпускник </w:t>
      </w:r>
      <w:r w:rsidR="00E53743" w:rsidRPr="0074495D">
        <w:rPr>
          <w:rFonts w:ascii="Times New Roman" w:hAnsi="Times New Roman"/>
          <w:b/>
          <w:sz w:val="28"/>
          <w:szCs w:val="28"/>
        </w:rPr>
        <w:t xml:space="preserve">научится </w:t>
      </w:r>
      <w:r w:rsidR="00E53743" w:rsidRPr="0074495D">
        <w:rPr>
          <w:rFonts w:ascii="Times New Roman" w:hAnsi="Times New Roman"/>
          <w:bCs/>
          <w:sz w:val="28"/>
          <w:szCs w:val="28"/>
        </w:rPr>
        <w:t xml:space="preserve">пользоваться научными методами для распознания биологических проблем; </w:t>
      </w:r>
      <w:r w:rsidR="00E53743"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rsidP="00906080">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005B3328">
        <w:rPr>
          <w:rFonts w:ascii="Times New Roman" w:hAnsi="Times New Roman"/>
          <w:b/>
          <w:sz w:val="28"/>
          <w:szCs w:val="28"/>
        </w:rPr>
        <w:t xml:space="preserve"> </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rsidP="00906080">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rsidP="00906080">
      <w:pPr>
        <w:autoSpaceDE w:val="0"/>
        <w:autoSpaceDN w:val="0"/>
        <w:adjustRightInd w:val="0"/>
        <w:spacing w:after="0" w:line="24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w:t>
      </w:r>
      <w:r w:rsidR="00245F1D" w:rsidRPr="0074495D">
        <w:rPr>
          <w:rFonts w:ascii="Times New Roman" w:hAnsi="Times New Roman"/>
          <w:b/>
          <w:iCs/>
          <w:sz w:val="28"/>
          <w:szCs w:val="28"/>
        </w:rPr>
        <w:t>е</w:t>
      </w:r>
      <w:r w:rsidRPr="0074495D">
        <w:rPr>
          <w:rFonts w:ascii="Times New Roman" w:hAnsi="Times New Roman"/>
          <w:b/>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005B3328">
        <w:rPr>
          <w:rFonts w:ascii="Times New Roman" w:hAnsi="Times New Roman"/>
          <w:iCs/>
          <w:sz w:val="28"/>
          <w:szCs w:val="28"/>
        </w:rPr>
        <w:t xml:space="preserve"> </w:t>
      </w:r>
      <w:r w:rsidRPr="0074495D">
        <w:rPr>
          <w:rFonts w:ascii="Times New Roman" w:hAnsi="Times New Roman"/>
          <w:iCs/>
          <w:sz w:val="28"/>
          <w:szCs w:val="28"/>
        </w:rPr>
        <w:t>при выполнении учебных задач.</w:t>
      </w:r>
    </w:p>
    <w:p w:rsidR="00E53743" w:rsidRPr="0074495D" w:rsidRDefault="00E53743" w:rsidP="00906080">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F6354D">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F6354D">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F6354D">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F6354D">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06080">
      <w:pPr>
        <w:tabs>
          <w:tab w:val="center" w:pos="4904"/>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06080">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F6354D">
      <w:pPr>
        <w:numPr>
          <w:ilvl w:val="2"/>
          <w:numId w:val="10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F6354D">
      <w:pPr>
        <w:numPr>
          <w:ilvl w:val="2"/>
          <w:numId w:val="10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F6354D">
      <w:pPr>
        <w:numPr>
          <w:ilvl w:val="2"/>
          <w:numId w:val="10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F6354D">
      <w:pPr>
        <w:numPr>
          <w:ilvl w:val="2"/>
          <w:numId w:val="10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F6354D">
      <w:pPr>
        <w:numPr>
          <w:ilvl w:val="2"/>
          <w:numId w:val="10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74495D" w:rsidRDefault="00E53743" w:rsidP="00F6354D">
      <w:pPr>
        <w:numPr>
          <w:ilvl w:val="2"/>
          <w:numId w:val="10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F6354D">
      <w:pPr>
        <w:numPr>
          <w:ilvl w:val="2"/>
          <w:numId w:val="10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sidR="005B3328">
        <w:rPr>
          <w:rFonts w:ascii="Times New Roman" w:hAnsi="Times New Roman"/>
          <w:sz w:val="28"/>
          <w:szCs w:val="28"/>
        </w:rPr>
        <w:t xml:space="preserve"> </w:t>
      </w:r>
      <w:r w:rsidRPr="0074495D">
        <w:rPr>
          <w:rFonts w:ascii="Times New Roman" w:hAnsi="Times New Roman"/>
          <w:sz w:val="28"/>
          <w:szCs w:val="28"/>
        </w:rPr>
        <w:t>примеры</w:t>
      </w:r>
      <w:r w:rsidR="005B3328">
        <w:rPr>
          <w:rFonts w:ascii="Times New Roman" w:hAnsi="Times New Roman"/>
          <w:sz w:val="28"/>
          <w:szCs w:val="28"/>
        </w:rPr>
        <w:t xml:space="preserve"> </w:t>
      </w:r>
      <w:r w:rsidRPr="0074495D">
        <w:rPr>
          <w:rFonts w:ascii="Times New Roman" w:hAnsi="Times New Roman"/>
          <w:sz w:val="28"/>
          <w:szCs w:val="28"/>
        </w:rPr>
        <w:t>и раскрывать сущность приспособленности организмов к среде обитания;</w:t>
      </w:r>
    </w:p>
    <w:p w:rsidR="00E53743" w:rsidRPr="0074495D" w:rsidRDefault="00E53743" w:rsidP="00F6354D">
      <w:pPr>
        <w:widowControl w:val="0"/>
        <w:numPr>
          <w:ilvl w:val="2"/>
          <w:numId w:val="10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F6354D">
      <w:pPr>
        <w:numPr>
          <w:ilvl w:val="2"/>
          <w:numId w:val="10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F6354D">
      <w:pPr>
        <w:numPr>
          <w:ilvl w:val="2"/>
          <w:numId w:val="10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F6354D">
      <w:pPr>
        <w:numPr>
          <w:ilvl w:val="2"/>
          <w:numId w:val="10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5B3328">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F6354D">
      <w:pPr>
        <w:numPr>
          <w:ilvl w:val="2"/>
          <w:numId w:val="10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F6354D">
      <w:pPr>
        <w:numPr>
          <w:ilvl w:val="2"/>
          <w:numId w:val="10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F6354D">
      <w:pPr>
        <w:numPr>
          <w:ilvl w:val="2"/>
          <w:numId w:val="10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F6354D">
      <w:pPr>
        <w:numPr>
          <w:ilvl w:val="2"/>
          <w:numId w:val="10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06080">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F6354D">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w:t>
      </w:r>
      <w:r w:rsidR="005B3328">
        <w:rPr>
          <w:rFonts w:ascii="Times New Roman" w:hAnsi="Times New Roman"/>
          <w:i/>
          <w:sz w:val="28"/>
          <w:szCs w:val="28"/>
        </w:rPr>
        <w:t xml:space="preserve"> </w:t>
      </w:r>
      <w:r w:rsidRPr="0074495D">
        <w:rPr>
          <w:rFonts w:ascii="Times New Roman" w:hAnsi="Times New Roman"/>
          <w:i/>
          <w:sz w:val="28"/>
          <w:szCs w:val="28"/>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F6354D">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F6354D">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F6354D">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F6354D">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F6354D">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F6354D">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06080">
      <w:pPr>
        <w:autoSpaceDE w:val="0"/>
        <w:autoSpaceDN w:val="0"/>
        <w:adjustRightInd w:val="0"/>
        <w:spacing w:after="0" w:line="24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06080">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F6354D">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F6354D">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F6354D">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отличий человека от животных;</w:t>
      </w:r>
    </w:p>
    <w:p w:rsidR="00E53743" w:rsidRPr="0074495D" w:rsidRDefault="00E53743" w:rsidP="00F6354D">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F6354D">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F6354D">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sidR="005B3328">
        <w:rPr>
          <w:rFonts w:ascii="Times New Roman" w:hAnsi="Times New Roman"/>
          <w:sz w:val="28"/>
          <w:szCs w:val="28"/>
        </w:rPr>
        <w:t xml:space="preserve"> </w:t>
      </w:r>
      <w:r w:rsidRPr="0074495D">
        <w:rPr>
          <w:rFonts w:ascii="Times New Roman" w:hAnsi="Times New Roman"/>
          <w:sz w:val="28"/>
          <w:szCs w:val="28"/>
        </w:rPr>
        <w:t>примеры</w:t>
      </w:r>
      <w:r w:rsidR="005B3328">
        <w:rPr>
          <w:rFonts w:ascii="Times New Roman" w:hAnsi="Times New Roman"/>
          <w:sz w:val="28"/>
          <w:szCs w:val="28"/>
        </w:rPr>
        <w:t xml:space="preserve"> </w:t>
      </w:r>
      <w:r w:rsidRPr="0074495D">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F6354D">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005B3328">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F6354D">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4495D" w:rsidRDefault="00E53743" w:rsidP="00F6354D">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F6354D">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5B3328">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F6354D">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F6354D">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F6354D">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F6354D">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06080">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F6354D">
      <w:pPr>
        <w:numPr>
          <w:ilvl w:val="0"/>
          <w:numId w:val="10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F6354D">
      <w:pPr>
        <w:numPr>
          <w:ilvl w:val="0"/>
          <w:numId w:val="108"/>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F6354D">
      <w:pPr>
        <w:numPr>
          <w:ilvl w:val="0"/>
          <w:numId w:val="10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F6354D">
      <w:pPr>
        <w:numPr>
          <w:ilvl w:val="0"/>
          <w:numId w:val="10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F6354D">
      <w:pPr>
        <w:numPr>
          <w:ilvl w:val="0"/>
          <w:numId w:val="10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F6354D">
      <w:pPr>
        <w:numPr>
          <w:ilvl w:val="0"/>
          <w:numId w:val="10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F6354D">
      <w:pPr>
        <w:numPr>
          <w:ilvl w:val="0"/>
          <w:numId w:val="108"/>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06080">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06080">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F6354D">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F6354D">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74495D">
        <w:rPr>
          <w:rFonts w:ascii="Times New Roman" w:hAnsi="Times New Roman"/>
          <w:sz w:val="28"/>
          <w:szCs w:val="28"/>
        </w:rPr>
        <w:t>аргументировать, приводить доказательства необходимости защиты окружающей среды;</w:t>
      </w:r>
    </w:p>
    <w:p w:rsidR="00E53743" w:rsidRPr="0074495D" w:rsidRDefault="00E53743" w:rsidP="00F6354D">
      <w:pPr>
        <w:numPr>
          <w:ilvl w:val="0"/>
          <w:numId w:val="10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F6354D">
      <w:pPr>
        <w:numPr>
          <w:ilvl w:val="0"/>
          <w:numId w:val="10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F6354D">
      <w:pPr>
        <w:numPr>
          <w:ilvl w:val="0"/>
          <w:numId w:val="10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F6354D">
      <w:pPr>
        <w:numPr>
          <w:ilvl w:val="0"/>
          <w:numId w:val="10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F6354D">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F6354D">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005B3328">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F6354D">
      <w:pPr>
        <w:numPr>
          <w:ilvl w:val="0"/>
          <w:numId w:val="10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F6354D">
      <w:pPr>
        <w:numPr>
          <w:ilvl w:val="0"/>
          <w:numId w:val="10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F6354D">
      <w:pPr>
        <w:numPr>
          <w:ilvl w:val="0"/>
          <w:numId w:val="10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5B3328">
        <w:rPr>
          <w:rFonts w:ascii="Times New Roman" w:hAnsi="Times New Roman"/>
          <w:sz w:val="28"/>
          <w:szCs w:val="28"/>
        </w:rPr>
        <w:t xml:space="preserve"> </w:t>
      </w:r>
      <w:r w:rsidRPr="0074495D">
        <w:rPr>
          <w:rFonts w:ascii="Times New Roman" w:hAnsi="Times New Roman"/>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F6354D">
      <w:pPr>
        <w:numPr>
          <w:ilvl w:val="0"/>
          <w:numId w:val="10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F6354D">
      <w:pPr>
        <w:numPr>
          <w:ilvl w:val="0"/>
          <w:numId w:val="10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F6354D">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475353">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F6354D">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06080">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F6354D">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F6354D">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F6354D">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F6354D">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F6354D">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F6354D">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243C14" w:rsidP="006F118B">
      <w:pPr>
        <w:pStyle w:val="4"/>
        <w:spacing w:line="240" w:lineRule="auto"/>
        <w:ind w:left="0"/>
        <w:jc w:val="center"/>
      </w:pPr>
      <w:bookmarkStart w:id="72" w:name="_Toc409691642"/>
      <w:bookmarkStart w:id="73" w:name="_Toc410653965"/>
      <w:bookmarkStart w:id="74" w:name="_Toc414553151"/>
      <w:r w:rsidRPr="0074495D">
        <w:t>1.2.</w:t>
      </w:r>
      <w:r w:rsidR="00A61E55" w:rsidRPr="0074495D">
        <w:t>5.1</w:t>
      </w:r>
      <w:r w:rsidR="00A3177E">
        <w:t>1</w:t>
      </w:r>
      <w:r w:rsidRPr="0074495D">
        <w:t xml:space="preserve">. </w:t>
      </w:r>
      <w:r w:rsidR="00B540EE" w:rsidRPr="0074495D">
        <w:t>Химия</w:t>
      </w:r>
      <w:bookmarkEnd w:id="72"/>
      <w:bookmarkEnd w:id="73"/>
      <w:bookmarkEnd w:id="74"/>
    </w:p>
    <w:p w:rsidR="00E53743" w:rsidRPr="0074495D" w:rsidRDefault="00E53743" w:rsidP="00906080">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простых веществ: кислорода и водорода;</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факторы, влияющие на скорость химической реакции;</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F6354D">
      <w:pPr>
        <w:widowControl w:val="0"/>
        <w:numPr>
          <w:ilvl w:val="0"/>
          <w:numId w:val="11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74495D" w:rsidRDefault="00A61E55" w:rsidP="00F6354D">
      <w:pPr>
        <w:widowControl w:val="0"/>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F6354D">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06080">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w:t>
      </w:r>
      <w:r w:rsidR="005B3328">
        <w:rPr>
          <w:rFonts w:ascii="Times New Roman" w:hAnsi="Times New Roman"/>
          <w:b/>
          <w:bCs/>
          <w:sz w:val="28"/>
          <w:szCs w:val="28"/>
        </w:rPr>
        <w:t xml:space="preserve"> </w:t>
      </w:r>
      <w:r w:rsidRPr="0074495D">
        <w:rPr>
          <w:rFonts w:ascii="Times New Roman" w:hAnsi="Times New Roman"/>
          <w:b/>
          <w:bCs/>
          <w:sz w:val="28"/>
          <w:szCs w:val="28"/>
        </w:rPr>
        <w:t>возможность научиться:</w:t>
      </w:r>
    </w:p>
    <w:p w:rsidR="00E53743" w:rsidRPr="0074495D" w:rsidRDefault="00E53743" w:rsidP="00F6354D">
      <w:pPr>
        <w:numPr>
          <w:ilvl w:val="0"/>
          <w:numId w:val="11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F6354D">
      <w:pPr>
        <w:numPr>
          <w:ilvl w:val="0"/>
          <w:numId w:val="11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F6354D">
      <w:pPr>
        <w:numPr>
          <w:ilvl w:val="0"/>
          <w:numId w:val="11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F6354D">
      <w:pPr>
        <w:numPr>
          <w:ilvl w:val="0"/>
          <w:numId w:val="11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F6354D">
      <w:pPr>
        <w:numPr>
          <w:ilvl w:val="0"/>
          <w:numId w:val="11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F6354D">
      <w:pPr>
        <w:widowControl w:val="0"/>
        <w:numPr>
          <w:ilvl w:val="0"/>
          <w:numId w:val="11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F6354D">
      <w:pPr>
        <w:numPr>
          <w:ilvl w:val="0"/>
          <w:numId w:val="11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F6354D">
      <w:pPr>
        <w:numPr>
          <w:ilvl w:val="0"/>
          <w:numId w:val="11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F6354D">
      <w:pPr>
        <w:numPr>
          <w:ilvl w:val="0"/>
          <w:numId w:val="11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F6354D">
      <w:pPr>
        <w:numPr>
          <w:ilvl w:val="0"/>
          <w:numId w:val="11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F6354D">
      <w:pPr>
        <w:numPr>
          <w:ilvl w:val="0"/>
          <w:numId w:val="11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Default="00E53743" w:rsidP="00F6354D">
      <w:pPr>
        <w:numPr>
          <w:ilvl w:val="0"/>
          <w:numId w:val="11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w:t>
      </w:r>
      <w:r w:rsidR="005B3328">
        <w:rPr>
          <w:rFonts w:ascii="Times New Roman" w:hAnsi="Times New Roman"/>
          <w:i/>
          <w:sz w:val="28"/>
          <w:szCs w:val="28"/>
        </w:rPr>
        <w:t xml:space="preserve"> </w:t>
      </w:r>
      <w:r w:rsidRPr="0074495D">
        <w:rPr>
          <w:rFonts w:ascii="Times New Roman" w:hAnsi="Times New Roman"/>
          <w:i/>
          <w:sz w:val="28"/>
          <w:szCs w:val="28"/>
        </w:rPr>
        <w:t>понимать необходимость соблюдения предписаний, предлагаемых в инструкциях по использованию лекарств, средств бытовой химии и др.</w:t>
      </w:r>
    </w:p>
    <w:p w:rsidR="0017008B" w:rsidRPr="0035024E" w:rsidRDefault="0017008B" w:rsidP="0035024E">
      <w:pPr>
        <w:pStyle w:val="ConsPlusNormal"/>
        <w:jc w:val="both"/>
        <w:rPr>
          <w:rFonts w:ascii="Times New Roman" w:hAnsi="Times New Roman" w:cs="Times New Roman"/>
          <w:i/>
          <w:sz w:val="28"/>
          <w:szCs w:val="28"/>
        </w:rPr>
      </w:pPr>
      <w:r w:rsidRPr="0035024E">
        <w:rPr>
          <w:rFonts w:ascii="Times New Roman" w:hAnsi="Times New Roman" w:cs="Times New Roman"/>
          <w:b/>
          <w:i/>
          <w:sz w:val="28"/>
          <w:szCs w:val="28"/>
        </w:rPr>
        <w:t xml:space="preserve"> </w:t>
      </w:r>
      <w:r w:rsidR="0035024E">
        <w:rPr>
          <w:rFonts w:ascii="Times New Roman" w:hAnsi="Times New Roman" w:cs="Times New Roman"/>
          <w:b/>
          <w:i/>
          <w:sz w:val="28"/>
          <w:szCs w:val="28"/>
        </w:rPr>
        <w:t>Д</w:t>
      </w:r>
      <w:r w:rsidRPr="0035024E">
        <w:rPr>
          <w:rFonts w:ascii="Times New Roman" w:hAnsi="Times New Roman" w:cs="Times New Roman"/>
          <w:b/>
          <w:i/>
          <w:sz w:val="28"/>
          <w:szCs w:val="28"/>
        </w:rPr>
        <w:t xml:space="preserve">ля слепых и слабовидящих обучающихся: </w:t>
      </w:r>
      <w:r w:rsidRPr="0035024E">
        <w:rPr>
          <w:rFonts w:ascii="Times New Roman" w:hAnsi="Times New Roman" w:cs="Times New Roman"/>
          <w:i/>
          <w:sz w:val="28"/>
          <w:szCs w:val="28"/>
        </w:rPr>
        <w:t>владеть правилами записи химических формул с использованием рельефно-точечной системы обозначений Л. Брайля;</w:t>
      </w:r>
    </w:p>
    <w:p w:rsidR="0017008B" w:rsidRPr="0035024E" w:rsidRDefault="0035024E" w:rsidP="0035024E">
      <w:pPr>
        <w:pStyle w:val="ConsPlusNormal"/>
        <w:jc w:val="both"/>
        <w:rPr>
          <w:rFonts w:ascii="Times New Roman" w:hAnsi="Times New Roman" w:cs="Times New Roman"/>
          <w:i/>
          <w:sz w:val="28"/>
          <w:szCs w:val="28"/>
        </w:rPr>
      </w:pPr>
      <w:r>
        <w:rPr>
          <w:rFonts w:ascii="Times New Roman" w:hAnsi="Times New Roman" w:cs="Times New Roman"/>
          <w:b/>
          <w:i/>
          <w:sz w:val="28"/>
          <w:szCs w:val="28"/>
        </w:rPr>
        <w:t>Д</w:t>
      </w:r>
      <w:r w:rsidR="0017008B" w:rsidRPr="0035024E">
        <w:rPr>
          <w:rFonts w:ascii="Times New Roman" w:hAnsi="Times New Roman" w:cs="Times New Roman"/>
          <w:b/>
          <w:i/>
          <w:sz w:val="28"/>
          <w:szCs w:val="28"/>
        </w:rPr>
        <w:t xml:space="preserve">ля </w:t>
      </w:r>
      <w:proofErr w:type="gramStart"/>
      <w:r w:rsidR="0017008B" w:rsidRPr="0035024E">
        <w:rPr>
          <w:rFonts w:ascii="Times New Roman" w:hAnsi="Times New Roman" w:cs="Times New Roman"/>
          <w:b/>
          <w:i/>
          <w:sz w:val="28"/>
          <w:szCs w:val="28"/>
        </w:rPr>
        <w:t>обучающихся</w:t>
      </w:r>
      <w:proofErr w:type="gramEnd"/>
      <w:r w:rsidR="0017008B" w:rsidRPr="0035024E">
        <w:rPr>
          <w:rFonts w:ascii="Times New Roman" w:hAnsi="Times New Roman" w:cs="Times New Roman"/>
          <w:b/>
          <w:i/>
          <w:sz w:val="28"/>
          <w:szCs w:val="28"/>
        </w:rPr>
        <w:t xml:space="preserve"> с ограниченными возможностями здоровья: </w:t>
      </w:r>
      <w:r w:rsidR="0017008B" w:rsidRPr="0035024E">
        <w:rPr>
          <w:rFonts w:ascii="Times New Roman" w:hAnsi="Times New Roman" w:cs="Times New Roman"/>
          <w:i/>
          <w:sz w:val="28"/>
          <w:szCs w:val="28"/>
        </w:rPr>
        <w:t>владеть основными доступными методами научного по</w:t>
      </w:r>
      <w:r>
        <w:rPr>
          <w:rFonts w:ascii="Times New Roman" w:hAnsi="Times New Roman" w:cs="Times New Roman"/>
          <w:i/>
          <w:sz w:val="28"/>
          <w:szCs w:val="28"/>
        </w:rPr>
        <w:t>знания, используемыми в химии.</w:t>
      </w:r>
    </w:p>
    <w:p w:rsidR="0017008B" w:rsidRPr="0074495D" w:rsidRDefault="0017008B" w:rsidP="0017008B">
      <w:pPr>
        <w:tabs>
          <w:tab w:val="left" w:pos="993"/>
        </w:tabs>
        <w:autoSpaceDE w:val="0"/>
        <w:autoSpaceDN w:val="0"/>
        <w:adjustRightInd w:val="0"/>
        <w:spacing w:after="0" w:line="240" w:lineRule="auto"/>
        <w:ind w:left="709"/>
        <w:jc w:val="both"/>
        <w:rPr>
          <w:rFonts w:ascii="Times New Roman" w:hAnsi="Times New Roman"/>
          <w:i/>
          <w:sz w:val="28"/>
          <w:szCs w:val="28"/>
        </w:rPr>
      </w:pPr>
    </w:p>
    <w:p w:rsidR="00B540EE" w:rsidRPr="0074495D" w:rsidRDefault="00243C14" w:rsidP="006F118B">
      <w:pPr>
        <w:pStyle w:val="4"/>
        <w:spacing w:line="240" w:lineRule="auto"/>
        <w:ind w:left="0"/>
        <w:jc w:val="center"/>
      </w:pPr>
      <w:bookmarkStart w:id="75" w:name="_Toc409691643"/>
      <w:bookmarkStart w:id="76" w:name="_Toc410653966"/>
      <w:bookmarkStart w:id="77" w:name="_Toc414553152"/>
      <w:r w:rsidRPr="0074495D">
        <w:t>1.2.</w:t>
      </w:r>
      <w:r w:rsidR="00A61E55" w:rsidRPr="0074495D">
        <w:t>5.1</w:t>
      </w:r>
      <w:r w:rsidR="00A3177E">
        <w:t>2</w:t>
      </w:r>
      <w:r w:rsidRPr="0074495D">
        <w:t xml:space="preserve">. </w:t>
      </w:r>
      <w:r w:rsidR="00B540EE" w:rsidRPr="0074495D">
        <w:t>Изобразительное искусство</w:t>
      </w:r>
      <w:bookmarkEnd w:id="75"/>
      <w:bookmarkEnd w:id="76"/>
      <w:bookmarkEnd w:id="77"/>
    </w:p>
    <w:p w:rsidR="00E53743" w:rsidRPr="0074495D" w:rsidRDefault="00E53743" w:rsidP="00906080">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национальные особенности русского орнамента и орнаментов других народов России;</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понимания особенностей восприятия скульптурного образа;</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F6354D">
      <w:pPr>
        <w:pStyle w:val="a8"/>
        <w:widowControl w:val="0"/>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F6354D">
      <w:pPr>
        <w:pStyle w:val="a8"/>
        <w:widowControl w:val="0"/>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F6354D">
      <w:pPr>
        <w:pStyle w:val="a8"/>
        <w:widowControl w:val="0"/>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иллюстрирования и навыкам работы графическими материалами;</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выявлять и называть характерные особенности русской портретной живописи XVIII века;</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06080">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005B3328">
        <w:rPr>
          <w:rFonts w:ascii="Times New Roman" w:hAnsi="Times New Roman"/>
          <w:i/>
          <w:iCs/>
          <w:sz w:val="28"/>
          <w:szCs w:val="28"/>
        </w:rPr>
        <w:t xml:space="preserve"> </w:t>
      </w:r>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различать понятия: игровой и документальный фильм;</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F6354D">
      <w:pPr>
        <w:pStyle w:val="a8"/>
        <w:numPr>
          <w:ilvl w:val="0"/>
          <w:numId w:val="121"/>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B540EE" w:rsidRPr="0074495D" w:rsidRDefault="00243C14" w:rsidP="006F118B">
      <w:pPr>
        <w:pStyle w:val="4"/>
        <w:spacing w:line="240" w:lineRule="auto"/>
        <w:ind w:left="0"/>
        <w:jc w:val="center"/>
      </w:pPr>
      <w:bookmarkStart w:id="78" w:name="_Toc409691644"/>
      <w:bookmarkStart w:id="79" w:name="_Toc410653967"/>
      <w:bookmarkStart w:id="80" w:name="_Toc414553153"/>
      <w:r w:rsidRPr="0074495D">
        <w:t>1.2.</w:t>
      </w:r>
      <w:r w:rsidR="00E63D8D" w:rsidRPr="0074495D">
        <w:t>5.1</w:t>
      </w:r>
      <w:r w:rsidR="00A3177E">
        <w:t>3</w:t>
      </w:r>
      <w:r w:rsidRPr="0074495D">
        <w:t xml:space="preserve">. </w:t>
      </w:r>
      <w:r w:rsidR="00B540EE" w:rsidRPr="0074495D">
        <w:t>Музыка</w:t>
      </w:r>
      <w:bookmarkEnd w:id="78"/>
      <w:bookmarkEnd w:id="79"/>
      <w:bookmarkEnd w:id="80"/>
    </w:p>
    <w:p w:rsidR="00E53743" w:rsidRPr="0074495D" w:rsidRDefault="00E53743" w:rsidP="0090608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основной принцип построения и развития музыки;</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стили рок-музыки и ее отдельных направлений: рок-оперы, рок-н-ролла и др.;</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w:t>
      </w:r>
      <w:r w:rsidR="005B3328">
        <w:rPr>
          <w:rFonts w:ascii="Times New Roman" w:hAnsi="Times New Roman"/>
          <w:sz w:val="28"/>
          <w:szCs w:val="28"/>
        </w:rPr>
        <w:t xml:space="preserve"> </w:t>
      </w:r>
      <w:r w:rsidRPr="0074495D">
        <w:rPr>
          <w:rFonts w:ascii="Times New Roman" w:hAnsi="Times New Roman"/>
          <w:sz w:val="28"/>
          <w:szCs w:val="28"/>
          <w:lang w:val="en-US"/>
        </w:rPr>
        <w:t>cappella</w:t>
      </w:r>
      <w:r w:rsidRPr="0074495D">
        <w:rPr>
          <w:rFonts w:ascii="Times New Roman" w:hAnsi="Times New Roman"/>
          <w:sz w:val="28"/>
          <w:szCs w:val="28"/>
        </w:rPr>
        <w:t>);</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проявлять творческую инициативу, участвуя в музыкально-эстетической деятельности;</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F6354D">
      <w:pPr>
        <w:numPr>
          <w:ilvl w:val="0"/>
          <w:numId w:val="120"/>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906080">
      <w:pPr>
        <w:tabs>
          <w:tab w:val="left" w:pos="993"/>
        </w:tabs>
        <w:spacing w:after="0" w:line="24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0608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F6354D">
      <w:pPr>
        <w:numPr>
          <w:ilvl w:val="0"/>
          <w:numId w:val="119"/>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F6354D">
      <w:pPr>
        <w:numPr>
          <w:ilvl w:val="0"/>
          <w:numId w:val="119"/>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F6354D">
      <w:pPr>
        <w:numPr>
          <w:ilvl w:val="0"/>
          <w:numId w:val="119"/>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F6354D">
      <w:pPr>
        <w:numPr>
          <w:ilvl w:val="0"/>
          <w:numId w:val="119"/>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F6354D">
      <w:pPr>
        <w:numPr>
          <w:ilvl w:val="0"/>
          <w:numId w:val="119"/>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F6354D">
      <w:pPr>
        <w:numPr>
          <w:ilvl w:val="0"/>
          <w:numId w:val="119"/>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F6354D">
      <w:pPr>
        <w:numPr>
          <w:ilvl w:val="0"/>
          <w:numId w:val="119"/>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F6354D">
      <w:pPr>
        <w:numPr>
          <w:ilvl w:val="0"/>
          <w:numId w:val="119"/>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F6354D">
      <w:pPr>
        <w:numPr>
          <w:ilvl w:val="0"/>
          <w:numId w:val="119"/>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F6354D">
      <w:pPr>
        <w:numPr>
          <w:ilvl w:val="0"/>
          <w:numId w:val="119"/>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B540EE" w:rsidRPr="0074495D" w:rsidRDefault="00243C14" w:rsidP="006F118B">
      <w:pPr>
        <w:pStyle w:val="4"/>
        <w:spacing w:line="240" w:lineRule="auto"/>
        <w:ind w:left="0"/>
        <w:jc w:val="center"/>
      </w:pPr>
      <w:bookmarkStart w:id="81" w:name="_Toc409691645"/>
      <w:bookmarkStart w:id="82" w:name="_Toc410653968"/>
      <w:bookmarkStart w:id="83" w:name="_Toc414553154"/>
      <w:r w:rsidRPr="0074495D">
        <w:t>1.2.</w:t>
      </w:r>
      <w:r w:rsidR="00E63D8D" w:rsidRPr="0074495D">
        <w:t>5.1</w:t>
      </w:r>
      <w:r w:rsidR="00A3177E">
        <w:t>4</w:t>
      </w:r>
      <w:r w:rsidR="00E63D8D" w:rsidRPr="0074495D">
        <w:t>.</w:t>
      </w:r>
      <w:r w:rsidR="00B40836">
        <w:t xml:space="preserve"> </w:t>
      </w:r>
      <w:r w:rsidR="00B540EE" w:rsidRPr="0074495D">
        <w:t>Технология</w:t>
      </w:r>
      <w:bookmarkEnd w:id="81"/>
      <w:bookmarkEnd w:id="82"/>
      <w:bookmarkEnd w:id="83"/>
    </w:p>
    <w:p w:rsidR="00E53743" w:rsidRPr="0074495D" w:rsidRDefault="00C432C1" w:rsidP="00906080">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П</w:t>
      </w:r>
      <w:r w:rsidR="00E53743" w:rsidRPr="0074495D">
        <w:rPr>
          <w:rFonts w:ascii="Times New Roman" w:hAnsi="Times New Roman"/>
          <w:sz w:val="28"/>
          <w:szCs w:val="28"/>
        </w:rPr>
        <w:t xml:space="preserve">ланируемые результаты освоения предмета «Технология» отражают: </w:t>
      </w:r>
    </w:p>
    <w:p w:rsidR="00E53743" w:rsidRPr="0074495D" w:rsidRDefault="00E53743" w:rsidP="00F6354D">
      <w:pPr>
        <w:pStyle w:val="a8"/>
        <w:numPr>
          <w:ilvl w:val="0"/>
          <w:numId w:val="7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F6354D">
      <w:pPr>
        <w:pStyle w:val="a8"/>
        <w:numPr>
          <w:ilvl w:val="0"/>
          <w:numId w:val="7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F6354D">
      <w:pPr>
        <w:pStyle w:val="a8"/>
        <w:numPr>
          <w:ilvl w:val="0"/>
          <w:numId w:val="7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F6354D">
      <w:pPr>
        <w:pStyle w:val="a8"/>
        <w:numPr>
          <w:ilvl w:val="0"/>
          <w:numId w:val="7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F6354D">
      <w:pPr>
        <w:pStyle w:val="a8"/>
        <w:numPr>
          <w:ilvl w:val="0"/>
          <w:numId w:val="7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F6354D">
      <w:pPr>
        <w:pStyle w:val="a8"/>
        <w:numPr>
          <w:ilvl w:val="0"/>
          <w:numId w:val="7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06080">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906080">
      <w:pPr>
        <w:pStyle w:val="-11"/>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06080">
      <w:pPr>
        <w:pStyle w:val="-11"/>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906080">
      <w:pPr>
        <w:pStyle w:val="-11"/>
        <w:ind w:left="0" w:firstLine="709"/>
        <w:jc w:val="both"/>
        <w:rPr>
          <w:rFonts w:eastAsia="MS Mincho"/>
          <w:sz w:val="28"/>
          <w:szCs w:val="28"/>
        </w:rPr>
      </w:pPr>
      <w:r w:rsidRPr="0074495D">
        <w:rPr>
          <w:sz w:val="28"/>
          <w:szCs w:val="28"/>
        </w:rPr>
        <w:t>Выпускник научится:</w:t>
      </w:r>
    </w:p>
    <w:p w:rsidR="00E53743" w:rsidRPr="0074495D" w:rsidRDefault="00180CC0" w:rsidP="00F6354D">
      <w:pPr>
        <w:pStyle w:val="-11"/>
        <w:numPr>
          <w:ilvl w:val="0"/>
          <w:numId w:val="60"/>
        </w:numPr>
        <w:tabs>
          <w:tab w:val="left" w:pos="993"/>
        </w:tabs>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F6354D">
      <w:pPr>
        <w:pStyle w:val="-11"/>
        <w:numPr>
          <w:ilvl w:val="0"/>
          <w:numId w:val="60"/>
        </w:numPr>
        <w:tabs>
          <w:tab w:val="left" w:pos="993"/>
        </w:tabs>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F578F2" w:rsidP="00F6354D">
      <w:pPr>
        <w:pStyle w:val="-11"/>
        <w:numPr>
          <w:ilvl w:val="0"/>
          <w:numId w:val="60"/>
        </w:numPr>
        <w:tabs>
          <w:tab w:val="left" w:pos="993"/>
        </w:tabs>
        <w:ind w:left="0" w:firstLine="709"/>
        <w:jc w:val="both"/>
        <w:rPr>
          <w:sz w:val="28"/>
          <w:szCs w:val="28"/>
          <w:lang w:eastAsia="en-US"/>
        </w:rPr>
      </w:pPr>
      <w:r w:rsidRPr="0074495D">
        <w:rPr>
          <w:sz w:val="28"/>
          <w:szCs w:val="28"/>
          <w:lang w:eastAsia="en-US"/>
        </w:rPr>
        <w:t>объясня</w:t>
      </w:r>
      <w:r>
        <w:rPr>
          <w:sz w:val="28"/>
          <w:szCs w:val="28"/>
          <w:lang w:eastAsia="en-US"/>
        </w:rPr>
        <w:t>ть</w:t>
      </w:r>
      <w:r w:rsidRPr="0074495D">
        <w:rPr>
          <w:sz w:val="28"/>
          <w:szCs w:val="28"/>
          <w:lang w:eastAsia="en-US"/>
        </w:rPr>
        <w:t xml:space="preserve"> </w:t>
      </w:r>
      <w:r w:rsidR="00E53743" w:rsidRPr="0074495D">
        <w:rPr>
          <w:sz w:val="28"/>
          <w:szCs w:val="28"/>
          <w:lang w:eastAsia="en-US"/>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Pr>
          <w:sz w:val="28"/>
          <w:szCs w:val="28"/>
          <w:lang w:eastAsia="en-US"/>
        </w:rPr>
        <w:t xml:space="preserve"> </w:t>
      </w:r>
      <w:r w:rsidR="00E53743" w:rsidRPr="0074495D">
        <w:rPr>
          <w:sz w:val="28"/>
          <w:szCs w:val="28"/>
          <w:lang w:eastAsia="en-US"/>
        </w:rPr>
        <w:t>технологической</w:t>
      </w:r>
      <w:r>
        <w:rPr>
          <w:sz w:val="28"/>
          <w:szCs w:val="28"/>
          <w:lang w:eastAsia="en-US"/>
        </w:rPr>
        <w:t xml:space="preserve"> </w:t>
      </w:r>
      <w:r w:rsidR="00E53743" w:rsidRPr="0074495D">
        <w:rPr>
          <w:sz w:val="28"/>
          <w:szCs w:val="28"/>
          <w:lang w:eastAsia="en-US"/>
        </w:rPr>
        <w:t>чистоты</w:t>
      </w:r>
      <w:r w:rsidR="006C7538" w:rsidRPr="0074495D">
        <w:rPr>
          <w:sz w:val="28"/>
          <w:szCs w:val="28"/>
          <w:lang w:eastAsia="en-US"/>
        </w:rPr>
        <w:t>;</w:t>
      </w:r>
    </w:p>
    <w:p w:rsidR="00E53743" w:rsidRPr="0074495D" w:rsidRDefault="00180CC0" w:rsidP="00F6354D">
      <w:pPr>
        <w:pStyle w:val="-11"/>
        <w:numPr>
          <w:ilvl w:val="0"/>
          <w:numId w:val="60"/>
        </w:numPr>
        <w:tabs>
          <w:tab w:val="left" w:pos="993"/>
        </w:tabs>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0608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F6354D">
      <w:pPr>
        <w:pStyle w:val="-11"/>
        <w:numPr>
          <w:ilvl w:val="0"/>
          <w:numId w:val="60"/>
        </w:numPr>
        <w:tabs>
          <w:tab w:val="left" w:pos="993"/>
        </w:tabs>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06080">
      <w:pPr>
        <w:pStyle w:val="-11"/>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E53743" w:rsidRPr="0074495D" w:rsidRDefault="00180CC0" w:rsidP="00906080">
      <w:pPr>
        <w:pStyle w:val="-11"/>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F6354D">
      <w:pPr>
        <w:pStyle w:val="-11"/>
        <w:numPr>
          <w:ilvl w:val="1"/>
          <w:numId w:val="71"/>
        </w:numPr>
        <w:tabs>
          <w:tab w:val="left" w:pos="993"/>
        </w:tabs>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F6354D">
      <w:pPr>
        <w:pStyle w:val="-11"/>
        <w:numPr>
          <w:ilvl w:val="1"/>
          <w:numId w:val="71"/>
        </w:numPr>
        <w:tabs>
          <w:tab w:val="left" w:pos="993"/>
        </w:tabs>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условия применимости технологии в том числе с позиций экологической защищенности</w:t>
      </w:r>
      <w:r w:rsidR="006C7538" w:rsidRPr="0074495D">
        <w:rPr>
          <w:sz w:val="28"/>
          <w:szCs w:val="28"/>
          <w:lang w:eastAsia="en-US"/>
        </w:rPr>
        <w:t>;</w:t>
      </w:r>
    </w:p>
    <w:p w:rsidR="00E53743" w:rsidRPr="0074495D" w:rsidRDefault="00180CC0" w:rsidP="00F6354D">
      <w:pPr>
        <w:pStyle w:val="-11"/>
        <w:numPr>
          <w:ilvl w:val="1"/>
          <w:numId w:val="71"/>
        </w:numPr>
        <w:tabs>
          <w:tab w:val="left" w:pos="993"/>
        </w:tabs>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F6354D">
      <w:pPr>
        <w:pStyle w:val="-11"/>
        <w:numPr>
          <w:ilvl w:val="1"/>
          <w:numId w:val="71"/>
        </w:numPr>
        <w:tabs>
          <w:tab w:val="left" w:pos="993"/>
        </w:tabs>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F6354D">
      <w:pPr>
        <w:pStyle w:val="-11"/>
        <w:numPr>
          <w:ilvl w:val="1"/>
          <w:numId w:val="71"/>
        </w:numPr>
        <w:tabs>
          <w:tab w:val="left" w:pos="993"/>
        </w:tabs>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F6354D">
      <w:pPr>
        <w:pStyle w:val="-11"/>
        <w:numPr>
          <w:ilvl w:val="1"/>
          <w:numId w:val="71"/>
        </w:numPr>
        <w:tabs>
          <w:tab w:val="left" w:pos="993"/>
        </w:tabs>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F6354D">
      <w:pPr>
        <w:pStyle w:val="-11"/>
        <w:numPr>
          <w:ilvl w:val="1"/>
          <w:numId w:val="71"/>
        </w:numPr>
        <w:tabs>
          <w:tab w:val="left" w:pos="993"/>
        </w:tabs>
        <w:ind w:left="0" w:firstLine="709"/>
        <w:jc w:val="both"/>
        <w:rPr>
          <w:sz w:val="28"/>
          <w:szCs w:val="28"/>
          <w:lang w:eastAsia="en-US"/>
        </w:rPr>
      </w:pPr>
      <w:r w:rsidRPr="0074495D">
        <w:rPr>
          <w:sz w:val="28"/>
          <w:szCs w:val="28"/>
          <w:lang w:eastAsia="en-US"/>
        </w:rPr>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F6354D">
      <w:pPr>
        <w:pStyle w:val="-11"/>
        <w:numPr>
          <w:ilvl w:val="1"/>
          <w:numId w:val="71"/>
        </w:numPr>
        <w:tabs>
          <w:tab w:val="left" w:pos="993"/>
        </w:tabs>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F6354D">
      <w:pPr>
        <w:pStyle w:val="-11"/>
        <w:numPr>
          <w:ilvl w:val="1"/>
          <w:numId w:val="71"/>
        </w:numPr>
        <w:tabs>
          <w:tab w:val="left" w:pos="993"/>
        </w:tabs>
        <w:ind w:left="0" w:firstLine="709"/>
        <w:jc w:val="both"/>
        <w:rPr>
          <w:sz w:val="28"/>
          <w:szCs w:val="28"/>
          <w:lang w:eastAsia="en-US"/>
        </w:rPr>
      </w:pPr>
      <w:r w:rsidRPr="0074495D">
        <w:rPr>
          <w:sz w:val="28"/>
          <w:szCs w:val="28"/>
          <w:lang w:eastAsia="en-US"/>
        </w:rPr>
        <w:t>проводить и анализировать</w:t>
      </w:r>
      <w:r w:rsidR="00F578F2">
        <w:rPr>
          <w:sz w:val="28"/>
          <w:szCs w:val="28"/>
          <w:lang w:eastAsia="en-US"/>
        </w:rPr>
        <w:t xml:space="preserve"> </w:t>
      </w:r>
      <w:r w:rsidRPr="0074495D">
        <w:rPr>
          <w:sz w:val="28"/>
          <w:szCs w:val="28"/>
          <w:lang w:eastAsia="en-US"/>
        </w:rPr>
        <w:t xml:space="preserve">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F6354D">
      <w:pPr>
        <w:pStyle w:val="-11"/>
        <w:numPr>
          <w:ilvl w:val="1"/>
          <w:numId w:val="133"/>
        </w:numPr>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F6354D">
      <w:pPr>
        <w:pStyle w:val="-11"/>
        <w:numPr>
          <w:ilvl w:val="1"/>
          <w:numId w:val="133"/>
        </w:numPr>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F6354D">
      <w:pPr>
        <w:pStyle w:val="-11"/>
        <w:numPr>
          <w:ilvl w:val="1"/>
          <w:numId w:val="133"/>
        </w:numPr>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F6354D">
      <w:pPr>
        <w:pStyle w:val="-11"/>
        <w:numPr>
          <w:ilvl w:val="1"/>
          <w:numId w:val="133"/>
        </w:numPr>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F6354D">
      <w:pPr>
        <w:pStyle w:val="-11"/>
        <w:numPr>
          <w:ilvl w:val="1"/>
          <w:numId w:val="133"/>
        </w:numPr>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F6354D">
      <w:pPr>
        <w:pStyle w:val="-11"/>
        <w:numPr>
          <w:ilvl w:val="1"/>
          <w:numId w:val="71"/>
        </w:numPr>
        <w:tabs>
          <w:tab w:val="left" w:pos="993"/>
        </w:tabs>
        <w:ind w:left="0" w:firstLine="709"/>
        <w:jc w:val="both"/>
        <w:rPr>
          <w:sz w:val="28"/>
          <w:szCs w:val="28"/>
          <w:lang w:eastAsia="en-US"/>
        </w:rPr>
      </w:pPr>
      <w:r w:rsidRPr="0074495D">
        <w:rPr>
          <w:sz w:val="28"/>
          <w:szCs w:val="28"/>
          <w:lang w:eastAsia="en-US"/>
        </w:rPr>
        <w:t>проводить и анализировать</w:t>
      </w:r>
      <w:r w:rsidR="00F578F2">
        <w:rPr>
          <w:sz w:val="28"/>
          <w:szCs w:val="28"/>
          <w:lang w:eastAsia="en-US"/>
        </w:rPr>
        <w:t xml:space="preserve"> </w:t>
      </w:r>
      <w:r w:rsidRPr="0074495D">
        <w:rPr>
          <w:sz w:val="28"/>
          <w:szCs w:val="28"/>
          <w:lang w:eastAsia="en-US"/>
        </w:rPr>
        <w:t xml:space="preserve">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F6354D">
      <w:pPr>
        <w:pStyle w:val="-11"/>
        <w:numPr>
          <w:ilvl w:val="1"/>
          <w:numId w:val="133"/>
        </w:numPr>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F6354D">
      <w:pPr>
        <w:pStyle w:val="-11"/>
        <w:numPr>
          <w:ilvl w:val="1"/>
          <w:numId w:val="133"/>
        </w:numPr>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74495D" w:rsidRDefault="00E53743" w:rsidP="00F6354D">
      <w:pPr>
        <w:pStyle w:val="-11"/>
        <w:numPr>
          <w:ilvl w:val="1"/>
          <w:numId w:val="133"/>
        </w:numPr>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F6354D">
      <w:pPr>
        <w:pStyle w:val="-11"/>
        <w:numPr>
          <w:ilvl w:val="1"/>
          <w:numId w:val="71"/>
        </w:numPr>
        <w:tabs>
          <w:tab w:val="left" w:pos="993"/>
        </w:tabs>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F6354D">
      <w:pPr>
        <w:pStyle w:val="-11"/>
        <w:numPr>
          <w:ilvl w:val="1"/>
          <w:numId w:val="133"/>
        </w:numPr>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F6354D">
      <w:pPr>
        <w:pStyle w:val="-11"/>
        <w:numPr>
          <w:ilvl w:val="1"/>
          <w:numId w:val="133"/>
        </w:numPr>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F6354D">
      <w:pPr>
        <w:pStyle w:val="-11"/>
        <w:numPr>
          <w:ilvl w:val="1"/>
          <w:numId w:val="133"/>
        </w:numPr>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F6354D">
      <w:pPr>
        <w:pStyle w:val="-11"/>
        <w:numPr>
          <w:ilvl w:val="1"/>
          <w:numId w:val="71"/>
        </w:numPr>
        <w:tabs>
          <w:tab w:val="left" w:pos="993"/>
        </w:tabs>
        <w:ind w:left="0" w:firstLine="709"/>
        <w:jc w:val="both"/>
        <w:rPr>
          <w:sz w:val="28"/>
          <w:szCs w:val="28"/>
          <w:lang w:eastAsia="en-US"/>
        </w:rPr>
      </w:pPr>
      <w:r w:rsidRPr="0074495D">
        <w:rPr>
          <w:sz w:val="28"/>
          <w:szCs w:val="28"/>
          <w:lang w:eastAsia="en-US"/>
        </w:rPr>
        <w:t>проводить и анализировать</w:t>
      </w:r>
      <w:r w:rsidR="00F578F2">
        <w:rPr>
          <w:sz w:val="28"/>
          <w:szCs w:val="28"/>
          <w:lang w:eastAsia="en-US"/>
        </w:rPr>
        <w:t xml:space="preserve"> </w:t>
      </w:r>
      <w:r w:rsidRPr="0074495D">
        <w:rPr>
          <w:sz w:val="28"/>
          <w:szCs w:val="28"/>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4495D" w:rsidRDefault="00E53743" w:rsidP="00F6354D">
      <w:pPr>
        <w:pStyle w:val="-11"/>
        <w:numPr>
          <w:ilvl w:val="1"/>
          <w:numId w:val="71"/>
        </w:numPr>
        <w:tabs>
          <w:tab w:val="left" w:pos="993"/>
        </w:tabs>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F6354D">
      <w:pPr>
        <w:pStyle w:val="-11"/>
        <w:numPr>
          <w:ilvl w:val="1"/>
          <w:numId w:val="63"/>
        </w:numPr>
        <w:tabs>
          <w:tab w:val="left" w:pos="993"/>
        </w:tabs>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F6354D">
      <w:pPr>
        <w:pStyle w:val="-11"/>
        <w:numPr>
          <w:ilvl w:val="1"/>
          <w:numId w:val="63"/>
        </w:numPr>
        <w:tabs>
          <w:tab w:val="left" w:pos="993"/>
        </w:tabs>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F6354D">
      <w:pPr>
        <w:pStyle w:val="-11"/>
        <w:numPr>
          <w:ilvl w:val="1"/>
          <w:numId w:val="63"/>
        </w:numPr>
        <w:tabs>
          <w:tab w:val="left" w:pos="993"/>
        </w:tabs>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F6354D">
      <w:pPr>
        <w:pStyle w:val="-11"/>
        <w:numPr>
          <w:ilvl w:val="1"/>
          <w:numId w:val="63"/>
        </w:numPr>
        <w:tabs>
          <w:tab w:val="left" w:pos="993"/>
        </w:tabs>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06080">
      <w:pPr>
        <w:pStyle w:val="-11"/>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06080">
      <w:pPr>
        <w:pStyle w:val="-11"/>
        <w:ind w:left="0" w:firstLine="709"/>
        <w:jc w:val="both"/>
        <w:rPr>
          <w:rFonts w:eastAsia="MS Mincho"/>
          <w:sz w:val="28"/>
          <w:szCs w:val="28"/>
        </w:rPr>
      </w:pPr>
      <w:r w:rsidRPr="0074495D">
        <w:rPr>
          <w:sz w:val="28"/>
          <w:szCs w:val="28"/>
        </w:rPr>
        <w:t>Выпускник научится</w:t>
      </w:r>
      <w:r w:rsidR="00E53743" w:rsidRPr="0074495D">
        <w:rPr>
          <w:sz w:val="28"/>
          <w:szCs w:val="28"/>
        </w:rPr>
        <w:t>:</w:t>
      </w:r>
    </w:p>
    <w:p w:rsidR="00E53743" w:rsidRPr="0074495D" w:rsidRDefault="00587979" w:rsidP="00F6354D">
      <w:pPr>
        <w:pStyle w:val="-11"/>
        <w:numPr>
          <w:ilvl w:val="1"/>
          <w:numId w:val="62"/>
        </w:numPr>
        <w:tabs>
          <w:tab w:val="left" w:pos="993"/>
        </w:tabs>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F6354D">
      <w:pPr>
        <w:pStyle w:val="-11"/>
        <w:numPr>
          <w:ilvl w:val="1"/>
          <w:numId w:val="62"/>
        </w:numPr>
        <w:tabs>
          <w:tab w:val="left" w:pos="993"/>
        </w:tabs>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F578F2" w:rsidP="00F6354D">
      <w:pPr>
        <w:pStyle w:val="-11"/>
        <w:numPr>
          <w:ilvl w:val="1"/>
          <w:numId w:val="62"/>
        </w:numPr>
        <w:tabs>
          <w:tab w:val="left" w:pos="993"/>
        </w:tabs>
        <w:ind w:left="0" w:firstLine="709"/>
        <w:jc w:val="both"/>
        <w:rPr>
          <w:sz w:val="28"/>
          <w:szCs w:val="28"/>
          <w:lang w:eastAsia="en-US"/>
        </w:rPr>
      </w:pPr>
      <w:r>
        <w:rPr>
          <w:sz w:val="28"/>
          <w:szCs w:val="28"/>
          <w:lang w:eastAsia="en-US"/>
        </w:rPr>
        <w:t>разъяснять</w:t>
      </w:r>
      <w:r w:rsidRPr="0074495D">
        <w:rPr>
          <w:sz w:val="28"/>
          <w:szCs w:val="28"/>
          <w:lang w:eastAsia="en-US"/>
        </w:rPr>
        <w:t xml:space="preserve"> </w:t>
      </w:r>
      <w:r w:rsidR="00E53743" w:rsidRPr="0074495D">
        <w:rPr>
          <w:sz w:val="28"/>
          <w:szCs w:val="28"/>
          <w:lang w:eastAsia="en-US"/>
        </w:rPr>
        <w:t>социальное значение групп профессий, востребованных на региональном рынке труда,</w:t>
      </w:r>
    </w:p>
    <w:p w:rsidR="00E53743" w:rsidRPr="0074495D" w:rsidRDefault="00587979" w:rsidP="00F6354D">
      <w:pPr>
        <w:pStyle w:val="-11"/>
        <w:numPr>
          <w:ilvl w:val="1"/>
          <w:numId w:val="62"/>
        </w:numPr>
        <w:tabs>
          <w:tab w:val="left" w:pos="993"/>
        </w:tabs>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F6354D">
      <w:pPr>
        <w:pStyle w:val="-11"/>
        <w:numPr>
          <w:ilvl w:val="1"/>
          <w:numId w:val="62"/>
        </w:numPr>
        <w:tabs>
          <w:tab w:val="left" w:pos="993"/>
        </w:tabs>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F6354D">
      <w:pPr>
        <w:pStyle w:val="-11"/>
        <w:numPr>
          <w:ilvl w:val="1"/>
          <w:numId w:val="62"/>
        </w:numPr>
        <w:tabs>
          <w:tab w:val="left" w:pos="993"/>
        </w:tabs>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F6354D">
      <w:pPr>
        <w:pStyle w:val="-11"/>
        <w:numPr>
          <w:ilvl w:val="1"/>
          <w:numId w:val="62"/>
        </w:numPr>
        <w:tabs>
          <w:tab w:val="left" w:pos="993"/>
        </w:tabs>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F6354D">
      <w:pPr>
        <w:pStyle w:val="-11"/>
        <w:numPr>
          <w:ilvl w:val="1"/>
          <w:numId w:val="62"/>
        </w:numPr>
        <w:tabs>
          <w:tab w:val="left" w:pos="993"/>
        </w:tabs>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F6354D">
      <w:pPr>
        <w:pStyle w:val="-11"/>
        <w:numPr>
          <w:ilvl w:val="1"/>
          <w:numId w:val="62"/>
        </w:numPr>
        <w:tabs>
          <w:tab w:val="left" w:pos="993"/>
        </w:tabs>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F6354D">
      <w:pPr>
        <w:pStyle w:val="-11"/>
        <w:numPr>
          <w:ilvl w:val="1"/>
          <w:numId w:val="62"/>
        </w:numPr>
        <w:tabs>
          <w:tab w:val="left" w:pos="993"/>
        </w:tabs>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0608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F6354D">
      <w:pPr>
        <w:pStyle w:val="-11"/>
        <w:numPr>
          <w:ilvl w:val="1"/>
          <w:numId w:val="61"/>
        </w:numPr>
        <w:tabs>
          <w:tab w:val="left" w:pos="284"/>
          <w:tab w:val="left" w:pos="993"/>
        </w:tabs>
        <w:ind w:left="0" w:firstLine="709"/>
        <w:jc w:val="both"/>
        <w:rPr>
          <w:i/>
          <w:sz w:val="28"/>
          <w:szCs w:val="28"/>
          <w:lang w:eastAsia="en-US"/>
        </w:rPr>
      </w:pPr>
      <w:r w:rsidRPr="0074495D">
        <w:rPr>
          <w:i/>
          <w:sz w:val="28"/>
          <w:szCs w:val="28"/>
          <w:lang w:eastAsia="en-US"/>
        </w:rPr>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F6354D">
      <w:pPr>
        <w:pStyle w:val="-11"/>
        <w:numPr>
          <w:ilvl w:val="1"/>
          <w:numId w:val="59"/>
        </w:numPr>
        <w:tabs>
          <w:tab w:val="left" w:pos="284"/>
          <w:tab w:val="left" w:pos="993"/>
        </w:tabs>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06080">
      <w:pPr>
        <w:pStyle w:val="afff8"/>
        <w:spacing w:line="240" w:lineRule="auto"/>
        <w:ind w:firstLine="709"/>
        <w:outlineLvl w:val="0"/>
        <w:rPr>
          <w:b/>
          <w:szCs w:val="28"/>
        </w:rPr>
      </w:pPr>
      <w:bookmarkStart w:id="84" w:name="_Toc409691646"/>
      <w:bookmarkStart w:id="85" w:name="_Toc410653969"/>
      <w:bookmarkStart w:id="86" w:name="_Toc410702973"/>
      <w:bookmarkStart w:id="87" w:name="_Toc414553155"/>
      <w:r w:rsidRPr="0074495D">
        <w:rPr>
          <w:b/>
          <w:szCs w:val="28"/>
        </w:rPr>
        <w:t>По годам обучения результаты могут быть структурированы и конкретизированы следующим образом:</w:t>
      </w:r>
      <w:bookmarkEnd w:id="84"/>
      <w:bookmarkEnd w:id="85"/>
      <w:bookmarkEnd w:id="86"/>
      <w:bookmarkEnd w:id="87"/>
    </w:p>
    <w:p w:rsidR="00E53743" w:rsidRPr="0074495D" w:rsidRDefault="00E53743" w:rsidP="00906080">
      <w:pPr>
        <w:tabs>
          <w:tab w:val="left" w:pos="851"/>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06080">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F6354D">
      <w:pPr>
        <w:numPr>
          <w:ilvl w:val="1"/>
          <w:numId w:val="59"/>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F6354D">
      <w:pPr>
        <w:numPr>
          <w:ilvl w:val="1"/>
          <w:numId w:val="59"/>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F6354D">
      <w:pPr>
        <w:numPr>
          <w:ilvl w:val="1"/>
          <w:numId w:val="59"/>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F6354D">
      <w:pPr>
        <w:numPr>
          <w:ilvl w:val="1"/>
          <w:numId w:val="59"/>
        </w:numPr>
        <w:tabs>
          <w:tab w:val="left" w:pos="284"/>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
    <w:p w:rsidR="00E53743" w:rsidRPr="0074495D" w:rsidRDefault="00E53743" w:rsidP="00F6354D">
      <w:pPr>
        <w:numPr>
          <w:ilvl w:val="1"/>
          <w:numId w:val="59"/>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F6354D">
      <w:pPr>
        <w:numPr>
          <w:ilvl w:val="1"/>
          <w:numId w:val="59"/>
        </w:numPr>
        <w:tabs>
          <w:tab w:val="left" w:pos="284"/>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F6354D">
      <w:pPr>
        <w:numPr>
          <w:ilvl w:val="1"/>
          <w:numId w:val="59"/>
        </w:numPr>
        <w:tabs>
          <w:tab w:val="left" w:pos="284"/>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F6354D">
      <w:pPr>
        <w:numPr>
          <w:ilvl w:val="1"/>
          <w:numId w:val="59"/>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F6354D">
      <w:pPr>
        <w:numPr>
          <w:ilvl w:val="1"/>
          <w:numId w:val="59"/>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F6354D">
      <w:pPr>
        <w:numPr>
          <w:ilvl w:val="1"/>
          <w:numId w:val="59"/>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F6354D">
      <w:pPr>
        <w:numPr>
          <w:ilvl w:val="1"/>
          <w:numId w:val="59"/>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F6354D">
      <w:pPr>
        <w:numPr>
          <w:ilvl w:val="1"/>
          <w:numId w:val="59"/>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rsidR="00E53743" w:rsidRPr="0074495D" w:rsidRDefault="00E53743" w:rsidP="00F6354D">
      <w:pPr>
        <w:numPr>
          <w:ilvl w:val="1"/>
          <w:numId w:val="59"/>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F6354D">
      <w:pPr>
        <w:numPr>
          <w:ilvl w:val="1"/>
          <w:numId w:val="59"/>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F6354D">
      <w:pPr>
        <w:numPr>
          <w:ilvl w:val="1"/>
          <w:numId w:val="59"/>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F6354D">
      <w:pPr>
        <w:numPr>
          <w:ilvl w:val="1"/>
          <w:numId w:val="59"/>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F6354D">
      <w:pPr>
        <w:numPr>
          <w:ilvl w:val="1"/>
          <w:numId w:val="59"/>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F6354D">
      <w:pPr>
        <w:numPr>
          <w:ilvl w:val="1"/>
          <w:numId w:val="59"/>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F6354D">
      <w:pPr>
        <w:numPr>
          <w:ilvl w:val="1"/>
          <w:numId w:val="59"/>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06080">
      <w:pPr>
        <w:tabs>
          <w:tab w:val="left" w:pos="851"/>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06080">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F6354D">
      <w:pPr>
        <w:numPr>
          <w:ilvl w:val="1"/>
          <w:numId w:val="59"/>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F6354D">
      <w:pPr>
        <w:numPr>
          <w:ilvl w:val="1"/>
          <w:numId w:val="59"/>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F6354D">
      <w:pPr>
        <w:numPr>
          <w:ilvl w:val="1"/>
          <w:numId w:val="59"/>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F6354D">
      <w:pPr>
        <w:numPr>
          <w:ilvl w:val="1"/>
          <w:numId w:val="59"/>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F6354D">
      <w:pPr>
        <w:numPr>
          <w:ilvl w:val="1"/>
          <w:numId w:val="59"/>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F6354D">
      <w:pPr>
        <w:numPr>
          <w:ilvl w:val="1"/>
          <w:numId w:val="59"/>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F6354D">
      <w:pPr>
        <w:numPr>
          <w:ilvl w:val="1"/>
          <w:numId w:val="59"/>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F6354D">
      <w:pPr>
        <w:numPr>
          <w:ilvl w:val="1"/>
          <w:numId w:val="59"/>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74495D">
        <w:rPr>
          <w:rFonts w:ascii="Times New Roman" w:hAnsi="Times New Roman"/>
          <w:sz w:val="28"/>
          <w:szCs w:val="28"/>
        </w:rPr>
        <w:t>;</w:t>
      </w:r>
    </w:p>
    <w:p w:rsidR="00E53743" w:rsidRPr="0074495D" w:rsidRDefault="00E53743" w:rsidP="00F6354D">
      <w:pPr>
        <w:numPr>
          <w:ilvl w:val="1"/>
          <w:numId w:val="59"/>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F6354D">
      <w:pPr>
        <w:numPr>
          <w:ilvl w:val="1"/>
          <w:numId w:val="59"/>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F6354D">
      <w:pPr>
        <w:numPr>
          <w:ilvl w:val="1"/>
          <w:numId w:val="59"/>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F6354D">
      <w:pPr>
        <w:numPr>
          <w:ilvl w:val="1"/>
          <w:numId w:val="59"/>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F6354D">
      <w:pPr>
        <w:numPr>
          <w:ilvl w:val="1"/>
          <w:numId w:val="59"/>
        </w:numPr>
        <w:tabs>
          <w:tab w:val="left" w:pos="426"/>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F6354D">
      <w:pPr>
        <w:numPr>
          <w:ilvl w:val="1"/>
          <w:numId w:val="59"/>
        </w:numPr>
        <w:tabs>
          <w:tab w:val="left" w:pos="426"/>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F6354D">
      <w:pPr>
        <w:numPr>
          <w:ilvl w:val="1"/>
          <w:numId w:val="59"/>
        </w:numPr>
        <w:tabs>
          <w:tab w:val="left" w:pos="426"/>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06080">
      <w:pPr>
        <w:tabs>
          <w:tab w:val="left" w:pos="851"/>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7 класс</w:t>
      </w:r>
    </w:p>
    <w:p w:rsidR="00E53743" w:rsidRPr="0074495D" w:rsidRDefault="00E53743" w:rsidP="00906080">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F6354D">
      <w:pPr>
        <w:numPr>
          <w:ilvl w:val="1"/>
          <w:numId w:val="59"/>
        </w:numPr>
        <w:tabs>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F6354D">
      <w:pPr>
        <w:numPr>
          <w:ilvl w:val="1"/>
          <w:numId w:val="59"/>
        </w:numPr>
        <w:tabs>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F6354D">
      <w:pPr>
        <w:numPr>
          <w:ilvl w:val="1"/>
          <w:numId w:val="59"/>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F6354D">
      <w:pPr>
        <w:numPr>
          <w:ilvl w:val="1"/>
          <w:numId w:val="59"/>
        </w:numPr>
        <w:tabs>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F6354D">
      <w:pPr>
        <w:numPr>
          <w:ilvl w:val="1"/>
          <w:numId w:val="59"/>
        </w:numPr>
        <w:tabs>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F6354D">
      <w:pPr>
        <w:numPr>
          <w:ilvl w:val="1"/>
          <w:numId w:val="59"/>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F6354D">
      <w:pPr>
        <w:numPr>
          <w:ilvl w:val="1"/>
          <w:numId w:val="59"/>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F6354D">
      <w:pPr>
        <w:numPr>
          <w:ilvl w:val="1"/>
          <w:numId w:val="59"/>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F6354D">
      <w:pPr>
        <w:numPr>
          <w:ilvl w:val="1"/>
          <w:numId w:val="59"/>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F6354D">
      <w:pPr>
        <w:numPr>
          <w:ilvl w:val="1"/>
          <w:numId w:val="59"/>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F6354D">
      <w:pPr>
        <w:numPr>
          <w:ilvl w:val="1"/>
          <w:numId w:val="59"/>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F6354D">
      <w:pPr>
        <w:numPr>
          <w:ilvl w:val="1"/>
          <w:numId w:val="59"/>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F6354D">
      <w:pPr>
        <w:numPr>
          <w:ilvl w:val="1"/>
          <w:numId w:val="59"/>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F6354D">
      <w:pPr>
        <w:numPr>
          <w:ilvl w:val="1"/>
          <w:numId w:val="59"/>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906080">
      <w:pPr>
        <w:tabs>
          <w:tab w:val="left" w:pos="851"/>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906080">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F6354D">
      <w:pPr>
        <w:numPr>
          <w:ilvl w:val="1"/>
          <w:numId w:val="59"/>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F6354D">
      <w:pPr>
        <w:numPr>
          <w:ilvl w:val="1"/>
          <w:numId w:val="59"/>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F6354D">
      <w:pPr>
        <w:numPr>
          <w:ilvl w:val="1"/>
          <w:numId w:val="59"/>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r w:rsidR="00523BF1" w:rsidRPr="0074495D">
        <w:rPr>
          <w:rFonts w:ascii="Times New Roman" w:hAnsi="Times New Roman"/>
          <w:sz w:val="28"/>
          <w:szCs w:val="28"/>
        </w:rPr>
        <w:t>;</w:t>
      </w:r>
    </w:p>
    <w:p w:rsidR="00E53743" w:rsidRPr="0074495D" w:rsidRDefault="00E53743" w:rsidP="00F6354D">
      <w:pPr>
        <w:numPr>
          <w:ilvl w:val="1"/>
          <w:numId w:val="59"/>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Pr>
          <w:rFonts w:ascii="Times New Roman" w:hAnsi="Times New Roman"/>
          <w:sz w:val="28"/>
          <w:szCs w:val="28"/>
        </w:rPr>
        <w:t>;</w:t>
      </w:r>
    </w:p>
    <w:p w:rsidR="00E53743" w:rsidRPr="0074495D" w:rsidRDefault="00E53743" w:rsidP="00F6354D">
      <w:pPr>
        <w:numPr>
          <w:ilvl w:val="1"/>
          <w:numId w:val="59"/>
        </w:numPr>
        <w:tabs>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w:t>
      </w:r>
      <w:r w:rsidR="00A23AB5">
        <w:rPr>
          <w:rFonts w:ascii="Times New Roman" w:hAnsi="Times New Roman"/>
          <w:sz w:val="28"/>
          <w:szCs w:val="28"/>
        </w:rPr>
        <w:t>е</w:t>
      </w:r>
      <w:r w:rsidRPr="0074495D">
        <w:rPr>
          <w:rFonts w:ascii="Times New Roman" w:hAnsi="Times New Roman"/>
          <w:sz w:val="28"/>
          <w:szCs w:val="28"/>
        </w:rPr>
        <w:t xml:space="preserve"> развития;</w:t>
      </w:r>
    </w:p>
    <w:p w:rsidR="00E53743" w:rsidRPr="0074495D" w:rsidRDefault="00E53743" w:rsidP="00F6354D">
      <w:pPr>
        <w:numPr>
          <w:ilvl w:val="1"/>
          <w:numId w:val="59"/>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r w:rsidR="00F578F2">
        <w:rPr>
          <w:rFonts w:ascii="Times New Roman" w:hAnsi="Times New Roman"/>
          <w:sz w:val="28"/>
          <w:szCs w:val="28"/>
        </w:rPr>
        <w:t>;</w:t>
      </w:r>
    </w:p>
    <w:p w:rsidR="00E53743" w:rsidRPr="0074495D" w:rsidRDefault="00E53743" w:rsidP="00F6354D">
      <w:pPr>
        <w:numPr>
          <w:ilvl w:val="1"/>
          <w:numId w:val="59"/>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Pr>
          <w:rFonts w:ascii="Times New Roman" w:hAnsi="Times New Roman"/>
          <w:sz w:val="28"/>
          <w:szCs w:val="28"/>
        </w:rPr>
        <w:t>;</w:t>
      </w:r>
    </w:p>
    <w:p w:rsidR="00E53743" w:rsidRPr="0074495D" w:rsidRDefault="00E53743" w:rsidP="00F6354D">
      <w:pPr>
        <w:numPr>
          <w:ilvl w:val="1"/>
          <w:numId w:val="59"/>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Pr>
          <w:rFonts w:ascii="Times New Roman" w:hAnsi="Times New Roman"/>
          <w:sz w:val="28"/>
          <w:szCs w:val="28"/>
        </w:rPr>
        <w:t>;</w:t>
      </w:r>
    </w:p>
    <w:p w:rsidR="00E53743" w:rsidRPr="0074495D" w:rsidRDefault="00E53743" w:rsidP="00F6354D">
      <w:pPr>
        <w:numPr>
          <w:ilvl w:val="1"/>
          <w:numId w:val="59"/>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r w:rsidR="00F578F2">
        <w:rPr>
          <w:rFonts w:ascii="Times New Roman" w:hAnsi="Times New Roman"/>
          <w:sz w:val="28"/>
          <w:szCs w:val="28"/>
        </w:rPr>
        <w:t>;</w:t>
      </w:r>
    </w:p>
    <w:p w:rsidR="00E53743" w:rsidRPr="0074495D" w:rsidRDefault="00E53743" w:rsidP="00F6354D">
      <w:pPr>
        <w:numPr>
          <w:ilvl w:val="1"/>
          <w:numId w:val="59"/>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w:t>
      </w:r>
      <w:r w:rsidR="00A23AB5">
        <w:rPr>
          <w:rFonts w:ascii="Times New Roman" w:hAnsi="Times New Roman"/>
          <w:sz w:val="28"/>
          <w:szCs w:val="28"/>
        </w:rPr>
        <w:t>е</w:t>
      </w:r>
      <w:r w:rsidRPr="0074495D">
        <w:rPr>
          <w:rFonts w:ascii="Times New Roman" w:hAnsi="Times New Roman"/>
          <w:sz w:val="28"/>
          <w:szCs w:val="28"/>
        </w:rPr>
        <w:t>т модель, адекватную практической задаче</w:t>
      </w:r>
      <w:r w:rsidR="00F578F2">
        <w:rPr>
          <w:rFonts w:ascii="Times New Roman" w:hAnsi="Times New Roman"/>
          <w:sz w:val="28"/>
          <w:szCs w:val="28"/>
        </w:rPr>
        <w:t>;</w:t>
      </w:r>
    </w:p>
    <w:p w:rsidR="00E53743" w:rsidRPr="0074495D" w:rsidRDefault="00E53743" w:rsidP="00F6354D">
      <w:pPr>
        <w:numPr>
          <w:ilvl w:val="1"/>
          <w:numId w:val="59"/>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r w:rsidR="00F578F2">
        <w:rPr>
          <w:rFonts w:ascii="Times New Roman" w:hAnsi="Times New Roman"/>
          <w:sz w:val="28"/>
          <w:szCs w:val="28"/>
        </w:rPr>
        <w:t>;</w:t>
      </w:r>
    </w:p>
    <w:p w:rsidR="00E53743" w:rsidRPr="0074495D" w:rsidRDefault="00E53743" w:rsidP="00F6354D">
      <w:pPr>
        <w:numPr>
          <w:ilvl w:val="1"/>
          <w:numId w:val="59"/>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r w:rsidR="00F578F2">
        <w:rPr>
          <w:rFonts w:ascii="Times New Roman" w:hAnsi="Times New Roman"/>
          <w:sz w:val="28"/>
          <w:szCs w:val="28"/>
        </w:rPr>
        <w:t>;</w:t>
      </w:r>
    </w:p>
    <w:p w:rsidR="00E53743" w:rsidRPr="0074495D" w:rsidRDefault="00E53743" w:rsidP="00F6354D">
      <w:pPr>
        <w:numPr>
          <w:ilvl w:val="1"/>
          <w:numId w:val="59"/>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r w:rsidR="00F578F2">
        <w:rPr>
          <w:rFonts w:ascii="Times New Roman" w:hAnsi="Times New Roman"/>
          <w:sz w:val="28"/>
          <w:szCs w:val="28"/>
        </w:rPr>
        <w:t>;</w:t>
      </w:r>
    </w:p>
    <w:p w:rsidR="00E53743" w:rsidRPr="0074495D" w:rsidRDefault="00E53743" w:rsidP="00F6354D">
      <w:pPr>
        <w:numPr>
          <w:ilvl w:val="1"/>
          <w:numId w:val="59"/>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r w:rsidR="00F578F2">
        <w:rPr>
          <w:rFonts w:ascii="Times New Roman" w:hAnsi="Times New Roman"/>
          <w:sz w:val="28"/>
          <w:szCs w:val="28"/>
        </w:rPr>
        <w:t>;</w:t>
      </w:r>
    </w:p>
    <w:p w:rsidR="00E53743" w:rsidRPr="0074495D" w:rsidRDefault="00E53743" w:rsidP="00F6354D">
      <w:pPr>
        <w:numPr>
          <w:ilvl w:val="1"/>
          <w:numId w:val="59"/>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r w:rsidR="00F578F2">
        <w:rPr>
          <w:rFonts w:ascii="Times New Roman" w:hAnsi="Times New Roman"/>
          <w:sz w:val="28"/>
          <w:szCs w:val="28"/>
        </w:rPr>
        <w:t>;</w:t>
      </w:r>
    </w:p>
    <w:p w:rsidR="00E53743" w:rsidRPr="0074495D" w:rsidRDefault="00E53743" w:rsidP="00F6354D">
      <w:pPr>
        <w:numPr>
          <w:ilvl w:val="1"/>
          <w:numId w:val="59"/>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r w:rsidR="00F578F2">
        <w:rPr>
          <w:rFonts w:ascii="Times New Roman" w:hAnsi="Times New Roman"/>
          <w:sz w:val="28"/>
          <w:szCs w:val="28"/>
        </w:rPr>
        <w:t>;</w:t>
      </w:r>
    </w:p>
    <w:p w:rsidR="00E53743" w:rsidRPr="0074495D" w:rsidRDefault="00E53743" w:rsidP="00F6354D">
      <w:pPr>
        <w:numPr>
          <w:ilvl w:val="1"/>
          <w:numId w:val="59"/>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r w:rsidR="00F578F2">
        <w:rPr>
          <w:rFonts w:ascii="Times New Roman" w:hAnsi="Times New Roman"/>
          <w:sz w:val="28"/>
          <w:szCs w:val="28"/>
        </w:rPr>
        <w:t>;</w:t>
      </w:r>
    </w:p>
    <w:p w:rsidR="00E53743" w:rsidRPr="0074495D" w:rsidRDefault="00E53743" w:rsidP="00F6354D">
      <w:pPr>
        <w:numPr>
          <w:ilvl w:val="1"/>
          <w:numId w:val="59"/>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r w:rsidR="00F578F2">
        <w:rPr>
          <w:rFonts w:ascii="Times New Roman" w:hAnsi="Times New Roman"/>
          <w:sz w:val="28"/>
          <w:szCs w:val="28"/>
        </w:rPr>
        <w:t>;</w:t>
      </w:r>
    </w:p>
    <w:p w:rsidR="00E53743" w:rsidRPr="0074495D" w:rsidRDefault="00E53743" w:rsidP="00F6354D">
      <w:pPr>
        <w:numPr>
          <w:ilvl w:val="1"/>
          <w:numId w:val="59"/>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sidR="00F578F2">
        <w:rPr>
          <w:rFonts w:ascii="Times New Roman" w:hAnsi="Times New Roman"/>
          <w:sz w:val="28"/>
          <w:szCs w:val="28"/>
        </w:rPr>
        <w:t>;</w:t>
      </w:r>
    </w:p>
    <w:p w:rsidR="00E53743" w:rsidRPr="0074495D" w:rsidRDefault="00E53743" w:rsidP="00F6354D">
      <w:pPr>
        <w:numPr>
          <w:ilvl w:val="1"/>
          <w:numId w:val="59"/>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выявления проблем транспортной логистики насел</w:t>
      </w:r>
      <w:r w:rsidR="00A23AB5">
        <w:rPr>
          <w:rFonts w:ascii="Times New Roman" w:hAnsi="Times New Roman"/>
          <w:sz w:val="28"/>
          <w:szCs w:val="28"/>
        </w:rPr>
        <w:t>е</w:t>
      </w:r>
      <w:r w:rsidRPr="0074495D">
        <w:rPr>
          <w:rFonts w:ascii="Times New Roman" w:hAnsi="Times New Roman"/>
          <w:sz w:val="28"/>
          <w:szCs w:val="28"/>
        </w:rPr>
        <w:t>нного пункта / трассы на основе самостоятельно спланированного наблюдения</w:t>
      </w:r>
      <w:r w:rsidR="00F578F2">
        <w:rPr>
          <w:rFonts w:ascii="Times New Roman" w:hAnsi="Times New Roman"/>
          <w:sz w:val="28"/>
          <w:szCs w:val="28"/>
        </w:rPr>
        <w:t>;</w:t>
      </w:r>
      <w:r w:rsidRPr="0074495D">
        <w:rPr>
          <w:rFonts w:ascii="Times New Roman" w:hAnsi="Times New Roman"/>
          <w:sz w:val="28"/>
          <w:szCs w:val="28"/>
        </w:rPr>
        <w:t xml:space="preserve"> </w:t>
      </w:r>
    </w:p>
    <w:p w:rsidR="00E53743" w:rsidRPr="0074495D" w:rsidRDefault="00E53743" w:rsidP="00F6354D">
      <w:pPr>
        <w:numPr>
          <w:ilvl w:val="1"/>
          <w:numId w:val="59"/>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r w:rsidR="00F578F2">
        <w:rPr>
          <w:rFonts w:ascii="Times New Roman" w:hAnsi="Times New Roman"/>
          <w:sz w:val="28"/>
          <w:szCs w:val="28"/>
        </w:rPr>
        <w:t>;</w:t>
      </w:r>
    </w:p>
    <w:p w:rsidR="00E53743" w:rsidRPr="0074495D" w:rsidRDefault="00E53743" w:rsidP="00F6354D">
      <w:pPr>
        <w:numPr>
          <w:ilvl w:val="1"/>
          <w:numId w:val="59"/>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r w:rsidR="00F578F2">
        <w:rPr>
          <w:rFonts w:ascii="Times New Roman" w:hAnsi="Times New Roman"/>
          <w:sz w:val="28"/>
          <w:szCs w:val="28"/>
        </w:rPr>
        <w:t>;</w:t>
      </w:r>
    </w:p>
    <w:p w:rsidR="00E53743" w:rsidRPr="0074495D" w:rsidRDefault="00E53743" w:rsidP="00F6354D">
      <w:pPr>
        <w:numPr>
          <w:ilvl w:val="1"/>
          <w:numId w:val="59"/>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Pr>
          <w:rFonts w:ascii="Times New Roman" w:hAnsi="Times New Roman"/>
          <w:sz w:val="28"/>
          <w:szCs w:val="28"/>
        </w:rPr>
        <w:t>;</w:t>
      </w:r>
    </w:p>
    <w:p w:rsidR="00E53743" w:rsidRPr="0074495D" w:rsidRDefault="00E53743" w:rsidP="00F6354D">
      <w:pPr>
        <w:numPr>
          <w:ilvl w:val="1"/>
          <w:numId w:val="59"/>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r w:rsidR="00F578F2">
        <w:rPr>
          <w:rFonts w:ascii="Times New Roman" w:hAnsi="Times New Roman"/>
          <w:sz w:val="28"/>
          <w:szCs w:val="28"/>
        </w:rPr>
        <w:t>;</w:t>
      </w:r>
    </w:p>
    <w:p w:rsidR="00E53743" w:rsidRPr="0074495D" w:rsidRDefault="00E53743" w:rsidP="00F6354D">
      <w:pPr>
        <w:numPr>
          <w:ilvl w:val="1"/>
          <w:numId w:val="59"/>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906080">
      <w:pPr>
        <w:tabs>
          <w:tab w:val="left" w:pos="851"/>
        </w:tabs>
        <w:spacing w:after="0" w:line="24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906080">
      <w:pPr>
        <w:tabs>
          <w:tab w:val="left" w:pos="851"/>
        </w:tabs>
        <w:spacing w:after="0" w:line="24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F6354D">
      <w:pPr>
        <w:numPr>
          <w:ilvl w:val="1"/>
          <w:numId w:val="59"/>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F6354D">
      <w:pPr>
        <w:numPr>
          <w:ilvl w:val="1"/>
          <w:numId w:val="59"/>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F6354D">
      <w:pPr>
        <w:numPr>
          <w:ilvl w:val="1"/>
          <w:numId w:val="59"/>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F6354D">
      <w:pPr>
        <w:numPr>
          <w:ilvl w:val="1"/>
          <w:numId w:val="59"/>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F6354D">
      <w:pPr>
        <w:numPr>
          <w:ilvl w:val="1"/>
          <w:numId w:val="59"/>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w:t>
      </w:r>
      <w:r w:rsidR="00A23AB5">
        <w:rPr>
          <w:rFonts w:ascii="Times New Roman" w:hAnsi="Times New Roman"/>
          <w:sz w:val="28"/>
          <w:szCs w:val="28"/>
        </w:rPr>
        <w:t>е</w:t>
      </w:r>
      <w:r w:rsidRPr="0074495D">
        <w:rPr>
          <w:rFonts w:ascii="Times New Roman" w:hAnsi="Times New Roman"/>
          <w:sz w:val="28"/>
          <w:szCs w:val="28"/>
        </w:rPr>
        <w:t>нности,</w:t>
      </w:r>
    </w:p>
    <w:p w:rsidR="00E53743" w:rsidRPr="0074495D" w:rsidRDefault="00E53743" w:rsidP="00F6354D">
      <w:pPr>
        <w:numPr>
          <w:ilvl w:val="1"/>
          <w:numId w:val="59"/>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Pr>
          <w:rFonts w:ascii="Times New Roman" w:hAnsi="Times New Roman"/>
          <w:sz w:val="28"/>
          <w:szCs w:val="28"/>
        </w:rPr>
        <w:t>е</w:t>
      </w:r>
      <w:r w:rsidRPr="0074495D">
        <w:rPr>
          <w:rFonts w:ascii="Times New Roman" w:hAnsi="Times New Roman"/>
          <w:sz w:val="28"/>
          <w:szCs w:val="28"/>
        </w:rPr>
        <w:t>м, в том числе самостоятельно планируя такого рода эксперименты,</w:t>
      </w:r>
    </w:p>
    <w:p w:rsidR="00E53743" w:rsidRPr="0074495D" w:rsidRDefault="00E53743" w:rsidP="00F6354D">
      <w:pPr>
        <w:numPr>
          <w:ilvl w:val="1"/>
          <w:numId w:val="59"/>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F6354D">
      <w:pPr>
        <w:numPr>
          <w:ilvl w:val="1"/>
          <w:numId w:val="59"/>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F6354D">
      <w:pPr>
        <w:numPr>
          <w:ilvl w:val="1"/>
          <w:numId w:val="59"/>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F6354D">
      <w:pPr>
        <w:numPr>
          <w:ilvl w:val="1"/>
          <w:numId w:val="59"/>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w:t>
      </w:r>
      <w:r w:rsidR="00A23AB5">
        <w:rPr>
          <w:rFonts w:ascii="Times New Roman" w:hAnsi="Times New Roman"/>
          <w:sz w:val="28"/>
          <w:szCs w:val="28"/>
        </w:rPr>
        <w:t>е</w:t>
      </w:r>
      <w:r w:rsidRPr="0074495D">
        <w:rPr>
          <w:rFonts w:ascii="Times New Roman" w:hAnsi="Times New Roman"/>
          <w:sz w:val="28"/>
          <w:szCs w:val="28"/>
        </w:rPr>
        <w:t>нного уровня образовательных программ и реализацией тех или иных видов деятельности,</w:t>
      </w:r>
    </w:p>
    <w:p w:rsidR="00E53743" w:rsidRPr="0074495D" w:rsidRDefault="00E53743" w:rsidP="00F6354D">
      <w:pPr>
        <w:numPr>
          <w:ilvl w:val="1"/>
          <w:numId w:val="59"/>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F6354D">
      <w:pPr>
        <w:numPr>
          <w:ilvl w:val="1"/>
          <w:numId w:val="59"/>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F6354D">
      <w:pPr>
        <w:numPr>
          <w:ilvl w:val="1"/>
          <w:numId w:val="59"/>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F6354D">
      <w:pPr>
        <w:numPr>
          <w:ilvl w:val="1"/>
          <w:numId w:val="59"/>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243C14" w:rsidP="006F118B">
      <w:pPr>
        <w:pStyle w:val="4"/>
        <w:spacing w:line="240" w:lineRule="auto"/>
        <w:ind w:left="0"/>
        <w:jc w:val="center"/>
      </w:pPr>
      <w:bookmarkStart w:id="88" w:name="_Toc409691647"/>
      <w:bookmarkStart w:id="89" w:name="_Toc410653970"/>
      <w:bookmarkStart w:id="90" w:name="_Toc414553156"/>
      <w:r w:rsidRPr="0074495D">
        <w:t>1.2.</w:t>
      </w:r>
      <w:r w:rsidR="00EA45E1" w:rsidRPr="0074495D">
        <w:t>5.1</w:t>
      </w:r>
      <w:r w:rsidR="00A3177E">
        <w:t>5</w:t>
      </w:r>
      <w:r w:rsidRPr="0074495D">
        <w:t xml:space="preserve">. </w:t>
      </w:r>
      <w:r w:rsidR="00B540EE" w:rsidRPr="0074495D">
        <w:t>Физическая культура</w:t>
      </w:r>
      <w:bookmarkEnd w:id="88"/>
      <w:bookmarkEnd w:id="89"/>
      <w:bookmarkEnd w:id="90"/>
    </w:p>
    <w:p w:rsidR="00E53743" w:rsidRPr="0074495D" w:rsidRDefault="00317804" w:rsidP="00906080">
      <w:pPr>
        <w:spacing w:after="0" w:line="240" w:lineRule="auto"/>
        <w:ind w:right="-5"/>
        <w:jc w:val="both"/>
        <w:rPr>
          <w:rFonts w:ascii="Times New Roman" w:hAnsi="Times New Roman"/>
          <w:sz w:val="28"/>
          <w:szCs w:val="28"/>
        </w:rPr>
      </w:pPr>
      <w:r>
        <w:rPr>
          <w:rFonts w:ascii="Times New Roman" w:hAnsi="Times New Roman"/>
          <w:b/>
          <w:sz w:val="28"/>
          <w:szCs w:val="28"/>
        </w:rPr>
        <w:t xml:space="preserve">         </w:t>
      </w:r>
      <w:r w:rsidR="00E53743" w:rsidRPr="0074495D">
        <w:rPr>
          <w:rFonts w:ascii="Times New Roman" w:hAnsi="Times New Roman"/>
          <w:b/>
          <w:sz w:val="28"/>
          <w:szCs w:val="28"/>
        </w:rPr>
        <w:t xml:space="preserve">Выпускник научится: </w:t>
      </w:r>
    </w:p>
    <w:p w:rsidR="00E53743" w:rsidRPr="0074495D" w:rsidRDefault="00E53743" w:rsidP="00F6354D">
      <w:pPr>
        <w:numPr>
          <w:ilvl w:val="0"/>
          <w:numId w:val="115"/>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F6354D">
      <w:pPr>
        <w:numPr>
          <w:ilvl w:val="0"/>
          <w:numId w:val="115"/>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F6354D">
      <w:pPr>
        <w:numPr>
          <w:ilvl w:val="0"/>
          <w:numId w:val="115"/>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F6354D">
      <w:pPr>
        <w:numPr>
          <w:ilvl w:val="0"/>
          <w:numId w:val="115"/>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F6354D">
      <w:pPr>
        <w:numPr>
          <w:ilvl w:val="0"/>
          <w:numId w:val="115"/>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F6354D">
      <w:pPr>
        <w:numPr>
          <w:ilvl w:val="0"/>
          <w:numId w:val="115"/>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F6354D">
      <w:pPr>
        <w:numPr>
          <w:ilvl w:val="0"/>
          <w:numId w:val="115"/>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F6354D">
      <w:pPr>
        <w:numPr>
          <w:ilvl w:val="0"/>
          <w:numId w:val="115"/>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F6354D">
      <w:pPr>
        <w:numPr>
          <w:ilvl w:val="0"/>
          <w:numId w:val="115"/>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F6354D">
      <w:pPr>
        <w:numPr>
          <w:ilvl w:val="0"/>
          <w:numId w:val="115"/>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F6354D">
      <w:pPr>
        <w:numPr>
          <w:ilvl w:val="0"/>
          <w:numId w:val="115"/>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F6354D">
      <w:pPr>
        <w:numPr>
          <w:ilvl w:val="0"/>
          <w:numId w:val="115"/>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F6354D">
      <w:pPr>
        <w:numPr>
          <w:ilvl w:val="0"/>
          <w:numId w:val="115"/>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F6354D">
      <w:pPr>
        <w:numPr>
          <w:ilvl w:val="0"/>
          <w:numId w:val="115"/>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F6354D">
      <w:pPr>
        <w:numPr>
          <w:ilvl w:val="0"/>
          <w:numId w:val="115"/>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F6354D">
      <w:pPr>
        <w:numPr>
          <w:ilvl w:val="0"/>
          <w:numId w:val="115"/>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F6354D">
      <w:pPr>
        <w:numPr>
          <w:ilvl w:val="0"/>
          <w:numId w:val="115"/>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F6354D">
      <w:pPr>
        <w:numPr>
          <w:ilvl w:val="0"/>
          <w:numId w:val="115"/>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D20E57" w:rsidRDefault="00E53743" w:rsidP="00F6354D">
      <w:pPr>
        <w:pStyle w:val="a8"/>
        <w:numPr>
          <w:ilvl w:val="0"/>
          <w:numId w:val="116"/>
        </w:numPr>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r w:rsidR="00D20E57" w:rsidRPr="00D20E57">
        <w:rPr>
          <w:rFonts w:ascii="Times New Roman" w:hAnsi="Times New Roman"/>
          <w:sz w:val="28"/>
          <w:szCs w:val="28"/>
        </w:rPr>
        <w:t xml:space="preserve"> </w:t>
      </w:r>
    </w:p>
    <w:p w:rsidR="00D20E57" w:rsidRDefault="00D20E57" w:rsidP="00F6354D">
      <w:pPr>
        <w:pStyle w:val="a8"/>
        <w:numPr>
          <w:ilvl w:val="0"/>
          <w:numId w:val="116"/>
        </w:numPr>
        <w:jc w:val="both"/>
        <w:rPr>
          <w:rFonts w:ascii="Times New Roman" w:hAnsi="Times New Roman"/>
          <w:sz w:val="28"/>
          <w:szCs w:val="28"/>
        </w:rPr>
      </w:pPr>
      <w:r>
        <w:rPr>
          <w:rFonts w:ascii="Times New Roman" w:hAnsi="Times New Roman"/>
          <w:sz w:val="28"/>
          <w:szCs w:val="28"/>
        </w:rPr>
        <w:t xml:space="preserve"> владеть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w:t>
      </w:r>
      <w:r w:rsidRPr="00D023AB">
        <w:rPr>
          <w:rFonts w:ascii="Times New Roman" w:hAnsi="Times New Roman"/>
          <w:b/>
          <w:sz w:val="28"/>
          <w:szCs w:val="28"/>
        </w:rPr>
        <w:t>в том числе в подготовке к выполнению нормативов Всероссийского физкультурно-спортивного комплекса «Готов к труду и обороне» (ГТО)</w:t>
      </w:r>
      <w:r>
        <w:rPr>
          <w:rFonts w:ascii="Times New Roman" w:hAnsi="Times New Roman"/>
          <w:sz w:val="28"/>
          <w:szCs w:val="28"/>
        </w:rPr>
        <w:t>» (п.п. 5 п. 11.8 ФГОС ООО).</w:t>
      </w:r>
    </w:p>
    <w:p w:rsidR="00E53743" w:rsidRPr="0074495D" w:rsidRDefault="00E53743" w:rsidP="00906080">
      <w:pPr>
        <w:spacing w:after="0" w:line="24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F6354D">
      <w:pPr>
        <w:numPr>
          <w:ilvl w:val="0"/>
          <w:numId w:val="116"/>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F6354D">
      <w:pPr>
        <w:numPr>
          <w:ilvl w:val="0"/>
          <w:numId w:val="116"/>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F6354D">
      <w:pPr>
        <w:numPr>
          <w:ilvl w:val="0"/>
          <w:numId w:val="116"/>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F6354D">
      <w:pPr>
        <w:numPr>
          <w:ilvl w:val="0"/>
          <w:numId w:val="116"/>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F6354D">
      <w:pPr>
        <w:numPr>
          <w:ilvl w:val="0"/>
          <w:numId w:val="116"/>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F6354D">
      <w:pPr>
        <w:numPr>
          <w:ilvl w:val="0"/>
          <w:numId w:val="116"/>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317804" w:rsidRDefault="00E53743" w:rsidP="00F6354D">
      <w:pPr>
        <w:numPr>
          <w:ilvl w:val="0"/>
          <w:numId w:val="116"/>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r w:rsidR="00317804" w:rsidRPr="00317804">
        <w:rPr>
          <w:rFonts w:ascii="Times New Roman" w:hAnsi="Times New Roman"/>
          <w:sz w:val="28"/>
          <w:szCs w:val="28"/>
        </w:rPr>
        <w:t xml:space="preserve"> </w:t>
      </w:r>
      <w:r w:rsidR="00317804">
        <w:rPr>
          <w:rFonts w:ascii="Times New Roman" w:hAnsi="Times New Roman"/>
          <w:sz w:val="28"/>
          <w:szCs w:val="28"/>
        </w:rPr>
        <w:t xml:space="preserve">         </w:t>
      </w:r>
      <w:r w:rsidR="00317804" w:rsidRPr="00317804">
        <w:rPr>
          <w:rFonts w:ascii="Times New Roman" w:hAnsi="Times New Roman"/>
          <w:i/>
          <w:sz w:val="28"/>
          <w:szCs w:val="28"/>
        </w:rPr>
        <w:t>выполнять комплексы общеразвивающих и корригирующих упражнений, учитывающих индивидуальные способности и особенности, состояние здоровья и режим учебной деятельности;</w:t>
      </w:r>
    </w:p>
    <w:p w:rsidR="00E53743" w:rsidRPr="0074495D" w:rsidRDefault="00E53743" w:rsidP="00F6354D">
      <w:pPr>
        <w:numPr>
          <w:ilvl w:val="0"/>
          <w:numId w:val="116"/>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F6354D">
      <w:pPr>
        <w:numPr>
          <w:ilvl w:val="0"/>
          <w:numId w:val="116"/>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F6354D">
      <w:pPr>
        <w:numPr>
          <w:ilvl w:val="0"/>
          <w:numId w:val="116"/>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выполнять </w:t>
      </w:r>
      <w:r w:rsidRPr="00317804">
        <w:rPr>
          <w:rFonts w:ascii="Times New Roman" w:hAnsi="Times New Roman"/>
          <w:b/>
          <w:i/>
          <w:sz w:val="28"/>
          <w:szCs w:val="28"/>
        </w:rPr>
        <w:t>тестовые нормативы Всероссийского физкультурно-спортивного комплекса «Готов к труду и обороне»;</w:t>
      </w:r>
    </w:p>
    <w:p w:rsidR="00F962DD" w:rsidRPr="0074495D" w:rsidRDefault="00F962DD" w:rsidP="00F6354D">
      <w:pPr>
        <w:numPr>
          <w:ilvl w:val="0"/>
          <w:numId w:val="116"/>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Default="00E53743" w:rsidP="00F6354D">
      <w:pPr>
        <w:numPr>
          <w:ilvl w:val="0"/>
          <w:numId w:val="116"/>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180BA9" w:rsidRPr="00180BA9" w:rsidRDefault="00180BA9" w:rsidP="00180BA9">
      <w:pPr>
        <w:pStyle w:val="ConsPlusNormal"/>
        <w:jc w:val="both"/>
        <w:rPr>
          <w:rFonts w:ascii="Times New Roman" w:hAnsi="Times New Roman" w:cs="Times New Roman"/>
          <w:b/>
          <w:sz w:val="28"/>
          <w:szCs w:val="28"/>
        </w:rPr>
      </w:pPr>
      <w:r w:rsidRPr="00180BA9">
        <w:rPr>
          <w:rFonts w:ascii="Times New Roman" w:hAnsi="Times New Roman" w:cs="Times New Roman"/>
          <w:b/>
          <w:sz w:val="28"/>
          <w:szCs w:val="28"/>
        </w:rPr>
        <w:t>Для слепых и слабовидящих обучающихся:</w:t>
      </w:r>
    </w:p>
    <w:p w:rsidR="00180BA9" w:rsidRPr="00180BA9" w:rsidRDefault="00180BA9" w:rsidP="00F6354D">
      <w:pPr>
        <w:pStyle w:val="ConsPlusNormal"/>
        <w:numPr>
          <w:ilvl w:val="0"/>
          <w:numId w:val="116"/>
        </w:numPr>
        <w:jc w:val="both"/>
        <w:rPr>
          <w:rFonts w:ascii="Times New Roman" w:hAnsi="Times New Roman" w:cs="Times New Roman"/>
          <w:sz w:val="28"/>
          <w:szCs w:val="28"/>
        </w:rPr>
      </w:pPr>
      <w:r w:rsidRPr="00180BA9">
        <w:rPr>
          <w:rFonts w:ascii="Times New Roman" w:hAnsi="Times New Roman" w:cs="Times New Roman"/>
          <w:sz w:val="28"/>
          <w:szCs w:val="28"/>
        </w:rPr>
        <w:t>формирование приемов осязательного и слухового самоконтроля в процессе формирования трудовых действий;</w:t>
      </w:r>
    </w:p>
    <w:p w:rsidR="00180BA9" w:rsidRPr="00180BA9" w:rsidRDefault="00180BA9" w:rsidP="00F6354D">
      <w:pPr>
        <w:pStyle w:val="ConsPlusNormal"/>
        <w:numPr>
          <w:ilvl w:val="0"/>
          <w:numId w:val="116"/>
        </w:numPr>
        <w:jc w:val="both"/>
        <w:rPr>
          <w:rFonts w:ascii="Times New Roman" w:hAnsi="Times New Roman" w:cs="Times New Roman"/>
          <w:sz w:val="28"/>
          <w:szCs w:val="28"/>
        </w:rPr>
      </w:pPr>
      <w:r w:rsidRPr="00180BA9">
        <w:rPr>
          <w:rFonts w:ascii="Times New Roman" w:hAnsi="Times New Roman" w:cs="Times New Roman"/>
          <w:sz w:val="28"/>
          <w:szCs w:val="28"/>
        </w:rPr>
        <w:t>формирование представлений о современных бытовых тифлотехнических средствах, приборах и их применении в повседневной жизни;</w:t>
      </w:r>
    </w:p>
    <w:p w:rsidR="00180BA9" w:rsidRPr="00180BA9" w:rsidRDefault="00180BA9" w:rsidP="00180BA9">
      <w:pPr>
        <w:pStyle w:val="ConsPlusNormal"/>
        <w:jc w:val="both"/>
        <w:rPr>
          <w:rFonts w:ascii="Times New Roman" w:hAnsi="Times New Roman" w:cs="Times New Roman"/>
          <w:b/>
          <w:sz w:val="28"/>
          <w:szCs w:val="28"/>
        </w:rPr>
      </w:pPr>
      <w:r>
        <w:rPr>
          <w:rFonts w:ascii="Times New Roman" w:hAnsi="Times New Roman" w:cs="Times New Roman"/>
          <w:sz w:val="28"/>
          <w:szCs w:val="28"/>
        </w:rPr>
        <w:t xml:space="preserve"> </w:t>
      </w:r>
      <w:r w:rsidRPr="00180BA9">
        <w:rPr>
          <w:rFonts w:ascii="Times New Roman" w:hAnsi="Times New Roman" w:cs="Times New Roman"/>
          <w:b/>
          <w:sz w:val="28"/>
          <w:szCs w:val="28"/>
        </w:rPr>
        <w:t xml:space="preserve">Для </w:t>
      </w:r>
      <w:proofErr w:type="gramStart"/>
      <w:r w:rsidRPr="00180BA9">
        <w:rPr>
          <w:rFonts w:ascii="Times New Roman" w:hAnsi="Times New Roman" w:cs="Times New Roman"/>
          <w:b/>
          <w:sz w:val="28"/>
          <w:szCs w:val="28"/>
        </w:rPr>
        <w:t>обучающихся</w:t>
      </w:r>
      <w:proofErr w:type="gramEnd"/>
      <w:r w:rsidRPr="00180BA9">
        <w:rPr>
          <w:rFonts w:ascii="Times New Roman" w:hAnsi="Times New Roman" w:cs="Times New Roman"/>
          <w:b/>
          <w:sz w:val="28"/>
          <w:szCs w:val="28"/>
        </w:rPr>
        <w:t xml:space="preserve"> с нарушениями опорно-двигательного аппарата:</w:t>
      </w:r>
    </w:p>
    <w:p w:rsidR="00180BA9" w:rsidRPr="00180BA9" w:rsidRDefault="00180BA9" w:rsidP="00F6354D">
      <w:pPr>
        <w:pStyle w:val="ConsPlusNormal"/>
        <w:numPr>
          <w:ilvl w:val="0"/>
          <w:numId w:val="116"/>
        </w:numPr>
        <w:jc w:val="both"/>
        <w:rPr>
          <w:rFonts w:ascii="Times New Roman" w:hAnsi="Times New Roman" w:cs="Times New Roman"/>
          <w:sz w:val="28"/>
          <w:szCs w:val="28"/>
        </w:rPr>
      </w:pPr>
      <w:proofErr w:type="gramStart"/>
      <w:r w:rsidRPr="00180BA9">
        <w:rPr>
          <w:rFonts w:ascii="Times New Roman" w:hAnsi="Times New Roman" w:cs="Times New Roman"/>
          <w:sz w:val="28"/>
          <w:szCs w:val="28"/>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roofErr w:type="gramEnd"/>
    </w:p>
    <w:p w:rsidR="00180BA9" w:rsidRPr="00180BA9" w:rsidRDefault="00180BA9" w:rsidP="00F6354D">
      <w:pPr>
        <w:pStyle w:val="ConsPlusNormal"/>
        <w:numPr>
          <w:ilvl w:val="0"/>
          <w:numId w:val="116"/>
        </w:numPr>
        <w:jc w:val="both"/>
        <w:rPr>
          <w:rFonts w:ascii="Times New Roman" w:hAnsi="Times New Roman" w:cs="Times New Roman"/>
          <w:sz w:val="28"/>
          <w:szCs w:val="28"/>
        </w:rPr>
      </w:pPr>
      <w:r w:rsidRPr="00180BA9">
        <w:rPr>
          <w:rFonts w:ascii="Times New Roman" w:hAnsi="Times New Roman" w:cs="Times New Roman"/>
          <w:sz w:val="28"/>
          <w:szCs w:val="28"/>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180BA9" w:rsidRPr="00180BA9" w:rsidRDefault="00180BA9" w:rsidP="00F6354D">
      <w:pPr>
        <w:pStyle w:val="ConsPlusNormal"/>
        <w:numPr>
          <w:ilvl w:val="0"/>
          <w:numId w:val="116"/>
        </w:numPr>
        <w:jc w:val="both"/>
        <w:rPr>
          <w:rFonts w:ascii="Times New Roman" w:hAnsi="Times New Roman" w:cs="Times New Roman"/>
          <w:sz w:val="28"/>
          <w:szCs w:val="28"/>
        </w:rPr>
      </w:pPr>
      <w:r w:rsidRPr="00180BA9">
        <w:rPr>
          <w:rFonts w:ascii="Times New Roman" w:hAnsi="Times New Roman" w:cs="Times New Roman"/>
          <w:sz w:val="28"/>
          <w:szCs w:val="28"/>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180BA9" w:rsidRPr="00180BA9" w:rsidRDefault="00180BA9" w:rsidP="00F6354D">
      <w:pPr>
        <w:pStyle w:val="ConsPlusNormal"/>
        <w:numPr>
          <w:ilvl w:val="0"/>
          <w:numId w:val="116"/>
        </w:numPr>
        <w:jc w:val="both"/>
        <w:rPr>
          <w:rFonts w:ascii="Times New Roman" w:hAnsi="Times New Roman" w:cs="Times New Roman"/>
          <w:sz w:val="28"/>
          <w:szCs w:val="28"/>
        </w:rPr>
      </w:pPr>
      <w:r w:rsidRPr="00180BA9">
        <w:rPr>
          <w:rFonts w:ascii="Times New Roman" w:hAnsi="Times New Roman" w:cs="Times New Roman"/>
          <w:sz w:val="28"/>
          <w:szCs w:val="28"/>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180BA9" w:rsidRPr="00180BA9" w:rsidRDefault="00180BA9" w:rsidP="00F6354D">
      <w:pPr>
        <w:pStyle w:val="ConsPlusNormal"/>
        <w:numPr>
          <w:ilvl w:val="0"/>
          <w:numId w:val="116"/>
        </w:numPr>
        <w:jc w:val="both"/>
        <w:rPr>
          <w:rFonts w:ascii="Times New Roman" w:hAnsi="Times New Roman" w:cs="Times New Roman"/>
          <w:sz w:val="28"/>
          <w:szCs w:val="28"/>
        </w:rPr>
      </w:pPr>
      <w:r w:rsidRPr="00180BA9">
        <w:rPr>
          <w:rFonts w:ascii="Times New Roman" w:hAnsi="Times New Roman" w:cs="Times New Roman"/>
          <w:sz w:val="28"/>
          <w:szCs w:val="28"/>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roofErr w:type="gramStart"/>
      <w:r w:rsidRPr="00180BA9">
        <w:rPr>
          <w:rFonts w:ascii="Times New Roman" w:hAnsi="Times New Roman" w:cs="Times New Roman"/>
          <w:sz w:val="28"/>
          <w:szCs w:val="28"/>
        </w:rPr>
        <w:t>.".</w:t>
      </w:r>
      <w:proofErr w:type="gramEnd"/>
    </w:p>
    <w:p w:rsidR="00180BA9" w:rsidRPr="0074495D" w:rsidRDefault="00180BA9" w:rsidP="00180BA9">
      <w:pPr>
        <w:tabs>
          <w:tab w:val="left" w:pos="993"/>
        </w:tabs>
        <w:spacing w:after="0" w:line="240" w:lineRule="auto"/>
        <w:ind w:left="709"/>
        <w:contextualSpacing/>
        <w:jc w:val="both"/>
        <w:rPr>
          <w:rFonts w:ascii="Times New Roman" w:hAnsi="Times New Roman"/>
          <w:i/>
          <w:sz w:val="28"/>
          <w:szCs w:val="28"/>
        </w:rPr>
      </w:pPr>
    </w:p>
    <w:p w:rsidR="00B540EE" w:rsidRPr="0074495D" w:rsidRDefault="00E42E11" w:rsidP="006F118B">
      <w:pPr>
        <w:pStyle w:val="4"/>
        <w:spacing w:line="240" w:lineRule="auto"/>
        <w:ind w:left="0"/>
        <w:jc w:val="center"/>
      </w:pPr>
      <w:bookmarkStart w:id="91" w:name="_Toc409691648"/>
      <w:bookmarkStart w:id="92" w:name="_Toc410653971"/>
      <w:bookmarkStart w:id="93" w:name="_Toc414553157"/>
      <w:r>
        <w:t>1</w:t>
      </w:r>
      <w:r w:rsidR="00523BF1" w:rsidRPr="0074495D">
        <w:t>.2.</w:t>
      </w:r>
      <w:r w:rsidR="00EA45E1" w:rsidRPr="0074495D">
        <w:t>5.1</w:t>
      </w:r>
      <w:r w:rsidR="00A3177E">
        <w:t>6</w:t>
      </w:r>
      <w:r w:rsidR="00523BF1" w:rsidRPr="0074495D">
        <w:t xml:space="preserve">. </w:t>
      </w:r>
      <w:r w:rsidR="00B540EE" w:rsidRPr="0074495D">
        <w:t>Основы безопасности жизнедеятельности</w:t>
      </w:r>
      <w:bookmarkEnd w:id="91"/>
      <w:bookmarkEnd w:id="92"/>
      <w:bookmarkEnd w:id="93"/>
    </w:p>
    <w:p w:rsidR="00E53743" w:rsidRPr="0074495D" w:rsidRDefault="00E53743" w:rsidP="00906080">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74495D">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пожаре;</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E53743" w:rsidRPr="00475353"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защиты; </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w:t>
      </w:r>
      <w:r w:rsidR="00F578F2">
        <w:rPr>
          <w:rFonts w:ascii="Times New Roman" w:hAnsi="Times New Roman"/>
          <w:sz w:val="28"/>
          <w:szCs w:val="28"/>
        </w:rPr>
        <w:t xml:space="preserve"> </w:t>
      </w:r>
      <w:r w:rsidRPr="0074495D">
        <w:rPr>
          <w:rFonts w:ascii="Times New Roman" w:hAnsi="Times New Roman"/>
          <w:sz w:val="28"/>
          <w:szCs w:val="28"/>
        </w:rPr>
        <w:t>планировать распорядок дня с учетом нагрузок;</w:t>
      </w:r>
    </w:p>
    <w:p w:rsidR="002818BE" w:rsidRPr="00475353" w:rsidRDefault="002818BE"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F6354D">
      <w:pPr>
        <w:numPr>
          <w:ilvl w:val="0"/>
          <w:numId w:val="1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90608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F6354D">
      <w:pPr>
        <w:numPr>
          <w:ilvl w:val="0"/>
          <w:numId w:val="118"/>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F6354D">
      <w:pPr>
        <w:numPr>
          <w:ilvl w:val="0"/>
          <w:numId w:val="118"/>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F6354D">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F6354D">
      <w:pPr>
        <w:numPr>
          <w:ilvl w:val="0"/>
          <w:numId w:val="118"/>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F6354D">
      <w:pPr>
        <w:numPr>
          <w:ilvl w:val="0"/>
          <w:numId w:val="118"/>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F6354D">
      <w:pPr>
        <w:numPr>
          <w:ilvl w:val="0"/>
          <w:numId w:val="118"/>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F6354D">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E53743" w:rsidRPr="0074495D" w:rsidRDefault="00E53743" w:rsidP="00F6354D">
      <w:pPr>
        <w:numPr>
          <w:ilvl w:val="0"/>
          <w:numId w:val="118"/>
        </w:numPr>
        <w:tabs>
          <w:tab w:val="left" w:pos="993"/>
        </w:tabs>
        <w:autoSpaceDE w:val="0"/>
        <w:autoSpaceDN w:val="0"/>
        <w:adjustRightInd w:val="0"/>
        <w:spacing w:after="0" w:line="24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F6354D">
      <w:pPr>
        <w:numPr>
          <w:ilvl w:val="0"/>
          <w:numId w:val="118"/>
        </w:numPr>
        <w:tabs>
          <w:tab w:val="left" w:pos="993"/>
        </w:tabs>
        <w:autoSpaceDE w:val="0"/>
        <w:autoSpaceDN w:val="0"/>
        <w:adjustRightInd w:val="0"/>
        <w:spacing w:after="0" w:line="24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00F578F2">
        <w:rPr>
          <w:rFonts w:ascii="Times New Roman" w:hAnsi="Times New Roman"/>
          <w:i/>
          <w:sz w:val="28"/>
          <w:szCs w:val="28"/>
        </w:rPr>
        <w:t xml:space="preserve"> </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74495D" w:rsidRDefault="00E53743" w:rsidP="00F6354D">
      <w:pPr>
        <w:numPr>
          <w:ilvl w:val="0"/>
          <w:numId w:val="118"/>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F6354D">
      <w:pPr>
        <w:numPr>
          <w:ilvl w:val="0"/>
          <w:numId w:val="118"/>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классифицировать и характеризовать основные положения</w:t>
      </w:r>
      <w:r w:rsidR="00F578F2">
        <w:rPr>
          <w:rFonts w:ascii="Times New Roman" w:hAnsi="Times New Roman"/>
          <w:i/>
          <w:sz w:val="28"/>
          <w:szCs w:val="28"/>
        </w:rPr>
        <w:t xml:space="preserve"> </w:t>
      </w:r>
      <w:r w:rsidRPr="0074495D">
        <w:rPr>
          <w:rFonts w:ascii="Times New Roman" w:hAnsi="Times New Roman"/>
          <w:i/>
          <w:sz w:val="28"/>
          <w:szCs w:val="28"/>
        </w:rPr>
        <w:t xml:space="preserve">законодательных актов, регулирующих права и обязанности супругов, и защищающих права ребенка; </w:t>
      </w:r>
    </w:p>
    <w:p w:rsidR="00E53743" w:rsidRPr="0074495D" w:rsidRDefault="00E53743" w:rsidP="00F6354D">
      <w:pPr>
        <w:numPr>
          <w:ilvl w:val="0"/>
          <w:numId w:val="118"/>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F6354D">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F6354D">
      <w:pPr>
        <w:numPr>
          <w:ilvl w:val="0"/>
          <w:numId w:val="118"/>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F6354D">
      <w:pPr>
        <w:numPr>
          <w:ilvl w:val="0"/>
          <w:numId w:val="118"/>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F6354D">
      <w:pPr>
        <w:numPr>
          <w:ilvl w:val="0"/>
          <w:numId w:val="118"/>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F6354D">
      <w:pPr>
        <w:numPr>
          <w:ilvl w:val="0"/>
          <w:numId w:val="118"/>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F6354D">
      <w:pPr>
        <w:numPr>
          <w:ilvl w:val="0"/>
          <w:numId w:val="118"/>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F6354D">
      <w:pPr>
        <w:numPr>
          <w:ilvl w:val="0"/>
          <w:numId w:val="118"/>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F6354D">
      <w:pPr>
        <w:numPr>
          <w:ilvl w:val="0"/>
          <w:numId w:val="118"/>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F6354D">
      <w:pPr>
        <w:numPr>
          <w:ilvl w:val="0"/>
          <w:numId w:val="118"/>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Default="00E53743" w:rsidP="00F6354D">
      <w:pPr>
        <w:numPr>
          <w:ilvl w:val="0"/>
          <w:numId w:val="118"/>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4" w:name="_Toc406058984"/>
      <w:bookmarkStart w:id="95" w:name="_Toc409691649"/>
    </w:p>
    <w:p w:rsidR="004247C5" w:rsidRDefault="004247C5" w:rsidP="004247C5">
      <w:pPr>
        <w:tabs>
          <w:tab w:val="left" w:pos="993"/>
        </w:tabs>
        <w:autoSpaceDE w:val="0"/>
        <w:autoSpaceDN w:val="0"/>
        <w:adjustRightInd w:val="0"/>
        <w:spacing w:after="0" w:line="240" w:lineRule="auto"/>
        <w:jc w:val="both"/>
        <w:rPr>
          <w:rFonts w:ascii="Times New Roman" w:hAnsi="Times New Roman"/>
          <w:i/>
          <w:sz w:val="28"/>
          <w:szCs w:val="28"/>
        </w:rPr>
      </w:pPr>
    </w:p>
    <w:p w:rsidR="004247C5" w:rsidRPr="0074495D" w:rsidRDefault="004247C5" w:rsidP="004247C5">
      <w:pPr>
        <w:pStyle w:val="4"/>
        <w:spacing w:line="240" w:lineRule="auto"/>
        <w:ind w:left="0"/>
        <w:jc w:val="center"/>
      </w:pPr>
      <w:r>
        <w:t>1</w:t>
      </w:r>
      <w:r w:rsidRPr="0074495D">
        <w:t>.2.</w:t>
      </w:r>
      <w:r>
        <w:t>5.1</w:t>
      </w:r>
      <w:r w:rsidR="00A3177E">
        <w:t>7</w:t>
      </w:r>
      <w:r w:rsidRPr="0074495D">
        <w:t xml:space="preserve">. </w:t>
      </w:r>
      <w:r w:rsidRPr="009F7B86">
        <w:rPr>
          <w:szCs w:val="28"/>
        </w:rPr>
        <w:t>Основы духовно-нравственной культуры народов России</w:t>
      </w:r>
    </w:p>
    <w:p w:rsidR="004247C5" w:rsidRPr="0074495D" w:rsidRDefault="004247C5" w:rsidP="004247C5">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8D49F7" w:rsidRPr="008D49F7" w:rsidRDefault="008D49F7" w:rsidP="00F6354D">
      <w:pPr>
        <w:pStyle w:val="a8"/>
        <w:numPr>
          <w:ilvl w:val="0"/>
          <w:numId w:val="118"/>
        </w:numPr>
        <w:tabs>
          <w:tab w:val="left" w:pos="900"/>
        </w:tabs>
        <w:jc w:val="both"/>
        <w:rPr>
          <w:rFonts w:ascii="Times New Roman" w:hAnsi="Times New Roman"/>
          <w:sz w:val="28"/>
        </w:rPr>
      </w:pPr>
      <w:r w:rsidRPr="008D49F7">
        <w:rPr>
          <w:rFonts w:ascii="Times New Roman" w:hAnsi="Times New Roman"/>
          <w:sz w:val="28"/>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8D49F7" w:rsidRPr="008D49F7" w:rsidRDefault="008D49F7" w:rsidP="00F6354D">
      <w:pPr>
        <w:pStyle w:val="a8"/>
        <w:numPr>
          <w:ilvl w:val="0"/>
          <w:numId w:val="118"/>
        </w:numPr>
        <w:tabs>
          <w:tab w:val="left" w:pos="900"/>
        </w:tabs>
        <w:jc w:val="both"/>
        <w:rPr>
          <w:rFonts w:ascii="Times New Roman" w:hAnsi="Times New Roman"/>
          <w:sz w:val="28"/>
        </w:rPr>
      </w:pPr>
      <w:r w:rsidRPr="008D49F7">
        <w:rPr>
          <w:rFonts w:ascii="Times New Roman" w:hAnsi="Times New Roman"/>
          <w:sz w:val="28"/>
        </w:rPr>
        <w:t xml:space="preserve">ориентироваться в истории возникновения православной христианской религиозной традиции, истории ее формирования в России; </w:t>
      </w:r>
    </w:p>
    <w:p w:rsidR="008D49F7" w:rsidRPr="008D49F7" w:rsidRDefault="008D49F7" w:rsidP="00F6354D">
      <w:pPr>
        <w:pStyle w:val="a8"/>
        <w:numPr>
          <w:ilvl w:val="0"/>
          <w:numId w:val="118"/>
        </w:numPr>
        <w:tabs>
          <w:tab w:val="left" w:pos="900"/>
        </w:tabs>
        <w:jc w:val="both"/>
        <w:rPr>
          <w:rFonts w:ascii="Times New Roman" w:hAnsi="Times New Roman"/>
          <w:sz w:val="28"/>
        </w:rPr>
      </w:pPr>
      <w:r w:rsidRPr="008D49F7">
        <w:rPr>
          <w:rFonts w:ascii="Times New Roman" w:hAnsi="Times New Roman"/>
          <w:sz w:val="28"/>
        </w:rPr>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8D49F7" w:rsidRPr="008D49F7" w:rsidRDefault="008D49F7" w:rsidP="00F6354D">
      <w:pPr>
        <w:pStyle w:val="a8"/>
        <w:numPr>
          <w:ilvl w:val="0"/>
          <w:numId w:val="118"/>
        </w:numPr>
        <w:tabs>
          <w:tab w:val="left" w:pos="900"/>
        </w:tabs>
        <w:jc w:val="both"/>
        <w:rPr>
          <w:rFonts w:ascii="Times New Roman" w:hAnsi="Times New Roman"/>
          <w:sz w:val="28"/>
        </w:rPr>
      </w:pPr>
      <w:r w:rsidRPr="008D49F7">
        <w:rPr>
          <w:rFonts w:ascii="Times New Roman" w:hAnsi="Times New Roman"/>
          <w:sz w:val="28"/>
        </w:rPr>
        <w:t>излагать свое мнение по поводу значения религии, религиозной культуры в жизни людей и общества;</w:t>
      </w:r>
    </w:p>
    <w:p w:rsidR="008D49F7" w:rsidRPr="008D49F7" w:rsidRDefault="008D49F7" w:rsidP="00F6354D">
      <w:pPr>
        <w:pStyle w:val="a8"/>
        <w:numPr>
          <w:ilvl w:val="0"/>
          <w:numId w:val="118"/>
        </w:numPr>
        <w:tabs>
          <w:tab w:val="left" w:pos="900"/>
        </w:tabs>
        <w:jc w:val="both"/>
        <w:rPr>
          <w:rFonts w:ascii="Times New Roman" w:hAnsi="Times New Roman"/>
          <w:sz w:val="28"/>
        </w:rPr>
      </w:pPr>
      <w:r w:rsidRPr="008D49F7">
        <w:rPr>
          <w:rFonts w:ascii="Times New Roman" w:hAnsi="Times New Roman"/>
          <w:sz w:val="28"/>
        </w:rPr>
        <w:t xml:space="preserve">соотносить нравственные формы поведения с нормами православной христианской религиозной морали; </w:t>
      </w:r>
    </w:p>
    <w:p w:rsidR="008D49F7" w:rsidRPr="008D49F7" w:rsidRDefault="008D49F7" w:rsidP="00F6354D">
      <w:pPr>
        <w:pStyle w:val="a8"/>
        <w:numPr>
          <w:ilvl w:val="0"/>
          <w:numId w:val="118"/>
        </w:numPr>
        <w:tabs>
          <w:tab w:val="left" w:pos="900"/>
        </w:tabs>
        <w:jc w:val="both"/>
        <w:rPr>
          <w:rFonts w:ascii="Times New Roman" w:hAnsi="Times New Roman"/>
          <w:sz w:val="28"/>
        </w:rPr>
      </w:pPr>
      <w:r w:rsidRPr="008D49F7">
        <w:rPr>
          <w:rFonts w:ascii="Times New Roman" w:hAnsi="Times New Roman"/>
          <w:sz w:val="28"/>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D49F7" w:rsidRDefault="008D49F7" w:rsidP="004247C5">
      <w:pPr>
        <w:tabs>
          <w:tab w:val="left" w:pos="993"/>
        </w:tabs>
        <w:autoSpaceDE w:val="0"/>
        <w:autoSpaceDN w:val="0"/>
        <w:adjustRightInd w:val="0"/>
        <w:spacing w:after="0" w:line="240" w:lineRule="auto"/>
        <w:jc w:val="both"/>
        <w:rPr>
          <w:rFonts w:ascii="Times New Roman" w:hAnsi="Times New Roman"/>
          <w:i/>
          <w:sz w:val="28"/>
          <w:szCs w:val="28"/>
        </w:rPr>
      </w:pPr>
    </w:p>
    <w:p w:rsidR="004211B2" w:rsidRDefault="004211B2" w:rsidP="004211B2">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8709C" w:rsidRPr="00E8709C" w:rsidRDefault="00E8709C" w:rsidP="00F6354D">
      <w:pPr>
        <w:pStyle w:val="a8"/>
        <w:numPr>
          <w:ilvl w:val="0"/>
          <w:numId w:val="195"/>
        </w:numPr>
        <w:tabs>
          <w:tab w:val="left" w:pos="900"/>
        </w:tabs>
        <w:jc w:val="both"/>
        <w:rPr>
          <w:rFonts w:ascii="Times New Roman" w:hAnsi="Times New Roman"/>
          <w:i/>
          <w:sz w:val="28"/>
        </w:rPr>
      </w:pPr>
      <w:r w:rsidRPr="00E8709C">
        <w:rPr>
          <w:rFonts w:ascii="Times New Roman" w:hAnsi="Times New Roman"/>
          <w:i/>
          <w:sz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E8709C" w:rsidRDefault="00E8709C" w:rsidP="00F6354D">
      <w:pPr>
        <w:pStyle w:val="a8"/>
        <w:numPr>
          <w:ilvl w:val="0"/>
          <w:numId w:val="195"/>
        </w:numPr>
        <w:tabs>
          <w:tab w:val="left" w:pos="900"/>
        </w:tabs>
        <w:jc w:val="both"/>
        <w:rPr>
          <w:rFonts w:ascii="Times New Roman" w:hAnsi="Times New Roman"/>
          <w:i/>
          <w:sz w:val="28"/>
        </w:rPr>
      </w:pPr>
      <w:r w:rsidRPr="00E8709C">
        <w:rPr>
          <w:rFonts w:ascii="Times New Roman" w:hAnsi="Times New Roman"/>
          <w:i/>
          <w:sz w:val="28"/>
        </w:rPr>
        <w:t>устанавливать взаимосвязь между содержанием православной культуры и поведением людей, общественными явлениями;</w:t>
      </w:r>
    </w:p>
    <w:p w:rsidR="00E8709C" w:rsidRPr="00E8709C" w:rsidRDefault="00E8709C" w:rsidP="00F6354D">
      <w:pPr>
        <w:pStyle w:val="a8"/>
        <w:numPr>
          <w:ilvl w:val="0"/>
          <w:numId w:val="195"/>
        </w:numPr>
        <w:tabs>
          <w:tab w:val="left" w:pos="900"/>
        </w:tabs>
        <w:jc w:val="both"/>
        <w:rPr>
          <w:rFonts w:ascii="Times New Roman" w:hAnsi="Times New Roman"/>
          <w:i/>
          <w:sz w:val="28"/>
        </w:rPr>
      </w:pPr>
      <w:r w:rsidRPr="00E8709C">
        <w:rPr>
          <w:rFonts w:ascii="Times New Roman" w:hAnsi="Times New Roman"/>
          <w:i/>
          <w:sz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E8709C" w:rsidRPr="00E8709C" w:rsidRDefault="00E8709C" w:rsidP="00F6354D">
      <w:pPr>
        <w:pStyle w:val="a8"/>
        <w:numPr>
          <w:ilvl w:val="0"/>
          <w:numId w:val="195"/>
        </w:numPr>
        <w:tabs>
          <w:tab w:val="left" w:pos="900"/>
        </w:tabs>
        <w:jc w:val="both"/>
        <w:rPr>
          <w:rFonts w:ascii="Times New Roman" w:hAnsi="Times New Roman"/>
          <w:i/>
          <w:sz w:val="28"/>
        </w:rPr>
      </w:pPr>
      <w:r w:rsidRPr="00E8709C">
        <w:rPr>
          <w:rFonts w:ascii="Times New Roman" w:hAnsi="Times New Roman"/>
          <w:i/>
          <w:sz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E8709C" w:rsidRPr="004211B2" w:rsidRDefault="00E8709C" w:rsidP="00E8709C">
      <w:pPr>
        <w:pStyle w:val="a8"/>
        <w:jc w:val="both"/>
        <w:rPr>
          <w:rFonts w:ascii="Times New Roman" w:hAnsi="Times New Roman"/>
          <w:b/>
          <w:sz w:val="28"/>
          <w:szCs w:val="28"/>
        </w:rPr>
      </w:pPr>
    </w:p>
    <w:p w:rsidR="00B540EE" w:rsidRPr="00602635" w:rsidRDefault="001E2A07" w:rsidP="006F118B">
      <w:pPr>
        <w:spacing w:after="0" w:line="240" w:lineRule="auto"/>
        <w:jc w:val="center"/>
        <w:rPr>
          <w:rFonts w:ascii="Times New Roman" w:eastAsia="Times New Roman" w:hAnsi="Times New Roman"/>
          <w:b/>
          <w:bCs/>
          <w:sz w:val="28"/>
          <w:szCs w:val="28"/>
          <w:lang w:eastAsia="ru-RU"/>
        </w:rPr>
      </w:pPr>
      <w:bookmarkStart w:id="96" w:name="_Toc410653972"/>
      <w:bookmarkStart w:id="97" w:name="_Toc414553158"/>
      <w:r w:rsidRPr="00602635">
        <w:rPr>
          <w:rFonts w:ascii="Times New Roman" w:hAnsi="Times New Roman"/>
          <w:b/>
          <w:sz w:val="28"/>
          <w:szCs w:val="28"/>
        </w:rPr>
        <w:t xml:space="preserve">1.3. </w:t>
      </w:r>
      <w:r w:rsidR="00B540EE" w:rsidRPr="00602635">
        <w:rPr>
          <w:rFonts w:ascii="Times New Roman" w:hAnsi="Times New Roman"/>
          <w:b/>
          <w:sz w:val="28"/>
          <w:szCs w:val="28"/>
        </w:rPr>
        <w:t xml:space="preserve">Система оценки </w:t>
      </w:r>
      <w:bookmarkEnd w:id="94"/>
      <w:r w:rsidR="000D4F24" w:rsidRPr="00602635">
        <w:rPr>
          <w:rFonts w:ascii="Times New Roman" w:hAnsi="Times New Roman"/>
          <w:b/>
          <w:sz w:val="28"/>
          <w:szCs w:val="28"/>
        </w:rPr>
        <w:t xml:space="preserve">достижения планируемых результатов </w:t>
      </w:r>
      <w:bookmarkEnd w:id="95"/>
      <w:bookmarkEnd w:id="96"/>
      <w:bookmarkEnd w:id="97"/>
      <w:r w:rsidR="0069223F" w:rsidRPr="00602635">
        <w:rPr>
          <w:rFonts w:ascii="Times New Roman" w:hAnsi="Times New Roman"/>
          <w:b/>
          <w:sz w:val="28"/>
          <w:szCs w:val="28"/>
        </w:rPr>
        <w:t>ООП</w:t>
      </w:r>
      <w:r w:rsidR="00386C7D">
        <w:rPr>
          <w:rFonts w:ascii="Times New Roman" w:hAnsi="Times New Roman"/>
          <w:b/>
          <w:sz w:val="28"/>
          <w:szCs w:val="28"/>
        </w:rPr>
        <w:t xml:space="preserve"> ООО</w:t>
      </w:r>
    </w:p>
    <w:p w:rsidR="002F5340" w:rsidRPr="0074495D" w:rsidRDefault="002F5340" w:rsidP="006F118B">
      <w:pPr>
        <w:pStyle w:val="afffa"/>
        <w:spacing w:line="240" w:lineRule="auto"/>
        <w:ind w:firstLine="709"/>
        <w:jc w:val="center"/>
        <w:rPr>
          <w:b/>
        </w:rPr>
      </w:pPr>
      <w:r w:rsidRPr="0074495D">
        <w:rPr>
          <w:b/>
        </w:rPr>
        <w:t>1.3.1. Общие положения</w:t>
      </w:r>
    </w:p>
    <w:p w:rsidR="00965379" w:rsidRPr="00A566C3" w:rsidRDefault="00965379" w:rsidP="00965379">
      <w:pPr>
        <w:shd w:val="clear" w:color="auto" w:fill="FFFFFF"/>
        <w:spacing w:after="0" w:line="240" w:lineRule="auto"/>
        <w:ind w:firstLine="425"/>
        <w:jc w:val="both"/>
        <w:rPr>
          <w:rFonts w:ascii="Times New Roman" w:eastAsia="Times New Roman" w:hAnsi="Times New Roman"/>
          <w:color w:val="000000"/>
          <w:sz w:val="28"/>
          <w:szCs w:val="28"/>
          <w:lang w:eastAsia="ru-RU"/>
        </w:rPr>
      </w:pPr>
      <w:r w:rsidRPr="00A566C3">
        <w:rPr>
          <w:rFonts w:ascii="Times New Roman" w:eastAsia="Times New Roman" w:hAnsi="Times New Roman"/>
          <w:color w:val="000000"/>
          <w:sz w:val="28"/>
          <w:szCs w:val="28"/>
          <w:lang w:eastAsia="ru-RU"/>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w:t>
      </w:r>
      <w:r w:rsidR="00AB1372">
        <w:rPr>
          <w:rFonts w:ascii="Times New Roman" w:eastAsia="Times New Roman" w:hAnsi="Times New Roman"/>
          <w:color w:val="000000"/>
          <w:sz w:val="28"/>
          <w:szCs w:val="28"/>
          <w:lang w:eastAsia="ru-RU"/>
        </w:rPr>
        <w:t>ования, что предполагает вовлече</w:t>
      </w:r>
      <w:r w:rsidRPr="00A566C3">
        <w:rPr>
          <w:rFonts w:ascii="Times New Roman" w:eastAsia="Times New Roman" w:hAnsi="Times New Roman"/>
          <w:color w:val="000000"/>
          <w:sz w:val="28"/>
          <w:szCs w:val="28"/>
          <w:lang w:eastAsia="ru-RU"/>
        </w:rPr>
        <w:t xml:space="preserve">нность в оценочную </w:t>
      </w:r>
      <w:proofErr w:type="gramStart"/>
      <w:r w:rsidRPr="00A566C3">
        <w:rPr>
          <w:rFonts w:ascii="Times New Roman" w:eastAsia="Times New Roman" w:hAnsi="Times New Roman"/>
          <w:color w:val="000000"/>
          <w:sz w:val="28"/>
          <w:szCs w:val="28"/>
          <w:lang w:eastAsia="ru-RU"/>
        </w:rPr>
        <w:t>деятельность</w:t>
      </w:r>
      <w:proofErr w:type="gramEnd"/>
      <w:r w:rsidRPr="00A566C3">
        <w:rPr>
          <w:rFonts w:ascii="Times New Roman" w:eastAsia="Times New Roman" w:hAnsi="Times New Roman"/>
          <w:color w:val="000000"/>
          <w:sz w:val="28"/>
          <w:szCs w:val="28"/>
          <w:lang w:eastAsia="ru-RU"/>
        </w:rPr>
        <w:t xml:space="preserve"> как педагогов, так и обучающихся.</w:t>
      </w:r>
    </w:p>
    <w:p w:rsidR="002F5340" w:rsidRPr="00A566C3" w:rsidRDefault="002F5340" w:rsidP="00906080">
      <w:pPr>
        <w:pStyle w:val="afffa"/>
        <w:spacing w:line="240" w:lineRule="auto"/>
        <w:ind w:firstLine="709"/>
      </w:pPr>
      <w:r w:rsidRPr="00A566C3">
        <w:t>Система оценки достижения планируемых результатов является частью системы оценки и управления качеством образован</w:t>
      </w:r>
      <w:r w:rsidR="0069223F" w:rsidRPr="00A566C3">
        <w:t xml:space="preserve">ия в </w:t>
      </w:r>
      <w:r w:rsidR="00F42FE4" w:rsidRPr="00A566C3">
        <w:t xml:space="preserve">МОУ </w:t>
      </w:r>
      <w:r w:rsidR="00AB1372">
        <w:t>Белогорской СОШ</w:t>
      </w:r>
      <w:r w:rsidRPr="00A566C3">
        <w:t xml:space="preserve"> и служит основой "</w:t>
      </w:r>
      <w:r w:rsidR="00B327B9" w:rsidRPr="00A566C3">
        <w:t>Положения о</w:t>
      </w:r>
      <w:r w:rsidRPr="00A566C3">
        <w:t xml:space="preserve"> </w:t>
      </w:r>
      <w:r w:rsidR="00B327B9" w:rsidRPr="00A566C3">
        <w:t>системе оценок, формах, порядке и переодичности промежуточной аттестации</w:t>
      </w:r>
      <w:r w:rsidRPr="00A566C3">
        <w:t xml:space="preserve"> обучающихся".</w:t>
      </w:r>
    </w:p>
    <w:p w:rsidR="002F5340" w:rsidRPr="00A566C3" w:rsidRDefault="002F5340" w:rsidP="00906080">
      <w:pPr>
        <w:pStyle w:val="afffa"/>
        <w:spacing w:line="240" w:lineRule="auto"/>
        <w:ind w:firstLine="709"/>
      </w:pPr>
      <w:r w:rsidRPr="00A566C3">
        <w:t xml:space="preserve">Основными </w:t>
      </w:r>
      <w:r w:rsidRPr="00A566C3">
        <w:rPr>
          <w:b/>
        </w:rPr>
        <w:t>направлениями и целями</w:t>
      </w:r>
      <w:r w:rsidRPr="00A566C3">
        <w:t xml:space="preserve"> оценочной деятельности в </w:t>
      </w:r>
      <w:r w:rsidR="00F42FE4" w:rsidRPr="00A566C3">
        <w:t xml:space="preserve">МОУ </w:t>
      </w:r>
      <w:r w:rsidR="00AB1372">
        <w:t>Белогорской СОШ</w:t>
      </w:r>
      <w:r w:rsidR="00F42FE4" w:rsidRPr="00A566C3">
        <w:t xml:space="preserve"> </w:t>
      </w:r>
      <w:r w:rsidR="0069223F" w:rsidRPr="00A566C3">
        <w:t xml:space="preserve"> </w:t>
      </w:r>
      <w:r w:rsidRPr="00A566C3">
        <w:t>в соответствии с требованиями ФГОС ООО являются:</w:t>
      </w:r>
    </w:p>
    <w:p w:rsidR="002F5340" w:rsidRPr="00A566C3" w:rsidRDefault="002F5340" w:rsidP="00F6354D">
      <w:pPr>
        <w:pStyle w:val="afffa"/>
        <w:numPr>
          <w:ilvl w:val="0"/>
          <w:numId w:val="162"/>
        </w:numPr>
        <w:spacing w:line="240" w:lineRule="auto"/>
        <w:ind w:left="0" w:firstLine="709"/>
      </w:pPr>
      <w:r w:rsidRPr="00A566C3">
        <w:t>оценка образовательных достижений обучающихся</w:t>
      </w:r>
      <w:r w:rsidR="00F578F2" w:rsidRPr="00A566C3">
        <w:t xml:space="preserve"> </w:t>
      </w:r>
      <w:r w:rsidRPr="00A566C3">
        <w:t>на различных этапах обучения как основа их промежуточной и итоговой аттестации, а также основа процедур внутреннего монитор</w:t>
      </w:r>
      <w:r w:rsidR="0069223F" w:rsidRPr="00A566C3">
        <w:t>инга</w:t>
      </w:r>
      <w:r w:rsidRPr="00A566C3">
        <w:t>, мониторинговых исследований муниципального</w:t>
      </w:r>
      <w:r w:rsidR="0069223F" w:rsidRPr="00A566C3">
        <w:t>,</w:t>
      </w:r>
      <w:r w:rsidRPr="00A566C3">
        <w:t xml:space="preserve"> регионального и федерального уровней;</w:t>
      </w:r>
    </w:p>
    <w:p w:rsidR="002F5340" w:rsidRPr="00A566C3" w:rsidRDefault="002F5340" w:rsidP="00F6354D">
      <w:pPr>
        <w:pStyle w:val="afffa"/>
        <w:numPr>
          <w:ilvl w:val="0"/>
          <w:numId w:val="162"/>
        </w:numPr>
        <w:spacing w:line="240" w:lineRule="auto"/>
        <w:ind w:left="0" w:firstLine="709"/>
      </w:pPr>
      <w:r w:rsidRPr="00A566C3">
        <w:t>оценка результатов деятельности педагогических кадров</w:t>
      </w:r>
      <w:r w:rsidR="00F578F2" w:rsidRPr="00A566C3">
        <w:t xml:space="preserve"> </w:t>
      </w:r>
      <w:r w:rsidR="00F42FE4" w:rsidRPr="00A566C3">
        <w:t xml:space="preserve">МОУ </w:t>
      </w:r>
      <w:r w:rsidR="00AB1372">
        <w:t xml:space="preserve">Белогорской </w:t>
      </w:r>
      <w:r w:rsidR="00173384">
        <w:t>СОШ</w:t>
      </w:r>
      <w:r w:rsidR="00A566C3" w:rsidRPr="00A566C3">
        <w:t xml:space="preserve"> </w:t>
      </w:r>
      <w:r w:rsidRPr="00A566C3">
        <w:t>как основа аттестационных процедур;</w:t>
      </w:r>
    </w:p>
    <w:p w:rsidR="002F5340" w:rsidRPr="00A566C3" w:rsidRDefault="002F5340" w:rsidP="00F6354D">
      <w:pPr>
        <w:pStyle w:val="afffa"/>
        <w:numPr>
          <w:ilvl w:val="0"/>
          <w:numId w:val="162"/>
        </w:numPr>
        <w:spacing w:line="240" w:lineRule="auto"/>
        <w:ind w:left="0" w:firstLine="709"/>
      </w:pPr>
      <w:r w:rsidRPr="00A566C3">
        <w:t>оценка результатов деятельн</w:t>
      </w:r>
      <w:r w:rsidR="0069223F" w:rsidRPr="00A566C3">
        <w:t xml:space="preserve">ости </w:t>
      </w:r>
      <w:r w:rsidR="00F42FE4" w:rsidRPr="00A566C3">
        <w:t xml:space="preserve">МОУ </w:t>
      </w:r>
      <w:r w:rsidR="00AB1372">
        <w:t>Белогорской СОШ</w:t>
      </w:r>
      <w:r w:rsidR="00F42FE4" w:rsidRPr="00A566C3">
        <w:t xml:space="preserve"> </w:t>
      </w:r>
      <w:r w:rsidR="0069223F" w:rsidRPr="00A566C3">
        <w:t xml:space="preserve"> </w:t>
      </w:r>
      <w:r w:rsidRPr="00A566C3">
        <w:t>как основа аккредитационных процедур.</w:t>
      </w:r>
    </w:p>
    <w:p w:rsidR="002F5340" w:rsidRPr="00A566C3" w:rsidRDefault="002F5340" w:rsidP="00906080">
      <w:pPr>
        <w:pStyle w:val="afffa"/>
        <w:spacing w:line="240" w:lineRule="auto"/>
        <w:ind w:firstLine="709"/>
      </w:pPr>
      <w:r w:rsidRPr="00A566C3">
        <w:t xml:space="preserve">Основным </w:t>
      </w:r>
      <w:r w:rsidRPr="00A566C3">
        <w:rPr>
          <w:b/>
        </w:rPr>
        <w:t>объектом</w:t>
      </w:r>
      <w:r w:rsidRPr="00A566C3">
        <w:t xml:space="preserve"> системы оценки, ее </w:t>
      </w:r>
      <w:r w:rsidRPr="00A566C3">
        <w:rPr>
          <w:b/>
        </w:rPr>
        <w:t>содержательной и критериальной базой</w:t>
      </w:r>
      <w:r w:rsidRPr="00A566C3">
        <w:t xml:space="preserve"> выступают требования ФГОС, которые конкретизируются в планируемых результатах освоения обучающимися основной образовательной прогр</w:t>
      </w:r>
      <w:r w:rsidR="0069223F" w:rsidRPr="00A566C3">
        <w:t xml:space="preserve">аммы  </w:t>
      </w:r>
      <w:r w:rsidR="00F42FE4" w:rsidRPr="00A566C3">
        <w:t xml:space="preserve">МОУ </w:t>
      </w:r>
      <w:r w:rsidR="00AB1372">
        <w:t>Белогорской СОШ</w:t>
      </w:r>
      <w:proofErr w:type="gramStart"/>
      <w:r w:rsidR="00F42FE4" w:rsidRPr="00A566C3">
        <w:t xml:space="preserve"> </w:t>
      </w:r>
      <w:r w:rsidR="0069223F" w:rsidRPr="00A566C3">
        <w:t>.</w:t>
      </w:r>
      <w:proofErr w:type="gramEnd"/>
    </w:p>
    <w:p w:rsidR="002F5340" w:rsidRPr="00A566C3" w:rsidRDefault="002F5340" w:rsidP="00906080">
      <w:pPr>
        <w:pStyle w:val="afffa"/>
        <w:spacing w:line="240" w:lineRule="auto"/>
        <w:ind w:firstLine="709"/>
      </w:pPr>
      <w:r w:rsidRPr="00A566C3">
        <w:t>Система оценки включает процедуры внутренней и внешней оценки.</w:t>
      </w:r>
    </w:p>
    <w:p w:rsidR="002F5340" w:rsidRPr="00A566C3" w:rsidRDefault="002F5340" w:rsidP="00906080">
      <w:pPr>
        <w:pStyle w:val="afffa"/>
        <w:spacing w:line="240" w:lineRule="auto"/>
        <w:ind w:firstLine="709"/>
      </w:pPr>
      <w:r w:rsidRPr="00A566C3">
        <w:rPr>
          <w:b/>
        </w:rPr>
        <w:t>Внутренняя оценка</w:t>
      </w:r>
      <w:r w:rsidR="00F578F2" w:rsidRPr="00A566C3">
        <w:rPr>
          <w:b/>
        </w:rPr>
        <w:t xml:space="preserve"> </w:t>
      </w:r>
      <w:r w:rsidRPr="00A566C3">
        <w:t>включает:</w:t>
      </w:r>
    </w:p>
    <w:p w:rsidR="002F5340" w:rsidRPr="00A566C3" w:rsidRDefault="0069223F" w:rsidP="00F6354D">
      <w:pPr>
        <w:pStyle w:val="afffa"/>
        <w:numPr>
          <w:ilvl w:val="0"/>
          <w:numId w:val="164"/>
        </w:numPr>
        <w:spacing w:line="240" w:lineRule="auto"/>
      </w:pPr>
      <w:r w:rsidRPr="00A566C3">
        <w:t>стартовую диагностику;</w:t>
      </w:r>
    </w:p>
    <w:p w:rsidR="002F5340" w:rsidRPr="00A566C3" w:rsidRDefault="0069223F" w:rsidP="00F6354D">
      <w:pPr>
        <w:pStyle w:val="afffa"/>
        <w:numPr>
          <w:ilvl w:val="0"/>
          <w:numId w:val="164"/>
        </w:numPr>
        <w:spacing w:line="240" w:lineRule="auto"/>
      </w:pPr>
      <w:r w:rsidRPr="00A566C3">
        <w:t>текущую и тематическую оценку;</w:t>
      </w:r>
    </w:p>
    <w:p w:rsidR="002F5340" w:rsidRPr="00A566C3" w:rsidRDefault="0069223F" w:rsidP="00F6354D">
      <w:pPr>
        <w:pStyle w:val="afffa"/>
        <w:numPr>
          <w:ilvl w:val="0"/>
          <w:numId w:val="164"/>
        </w:numPr>
        <w:spacing w:line="240" w:lineRule="auto"/>
      </w:pPr>
      <w:r w:rsidRPr="00A566C3">
        <w:t>портфолио;</w:t>
      </w:r>
    </w:p>
    <w:p w:rsidR="002F5340" w:rsidRPr="00A566C3" w:rsidRDefault="002F5340" w:rsidP="00F6354D">
      <w:pPr>
        <w:pStyle w:val="afffa"/>
        <w:numPr>
          <w:ilvl w:val="0"/>
          <w:numId w:val="164"/>
        </w:numPr>
        <w:spacing w:line="240" w:lineRule="auto"/>
      </w:pPr>
      <w:r w:rsidRPr="00A566C3">
        <w:t>внутришкольный монито</w:t>
      </w:r>
      <w:r w:rsidR="0069223F" w:rsidRPr="00A566C3">
        <w:t>ринг образовательных достижений;</w:t>
      </w:r>
    </w:p>
    <w:p w:rsidR="002F5340" w:rsidRPr="00A566C3" w:rsidRDefault="002F5340" w:rsidP="00F6354D">
      <w:pPr>
        <w:pStyle w:val="afffa"/>
        <w:numPr>
          <w:ilvl w:val="0"/>
          <w:numId w:val="164"/>
        </w:numPr>
        <w:spacing w:line="240" w:lineRule="auto"/>
      </w:pPr>
      <w:r w:rsidRPr="00A566C3">
        <w:t>промежуточную и итоговую аттестацию обучающихся.</w:t>
      </w:r>
    </w:p>
    <w:p w:rsidR="002F5340" w:rsidRPr="00A566C3" w:rsidRDefault="002F5340" w:rsidP="00906080">
      <w:pPr>
        <w:pStyle w:val="afffa"/>
        <w:spacing w:line="240" w:lineRule="auto"/>
        <w:ind w:firstLine="709"/>
      </w:pPr>
      <w:r w:rsidRPr="00A566C3">
        <w:t xml:space="preserve">К </w:t>
      </w:r>
      <w:r w:rsidRPr="00A566C3">
        <w:rPr>
          <w:b/>
        </w:rPr>
        <w:t>внешним процедурам</w:t>
      </w:r>
      <w:r w:rsidRPr="00A566C3">
        <w:t xml:space="preserve"> относятся:</w:t>
      </w:r>
    </w:p>
    <w:p w:rsidR="002F5340" w:rsidRPr="00A566C3" w:rsidRDefault="002F5340" w:rsidP="00F6354D">
      <w:pPr>
        <w:pStyle w:val="afffa"/>
        <w:numPr>
          <w:ilvl w:val="0"/>
          <w:numId w:val="165"/>
        </w:numPr>
        <w:spacing w:line="240" w:lineRule="auto"/>
        <w:ind w:left="0" w:firstLine="709"/>
      </w:pPr>
      <w:r w:rsidRPr="00A566C3">
        <w:t>государственная итоговая аттестация</w:t>
      </w:r>
      <w:r w:rsidRPr="00A566C3">
        <w:rPr>
          <w:rStyle w:val="af3"/>
        </w:rPr>
        <w:footnoteReference w:id="1"/>
      </w:r>
      <w:r w:rsidRPr="00A566C3">
        <w:t>,</w:t>
      </w:r>
    </w:p>
    <w:p w:rsidR="002F5340" w:rsidRPr="00A566C3" w:rsidRDefault="002F5340" w:rsidP="00F6354D">
      <w:pPr>
        <w:pStyle w:val="afffa"/>
        <w:numPr>
          <w:ilvl w:val="0"/>
          <w:numId w:val="165"/>
        </w:numPr>
        <w:spacing w:line="240" w:lineRule="auto"/>
        <w:ind w:left="0" w:firstLine="709"/>
      </w:pPr>
      <w:r w:rsidRPr="00A566C3">
        <w:t>независимая оценка качества образования</w:t>
      </w:r>
      <w:r w:rsidRPr="00A566C3">
        <w:rPr>
          <w:rStyle w:val="af3"/>
        </w:rPr>
        <w:footnoteReference w:id="2"/>
      </w:r>
      <w:r w:rsidRPr="00A566C3">
        <w:t xml:space="preserve"> и</w:t>
      </w:r>
    </w:p>
    <w:p w:rsidR="002F5340" w:rsidRPr="00A566C3" w:rsidRDefault="002F5340" w:rsidP="00F6354D">
      <w:pPr>
        <w:pStyle w:val="afffa"/>
        <w:numPr>
          <w:ilvl w:val="0"/>
          <w:numId w:val="165"/>
        </w:numPr>
        <w:spacing w:line="240" w:lineRule="auto"/>
        <w:ind w:left="0" w:firstLine="709"/>
      </w:pPr>
      <w:r w:rsidRPr="00A566C3">
        <w:t>мониторинговые исследования</w:t>
      </w:r>
      <w:r w:rsidRPr="00A566C3">
        <w:rPr>
          <w:rStyle w:val="af3"/>
        </w:rPr>
        <w:footnoteReference w:id="3"/>
      </w:r>
      <w:r w:rsidRPr="00A566C3">
        <w:t xml:space="preserve"> муниципального, регионального и федерального уровней.</w:t>
      </w:r>
    </w:p>
    <w:p w:rsidR="002F5340" w:rsidRPr="00A566C3" w:rsidRDefault="002F5340" w:rsidP="00906080">
      <w:pPr>
        <w:pStyle w:val="afffa"/>
        <w:spacing w:line="240" w:lineRule="auto"/>
        <w:ind w:firstLine="709"/>
      </w:pPr>
      <w:r w:rsidRPr="00A566C3">
        <w:t>Особенности каждой из указанных процедур описаны в п.1.3.3 настоящего документа.</w:t>
      </w:r>
    </w:p>
    <w:p w:rsidR="002F5340" w:rsidRPr="00A566C3" w:rsidRDefault="002F5340" w:rsidP="00906080">
      <w:pPr>
        <w:pStyle w:val="a8"/>
        <w:ind w:left="0" w:firstLine="709"/>
        <w:jc w:val="both"/>
        <w:rPr>
          <w:rFonts w:ascii="Times New Roman" w:hAnsi="Times New Roman"/>
          <w:sz w:val="28"/>
          <w:szCs w:val="28"/>
        </w:rPr>
      </w:pPr>
      <w:r w:rsidRPr="00A566C3">
        <w:rPr>
          <w:rFonts w:ascii="Times New Roman" w:hAnsi="Times New Roman"/>
          <w:sz w:val="28"/>
          <w:szCs w:val="28"/>
        </w:rPr>
        <w:t>В соответствии с ФГОС ОО</w:t>
      </w:r>
      <w:r w:rsidR="006D2F34" w:rsidRPr="00A566C3">
        <w:rPr>
          <w:rFonts w:ascii="Times New Roman" w:hAnsi="Times New Roman"/>
          <w:sz w:val="28"/>
          <w:szCs w:val="28"/>
        </w:rPr>
        <w:t xml:space="preserve">О система оценки </w:t>
      </w:r>
      <w:r w:rsidRPr="00A566C3">
        <w:rPr>
          <w:rFonts w:ascii="Times New Roman" w:hAnsi="Times New Roman"/>
          <w:sz w:val="28"/>
          <w:szCs w:val="28"/>
        </w:rPr>
        <w:t xml:space="preserve"> </w:t>
      </w:r>
      <w:r w:rsidR="00AB1372">
        <w:rPr>
          <w:rFonts w:ascii="Times New Roman" w:hAnsi="Times New Roman"/>
          <w:sz w:val="28"/>
          <w:szCs w:val="28"/>
        </w:rPr>
        <w:t>школа</w:t>
      </w:r>
      <w:r w:rsidR="00F42FE4" w:rsidRPr="00A566C3">
        <w:rPr>
          <w:rFonts w:ascii="Times New Roman" w:hAnsi="Times New Roman"/>
        </w:rPr>
        <w:t xml:space="preserve"> </w:t>
      </w:r>
      <w:r w:rsidR="006D2F34" w:rsidRPr="00A566C3">
        <w:rPr>
          <w:rFonts w:ascii="Times New Roman" w:hAnsi="Times New Roman"/>
        </w:rPr>
        <w:t xml:space="preserve"> </w:t>
      </w:r>
      <w:r w:rsidRPr="00A566C3">
        <w:rPr>
          <w:rFonts w:ascii="Times New Roman" w:hAnsi="Times New Roman"/>
          <w:sz w:val="28"/>
          <w:szCs w:val="28"/>
        </w:rPr>
        <w:t xml:space="preserve">реализует </w:t>
      </w:r>
      <w:r w:rsidRPr="00A566C3">
        <w:rPr>
          <w:rFonts w:ascii="Times New Roman" w:hAnsi="Times New Roman"/>
          <w:b/>
          <w:sz w:val="28"/>
          <w:szCs w:val="28"/>
        </w:rPr>
        <w:t>системно-деятельностный, уровневый и комплексный подходы</w:t>
      </w:r>
      <w:r w:rsidRPr="00A566C3">
        <w:rPr>
          <w:rFonts w:ascii="Times New Roman" w:hAnsi="Times New Roman"/>
          <w:sz w:val="28"/>
          <w:szCs w:val="28"/>
        </w:rPr>
        <w:t xml:space="preserve"> к оценке образовательных достижений.</w:t>
      </w:r>
    </w:p>
    <w:p w:rsidR="002F5340" w:rsidRPr="00A566C3" w:rsidRDefault="002F5340" w:rsidP="00906080">
      <w:pPr>
        <w:pStyle w:val="a8"/>
        <w:ind w:left="0" w:firstLine="709"/>
        <w:jc w:val="both"/>
        <w:rPr>
          <w:rFonts w:ascii="Times New Roman" w:hAnsi="Times New Roman"/>
          <w:sz w:val="28"/>
          <w:szCs w:val="28"/>
        </w:rPr>
      </w:pPr>
      <w:r w:rsidRPr="00A566C3">
        <w:rPr>
          <w:rFonts w:ascii="Times New Roman" w:hAnsi="Times New Roman"/>
          <w:b/>
          <w:sz w:val="28"/>
          <w:szCs w:val="28"/>
        </w:rPr>
        <w:t>Системно-деятельностный подход</w:t>
      </w:r>
      <w:r w:rsidRPr="00A566C3">
        <w:rPr>
          <w:rFonts w:ascii="Times New Roman" w:hAnsi="Times New Roman"/>
          <w:sz w:val="28"/>
          <w:szCs w:val="28"/>
        </w:rPr>
        <w:t xml:space="preserve"> к оценке образовательных достижений проявляется в оценке способности </w:t>
      </w:r>
      <w:r w:rsidR="006D2F34" w:rsidRPr="00A566C3">
        <w:rPr>
          <w:rFonts w:ascii="Times New Roman" w:hAnsi="Times New Roman"/>
          <w:sz w:val="28"/>
          <w:szCs w:val="28"/>
        </w:rPr>
        <w:t>об</w:t>
      </w:r>
      <w:r w:rsidRPr="00A566C3">
        <w:rPr>
          <w:rFonts w:ascii="Times New Roman" w:hAnsi="Times New Roman"/>
          <w:sz w:val="28"/>
          <w:szCs w:val="28"/>
        </w:rPr>
        <w:t>уча</w:t>
      </w:r>
      <w:r w:rsidR="006D2F34" w:rsidRPr="00A566C3">
        <w:rPr>
          <w:rFonts w:ascii="Times New Roman" w:hAnsi="Times New Roman"/>
          <w:sz w:val="28"/>
          <w:szCs w:val="28"/>
        </w:rPr>
        <w:t>ю</w:t>
      </w:r>
      <w:r w:rsidRPr="00A566C3">
        <w:rPr>
          <w:rFonts w:ascii="Times New Roman" w:hAnsi="Times New Roman"/>
          <w:sz w:val="28"/>
          <w:szCs w:val="28"/>
        </w:rPr>
        <w:t>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A566C3" w:rsidRDefault="002F5340" w:rsidP="00906080">
      <w:pPr>
        <w:pStyle w:val="afffa"/>
        <w:spacing w:line="240" w:lineRule="auto"/>
        <w:ind w:firstLine="709"/>
        <w:rPr>
          <w:bCs/>
        </w:rPr>
      </w:pPr>
      <w:r w:rsidRPr="00A566C3">
        <w:rPr>
          <w:b/>
          <w:bCs/>
        </w:rPr>
        <w:t>Уровневый подход</w:t>
      </w:r>
      <w:r w:rsidR="006D2F34" w:rsidRPr="00A566C3">
        <w:rPr>
          <w:b/>
          <w:bCs/>
        </w:rPr>
        <w:t xml:space="preserve"> - </w:t>
      </w:r>
      <w:r w:rsidR="006D2F34" w:rsidRPr="00A566C3">
        <w:rPr>
          <w:bCs/>
        </w:rPr>
        <w:t>важнейшая основа</w:t>
      </w:r>
      <w:r w:rsidRPr="00A566C3">
        <w:rPr>
          <w:bCs/>
        </w:rPr>
        <w:t xml:space="preserve"> для организации индивидуальной работы с </w:t>
      </w:r>
      <w:r w:rsidR="006D2F34" w:rsidRPr="00A566C3">
        <w:rPr>
          <w:bCs/>
        </w:rPr>
        <w:t>об</w:t>
      </w:r>
      <w:r w:rsidRPr="00A566C3">
        <w:rPr>
          <w:bCs/>
        </w:rPr>
        <w:t>уча</w:t>
      </w:r>
      <w:r w:rsidR="006D2F34" w:rsidRPr="00A566C3">
        <w:rPr>
          <w:bCs/>
        </w:rPr>
        <w:t>ющимися,</w:t>
      </w:r>
      <w:r w:rsidRPr="00A566C3">
        <w:t xml:space="preserve"> реализуется как по отношению </w:t>
      </w:r>
      <w:r w:rsidRPr="00A566C3">
        <w:rPr>
          <w:bCs/>
        </w:rPr>
        <w:t>к содержанию оценки, так и к представлению и интерпретации результатов измерений.</w:t>
      </w:r>
    </w:p>
    <w:p w:rsidR="002F5340" w:rsidRPr="0074495D" w:rsidRDefault="002F5340" w:rsidP="00906080">
      <w:pPr>
        <w:pStyle w:val="afffa"/>
        <w:spacing w:line="240" w:lineRule="auto"/>
        <w:ind w:firstLine="709"/>
        <w:rPr>
          <w:bCs/>
        </w:rPr>
      </w:pPr>
      <w:r w:rsidRPr="00A566C3">
        <w:rPr>
          <w:b/>
          <w:bCs/>
        </w:rPr>
        <w:t>Уровневый подход к содержанию оценки</w:t>
      </w:r>
      <w:r w:rsidR="00F578F2" w:rsidRPr="00A566C3">
        <w:rPr>
          <w:b/>
          <w:bCs/>
        </w:rPr>
        <w:t xml:space="preserve"> </w:t>
      </w:r>
      <w:r w:rsidRPr="00A566C3">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A566C3">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proofErr w:type="gramStart"/>
      <w:r w:rsidRPr="00A566C3">
        <w:rPr>
          <w:bCs/>
        </w:rPr>
        <w:t>Процедуры внутришкольного мониторинга (в том числе, для аттестации педагогических кадров и оценки деятельн</w:t>
      </w:r>
      <w:r w:rsidR="004C596A" w:rsidRPr="00A566C3">
        <w:rPr>
          <w:bCs/>
        </w:rPr>
        <w:t xml:space="preserve">ости </w:t>
      </w:r>
      <w:r w:rsidR="00F42FE4" w:rsidRPr="00A566C3">
        <w:rPr>
          <w:bCs/>
        </w:rPr>
        <w:t>МОУ</w:t>
      </w:r>
      <w:r w:rsidR="00A566C3">
        <w:rPr>
          <w:bCs/>
        </w:rPr>
        <w:t xml:space="preserve"> </w:t>
      </w:r>
      <w:r w:rsidR="00AB1372">
        <w:t>Белогорской СОШ</w:t>
      </w:r>
      <w:r w:rsidRPr="0074495D">
        <w:rPr>
          <w:bCs/>
        </w:rPr>
        <w:t xml:space="preserve">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w:t>
      </w:r>
      <w:proofErr w:type="gramEnd"/>
      <w:r w:rsidRPr="0074495D">
        <w:rPr>
          <w:bCs/>
        </w:rPr>
        <w:t xml:space="preserve">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Pr>
          <w:bCs/>
        </w:rPr>
        <w:t>е</w:t>
      </w:r>
      <w:r w:rsidRPr="0074495D">
        <w:rPr>
          <w:bCs/>
        </w:rPr>
        <w:t>х блоках.</w:t>
      </w:r>
    </w:p>
    <w:p w:rsidR="002F5340" w:rsidRPr="004C596A" w:rsidRDefault="002F5340" w:rsidP="00906080">
      <w:pPr>
        <w:pStyle w:val="afffa"/>
        <w:spacing w:line="240" w:lineRule="auto"/>
        <w:ind w:firstLine="709"/>
        <w:rPr>
          <w:b/>
          <w:bCs/>
        </w:rPr>
      </w:pPr>
      <w:r w:rsidRPr="0074495D">
        <w:rPr>
          <w:b/>
          <w:bCs/>
        </w:rPr>
        <w:t>Уровневый подход к представлению и интерпретации результатов</w:t>
      </w:r>
      <w:r w:rsidR="000B698C">
        <w:rPr>
          <w:b/>
          <w:bCs/>
        </w:rPr>
        <w:t xml:space="preserve"> </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w:t>
      </w:r>
      <w:r w:rsidR="004C596A">
        <w:rPr>
          <w:bCs/>
        </w:rPr>
        <w:t>об</w:t>
      </w:r>
      <w:r w:rsidRPr="0074495D">
        <w:rPr>
          <w:bCs/>
        </w:rPr>
        <w:t>уча</w:t>
      </w:r>
      <w:r w:rsidR="004C596A">
        <w:rPr>
          <w:bCs/>
        </w:rPr>
        <w:t>ющимися в ходе учебной деятельности</w:t>
      </w:r>
      <w:r w:rsidRPr="0074495D">
        <w:rPr>
          <w:bCs/>
        </w:rPr>
        <w:t xml:space="preserve">. </w:t>
      </w:r>
      <w:r w:rsidRPr="004C596A">
        <w:rPr>
          <w:b/>
          <w:i/>
        </w:rPr>
        <w:t>Овладение базовым уровнем является достаточным для продолжения обучения и усвоения последующего</w:t>
      </w:r>
      <w:r w:rsidRPr="004C596A">
        <w:rPr>
          <w:b/>
        </w:rPr>
        <w:t xml:space="preserve"> материала.</w:t>
      </w:r>
    </w:p>
    <w:p w:rsidR="002F5340" w:rsidRPr="0074495D" w:rsidRDefault="002F5340" w:rsidP="00906080">
      <w:pPr>
        <w:spacing w:after="0" w:line="24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w:t>
      </w:r>
      <w:r w:rsidR="00A23AB5">
        <w:rPr>
          <w:rFonts w:ascii="Times New Roman" w:hAnsi="Times New Roman"/>
          <w:bCs/>
          <w:sz w:val="28"/>
          <w:szCs w:val="28"/>
          <w:lang w:eastAsia="ru-RU"/>
        </w:rPr>
        <w:t>е</w:t>
      </w:r>
      <w:r w:rsidRPr="0074495D">
        <w:rPr>
          <w:rFonts w:ascii="Times New Roman" w:hAnsi="Times New Roman"/>
          <w:bCs/>
          <w:sz w:val="28"/>
          <w:szCs w:val="28"/>
          <w:lang w:eastAsia="ru-RU"/>
        </w:rPr>
        <w:t>м</w:t>
      </w:r>
      <w:r w:rsidR="004C596A">
        <w:rPr>
          <w:rFonts w:ascii="Times New Roman" w:hAnsi="Times New Roman"/>
          <w:bCs/>
          <w:sz w:val="28"/>
          <w:szCs w:val="28"/>
          <w:lang w:eastAsia="ru-RU"/>
        </w:rPr>
        <w:t>:</w:t>
      </w:r>
    </w:p>
    <w:p w:rsidR="002F5340" w:rsidRPr="0074495D" w:rsidRDefault="002F5340" w:rsidP="00F6354D">
      <w:pPr>
        <w:pStyle w:val="a8"/>
        <w:numPr>
          <w:ilvl w:val="0"/>
          <w:numId w:val="166"/>
        </w:numPr>
        <w:ind w:left="0" w:firstLine="709"/>
        <w:jc w:val="both"/>
        <w:rPr>
          <w:rFonts w:ascii="Times New Roman" w:hAnsi="Times New Roman"/>
          <w:bCs/>
          <w:sz w:val="28"/>
          <w:szCs w:val="28"/>
        </w:rPr>
      </w:pPr>
      <w:r w:rsidRPr="0074495D">
        <w:rPr>
          <w:rFonts w:ascii="Times New Roman" w:hAnsi="Times New Roman"/>
          <w:bCs/>
          <w:sz w:val="28"/>
          <w:szCs w:val="28"/>
        </w:rPr>
        <w:t>оценки тр</w:t>
      </w:r>
      <w:r w:rsidR="00A23AB5">
        <w:rPr>
          <w:rFonts w:ascii="Times New Roman" w:hAnsi="Times New Roman"/>
          <w:bCs/>
          <w:sz w:val="28"/>
          <w:szCs w:val="28"/>
        </w:rPr>
        <w:t>е</w:t>
      </w:r>
      <w:r w:rsidRPr="0074495D">
        <w:rPr>
          <w:rFonts w:ascii="Times New Roman" w:hAnsi="Times New Roman"/>
          <w:bCs/>
          <w:sz w:val="28"/>
          <w:szCs w:val="28"/>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F6354D">
      <w:pPr>
        <w:pStyle w:val="a8"/>
        <w:numPr>
          <w:ilvl w:val="0"/>
          <w:numId w:val="166"/>
        </w:numPr>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F6354D">
      <w:pPr>
        <w:pStyle w:val="a8"/>
        <w:numPr>
          <w:ilvl w:val="0"/>
          <w:numId w:val="166"/>
        </w:numPr>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Default="002F5340" w:rsidP="00F6354D">
      <w:pPr>
        <w:pStyle w:val="a8"/>
        <w:numPr>
          <w:ilvl w:val="0"/>
          <w:numId w:val="166"/>
        </w:numPr>
        <w:ind w:left="0" w:firstLine="709"/>
        <w:jc w:val="both"/>
        <w:rPr>
          <w:rFonts w:ascii="Times New Roman" w:hAnsi="Times New Roman"/>
          <w:bCs/>
          <w:sz w:val="28"/>
          <w:szCs w:val="28"/>
        </w:rPr>
      </w:pPr>
      <w:r w:rsidRPr="0074495D">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6F118B" w:rsidRPr="006F118B" w:rsidRDefault="006F118B" w:rsidP="006F118B">
      <w:pPr>
        <w:ind w:left="709"/>
        <w:jc w:val="both"/>
        <w:rPr>
          <w:rFonts w:ascii="Times New Roman" w:hAnsi="Times New Roman"/>
          <w:bCs/>
          <w:sz w:val="28"/>
          <w:szCs w:val="28"/>
        </w:rPr>
      </w:pPr>
    </w:p>
    <w:p w:rsidR="002F5340" w:rsidRPr="0074495D" w:rsidRDefault="002F5340" w:rsidP="006F118B">
      <w:pPr>
        <w:pStyle w:val="aff9"/>
        <w:pBdr>
          <w:bottom w:val="none" w:sz="0" w:space="0" w:color="auto"/>
        </w:pBdr>
        <w:spacing w:before="0" w:after="0" w:line="240" w:lineRule="auto"/>
        <w:ind w:left="0" w:right="0"/>
        <w:jc w:val="center"/>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74495D" w:rsidRDefault="002F5340" w:rsidP="00C35820">
      <w:pPr>
        <w:pStyle w:val="aff9"/>
        <w:pBdr>
          <w:bottom w:val="none" w:sz="0" w:space="0" w:color="auto"/>
        </w:pBdr>
        <w:spacing w:before="0" w:after="0" w:line="24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2F5340" w:rsidRPr="0074495D" w:rsidRDefault="002F5340" w:rsidP="00906080">
      <w:pPr>
        <w:pStyle w:val="afffa"/>
        <w:spacing w:line="240" w:lineRule="auto"/>
        <w:ind w:firstLine="709"/>
      </w:pPr>
      <w:r w:rsidRPr="0074495D">
        <w:t>Формирование личностных результатов обеспечивается в ходе реализации всех компо</w:t>
      </w:r>
      <w:r w:rsidR="004C596A">
        <w:t>нентов образовательной деятельности</w:t>
      </w:r>
      <w:r w:rsidRPr="0074495D">
        <w:t>, включая внеурочную деятельность.</w:t>
      </w:r>
    </w:p>
    <w:p w:rsidR="002F5340" w:rsidRPr="0074495D" w:rsidRDefault="002F5340" w:rsidP="00906080">
      <w:pPr>
        <w:pStyle w:val="afffa"/>
        <w:spacing w:line="240" w:lineRule="auto"/>
        <w:ind w:firstLine="709"/>
        <w:rPr>
          <w:bCs/>
          <w:iCs/>
        </w:rPr>
      </w:pPr>
      <w:r w:rsidRPr="0074495D">
        <w:rPr>
          <w:bCs/>
          <w:iCs/>
        </w:rPr>
        <w:t>Основным объектом оценки личностных результатов</w:t>
      </w:r>
      <w:r w:rsidR="004C596A">
        <w:rPr>
          <w:bCs/>
          <w:iCs/>
        </w:rPr>
        <w:t xml:space="preserve"> в </w:t>
      </w:r>
      <w:r w:rsidR="00F42FE4">
        <w:rPr>
          <w:bCs/>
          <w:iCs/>
        </w:rPr>
        <w:t xml:space="preserve">МОУ </w:t>
      </w:r>
      <w:r w:rsidR="00AB1372">
        <w:t>Белогорской СОШ</w:t>
      </w:r>
      <w:r w:rsidR="00A566C3">
        <w:t xml:space="preserve"> </w:t>
      </w:r>
      <w:r w:rsidRPr="0074495D">
        <w:rPr>
          <w:bCs/>
          <w:iCs/>
        </w:rPr>
        <w:t xml:space="preserve">служит сформированность </w:t>
      </w:r>
      <w:r w:rsidRPr="0074495D">
        <w:t xml:space="preserve">универсальных учебных </w:t>
      </w:r>
      <w:r w:rsidR="004C596A">
        <w:t xml:space="preserve">действий, включаемых в </w:t>
      </w:r>
      <w:r w:rsidRPr="0074495D">
        <w:t xml:space="preserve"> </w:t>
      </w:r>
      <w:proofErr w:type="gramStart"/>
      <w:r w:rsidRPr="0074495D">
        <w:t>три основные</w:t>
      </w:r>
      <w:r w:rsidRPr="0074495D">
        <w:rPr>
          <w:bCs/>
          <w:iCs/>
        </w:rPr>
        <w:t xml:space="preserve"> блока</w:t>
      </w:r>
      <w:proofErr w:type="gramEnd"/>
      <w:r w:rsidRPr="0074495D">
        <w:rPr>
          <w:bCs/>
          <w:iCs/>
        </w:rPr>
        <w:t>:</w:t>
      </w:r>
    </w:p>
    <w:p w:rsidR="002F5340" w:rsidRPr="0074495D" w:rsidRDefault="002F5340" w:rsidP="00906080">
      <w:pPr>
        <w:pStyle w:val="afffa"/>
        <w:spacing w:line="240" w:lineRule="auto"/>
        <w:ind w:firstLine="709"/>
        <w:rPr>
          <w:iCs/>
        </w:rPr>
      </w:pPr>
      <w:r w:rsidRPr="0074495D">
        <w:t>1) сформированность основ гражданской идентичности личности;</w:t>
      </w:r>
    </w:p>
    <w:p w:rsidR="002F5340" w:rsidRPr="0074495D" w:rsidRDefault="002F5340" w:rsidP="00906080">
      <w:pPr>
        <w:pStyle w:val="afffa"/>
        <w:spacing w:line="240" w:lineRule="auto"/>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906080">
      <w:pPr>
        <w:pStyle w:val="afffa"/>
        <w:spacing w:line="240" w:lineRule="auto"/>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906080">
      <w:pPr>
        <w:pStyle w:val="afffa"/>
        <w:spacing w:line="240" w:lineRule="auto"/>
        <w:ind w:firstLine="709"/>
      </w:pPr>
      <w:r w:rsidRPr="0074495D">
        <w:t xml:space="preserve">В соответствии с требованиями ФГОС </w:t>
      </w:r>
      <w:r w:rsidRPr="004C596A">
        <w:rPr>
          <w:b/>
          <w:i/>
        </w:rPr>
        <w:t>достижение личностных результатов не выносится на итоговую оценку обучающихся</w:t>
      </w:r>
      <w:r w:rsidRPr="0074495D">
        <w:t>, а является предметом оценки эффективности воспитательно-образовательной деятельно</w:t>
      </w:r>
      <w:r w:rsidR="004C596A">
        <w:t xml:space="preserve">сти  </w:t>
      </w:r>
      <w:r w:rsidR="00F42FE4">
        <w:t xml:space="preserve">МОУ </w:t>
      </w:r>
      <w:r w:rsidR="00AB1372">
        <w:t>Белогорской СОШ</w:t>
      </w:r>
      <w:r w:rsidR="00F42FE4">
        <w:t xml:space="preserve"> </w:t>
      </w:r>
      <w:r w:rsidRPr="0074495D">
        <w:t xml:space="preserve">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9E308A">
        <w:rPr>
          <w:i/>
        </w:rPr>
        <w:t>внешних неперсонифицированных мониторинговых исследований</w:t>
      </w:r>
      <w:r w:rsidRPr="0074495D">
        <w:t>.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906080">
      <w:pPr>
        <w:pStyle w:val="afffa"/>
        <w:spacing w:line="240" w:lineRule="auto"/>
        <w:ind w:firstLine="709"/>
      </w:pPr>
      <w:r w:rsidRPr="0074495D">
        <w:t xml:space="preserve">Во внутришкольном мониторинге в целях оптимизации личностного развития </w:t>
      </w:r>
      <w:r w:rsidR="009E308A">
        <w:t>об</w:t>
      </w:r>
      <w:r w:rsidRPr="0074495D">
        <w:t>уча</w:t>
      </w:r>
      <w:r w:rsidR="009E308A">
        <w:t>ющихся оценивается  сформированность</w:t>
      </w:r>
      <w:r w:rsidRPr="0074495D">
        <w:t xml:space="preserve"> отдельных личностных результатов, проявляющихся </w:t>
      </w:r>
      <w:proofErr w:type="gramStart"/>
      <w:r w:rsidRPr="0074495D">
        <w:t>в</w:t>
      </w:r>
      <w:proofErr w:type="gramEnd"/>
      <w:r w:rsidRPr="0074495D">
        <w:t>:</w:t>
      </w:r>
    </w:p>
    <w:p w:rsidR="002F5340" w:rsidRPr="0074495D" w:rsidRDefault="002F5340" w:rsidP="00F6354D">
      <w:pPr>
        <w:pStyle w:val="afffa"/>
        <w:numPr>
          <w:ilvl w:val="0"/>
          <w:numId w:val="162"/>
        </w:numPr>
        <w:spacing w:line="240" w:lineRule="auto"/>
        <w:ind w:left="0" w:firstLine="709"/>
      </w:pPr>
      <w:proofErr w:type="gramStart"/>
      <w:r w:rsidRPr="0074495D">
        <w:t>соблюдении</w:t>
      </w:r>
      <w:proofErr w:type="gramEnd"/>
      <w:r w:rsidRPr="0074495D">
        <w:t xml:space="preserve"> норм и правил поведения, принят</w:t>
      </w:r>
      <w:r w:rsidR="009E308A">
        <w:t xml:space="preserve">ых в </w:t>
      </w:r>
      <w:r w:rsidR="00F42FE4">
        <w:t xml:space="preserve">МОУ </w:t>
      </w:r>
      <w:r w:rsidR="00AB1372">
        <w:t>Белогорской СОШ</w:t>
      </w:r>
      <w:r w:rsidRPr="0074495D">
        <w:t>;</w:t>
      </w:r>
    </w:p>
    <w:p w:rsidR="002F5340" w:rsidRPr="0074495D" w:rsidRDefault="002F5340" w:rsidP="00F6354D">
      <w:pPr>
        <w:pStyle w:val="afffa"/>
        <w:numPr>
          <w:ilvl w:val="0"/>
          <w:numId w:val="162"/>
        </w:numPr>
        <w:spacing w:line="240" w:lineRule="auto"/>
        <w:ind w:left="0" w:firstLine="709"/>
      </w:pPr>
      <w:r w:rsidRPr="0074495D">
        <w:t>участии в общественной ж</w:t>
      </w:r>
      <w:r w:rsidR="009E308A">
        <w:t>изни школы</w:t>
      </w:r>
      <w:r w:rsidRPr="0074495D">
        <w:t>, ближайшего социального окружения, страны, общественно-полезной деятельности;</w:t>
      </w:r>
    </w:p>
    <w:p w:rsidR="002F5340" w:rsidRPr="0074495D" w:rsidRDefault="002F5340" w:rsidP="00F6354D">
      <w:pPr>
        <w:pStyle w:val="afffa"/>
        <w:numPr>
          <w:ilvl w:val="0"/>
          <w:numId w:val="162"/>
        </w:numPr>
        <w:spacing w:line="240" w:lineRule="auto"/>
        <w:ind w:left="0" w:firstLine="709"/>
      </w:pPr>
      <w:r w:rsidRPr="0074495D">
        <w:t>ответственности за результаты обучения;</w:t>
      </w:r>
    </w:p>
    <w:p w:rsidR="002F5340" w:rsidRPr="0074495D" w:rsidRDefault="002F5340" w:rsidP="00F6354D">
      <w:pPr>
        <w:pStyle w:val="afffa"/>
        <w:numPr>
          <w:ilvl w:val="0"/>
          <w:numId w:val="162"/>
        </w:numPr>
        <w:spacing w:line="240" w:lineRule="auto"/>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F6354D">
      <w:pPr>
        <w:pStyle w:val="afffa"/>
        <w:numPr>
          <w:ilvl w:val="0"/>
          <w:numId w:val="162"/>
        </w:numPr>
        <w:spacing w:line="240" w:lineRule="auto"/>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Внутришкольный мониторинг организуется администра</w:t>
      </w:r>
      <w:r w:rsidR="009E308A">
        <w:rPr>
          <w:rFonts w:ascii="Times New Roman" w:hAnsi="Times New Roman"/>
          <w:sz w:val="28"/>
          <w:szCs w:val="28"/>
        </w:rPr>
        <w:t xml:space="preserve">цией </w:t>
      </w:r>
      <w:r w:rsidR="00F42FE4">
        <w:rPr>
          <w:rFonts w:ascii="Times New Roman" w:hAnsi="Times New Roman"/>
          <w:sz w:val="28"/>
          <w:szCs w:val="28"/>
        </w:rPr>
        <w:t xml:space="preserve">МОУ </w:t>
      </w:r>
      <w:r w:rsidR="00AB1372">
        <w:rPr>
          <w:rFonts w:ascii="Times New Roman" w:hAnsi="Times New Roman"/>
          <w:sz w:val="28"/>
          <w:szCs w:val="28"/>
        </w:rPr>
        <w:t>Белогорской СОШ</w:t>
      </w:r>
      <w:r w:rsidR="00A566C3">
        <w:rPr>
          <w:rFonts w:ascii="Times New Roman" w:hAnsi="Times New Roman"/>
          <w:sz w:val="28"/>
          <w:szCs w:val="28"/>
        </w:rPr>
        <w:t xml:space="preserve"> </w:t>
      </w:r>
      <w:r w:rsidRPr="0074495D">
        <w:rPr>
          <w:rFonts w:ascii="Times New Roman" w:hAnsi="Times New Roman"/>
          <w:sz w:val="28"/>
          <w:szCs w:val="28"/>
        </w:rPr>
        <w:t>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w:t>
      </w:r>
      <w:r w:rsidR="009E308A">
        <w:rPr>
          <w:rFonts w:ascii="Times New Roman" w:hAnsi="Times New Roman"/>
          <w:sz w:val="28"/>
          <w:szCs w:val="28"/>
        </w:rPr>
        <w:t xml:space="preserve">ной </w:t>
      </w:r>
      <w:r w:rsidR="00F42FE4">
        <w:rPr>
          <w:rFonts w:ascii="Times New Roman" w:hAnsi="Times New Roman"/>
          <w:sz w:val="28"/>
          <w:szCs w:val="28"/>
        </w:rPr>
        <w:t xml:space="preserve">МОУ </w:t>
      </w:r>
      <w:r w:rsidR="00AB1372">
        <w:rPr>
          <w:rFonts w:ascii="Times New Roman" w:hAnsi="Times New Roman"/>
          <w:sz w:val="28"/>
          <w:szCs w:val="28"/>
        </w:rPr>
        <w:t xml:space="preserve">Белогорской СОШ. </w:t>
      </w:r>
      <w:r w:rsidRPr="0074495D">
        <w:rPr>
          <w:rFonts w:ascii="Times New Roman" w:hAnsi="Times New Roman"/>
          <w:sz w:val="28"/>
          <w:szCs w:val="28"/>
        </w:rPr>
        <w:t xml:space="preserve">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74495D" w:rsidRDefault="002F5340" w:rsidP="00C35820">
      <w:pPr>
        <w:pStyle w:val="aff9"/>
        <w:pBdr>
          <w:bottom w:val="none" w:sz="0" w:space="0" w:color="auto"/>
        </w:pBdr>
        <w:spacing w:before="0" w:after="0" w:line="24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2F5340" w:rsidRPr="0074495D" w:rsidRDefault="002F5340" w:rsidP="00906080">
      <w:pPr>
        <w:pStyle w:val="afffa"/>
        <w:spacing w:line="240" w:lineRule="auto"/>
        <w:ind w:firstLine="709"/>
      </w:pPr>
      <w:r w:rsidRPr="00475353">
        <w:t>Оценка метапредметных результат</w:t>
      </w:r>
      <w:r w:rsidRPr="0074495D">
        <w:t>ов</w:t>
      </w:r>
      <w:r w:rsidR="00E74C45">
        <w:t xml:space="preserve"> </w:t>
      </w:r>
      <w:r w:rsidR="00F42FE4">
        <w:t xml:space="preserve">МОУ </w:t>
      </w:r>
      <w:r w:rsidR="00504B6E">
        <w:t>Белогорской СОШ</w:t>
      </w:r>
      <w:r w:rsidRPr="0074495D">
        <w:t xml:space="preserve"> </w:t>
      </w:r>
      <w:r w:rsidRPr="0074495D">
        <w:rPr>
          <w:bCs/>
        </w:rPr>
        <w:t xml:space="preserve">представляет собой оценку достижения </w:t>
      </w:r>
      <w:r w:rsidRPr="0074495D">
        <w:t>пла</w:t>
      </w:r>
      <w:r w:rsidR="00E74C45">
        <w:t>нируемых результатов освоения ООП</w:t>
      </w:r>
      <w:r w:rsidRPr="0074495D">
        <w:t>,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w:t>
      </w:r>
      <w:r w:rsidR="00A23AB5">
        <w:t>е</w:t>
      </w:r>
      <w:r w:rsidRPr="0074495D">
        <w:t>т всех учебных предметов и внеурочной деятельности.</w:t>
      </w:r>
    </w:p>
    <w:p w:rsidR="002F5340" w:rsidRPr="0074495D" w:rsidRDefault="002F5340" w:rsidP="00906080">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Cs/>
          <w:iCs/>
          <w:sz w:val="28"/>
          <w:szCs w:val="28"/>
        </w:rPr>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F6354D">
      <w:pPr>
        <w:numPr>
          <w:ilvl w:val="0"/>
          <w:numId w:val="167"/>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F6354D">
      <w:pPr>
        <w:numPr>
          <w:ilvl w:val="0"/>
          <w:numId w:val="167"/>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F6354D">
      <w:pPr>
        <w:numPr>
          <w:ilvl w:val="0"/>
          <w:numId w:val="167"/>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F6354D">
      <w:pPr>
        <w:numPr>
          <w:ilvl w:val="0"/>
          <w:numId w:val="167"/>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F6354D">
      <w:pPr>
        <w:numPr>
          <w:ilvl w:val="0"/>
          <w:numId w:val="167"/>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F6354D">
      <w:pPr>
        <w:numPr>
          <w:ilvl w:val="0"/>
          <w:numId w:val="167"/>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906080">
      <w:pPr>
        <w:pStyle w:val="afffa"/>
        <w:spacing w:line="240" w:lineRule="auto"/>
        <w:ind w:firstLine="709"/>
        <w:rPr>
          <w:i/>
        </w:rPr>
      </w:pPr>
      <w:r w:rsidRPr="0074495D">
        <w:t>Оценка достижения метапредметных результатов осуществляется администра</w:t>
      </w:r>
      <w:r w:rsidR="00E74C45">
        <w:t xml:space="preserve">цией школы </w:t>
      </w:r>
      <w:r w:rsidRPr="0074495D">
        <w:t xml:space="preserve"> в ходе </w:t>
      </w:r>
      <w:r w:rsidRPr="0074495D">
        <w:rPr>
          <w:b/>
        </w:rPr>
        <w:t>внутришкольного мониторинга</w:t>
      </w:r>
      <w:r w:rsidRPr="0074495D">
        <w:t>. Содержание и периодичность внутришкольного мониторинга устанавливается</w:t>
      </w:r>
      <w:r w:rsidR="00DF6238">
        <w:t xml:space="preserve"> Положением о внутришкольном мониторинге  по ФГОС ООО</w:t>
      </w:r>
      <w:r w:rsidRPr="0074495D">
        <w:t>. Инструментарий строится</w:t>
      </w:r>
      <w:r w:rsidR="00E74C45">
        <w:t xml:space="preserve"> на межпредметной основе и  включает</w:t>
      </w:r>
      <w:r w:rsidRPr="0074495D">
        <w:t xml:space="preserve"> диагностические материалы по оценке читательской грамотности, </w:t>
      </w:r>
      <w:proofErr w:type="gramStart"/>
      <w:r w:rsidRPr="0074495D">
        <w:t>ИКТ-компетентности</w:t>
      </w:r>
      <w:proofErr w:type="gramEnd"/>
      <w:r w:rsidRPr="0074495D">
        <w:t>, сформированности регулятивных, коммуникативных и познавательных учебных действий</w:t>
      </w:r>
      <w:r w:rsidRPr="0074495D">
        <w:rPr>
          <w:i/>
        </w:rPr>
        <w:t>.</w:t>
      </w:r>
    </w:p>
    <w:p w:rsidR="002F5340" w:rsidRPr="0074495D" w:rsidRDefault="002F5340" w:rsidP="00906080">
      <w:pPr>
        <w:pStyle w:val="afffa"/>
        <w:spacing w:line="240" w:lineRule="auto"/>
        <w:ind w:firstLine="709"/>
      </w:pPr>
      <w:r w:rsidRPr="0074495D">
        <w:t xml:space="preserve">Наиболее адекватными формами оценки </w:t>
      </w:r>
    </w:p>
    <w:p w:rsidR="002F5340" w:rsidRPr="0074495D" w:rsidRDefault="002F5340" w:rsidP="00F6354D">
      <w:pPr>
        <w:pStyle w:val="afffa"/>
        <w:numPr>
          <w:ilvl w:val="0"/>
          <w:numId w:val="168"/>
        </w:numPr>
        <w:tabs>
          <w:tab w:val="left" w:pos="1134"/>
        </w:tabs>
        <w:spacing w:line="240" w:lineRule="auto"/>
        <w:ind w:left="0" w:firstLine="709"/>
      </w:pPr>
      <w:r w:rsidRPr="0074495D">
        <w:t>читательской грамотности служит письменная работа на межпредметной основе;</w:t>
      </w:r>
    </w:p>
    <w:p w:rsidR="002F5340" w:rsidRPr="0074495D" w:rsidRDefault="002F5340" w:rsidP="00F6354D">
      <w:pPr>
        <w:pStyle w:val="afffa"/>
        <w:numPr>
          <w:ilvl w:val="0"/>
          <w:numId w:val="168"/>
        </w:numPr>
        <w:tabs>
          <w:tab w:val="left" w:pos="1134"/>
        </w:tabs>
        <w:spacing w:line="240" w:lineRule="auto"/>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F6354D">
      <w:pPr>
        <w:pStyle w:val="afffa"/>
        <w:numPr>
          <w:ilvl w:val="0"/>
          <w:numId w:val="168"/>
        </w:numPr>
        <w:tabs>
          <w:tab w:val="left" w:pos="1134"/>
        </w:tabs>
        <w:spacing w:line="240" w:lineRule="auto"/>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906080">
      <w:pPr>
        <w:pStyle w:val="afffa"/>
        <w:spacing w:line="240" w:lineRule="auto"/>
        <w:ind w:firstLine="709"/>
      </w:pPr>
      <w:r w:rsidRPr="0074495D">
        <w:t>Каждый из перечисленных видов диагностик проводится с периодичностью не менее, чем один раз в два года.</w:t>
      </w:r>
    </w:p>
    <w:p w:rsidR="002F5340" w:rsidRPr="0074495D" w:rsidRDefault="002F5340" w:rsidP="00906080">
      <w:pPr>
        <w:pStyle w:val="afffa"/>
        <w:spacing w:line="240" w:lineRule="auto"/>
        <w:ind w:firstLine="709"/>
      </w:pPr>
      <w:r w:rsidRPr="00532873">
        <w:rPr>
          <w:b/>
        </w:rPr>
        <w:t>Основной процедурой итоговой оценки достижения метапредметных результатов является защита</w:t>
      </w:r>
      <w:r w:rsidRPr="0074495D">
        <w:rPr>
          <w:b/>
        </w:rPr>
        <w:t xml:space="preserve"> итогового индивидуального проекта</w:t>
      </w:r>
      <w:r w:rsidRPr="0074495D">
        <w:t>.</w:t>
      </w:r>
    </w:p>
    <w:p w:rsidR="002F5340" w:rsidRPr="0074495D" w:rsidRDefault="002F5340" w:rsidP="00906080">
      <w:pPr>
        <w:pStyle w:val="afffa"/>
        <w:spacing w:line="240" w:lineRule="auto"/>
        <w:ind w:firstLine="709"/>
      </w:pPr>
      <w:r w:rsidRPr="0074495D">
        <w:t>Ито</w:t>
      </w:r>
      <w:r w:rsidR="00A9607D">
        <w:t xml:space="preserve">говой проект  - это </w:t>
      </w:r>
      <w:r w:rsidRPr="0074495D">
        <w:t xml:space="preserve">учебный проект, выполняемый </w:t>
      </w:r>
      <w:proofErr w:type="gramStart"/>
      <w:r w:rsidRPr="0074495D">
        <w:t>обучающимся</w:t>
      </w:r>
      <w:proofErr w:type="gramEnd"/>
      <w:r w:rsidRPr="0074495D">
        <w:t xml:space="preserve"> в рамках одного или нескольких учебных предметов с целью продемонстрировать свои достижения </w:t>
      </w:r>
      <w:r w:rsidRPr="00A9607D">
        <w:rPr>
          <w:i/>
        </w:rPr>
        <w:t>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w:t>
      </w:r>
      <w:r w:rsidRPr="0074495D">
        <w:t xml:space="preserve"> (учебно-познавательную, конструкторскую, социальную, художественно-творческую, иную).</w:t>
      </w:r>
    </w:p>
    <w:p w:rsidR="002F5340" w:rsidRPr="0074495D" w:rsidRDefault="002F5340" w:rsidP="00906080">
      <w:pPr>
        <w:pStyle w:val="afffa"/>
        <w:spacing w:line="240" w:lineRule="auto"/>
        <w:ind w:firstLine="709"/>
      </w:pPr>
      <w:r w:rsidRPr="0074495D">
        <w:t>Результатом (продуктом) проектной деятельности может быть любая из следующих работ:</w:t>
      </w:r>
    </w:p>
    <w:p w:rsidR="002F5340" w:rsidRPr="0074495D" w:rsidRDefault="002F5340" w:rsidP="00906080">
      <w:pPr>
        <w:pStyle w:val="afffa"/>
        <w:spacing w:line="240" w:lineRule="auto"/>
        <w:ind w:firstLine="709"/>
      </w:pPr>
      <w:r w:rsidRPr="0074495D">
        <w:t>а) письменная работа (эссе, реферат, аналитические материалы, обзорные материалы, отч</w:t>
      </w:r>
      <w:r w:rsidR="00A23AB5">
        <w:t>е</w:t>
      </w:r>
      <w:r w:rsidRPr="0074495D">
        <w:t>ты о провед</w:t>
      </w:r>
      <w:r w:rsidR="00A23AB5">
        <w:t>е</w:t>
      </w:r>
      <w:r w:rsidRPr="0074495D">
        <w:t>нных исследованиях, стендовый доклад и др.);</w:t>
      </w:r>
    </w:p>
    <w:p w:rsidR="002F5340" w:rsidRPr="0074495D" w:rsidRDefault="002F5340" w:rsidP="00906080">
      <w:pPr>
        <w:pStyle w:val="afffa"/>
        <w:spacing w:line="240" w:lineRule="auto"/>
        <w:ind w:firstLine="709"/>
      </w:pPr>
      <w:r w:rsidRPr="0074495D">
        <w:t>б) художественная творческая работа</w:t>
      </w:r>
      <w:r w:rsidR="000B698C">
        <w:t xml:space="preserve"> </w:t>
      </w:r>
      <w:r w:rsidRPr="0074495D">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906080">
      <w:pPr>
        <w:pStyle w:val="afffa"/>
        <w:spacing w:line="240" w:lineRule="auto"/>
        <w:ind w:firstLine="709"/>
      </w:pPr>
      <w:r w:rsidRPr="0074495D">
        <w:t>в) материальный объект, макет, иное конструкторское изделие;</w:t>
      </w:r>
    </w:p>
    <w:p w:rsidR="002F5340" w:rsidRPr="0074495D" w:rsidRDefault="002F5340" w:rsidP="00906080">
      <w:pPr>
        <w:pStyle w:val="afffa"/>
        <w:spacing w:line="240" w:lineRule="auto"/>
        <w:ind w:firstLine="709"/>
      </w:pPr>
      <w:r w:rsidRPr="0074495D">
        <w:t>г) отч</w:t>
      </w:r>
      <w:r w:rsidR="00A23AB5">
        <w:t>е</w:t>
      </w:r>
      <w:r w:rsidRPr="0074495D">
        <w:t>тные материалы по социальному проекту, которые могут включать как тексты, так и мультимедийные продукты.</w:t>
      </w:r>
    </w:p>
    <w:p w:rsidR="002F5340" w:rsidRPr="0074495D" w:rsidRDefault="002F5340" w:rsidP="00906080">
      <w:pPr>
        <w:pStyle w:val="afffa"/>
        <w:spacing w:line="240" w:lineRule="auto"/>
        <w:ind w:firstLine="709"/>
      </w:pPr>
      <w:r w:rsidRPr="0074495D">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t>е</w:t>
      </w:r>
      <w:r w:rsidRPr="0074495D">
        <w:t>том целей и задач проектной деятельности на данном этапе образования и в соответствии с особенностями</w:t>
      </w:r>
      <w:r w:rsidR="00A9607D">
        <w:t xml:space="preserve"> </w:t>
      </w:r>
      <w:r w:rsidR="00F42FE4">
        <w:t xml:space="preserve">МОУ </w:t>
      </w:r>
      <w:r w:rsidR="00504B6E">
        <w:t>Белогорская СОШ</w:t>
      </w:r>
      <w:r w:rsidRPr="0074495D">
        <w:t xml:space="preserve">. </w:t>
      </w:r>
    </w:p>
    <w:p w:rsidR="002F5340" w:rsidRPr="0074495D" w:rsidRDefault="002F5340" w:rsidP="00906080">
      <w:pPr>
        <w:pStyle w:val="afffa"/>
        <w:spacing w:line="240" w:lineRule="auto"/>
        <w:ind w:firstLine="709"/>
      </w:pPr>
      <w:r w:rsidRPr="0074495D">
        <w:t xml:space="preserve">Общим требованием ко всем работам является необходимость соблюдения норм и правил цитирования, ссылок на различные источники. В случае </w:t>
      </w:r>
      <w:r w:rsidRPr="00A9607D">
        <w:rPr>
          <w:i/>
        </w:rPr>
        <w:t xml:space="preserve">заимствования текста работы (плагиата) </w:t>
      </w:r>
      <w:r w:rsidRPr="0074495D">
        <w:t xml:space="preserve">без указания ссылок на источник, </w:t>
      </w:r>
      <w:r w:rsidRPr="00A9607D">
        <w:rPr>
          <w:i/>
        </w:rPr>
        <w:t>проект к защите не допускается</w:t>
      </w:r>
      <w:r w:rsidRPr="0074495D">
        <w:t>.</w:t>
      </w:r>
    </w:p>
    <w:p w:rsidR="002F5340" w:rsidRPr="0074495D" w:rsidRDefault="002F5340" w:rsidP="00906080">
      <w:pPr>
        <w:pStyle w:val="afffa"/>
        <w:spacing w:line="240" w:lineRule="auto"/>
        <w:ind w:firstLine="709"/>
      </w:pPr>
      <w:r w:rsidRPr="0074495D">
        <w:t>Защита проекта осуществляется в процессе специально организованной деятельности коми</w:t>
      </w:r>
      <w:r w:rsidR="00A9607D">
        <w:t xml:space="preserve">ссии </w:t>
      </w:r>
      <w:r w:rsidRPr="0074495D">
        <w:t xml:space="preserve"> </w:t>
      </w:r>
      <w:r w:rsidR="00F42FE4">
        <w:t xml:space="preserve">МОУ </w:t>
      </w:r>
      <w:r w:rsidR="00504B6E">
        <w:t>Белогорской СОШ</w:t>
      </w:r>
      <w:r w:rsidR="00F42FE4">
        <w:t xml:space="preserve"> </w:t>
      </w:r>
      <w:r w:rsidR="00A9607D">
        <w:t xml:space="preserve"> </w:t>
      </w:r>
      <w:r w:rsidRPr="0074495D">
        <w:t xml:space="preserve">или на школьной конференции. </w:t>
      </w:r>
    </w:p>
    <w:p w:rsidR="00D467F6" w:rsidRPr="00D467F6" w:rsidRDefault="002F5340" w:rsidP="00D467F6">
      <w:pPr>
        <w:shd w:val="clear" w:color="auto" w:fill="FFFFFF"/>
        <w:spacing w:after="0" w:line="240" w:lineRule="auto"/>
        <w:ind w:firstLine="425"/>
        <w:jc w:val="both"/>
        <w:rPr>
          <w:rFonts w:ascii="Times New Roman" w:eastAsia="Times New Roman" w:hAnsi="Times New Roman"/>
          <w:b/>
          <w:bCs/>
          <w:color w:val="000000"/>
          <w:sz w:val="28"/>
          <w:szCs w:val="28"/>
          <w:lang w:eastAsia="ru-RU"/>
        </w:rPr>
      </w:pPr>
      <w:r w:rsidRPr="00D467F6">
        <w:rPr>
          <w:rFonts w:ascii="Times New Roman" w:hAnsi="Times New Roman"/>
          <w:sz w:val="28"/>
          <w:szCs w:val="28"/>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r w:rsidR="00D467F6" w:rsidRPr="00D467F6">
        <w:rPr>
          <w:rFonts w:ascii="Times New Roman" w:eastAsia="Times New Roman" w:hAnsi="Times New Roman"/>
          <w:b/>
          <w:bCs/>
          <w:color w:val="000000"/>
          <w:sz w:val="28"/>
          <w:szCs w:val="28"/>
          <w:lang w:eastAsia="ru-RU"/>
        </w:rPr>
        <w:t xml:space="preserve"> </w:t>
      </w:r>
    </w:p>
    <w:p w:rsidR="00D467F6" w:rsidRPr="00532873" w:rsidRDefault="00D467F6" w:rsidP="00D467F6">
      <w:pPr>
        <w:shd w:val="clear" w:color="auto" w:fill="FFFFFF"/>
        <w:spacing w:after="0" w:line="240" w:lineRule="auto"/>
        <w:ind w:firstLine="425"/>
        <w:jc w:val="both"/>
        <w:rPr>
          <w:rFonts w:ascii="Times New Roman" w:eastAsia="Times New Roman" w:hAnsi="Times New Roman"/>
          <w:b/>
          <w:color w:val="000000"/>
          <w:sz w:val="28"/>
          <w:szCs w:val="28"/>
          <w:lang w:eastAsia="ru-RU"/>
        </w:rPr>
      </w:pPr>
      <w:r w:rsidRPr="00822331">
        <w:rPr>
          <w:rFonts w:ascii="Times New Roman" w:eastAsia="Times New Roman" w:hAnsi="Times New Roman"/>
          <w:color w:val="000000"/>
          <w:sz w:val="28"/>
          <w:szCs w:val="28"/>
          <w:lang w:eastAsia="ru-RU"/>
        </w:rPr>
        <w:t xml:space="preserve">Индивидуальный проект целесообразно оценивать по следующим </w:t>
      </w:r>
      <w:r w:rsidRPr="00532873">
        <w:rPr>
          <w:rFonts w:ascii="Times New Roman" w:eastAsia="Times New Roman" w:hAnsi="Times New Roman"/>
          <w:b/>
          <w:color w:val="000000"/>
          <w:sz w:val="28"/>
          <w:szCs w:val="28"/>
          <w:lang w:eastAsia="ru-RU"/>
        </w:rPr>
        <w:t>критериям:</w:t>
      </w:r>
    </w:p>
    <w:p w:rsidR="00D467F6" w:rsidRPr="00822331" w:rsidRDefault="00D467F6" w:rsidP="00D467F6">
      <w:pPr>
        <w:shd w:val="clear" w:color="auto" w:fill="FFFFFF"/>
        <w:spacing w:after="0" w:line="240" w:lineRule="auto"/>
        <w:ind w:firstLine="425"/>
        <w:jc w:val="both"/>
        <w:rPr>
          <w:rFonts w:ascii="Times New Roman" w:eastAsia="Times New Roman" w:hAnsi="Times New Roman"/>
          <w:color w:val="000000"/>
          <w:sz w:val="28"/>
          <w:szCs w:val="28"/>
          <w:lang w:eastAsia="ru-RU"/>
        </w:rPr>
      </w:pPr>
      <w:r w:rsidRPr="00822331">
        <w:rPr>
          <w:rFonts w:ascii="Times New Roman" w:eastAsia="Times New Roman" w:hAnsi="Times New Roman"/>
          <w:b/>
          <w:bCs/>
          <w:color w:val="000000"/>
          <w:sz w:val="28"/>
          <w:szCs w:val="28"/>
          <w:lang w:eastAsia="ru-RU"/>
        </w:rPr>
        <w:t>1. Способность к самостоятельному приобретению знаний и решению проблем,</w:t>
      </w:r>
      <w:r w:rsidR="00532873">
        <w:rPr>
          <w:rFonts w:ascii="Times New Roman" w:eastAsia="Times New Roman" w:hAnsi="Times New Roman"/>
          <w:b/>
          <w:bCs/>
          <w:color w:val="000000"/>
          <w:sz w:val="28"/>
          <w:szCs w:val="28"/>
          <w:lang w:eastAsia="ru-RU"/>
        </w:rPr>
        <w:t xml:space="preserve"> </w:t>
      </w:r>
      <w:r w:rsidRPr="00822331">
        <w:rPr>
          <w:rFonts w:ascii="Times New Roman" w:eastAsia="Times New Roman" w:hAnsi="Times New Roman"/>
          <w:color w:val="000000"/>
          <w:sz w:val="28"/>
          <w:szCs w:val="28"/>
          <w:lang w:eastAsia="ru-RU"/>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D467F6" w:rsidRPr="00822331" w:rsidRDefault="00D467F6" w:rsidP="00D467F6">
      <w:pPr>
        <w:shd w:val="clear" w:color="auto" w:fill="FFFFFF"/>
        <w:spacing w:after="0" w:line="240" w:lineRule="auto"/>
        <w:ind w:firstLine="425"/>
        <w:jc w:val="both"/>
        <w:rPr>
          <w:rFonts w:ascii="Times New Roman" w:eastAsia="Times New Roman" w:hAnsi="Times New Roman"/>
          <w:color w:val="000000"/>
          <w:sz w:val="28"/>
          <w:szCs w:val="28"/>
          <w:lang w:eastAsia="ru-RU"/>
        </w:rPr>
      </w:pPr>
      <w:r w:rsidRPr="00822331">
        <w:rPr>
          <w:rFonts w:ascii="Times New Roman" w:eastAsia="Times New Roman" w:hAnsi="Times New Roman"/>
          <w:b/>
          <w:bCs/>
          <w:color w:val="000000"/>
          <w:sz w:val="28"/>
          <w:szCs w:val="28"/>
          <w:lang w:eastAsia="ru-RU"/>
        </w:rPr>
        <w:t>2. Сформированность предметных знаний и способов действий, </w:t>
      </w:r>
      <w:r w:rsidRPr="00822331">
        <w:rPr>
          <w:rFonts w:ascii="Times New Roman" w:eastAsia="Times New Roman" w:hAnsi="Times New Roman"/>
          <w:color w:val="000000"/>
          <w:sz w:val="28"/>
          <w:szCs w:val="28"/>
          <w:lang w:eastAsia="ru-RU"/>
        </w:rPr>
        <w:t>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467F6" w:rsidRPr="00822331" w:rsidRDefault="00D467F6" w:rsidP="00D467F6">
      <w:pPr>
        <w:shd w:val="clear" w:color="auto" w:fill="FFFFFF"/>
        <w:spacing w:after="0" w:line="240" w:lineRule="auto"/>
        <w:ind w:firstLine="425"/>
        <w:jc w:val="both"/>
        <w:rPr>
          <w:rFonts w:ascii="Times New Roman" w:eastAsia="Times New Roman" w:hAnsi="Times New Roman"/>
          <w:color w:val="000000"/>
          <w:sz w:val="28"/>
          <w:szCs w:val="28"/>
          <w:lang w:eastAsia="ru-RU"/>
        </w:rPr>
      </w:pPr>
      <w:r w:rsidRPr="00822331">
        <w:rPr>
          <w:rFonts w:ascii="Times New Roman" w:eastAsia="Times New Roman" w:hAnsi="Times New Roman"/>
          <w:b/>
          <w:bCs/>
          <w:color w:val="000000"/>
          <w:sz w:val="28"/>
          <w:szCs w:val="28"/>
          <w:lang w:eastAsia="ru-RU"/>
        </w:rPr>
        <w:t>3. Сформированность регулятивных действий, </w:t>
      </w:r>
      <w:r w:rsidRPr="00822331">
        <w:rPr>
          <w:rFonts w:ascii="Times New Roman" w:eastAsia="Times New Roman" w:hAnsi="Times New Roman"/>
          <w:color w:val="000000"/>
          <w:sz w:val="28"/>
          <w:szCs w:val="28"/>
          <w:lang w:eastAsia="ru-RU"/>
        </w:rPr>
        <w:t>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467F6" w:rsidRPr="00822331" w:rsidRDefault="00D467F6" w:rsidP="00D467F6">
      <w:pPr>
        <w:shd w:val="clear" w:color="auto" w:fill="FFFFFF"/>
        <w:spacing w:after="0" w:line="240" w:lineRule="auto"/>
        <w:ind w:firstLine="425"/>
        <w:jc w:val="both"/>
        <w:rPr>
          <w:rFonts w:ascii="Times New Roman" w:eastAsia="Times New Roman" w:hAnsi="Times New Roman"/>
          <w:color w:val="000000"/>
          <w:sz w:val="28"/>
          <w:szCs w:val="28"/>
          <w:lang w:eastAsia="ru-RU"/>
        </w:rPr>
      </w:pPr>
      <w:r w:rsidRPr="00822331">
        <w:rPr>
          <w:rFonts w:ascii="Times New Roman" w:eastAsia="Times New Roman" w:hAnsi="Times New Roman"/>
          <w:b/>
          <w:bCs/>
          <w:color w:val="000000"/>
          <w:sz w:val="28"/>
          <w:szCs w:val="28"/>
          <w:lang w:eastAsia="ru-RU"/>
        </w:rPr>
        <w:t>4. Сформированность коммуникативных действий, </w:t>
      </w:r>
      <w:r w:rsidRPr="00822331">
        <w:rPr>
          <w:rFonts w:ascii="Times New Roman" w:eastAsia="Times New Roman" w:hAnsi="Times New Roman"/>
          <w:color w:val="000000"/>
          <w:sz w:val="28"/>
          <w:szCs w:val="28"/>
          <w:lang w:eastAsia="ru-RU"/>
        </w:rPr>
        <w:t>проявляющаяся в умении ясно изложить и оформить выполненную работу, представить её результаты, аргументированно ответить на вопросы.</w:t>
      </w:r>
    </w:p>
    <w:p w:rsidR="00D467F6" w:rsidRPr="00822331" w:rsidRDefault="00D467F6" w:rsidP="00D467F6">
      <w:pPr>
        <w:shd w:val="clear" w:color="auto" w:fill="FFFFFF"/>
        <w:spacing w:after="0" w:line="240" w:lineRule="auto"/>
        <w:ind w:firstLine="425"/>
        <w:jc w:val="both"/>
        <w:rPr>
          <w:rFonts w:ascii="Times New Roman" w:eastAsia="Times New Roman" w:hAnsi="Times New Roman"/>
          <w:color w:val="000000"/>
          <w:sz w:val="28"/>
          <w:szCs w:val="28"/>
          <w:lang w:eastAsia="ru-RU"/>
        </w:rPr>
      </w:pPr>
      <w:r w:rsidRPr="00822331">
        <w:rPr>
          <w:rFonts w:ascii="Times New Roman" w:eastAsia="Times New Roman" w:hAnsi="Times New Roman"/>
          <w:color w:val="000000"/>
          <w:sz w:val="28"/>
          <w:szCs w:val="28"/>
          <w:lang w:eastAsia="ru-RU"/>
        </w:rPr>
        <w:t>Результаты выполненного проекта могут быть описаны на основе интегрального (уровневого) подхода или на основе аналитического подхода.</w:t>
      </w:r>
    </w:p>
    <w:p w:rsidR="00D467F6" w:rsidRPr="00822331" w:rsidRDefault="00D467F6" w:rsidP="00D467F6">
      <w:pPr>
        <w:shd w:val="clear" w:color="auto" w:fill="FFFFFF"/>
        <w:spacing w:after="0" w:line="240" w:lineRule="auto"/>
        <w:ind w:firstLine="425"/>
        <w:jc w:val="both"/>
        <w:rPr>
          <w:rFonts w:ascii="Times New Roman" w:eastAsia="Times New Roman" w:hAnsi="Times New Roman"/>
          <w:color w:val="000000"/>
          <w:sz w:val="28"/>
          <w:szCs w:val="28"/>
          <w:lang w:eastAsia="ru-RU"/>
        </w:rPr>
      </w:pPr>
      <w:r w:rsidRPr="00822331">
        <w:rPr>
          <w:rFonts w:ascii="Times New Roman" w:eastAsia="Times New Roman" w:hAnsi="Times New Roman"/>
          <w:color w:val="000000"/>
          <w:sz w:val="28"/>
          <w:szCs w:val="28"/>
          <w:lang w:eastAsia="ru-RU"/>
        </w:rPr>
        <w:t>При </w:t>
      </w:r>
      <w:r w:rsidRPr="00822331">
        <w:rPr>
          <w:rFonts w:ascii="Times New Roman" w:eastAsia="Times New Roman" w:hAnsi="Times New Roman"/>
          <w:b/>
          <w:bCs/>
          <w:i/>
          <w:iCs/>
          <w:color w:val="000000"/>
          <w:sz w:val="28"/>
          <w:szCs w:val="28"/>
          <w:lang w:eastAsia="ru-RU"/>
        </w:rPr>
        <w:t>интегральном описании </w:t>
      </w:r>
      <w:r w:rsidRPr="00822331">
        <w:rPr>
          <w:rFonts w:ascii="Times New Roman" w:eastAsia="Times New Roman" w:hAnsi="Times New Roman"/>
          <w:color w:val="000000"/>
          <w:sz w:val="28"/>
          <w:szCs w:val="28"/>
          <w:lang w:eastAsia="ru-RU"/>
        </w:rPr>
        <w:t>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D467F6" w:rsidRDefault="00D467F6" w:rsidP="00602635">
      <w:pPr>
        <w:shd w:val="clear" w:color="auto" w:fill="FFFFFF"/>
        <w:spacing w:after="0" w:line="240" w:lineRule="auto"/>
        <w:ind w:firstLine="425"/>
        <w:jc w:val="both"/>
        <w:rPr>
          <w:rFonts w:ascii="Times New Roman" w:eastAsia="Times New Roman" w:hAnsi="Times New Roman"/>
          <w:bCs/>
          <w:color w:val="000000"/>
          <w:sz w:val="28"/>
          <w:szCs w:val="28"/>
          <w:lang w:eastAsia="ru-RU"/>
        </w:rPr>
      </w:pPr>
      <w:r w:rsidRPr="00822331">
        <w:rPr>
          <w:rFonts w:ascii="Times New Roman" w:eastAsia="Times New Roman" w:hAnsi="Times New Roman"/>
          <w:color w:val="000000"/>
          <w:sz w:val="28"/>
          <w:szCs w:val="28"/>
          <w:lang w:eastAsia="ru-RU"/>
        </w:rPr>
        <w:t>При этом в соответствии с принятой системой оценки целесообразно выделять два уровня сформированности навыков проектной деятельности: </w:t>
      </w:r>
      <w:r w:rsidRPr="00822331">
        <w:rPr>
          <w:rFonts w:ascii="Times New Roman" w:eastAsia="Times New Roman" w:hAnsi="Times New Roman"/>
          <w:i/>
          <w:iCs/>
          <w:color w:val="000000"/>
          <w:sz w:val="28"/>
          <w:szCs w:val="28"/>
          <w:lang w:eastAsia="ru-RU"/>
        </w:rPr>
        <w:t>базовый </w:t>
      </w:r>
      <w:r w:rsidRPr="00822331">
        <w:rPr>
          <w:rFonts w:ascii="Times New Roman" w:eastAsia="Times New Roman" w:hAnsi="Times New Roman"/>
          <w:color w:val="000000"/>
          <w:sz w:val="28"/>
          <w:szCs w:val="28"/>
          <w:lang w:eastAsia="ru-RU"/>
        </w:rPr>
        <w:t>и </w:t>
      </w:r>
      <w:r w:rsidRPr="00822331">
        <w:rPr>
          <w:rFonts w:ascii="Times New Roman" w:eastAsia="Times New Roman" w:hAnsi="Times New Roman"/>
          <w:i/>
          <w:iCs/>
          <w:color w:val="000000"/>
          <w:sz w:val="28"/>
          <w:szCs w:val="28"/>
          <w:lang w:eastAsia="ru-RU"/>
        </w:rPr>
        <w:t>повышенный. </w:t>
      </w:r>
      <w:r w:rsidRPr="00822331">
        <w:rPr>
          <w:rFonts w:ascii="Times New Roman" w:eastAsia="Times New Roman" w:hAnsi="Times New Roman"/>
          <w:color w:val="000000"/>
          <w:sz w:val="28"/>
          <w:szCs w:val="28"/>
          <w:lang w:eastAsia="ru-RU"/>
        </w:rPr>
        <w:t>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r>
        <w:rPr>
          <w:rFonts w:ascii="Times New Roman" w:eastAsia="Times New Roman" w:hAnsi="Times New Roman"/>
          <w:color w:val="000000"/>
          <w:sz w:val="28"/>
          <w:szCs w:val="28"/>
          <w:lang w:eastAsia="ru-RU"/>
        </w:rPr>
        <w:t xml:space="preserve"> </w:t>
      </w:r>
      <w:r w:rsidRPr="00602635">
        <w:rPr>
          <w:rFonts w:ascii="Times New Roman" w:eastAsia="Times New Roman" w:hAnsi="Times New Roman"/>
          <w:bCs/>
          <w:color w:val="000000"/>
          <w:sz w:val="28"/>
          <w:szCs w:val="28"/>
          <w:lang w:eastAsia="ru-RU"/>
        </w:rPr>
        <w:t>Таблица содержательного описания каждого критерия</w:t>
      </w:r>
      <w:r w:rsidR="00602635">
        <w:rPr>
          <w:rFonts w:ascii="Times New Roman" w:eastAsia="Times New Roman" w:hAnsi="Times New Roman"/>
          <w:bCs/>
          <w:color w:val="000000"/>
          <w:sz w:val="28"/>
          <w:szCs w:val="28"/>
          <w:lang w:eastAsia="ru-RU"/>
        </w:rPr>
        <w:t>.</w:t>
      </w:r>
    </w:p>
    <w:p w:rsidR="00602635" w:rsidRPr="00602635" w:rsidRDefault="00602635" w:rsidP="00602635">
      <w:pPr>
        <w:shd w:val="clear" w:color="auto" w:fill="FFFFFF"/>
        <w:spacing w:after="0" w:line="240" w:lineRule="auto"/>
        <w:ind w:firstLine="425"/>
        <w:jc w:val="both"/>
        <w:rPr>
          <w:rFonts w:ascii="Times New Roman" w:eastAsia="Times New Roman" w:hAnsi="Times New Roman"/>
          <w:color w:val="000000"/>
          <w:sz w:val="28"/>
          <w:szCs w:val="28"/>
          <w:lang w:eastAsia="ru-RU"/>
        </w:rPr>
      </w:pPr>
    </w:p>
    <w:tbl>
      <w:tblPr>
        <w:tblW w:w="9563" w:type="dxa"/>
        <w:shd w:val="clear" w:color="auto" w:fill="FFFFFF"/>
        <w:tblCellMar>
          <w:top w:w="15" w:type="dxa"/>
          <w:left w:w="15" w:type="dxa"/>
          <w:bottom w:w="15" w:type="dxa"/>
          <w:right w:w="15" w:type="dxa"/>
        </w:tblCellMar>
        <w:tblLook w:val="04A0" w:firstRow="1" w:lastRow="0" w:firstColumn="1" w:lastColumn="0" w:noHBand="0" w:noVBand="1"/>
      </w:tblPr>
      <w:tblGrid>
        <w:gridCol w:w="2283"/>
        <w:gridCol w:w="3402"/>
        <w:gridCol w:w="3828"/>
        <w:gridCol w:w="50"/>
      </w:tblGrid>
      <w:tr w:rsidR="00D467F6" w:rsidRPr="00822331" w:rsidTr="00602635">
        <w:trPr>
          <w:gridAfter w:val="1"/>
          <w:wAfter w:w="50" w:type="dxa"/>
          <w:trHeight w:val="285"/>
        </w:trPr>
        <w:tc>
          <w:tcPr>
            <w:tcW w:w="2283" w:type="dxa"/>
            <w:vMerge w:val="restart"/>
            <w:tcBorders>
              <w:top w:val="single" w:sz="4" w:space="0" w:color="auto"/>
              <w:left w:val="single" w:sz="6" w:space="0" w:color="000000"/>
              <w:right w:val="single" w:sz="6" w:space="0" w:color="000000"/>
            </w:tcBorders>
            <w:shd w:val="clear" w:color="auto" w:fill="FFFFFF"/>
            <w:vAlign w:val="center"/>
            <w:hideMark/>
          </w:tcPr>
          <w:p w:rsidR="00D467F6" w:rsidRPr="003342FB" w:rsidRDefault="00D467F6" w:rsidP="00D467F6">
            <w:pPr>
              <w:spacing w:after="0" w:line="240" w:lineRule="auto"/>
              <w:ind w:firstLine="94"/>
              <w:jc w:val="center"/>
              <w:rPr>
                <w:rFonts w:ascii="Times New Roman" w:eastAsia="Times New Roman" w:hAnsi="Times New Roman"/>
                <w:color w:val="000000"/>
                <w:sz w:val="24"/>
                <w:szCs w:val="24"/>
                <w:lang w:eastAsia="ru-RU"/>
              </w:rPr>
            </w:pPr>
            <w:r w:rsidRPr="003342FB">
              <w:rPr>
                <w:rFonts w:ascii="Times New Roman" w:eastAsia="Times New Roman" w:hAnsi="Times New Roman"/>
                <w:b/>
                <w:bCs/>
                <w:color w:val="000000"/>
                <w:sz w:val="24"/>
                <w:szCs w:val="24"/>
                <w:lang w:eastAsia="ru-RU"/>
              </w:rPr>
              <w:t>Критерий</w:t>
            </w:r>
          </w:p>
        </w:tc>
        <w:tc>
          <w:tcPr>
            <w:tcW w:w="7230" w:type="dxa"/>
            <w:gridSpan w:val="2"/>
            <w:tcBorders>
              <w:top w:val="single" w:sz="6" w:space="0" w:color="000000"/>
              <w:left w:val="single" w:sz="6" w:space="0" w:color="000000"/>
              <w:bottom w:val="single" w:sz="4" w:space="0" w:color="auto"/>
              <w:right w:val="single" w:sz="6" w:space="0" w:color="000000"/>
            </w:tcBorders>
            <w:shd w:val="clear" w:color="auto" w:fill="FFFFFF"/>
            <w:vAlign w:val="center"/>
            <w:hideMark/>
          </w:tcPr>
          <w:p w:rsidR="00D467F6" w:rsidRPr="003342FB" w:rsidRDefault="00D467F6" w:rsidP="00D467F6">
            <w:pPr>
              <w:spacing w:after="0" w:line="240" w:lineRule="auto"/>
              <w:ind w:firstLine="94"/>
              <w:jc w:val="center"/>
              <w:rPr>
                <w:rFonts w:ascii="Times New Roman" w:eastAsia="Times New Roman" w:hAnsi="Times New Roman"/>
                <w:color w:val="000000"/>
                <w:sz w:val="24"/>
                <w:szCs w:val="24"/>
                <w:lang w:eastAsia="ru-RU"/>
              </w:rPr>
            </w:pPr>
            <w:r w:rsidRPr="003342FB">
              <w:rPr>
                <w:rFonts w:ascii="Times New Roman" w:eastAsia="Times New Roman" w:hAnsi="Times New Roman"/>
                <w:b/>
                <w:bCs/>
                <w:color w:val="000000"/>
                <w:sz w:val="24"/>
                <w:szCs w:val="24"/>
                <w:lang w:eastAsia="ru-RU"/>
              </w:rPr>
              <w:t>Уровни сформированности навыков проектной деятельности</w:t>
            </w:r>
          </w:p>
        </w:tc>
      </w:tr>
      <w:tr w:rsidR="00D467F6" w:rsidRPr="00822331" w:rsidTr="00602635">
        <w:trPr>
          <w:gridAfter w:val="1"/>
          <w:wAfter w:w="50" w:type="dxa"/>
          <w:trHeight w:val="124"/>
        </w:trPr>
        <w:tc>
          <w:tcPr>
            <w:tcW w:w="2283" w:type="dxa"/>
            <w:vMerge/>
            <w:tcBorders>
              <w:left w:val="single" w:sz="6" w:space="0" w:color="000000"/>
              <w:bottom w:val="single" w:sz="4" w:space="0" w:color="auto"/>
              <w:right w:val="single" w:sz="6" w:space="0" w:color="000000"/>
            </w:tcBorders>
            <w:shd w:val="clear" w:color="auto" w:fill="FFFFFF"/>
            <w:vAlign w:val="center"/>
            <w:hideMark/>
          </w:tcPr>
          <w:p w:rsidR="00D467F6" w:rsidRPr="003342FB" w:rsidRDefault="00D467F6" w:rsidP="00D467F6">
            <w:pPr>
              <w:spacing w:after="0" w:line="240" w:lineRule="auto"/>
              <w:rPr>
                <w:rFonts w:ascii="Times New Roman" w:eastAsia="Times New Roman" w:hAnsi="Times New Roman"/>
                <w:color w:val="000000"/>
                <w:sz w:val="24"/>
                <w:szCs w:val="24"/>
                <w:lang w:eastAsia="ru-RU"/>
              </w:rPr>
            </w:pPr>
          </w:p>
        </w:tc>
        <w:tc>
          <w:tcPr>
            <w:tcW w:w="3402" w:type="dxa"/>
            <w:tcBorders>
              <w:top w:val="single" w:sz="4" w:space="0" w:color="auto"/>
              <w:left w:val="single" w:sz="6" w:space="0" w:color="000000"/>
              <w:bottom w:val="single" w:sz="4" w:space="0" w:color="auto"/>
              <w:right w:val="single" w:sz="4" w:space="0" w:color="auto"/>
            </w:tcBorders>
            <w:shd w:val="clear" w:color="auto" w:fill="FFFFFF"/>
            <w:vAlign w:val="center"/>
            <w:hideMark/>
          </w:tcPr>
          <w:p w:rsidR="00D467F6" w:rsidRPr="003342FB" w:rsidRDefault="00D467F6" w:rsidP="00D467F6">
            <w:pPr>
              <w:spacing w:after="0" w:line="240" w:lineRule="auto"/>
              <w:ind w:firstLine="94"/>
              <w:jc w:val="center"/>
              <w:rPr>
                <w:rFonts w:ascii="Times New Roman" w:eastAsia="Times New Roman" w:hAnsi="Times New Roman"/>
                <w:color w:val="000000"/>
                <w:sz w:val="24"/>
                <w:szCs w:val="24"/>
                <w:lang w:eastAsia="ru-RU"/>
              </w:rPr>
            </w:pPr>
            <w:r w:rsidRPr="003342FB">
              <w:rPr>
                <w:rFonts w:ascii="Times New Roman" w:eastAsia="Times New Roman" w:hAnsi="Times New Roman"/>
                <w:b/>
                <w:bCs/>
                <w:color w:val="000000"/>
                <w:sz w:val="24"/>
                <w:szCs w:val="24"/>
                <w:lang w:eastAsia="ru-RU"/>
              </w:rPr>
              <w:t>Базовый</w:t>
            </w:r>
          </w:p>
        </w:tc>
        <w:tc>
          <w:tcPr>
            <w:tcW w:w="3828" w:type="dxa"/>
            <w:tcBorders>
              <w:top w:val="single" w:sz="4" w:space="0" w:color="auto"/>
              <w:left w:val="single" w:sz="4" w:space="0" w:color="auto"/>
              <w:bottom w:val="single" w:sz="6" w:space="0" w:color="000000"/>
              <w:right w:val="single" w:sz="6" w:space="0" w:color="000000"/>
            </w:tcBorders>
            <w:shd w:val="clear" w:color="auto" w:fill="FFFFFF"/>
            <w:vAlign w:val="center"/>
          </w:tcPr>
          <w:p w:rsidR="00D467F6" w:rsidRPr="003342FB" w:rsidRDefault="00D467F6" w:rsidP="00D467F6">
            <w:pPr>
              <w:spacing w:after="0" w:line="240" w:lineRule="auto"/>
              <w:jc w:val="center"/>
              <w:rPr>
                <w:rFonts w:ascii="Times New Roman" w:eastAsia="Times New Roman" w:hAnsi="Times New Roman"/>
                <w:color w:val="000000"/>
                <w:sz w:val="24"/>
                <w:szCs w:val="24"/>
                <w:lang w:eastAsia="ru-RU"/>
              </w:rPr>
            </w:pPr>
            <w:r w:rsidRPr="003342FB">
              <w:rPr>
                <w:rFonts w:ascii="Times New Roman" w:eastAsia="Times New Roman" w:hAnsi="Times New Roman"/>
                <w:b/>
                <w:bCs/>
                <w:color w:val="000000"/>
                <w:sz w:val="24"/>
                <w:szCs w:val="24"/>
                <w:lang w:eastAsia="ru-RU"/>
              </w:rPr>
              <w:t>Повышенный</w:t>
            </w:r>
          </w:p>
        </w:tc>
      </w:tr>
      <w:tr w:rsidR="00D467F6" w:rsidRPr="00822331" w:rsidTr="00602635">
        <w:trPr>
          <w:trHeight w:val="1259"/>
        </w:trPr>
        <w:tc>
          <w:tcPr>
            <w:tcW w:w="2283" w:type="dxa"/>
            <w:tcBorders>
              <w:top w:val="single" w:sz="4" w:space="0" w:color="auto"/>
              <w:left w:val="single" w:sz="6" w:space="0" w:color="000000"/>
              <w:right w:val="single" w:sz="6" w:space="0" w:color="000000"/>
            </w:tcBorders>
            <w:shd w:val="clear" w:color="auto" w:fill="FFFFFF"/>
            <w:hideMark/>
          </w:tcPr>
          <w:p w:rsidR="00D467F6" w:rsidRPr="00602635" w:rsidRDefault="00FB0C68" w:rsidP="00FB0C6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D467F6" w:rsidRPr="00602635">
              <w:rPr>
                <w:rFonts w:ascii="Times New Roman" w:eastAsia="Times New Roman" w:hAnsi="Times New Roman"/>
                <w:color w:val="000000"/>
                <w:sz w:val="24"/>
                <w:szCs w:val="24"/>
                <w:lang w:eastAsia="ru-RU"/>
              </w:rPr>
              <w:t>Самостоятельное приобретение</w:t>
            </w:r>
          </w:p>
          <w:p w:rsidR="00D467F6" w:rsidRPr="00602635" w:rsidRDefault="00D467F6" w:rsidP="00FB0C68">
            <w:pPr>
              <w:spacing w:after="0" w:line="240" w:lineRule="auto"/>
              <w:rPr>
                <w:rFonts w:ascii="Times New Roman" w:eastAsia="Times New Roman" w:hAnsi="Times New Roman"/>
                <w:color w:val="000000"/>
                <w:sz w:val="24"/>
                <w:szCs w:val="24"/>
                <w:lang w:eastAsia="ru-RU"/>
              </w:rPr>
            </w:pPr>
            <w:r w:rsidRPr="00602635">
              <w:rPr>
                <w:rFonts w:ascii="Times New Roman" w:eastAsia="Times New Roman" w:hAnsi="Times New Roman"/>
                <w:color w:val="000000"/>
                <w:sz w:val="24"/>
                <w:szCs w:val="24"/>
                <w:lang w:eastAsia="ru-RU"/>
              </w:rPr>
              <w:t>знаний и</w:t>
            </w:r>
          </w:p>
          <w:p w:rsidR="00D467F6" w:rsidRPr="00602635" w:rsidRDefault="00D467F6" w:rsidP="00FB0C68">
            <w:pPr>
              <w:spacing w:after="0" w:line="240" w:lineRule="auto"/>
              <w:rPr>
                <w:rFonts w:ascii="Times New Roman" w:eastAsia="Times New Roman" w:hAnsi="Times New Roman"/>
                <w:color w:val="000000"/>
                <w:sz w:val="24"/>
                <w:szCs w:val="24"/>
                <w:lang w:eastAsia="ru-RU"/>
              </w:rPr>
            </w:pPr>
            <w:r w:rsidRPr="00602635">
              <w:rPr>
                <w:rFonts w:ascii="Times New Roman" w:eastAsia="Times New Roman" w:hAnsi="Times New Roman"/>
                <w:color w:val="000000"/>
                <w:sz w:val="24"/>
                <w:szCs w:val="24"/>
                <w:lang w:eastAsia="ru-RU"/>
              </w:rPr>
              <w:t>решение проблем</w:t>
            </w:r>
          </w:p>
        </w:tc>
        <w:tc>
          <w:tcPr>
            <w:tcW w:w="3402" w:type="dxa"/>
            <w:tcBorders>
              <w:top w:val="single" w:sz="4" w:space="0" w:color="auto"/>
              <w:left w:val="single" w:sz="6" w:space="0" w:color="000000"/>
              <w:right w:val="single" w:sz="4" w:space="0" w:color="auto"/>
            </w:tcBorders>
            <w:shd w:val="clear" w:color="auto" w:fill="FFFFFF"/>
            <w:hideMark/>
          </w:tcPr>
          <w:p w:rsidR="00D467F6" w:rsidRPr="00602635" w:rsidRDefault="00D467F6" w:rsidP="00FB0C68">
            <w:pPr>
              <w:spacing w:after="0" w:line="240" w:lineRule="auto"/>
              <w:rPr>
                <w:rFonts w:ascii="Times New Roman" w:eastAsia="Times New Roman" w:hAnsi="Times New Roman"/>
                <w:color w:val="000000"/>
                <w:sz w:val="24"/>
                <w:szCs w:val="24"/>
                <w:lang w:eastAsia="ru-RU"/>
              </w:rPr>
            </w:pPr>
            <w:r w:rsidRPr="00602635">
              <w:rPr>
                <w:rFonts w:ascii="Times New Roman" w:eastAsia="Times New Roman" w:hAnsi="Times New Roman"/>
                <w:color w:val="000000"/>
                <w:sz w:val="24"/>
                <w:szCs w:val="24"/>
                <w:lang w:eastAsia="ru-RU"/>
              </w:rPr>
              <w:t xml:space="preserve"> </w:t>
            </w:r>
            <w:r w:rsidR="00FB0C68">
              <w:rPr>
                <w:rFonts w:ascii="Times New Roman" w:eastAsia="Times New Roman" w:hAnsi="Times New Roman"/>
                <w:color w:val="000000"/>
                <w:sz w:val="24"/>
                <w:szCs w:val="24"/>
                <w:lang w:eastAsia="ru-RU"/>
              </w:rPr>
              <w:t xml:space="preserve"> </w:t>
            </w:r>
            <w:r w:rsidRPr="00602635">
              <w:rPr>
                <w:rFonts w:ascii="Times New Roman" w:eastAsia="Times New Roman" w:hAnsi="Times New Roman"/>
                <w:color w:val="000000"/>
                <w:sz w:val="24"/>
                <w:szCs w:val="24"/>
                <w:lang w:eastAsia="ru-RU"/>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828" w:type="dxa"/>
            <w:tcBorders>
              <w:left w:val="single" w:sz="4" w:space="0" w:color="auto"/>
              <w:right w:val="single" w:sz="6" w:space="0" w:color="000000"/>
            </w:tcBorders>
            <w:shd w:val="clear" w:color="auto" w:fill="FFFFFF"/>
            <w:hideMark/>
          </w:tcPr>
          <w:p w:rsidR="00D467F6" w:rsidRPr="00602635" w:rsidRDefault="00D467F6" w:rsidP="00FB0C68">
            <w:pPr>
              <w:spacing w:after="0" w:line="240" w:lineRule="auto"/>
              <w:rPr>
                <w:rFonts w:ascii="Times New Roman" w:eastAsia="Times New Roman" w:hAnsi="Times New Roman"/>
                <w:color w:val="000000"/>
                <w:sz w:val="24"/>
                <w:szCs w:val="24"/>
                <w:lang w:eastAsia="ru-RU"/>
              </w:rPr>
            </w:pPr>
            <w:r w:rsidRPr="00602635">
              <w:rPr>
                <w:rFonts w:ascii="Times New Roman" w:eastAsia="Times New Roman" w:hAnsi="Times New Roman"/>
                <w:color w:val="000000"/>
                <w:sz w:val="24"/>
                <w:szCs w:val="24"/>
                <w:lang w:eastAsia="ru-RU"/>
              </w:rPr>
              <w:t xml:space="preserve"> </w:t>
            </w:r>
            <w:r w:rsidR="00FB0C68">
              <w:rPr>
                <w:rFonts w:ascii="Times New Roman" w:eastAsia="Times New Roman" w:hAnsi="Times New Roman"/>
                <w:color w:val="000000"/>
                <w:sz w:val="24"/>
                <w:szCs w:val="24"/>
                <w:lang w:eastAsia="ru-RU"/>
              </w:rPr>
              <w:t xml:space="preserve"> </w:t>
            </w:r>
            <w:r w:rsidRPr="00602635">
              <w:rPr>
                <w:rFonts w:ascii="Times New Roman" w:eastAsia="Times New Roman" w:hAnsi="Times New Roman"/>
                <w:color w:val="000000"/>
                <w:sz w:val="24"/>
                <w:szCs w:val="24"/>
                <w:lang w:eastAsia="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c>
          <w:tcPr>
            <w:tcW w:w="50" w:type="dxa"/>
            <w:shd w:val="clear" w:color="auto" w:fill="FFFFFF"/>
            <w:vAlign w:val="center"/>
            <w:hideMark/>
          </w:tcPr>
          <w:p w:rsidR="00D467F6" w:rsidRPr="00822331" w:rsidRDefault="00D467F6" w:rsidP="00D467F6">
            <w:pPr>
              <w:spacing w:after="0" w:line="240" w:lineRule="auto"/>
              <w:rPr>
                <w:rFonts w:ascii="Times New Roman" w:eastAsia="Times New Roman" w:hAnsi="Times New Roman"/>
                <w:sz w:val="20"/>
                <w:szCs w:val="20"/>
                <w:lang w:eastAsia="ru-RU"/>
              </w:rPr>
            </w:pPr>
          </w:p>
        </w:tc>
      </w:tr>
      <w:tr w:rsidR="00602635" w:rsidRPr="00822331" w:rsidTr="00602635">
        <w:trPr>
          <w:trHeight w:val="1635"/>
        </w:trPr>
        <w:tc>
          <w:tcPr>
            <w:tcW w:w="2283" w:type="dxa"/>
            <w:tcBorders>
              <w:top w:val="single" w:sz="6" w:space="0" w:color="000000"/>
              <w:left w:val="single" w:sz="6" w:space="0" w:color="000000"/>
              <w:bottom w:val="single" w:sz="4" w:space="0" w:color="auto"/>
              <w:right w:val="single" w:sz="6" w:space="0" w:color="000000"/>
            </w:tcBorders>
            <w:shd w:val="clear" w:color="auto" w:fill="FFFFFF"/>
            <w:hideMark/>
          </w:tcPr>
          <w:p w:rsidR="00602635" w:rsidRPr="00602635" w:rsidRDefault="00FB0C68" w:rsidP="00FB0C6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602635" w:rsidRPr="00602635">
              <w:rPr>
                <w:rFonts w:ascii="Times New Roman" w:eastAsia="Times New Roman" w:hAnsi="Times New Roman"/>
                <w:color w:val="000000"/>
                <w:sz w:val="24"/>
                <w:szCs w:val="24"/>
                <w:lang w:eastAsia="ru-RU"/>
              </w:rPr>
              <w:t>Знание предмета</w:t>
            </w:r>
          </w:p>
        </w:tc>
        <w:tc>
          <w:tcPr>
            <w:tcW w:w="3402" w:type="dxa"/>
            <w:tcBorders>
              <w:top w:val="single" w:sz="6" w:space="0" w:color="000000"/>
              <w:left w:val="single" w:sz="6" w:space="0" w:color="000000"/>
              <w:bottom w:val="single" w:sz="4" w:space="0" w:color="auto"/>
              <w:right w:val="single" w:sz="6" w:space="0" w:color="000000"/>
            </w:tcBorders>
            <w:shd w:val="clear" w:color="auto" w:fill="FFFFFF"/>
            <w:hideMark/>
          </w:tcPr>
          <w:p w:rsidR="00602635" w:rsidRPr="00602635" w:rsidRDefault="00FB0C68" w:rsidP="00FB0C68">
            <w:pPr>
              <w:spacing w:after="0" w:line="240" w:lineRule="auto"/>
              <w:ind w:firstLine="9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602635" w:rsidRPr="00602635">
              <w:rPr>
                <w:rFonts w:ascii="Times New Roman" w:eastAsia="Times New Roman" w:hAnsi="Times New Roman"/>
                <w:color w:val="000000"/>
                <w:sz w:val="24"/>
                <w:szCs w:val="24"/>
                <w:lang w:eastAsia="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828" w:type="dxa"/>
            <w:tcBorders>
              <w:top w:val="single" w:sz="6" w:space="0" w:color="000000"/>
              <w:left w:val="single" w:sz="6" w:space="0" w:color="000000"/>
              <w:bottom w:val="single" w:sz="4" w:space="0" w:color="auto"/>
              <w:right w:val="single" w:sz="6" w:space="0" w:color="000000"/>
            </w:tcBorders>
            <w:shd w:val="clear" w:color="auto" w:fill="FFFFFF"/>
            <w:hideMark/>
          </w:tcPr>
          <w:p w:rsidR="00602635" w:rsidRPr="00602635" w:rsidRDefault="00FB0C68" w:rsidP="00FB0C68">
            <w:pPr>
              <w:spacing w:after="0" w:line="240" w:lineRule="auto"/>
              <w:ind w:firstLine="9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602635" w:rsidRPr="00602635">
              <w:rPr>
                <w:rFonts w:ascii="Times New Roman" w:eastAsia="Times New Roman" w:hAnsi="Times New Roman"/>
                <w:color w:val="000000"/>
                <w:sz w:val="24"/>
                <w:szCs w:val="24"/>
                <w:lang w:eastAsia="ru-RU"/>
              </w:rPr>
              <w:t>Продемонстрировано свободное владение предметом проектной деятельности. Ошибки отсутствуют</w:t>
            </w:r>
          </w:p>
        </w:tc>
        <w:tc>
          <w:tcPr>
            <w:tcW w:w="50" w:type="dxa"/>
            <w:shd w:val="clear" w:color="auto" w:fill="FFFFFF"/>
            <w:vAlign w:val="center"/>
            <w:hideMark/>
          </w:tcPr>
          <w:p w:rsidR="00602635" w:rsidRPr="00822331" w:rsidRDefault="00602635" w:rsidP="00D467F6">
            <w:pPr>
              <w:spacing w:after="0" w:line="240" w:lineRule="auto"/>
              <w:rPr>
                <w:rFonts w:ascii="Times New Roman" w:eastAsia="Times New Roman" w:hAnsi="Times New Roman"/>
                <w:sz w:val="20"/>
                <w:szCs w:val="20"/>
                <w:lang w:eastAsia="ru-RU"/>
              </w:rPr>
            </w:pPr>
          </w:p>
        </w:tc>
      </w:tr>
      <w:tr w:rsidR="00D467F6" w:rsidRPr="00822331" w:rsidTr="00FB0C68">
        <w:trPr>
          <w:trHeight w:val="2703"/>
        </w:trPr>
        <w:tc>
          <w:tcPr>
            <w:tcW w:w="2283" w:type="dxa"/>
            <w:tcBorders>
              <w:top w:val="single" w:sz="6" w:space="0" w:color="000000"/>
              <w:left w:val="single" w:sz="6" w:space="0" w:color="000000"/>
              <w:bottom w:val="single" w:sz="6" w:space="0" w:color="000000"/>
              <w:right w:val="single" w:sz="6" w:space="0" w:color="000000"/>
            </w:tcBorders>
            <w:shd w:val="clear" w:color="auto" w:fill="FFFFFF"/>
            <w:hideMark/>
          </w:tcPr>
          <w:p w:rsidR="00D467F6" w:rsidRPr="00602635" w:rsidRDefault="00FB0C68" w:rsidP="00FB0C6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D467F6" w:rsidRPr="00602635">
              <w:rPr>
                <w:rFonts w:ascii="Times New Roman" w:eastAsia="Times New Roman" w:hAnsi="Times New Roman"/>
                <w:color w:val="000000"/>
                <w:sz w:val="24"/>
                <w:szCs w:val="24"/>
                <w:lang w:eastAsia="ru-RU"/>
              </w:rPr>
              <w:t>Регулятивные действия</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467F6" w:rsidRPr="00602635" w:rsidRDefault="00FB0C68" w:rsidP="00FB0C68">
            <w:pPr>
              <w:spacing w:after="0" w:line="240" w:lineRule="auto"/>
              <w:ind w:firstLine="9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D467F6" w:rsidRPr="00602635">
              <w:rPr>
                <w:rFonts w:ascii="Times New Roman" w:eastAsia="Times New Roman" w:hAnsi="Times New Roman"/>
                <w:color w:val="000000"/>
                <w:sz w:val="24"/>
                <w:szCs w:val="24"/>
                <w:lang w:eastAsia="ru-RU"/>
              </w:rPr>
              <w:t>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D467F6" w:rsidRPr="00602635" w:rsidRDefault="00FB0C68" w:rsidP="00FB0C68">
            <w:pPr>
              <w:spacing w:after="0" w:line="240" w:lineRule="auto"/>
              <w:ind w:firstLine="9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D467F6" w:rsidRPr="00602635">
              <w:rPr>
                <w:rFonts w:ascii="Times New Roman" w:eastAsia="Times New Roman" w:hAnsi="Times New Roman"/>
                <w:color w:val="000000"/>
                <w:sz w:val="24"/>
                <w:szCs w:val="24"/>
                <w:lang w:eastAsia="ru-RU"/>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c>
          <w:tcPr>
            <w:tcW w:w="50" w:type="dxa"/>
            <w:shd w:val="clear" w:color="auto" w:fill="FFFFFF"/>
            <w:vAlign w:val="center"/>
            <w:hideMark/>
          </w:tcPr>
          <w:p w:rsidR="00D467F6" w:rsidRPr="00822331" w:rsidRDefault="00D467F6" w:rsidP="00D467F6">
            <w:pPr>
              <w:spacing w:after="0" w:line="240" w:lineRule="auto"/>
              <w:rPr>
                <w:rFonts w:ascii="Times New Roman" w:eastAsia="Times New Roman" w:hAnsi="Times New Roman"/>
                <w:sz w:val="20"/>
                <w:szCs w:val="20"/>
                <w:lang w:eastAsia="ru-RU"/>
              </w:rPr>
            </w:pPr>
          </w:p>
        </w:tc>
      </w:tr>
      <w:tr w:rsidR="00602635" w:rsidRPr="00822331" w:rsidTr="00602635">
        <w:trPr>
          <w:trHeight w:val="2190"/>
        </w:trPr>
        <w:tc>
          <w:tcPr>
            <w:tcW w:w="2283" w:type="dxa"/>
            <w:tcBorders>
              <w:top w:val="single" w:sz="6" w:space="0" w:color="000000"/>
              <w:left w:val="single" w:sz="4" w:space="0" w:color="auto"/>
              <w:bottom w:val="single" w:sz="4" w:space="0" w:color="auto"/>
              <w:right w:val="single" w:sz="6" w:space="0" w:color="000000"/>
            </w:tcBorders>
            <w:shd w:val="clear" w:color="auto" w:fill="FFFFFF"/>
            <w:hideMark/>
          </w:tcPr>
          <w:p w:rsidR="00602635" w:rsidRPr="00602635" w:rsidRDefault="00FB0C68" w:rsidP="00FB0C68">
            <w:pPr>
              <w:spacing w:after="0" w:line="240" w:lineRule="auto"/>
              <w:ind w:firstLine="9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602635" w:rsidRPr="00602635">
              <w:rPr>
                <w:rFonts w:ascii="Times New Roman" w:eastAsia="Times New Roman" w:hAnsi="Times New Roman"/>
                <w:color w:val="000000"/>
                <w:sz w:val="24"/>
                <w:szCs w:val="24"/>
                <w:lang w:eastAsia="ru-RU"/>
              </w:rPr>
              <w:t>Коммуникация</w:t>
            </w:r>
          </w:p>
        </w:tc>
        <w:tc>
          <w:tcPr>
            <w:tcW w:w="3402" w:type="dxa"/>
            <w:tcBorders>
              <w:top w:val="single" w:sz="6" w:space="0" w:color="000000"/>
              <w:left w:val="single" w:sz="6" w:space="0" w:color="000000"/>
              <w:bottom w:val="single" w:sz="4" w:space="0" w:color="auto"/>
              <w:right w:val="single" w:sz="6" w:space="0" w:color="000000"/>
            </w:tcBorders>
            <w:shd w:val="clear" w:color="auto" w:fill="FFFFFF"/>
            <w:hideMark/>
          </w:tcPr>
          <w:p w:rsidR="00602635" w:rsidRPr="00602635" w:rsidRDefault="00FB0C68" w:rsidP="00FB0C68">
            <w:pPr>
              <w:spacing w:after="0" w:line="240" w:lineRule="auto"/>
              <w:ind w:firstLine="9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602635" w:rsidRPr="00602635">
              <w:rPr>
                <w:rFonts w:ascii="Times New Roman" w:eastAsia="Times New Roman" w:hAnsi="Times New Roman"/>
                <w:color w:val="000000"/>
                <w:sz w:val="24"/>
                <w:szCs w:val="24"/>
                <w:lang w:eastAsia="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828" w:type="dxa"/>
            <w:tcBorders>
              <w:top w:val="single" w:sz="6" w:space="0" w:color="000000"/>
              <w:left w:val="single" w:sz="6" w:space="0" w:color="000000"/>
              <w:bottom w:val="single" w:sz="4" w:space="0" w:color="auto"/>
              <w:right w:val="single" w:sz="6" w:space="0" w:color="000000"/>
            </w:tcBorders>
            <w:shd w:val="clear" w:color="auto" w:fill="FFFFFF"/>
            <w:hideMark/>
          </w:tcPr>
          <w:p w:rsidR="00602635" w:rsidRPr="00602635" w:rsidRDefault="00FB0C68" w:rsidP="00FB0C68">
            <w:pPr>
              <w:spacing w:after="0" w:line="240" w:lineRule="auto"/>
              <w:ind w:firstLine="9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602635" w:rsidRPr="00602635">
              <w:rPr>
                <w:rFonts w:ascii="Times New Roman" w:eastAsia="Times New Roman" w:hAnsi="Times New Roman"/>
                <w:color w:val="000000"/>
                <w:sz w:val="24"/>
                <w:szCs w:val="24"/>
                <w:lang w:eastAsia="ru-RU"/>
              </w:rPr>
              <w:t>Тема ясно определена и пояснена. Текст/сообщение хорошо структурированы. Все мысли выражены ясно, логично, последовательно, аргументировано. Работа/сообщение вызывает интерес. Автор свободно отвечает на вопросы.</w:t>
            </w:r>
          </w:p>
        </w:tc>
        <w:tc>
          <w:tcPr>
            <w:tcW w:w="50" w:type="dxa"/>
            <w:shd w:val="clear" w:color="auto" w:fill="FFFFFF"/>
            <w:vAlign w:val="center"/>
            <w:hideMark/>
          </w:tcPr>
          <w:p w:rsidR="00602635" w:rsidRPr="00822331" w:rsidRDefault="00602635" w:rsidP="00D467F6">
            <w:pPr>
              <w:spacing w:after="0" w:line="240" w:lineRule="auto"/>
              <w:rPr>
                <w:rFonts w:ascii="Times New Roman" w:eastAsia="Times New Roman" w:hAnsi="Times New Roman"/>
                <w:sz w:val="20"/>
                <w:szCs w:val="20"/>
                <w:lang w:eastAsia="ru-RU"/>
              </w:rPr>
            </w:pPr>
          </w:p>
        </w:tc>
      </w:tr>
    </w:tbl>
    <w:p w:rsidR="00D467F6" w:rsidRDefault="00D467F6" w:rsidP="00D467F6">
      <w:pPr>
        <w:shd w:val="clear" w:color="auto" w:fill="FFFFFF"/>
        <w:spacing w:after="0" w:line="240" w:lineRule="auto"/>
        <w:ind w:firstLine="425"/>
        <w:jc w:val="both"/>
        <w:rPr>
          <w:rFonts w:ascii="Times New Roman" w:eastAsia="Times New Roman" w:hAnsi="Times New Roman"/>
          <w:color w:val="000000"/>
          <w:sz w:val="28"/>
          <w:szCs w:val="28"/>
          <w:lang w:eastAsia="ru-RU"/>
        </w:rPr>
      </w:pPr>
    </w:p>
    <w:p w:rsidR="00D467F6" w:rsidRPr="00822331" w:rsidRDefault="00D467F6" w:rsidP="00D467F6">
      <w:pPr>
        <w:shd w:val="clear" w:color="auto" w:fill="FFFFFF"/>
        <w:spacing w:after="0" w:line="240" w:lineRule="auto"/>
        <w:ind w:firstLine="425"/>
        <w:jc w:val="both"/>
        <w:rPr>
          <w:rFonts w:ascii="Times New Roman" w:eastAsia="Times New Roman" w:hAnsi="Times New Roman"/>
          <w:color w:val="000000"/>
          <w:sz w:val="28"/>
          <w:szCs w:val="28"/>
          <w:lang w:eastAsia="ru-RU"/>
        </w:rPr>
      </w:pPr>
      <w:r w:rsidRPr="00822331">
        <w:rPr>
          <w:rFonts w:ascii="Times New Roman" w:eastAsia="Times New Roman" w:hAnsi="Times New Roman"/>
          <w:color w:val="000000"/>
          <w:sz w:val="28"/>
          <w:szCs w:val="28"/>
          <w:lang w:eastAsia="ru-RU"/>
        </w:rPr>
        <w:t>Решение о том, что проект выполнен на </w:t>
      </w:r>
      <w:r w:rsidRPr="00822331">
        <w:rPr>
          <w:rFonts w:ascii="Times New Roman" w:eastAsia="Times New Roman" w:hAnsi="Times New Roman"/>
          <w:b/>
          <w:bCs/>
          <w:color w:val="000000"/>
          <w:sz w:val="28"/>
          <w:szCs w:val="28"/>
          <w:lang w:eastAsia="ru-RU"/>
        </w:rPr>
        <w:t>повышенном уровне</w:t>
      </w:r>
      <w:r w:rsidRPr="00822331">
        <w:rPr>
          <w:rFonts w:ascii="Times New Roman" w:eastAsia="Times New Roman" w:hAnsi="Times New Roman"/>
          <w:color w:val="000000"/>
          <w:sz w:val="28"/>
          <w:szCs w:val="28"/>
          <w:lang w:eastAsia="ru-RU"/>
        </w:rPr>
        <w:t>, принимается при условии, что:</w:t>
      </w:r>
    </w:p>
    <w:p w:rsidR="00D467F6" w:rsidRPr="00822331" w:rsidRDefault="00D467F6" w:rsidP="00D467F6">
      <w:pPr>
        <w:shd w:val="clear" w:color="auto" w:fill="FFFFFF"/>
        <w:spacing w:after="0" w:line="240" w:lineRule="auto"/>
        <w:ind w:firstLine="425"/>
        <w:jc w:val="both"/>
        <w:rPr>
          <w:rFonts w:ascii="Times New Roman" w:eastAsia="Times New Roman" w:hAnsi="Times New Roman"/>
          <w:color w:val="000000"/>
          <w:sz w:val="28"/>
          <w:szCs w:val="28"/>
          <w:lang w:eastAsia="ru-RU"/>
        </w:rPr>
      </w:pPr>
      <w:r w:rsidRPr="00822331">
        <w:rPr>
          <w:rFonts w:ascii="Times New Roman" w:eastAsia="Times New Roman" w:hAnsi="Times New Roman"/>
          <w:color w:val="000000"/>
          <w:sz w:val="28"/>
          <w:szCs w:val="28"/>
          <w:lang w:eastAsia="ru-RU"/>
        </w:rPr>
        <w:t>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w:t>
      </w:r>
    </w:p>
    <w:p w:rsidR="00D467F6" w:rsidRPr="00822331" w:rsidRDefault="00D467F6" w:rsidP="00D467F6">
      <w:pPr>
        <w:shd w:val="clear" w:color="auto" w:fill="FFFFFF"/>
        <w:spacing w:after="0" w:line="240" w:lineRule="auto"/>
        <w:ind w:firstLine="425"/>
        <w:jc w:val="both"/>
        <w:rPr>
          <w:rFonts w:ascii="Times New Roman" w:eastAsia="Times New Roman" w:hAnsi="Times New Roman"/>
          <w:color w:val="000000"/>
          <w:sz w:val="28"/>
          <w:szCs w:val="28"/>
          <w:lang w:eastAsia="ru-RU"/>
        </w:rPr>
      </w:pPr>
      <w:r w:rsidRPr="00822331">
        <w:rPr>
          <w:rFonts w:ascii="Times New Roman" w:eastAsia="Times New Roman" w:hAnsi="Times New Roman"/>
          <w:color w:val="000000"/>
          <w:sz w:val="28"/>
          <w:szCs w:val="28"/>
          <w:lang w:eastAsia="ru-RU"/>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D467F6" w:rsidRPr="00822331" w:rsidRDefault="00D467F6" w:rsidP="00D467F6">
      <w:pPr>
        <w:shd w:val="clear" w:color="auto" w:fill="FFFFFF"/>
        <w:spacing w:after="0" w:line="240" w:lineRule="auto"/>
        <w:ind w:firstLine="425"/>
        <w:jc w:val="both"/>
        <w:rPr>
          <w:rFonts w:ascii="Times New Roman" w:eastAsia="Times New Roman" w:hAnsi="Times New Roman"/>
          <w:color w:val="000000"/>
          <w:sz w:val="28"/>
          <w:szCs w:val="28"/>
          <w:lang w:eastAsia="ru-RU"/>
        </w:rPr>
      </w:pPr>
      <w:r w:rsidRPr="00822331">
        <w:rPr>
          <w:rFonts w:ascii="Times New Roman" w:eastAsia="Times New Roman" w:hAnsi="Times New Roman"/>
          <w:color w:val="000000"/>
          <w:sz w:val="28"/>
          <w:szCs w:val="28"/>
          <w:lang w:eastAsia="ru-RU"/>
        </w:rPr>
        <w:t>Решение о том, что проект выполнен на </w:t>
      </w:r>
      <w:r w:rsidRPr="00822331">
        <w:rPr>
          <w:rFonts w:ascii="Times New Roman" w:eastAsia="Times New Roman" w:hAnsi="Times New Roman"/>
          <w:b/>
          <w:bCs/>
          <w:color w:val="000000"/>
          <w:sz w:val="28"/>
          <w:szCs w:val="28"/>
          <w:lang w:eastAsia="ru-RU"/>
        </w:rPr>
        <w:t>базовом уровне</w:t>
      </w:r>
      <w:r w:rsidRPr="00822331">
        <w:rPr>
          <w:rFonts w:ascii="Times New Roman" w:eastAsia="Times New Roman" w:hAnsi="Times New Roman"/>
          <w:color w:val="000000"/>
          <w:sz w:val="28"/>
          <w:szCs w:val="28"/>
          <w:lang w:eastAsia="ru-RU"/>
        </w:rPr>
        <w:t>, принимается при условии, что:</w:t>
      </w:r>
    </w:p>
    <w:p w:rsidR="00D467F6" w:rsidRPr="00822331" w:rsidRDefault="00D467F6" w:rsidP="00D467F6">
      <w:pPr>
        <w:shd w:val="clear" w:color="auto" w:fill="FFFFFF"/>
        <w:spacing w:after="0" w:line="240" w:lineRule="auto"/>
        <w:ind w:firstLine="425"/>
        <w:jc w:val="both"/>
        <w:rPr>
          <w:rFonts w:ascii="Times New Roman" w:eastAsia="Times New Roman" w:hAnsi="Times New Roman"/>
          <w:color w:val="000000"/>
          <w:sz w:val="28"/>
          <w:szCs w:val="28"/>
          <w:lang w:eastAsia="ru-RU"/>
        </w:rPr>
      </w:pPr>
      <w:r w:rsidRPr="00822331">
        <w:rPr>
          <w:rFonts w:ascii="Times New Roman" w:eastAsia="Times New Roman" w:hAnsi="Times New Roman"/>
          <w:color w:val="000000"/>
          <w:sz w:val="28"/>
          <w:szCs w:val="28"/>
          <w:lang w:eastAsia="ru-RU"/>
        </w:rPr>
        <w:t>1) такая оценка выставлена комиссией по каждому из предъявляемых критериев;</w:t>
      </w:r>
    </w:p>
    <w:p w:rsidR="00D467F6" w:rsidRPr="00822331" w:rsidRDefault="00D467F6" w:rsidP="00D467F6">
      <w:pPr>
        <w:shd w:val="clear" w:color="auto" w:fill="FFFFFF"/>
        <w:spacing w:after="0" w:line="240" w:lineRule="auto"/>
        <w:ind w:firstLine="425"/>
        <w:jc w:val="both"/>
        <w:rPr>
          <w:rFonts w:ascii="Times New Roman" w:eastAsia="Times New Roman" w:hAnsi="Times New Roman"/>
          <w:color w:val="000000"/>
          <w:sz w:val="28"/>
          <w:szCs w:val="28"/>
          <w:lang w:eastAsia="ru-RU"/>
        </w:rPr>
      </w:pPr>
      <w:r w:rsidRPr="00822331">
        <w:rPr>
          <w:rFonts w:ascii="Times New Roman" w:eastAsia="Times New Roman" w:hAnsi="Times New Roman"/>
          <w:color w:val="000000"/>
          <w:sz w:val="28"/>
          <w:szCs w:val="28"/>
          <w:lang w:eastAsia="ru-RU"/>
        </w:rPr>
        <w:t>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w:t>
      </w:r>
    </w:p>
    <w:p w:rsidR="00D467F6" w:rsidRPr="00822331" w:rsidRDefault="00D467F6" w:rsidP="00D467F6">
      <w:pPr>
        <w:shd w:val="clear" w:color="auto" w:fill="FFFFFF"/>
        <w:spacing w:after="0" w:line="240" w:lineRule="auto"/>
        <w:ind w:firstLine="425"/>
        <w:jc w:val="both"/>
        <w:rPr>
          <w:rFonts w:ascii="Times New Roman" w:eastAsia="Times New Roman" w:hAnsi="Times New Roman"/>
          <w:color w:val="000000"/>
          <w:sz w:val="28"/>
          <w:szCs w:val="28"/>
          <w:lang w:eastAsia="ru-RU"/>
        </w:rPr>
      </w:pPr>
      <w:r w:rsidRPr="00822331">
        <w:rPr>
          <w:rFonts w:ascii="Times New Roman" w:eastAsia="Times New Roman" w:hAnsi="Times New Roman"/>
          <w:color w:val="000000"/>
          <w:sz w:val="28"/>
          <w:szCs w:val="28"/>
          <w:lang w:eastAsia="ru-RU"/>
        </w:rPr>
        <w:t>3) даны ответы на вопросы.</w:t>
      </w:r>
    </w:p>
    <w:p w:rsidR="00D467F6" w:rsidRPr="00822331" w:rsidRDefault="00D467F6" w:rsidP="00D467F6">
      <w:pPr>
        <w:shd w:val="clear" w:color="auto" w:fill="FFFFFF"/>
        <w:spacing w:after="0" w:line="240" w:lineRule="auto"/>
        <w:ind w:firstLine="425"/>
        <w:jc w:val="both"/>
        <w:rPr>
          <w:rFonts w:ascii="Times New Roman" w:eastAsia="Times New Roman" w:hAnsi="Times New Roman"/>
          <w:color w:val="000000"/>
          <w:sz w:val="28"/>
          <w:szCs w:val="28"/>
          <w:lang w:eastAsia="ru-RU"/>
        </w:rPr>
      </w:pPr>
      <w:r w:rsidRPr="00822331">
        <w:rPr>
          <w:rFonts w:ascii="Times New Roman" w:eastAsia="Times New Roman" w:hAnsi="Times New Roman"/>
          <w:color w:val="000000"/>
          <w:sz w:val="28"/>
          <w:szCs w:val="28"/>
          <w:lang w:eastAsia="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D467F6" w:rsidRPr="00822331" w:rsidRDefault="00D467F6" w:rsidP="00D467F6">
      <w:pPr>
        <w:shd w:val="clear" w:color="auto" w:fill="FFFFFF"/>
        <w:spacing w:after="0" w:line="240" w:lineRule="auto"/>
        <w:ind w:firstLine="425"/>
        <w:jc w:val="both"/>
        <w:rPr>
          <w:rFonts w:ascii="Times New Roman" w:eastAsia="Times New Roman" w:hAnsi="Times New Roman"/>
          <w:color w:val="000000"/>
          <w:sz w:val="28"/>
          <w:szCs w:val="28"/>
          <w:lang w:eastAsia="ru-RU"/>
        </w:rPr>
      </w:pPr>
      <w:r w:rsidRPr="00822331">
        <w:rPr>
          <w:rFonts w:ascii="Times New Roman" w:eastAsia="Times New Roman" w:hAnsi="Times New Roman"/>
          <w:color w:val="000000"/>
          <w:sz w:val="28"/>
          <w:szCs w:val="28"/>
          <w:lang w:eastAsia="ru-RU"/>
        </w:rPr>
        <w:t>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D467F6" w:rsidRDefault="00D467F6" w:rsidP="00D467F6">
      <w:pPr>
        <w:shd w:val="clear" w:color="auto" w:fill="FFFFFF"/>
        <w:spacing w:after="0" w:line="240" w:lineRule="auto"/>
        <w:ind w:firstLine="425"/>
        <w:jc w:val="both"/>
        <w:rPr>
          <w:rFonts w:ascii="Times New Roman" w:eastAsia="Times New Roman" w:hAnsi="Times New Roman"/>
          <w:color w:val="000000"/>
          <w:sz w:val="28"/>
          <w:szCs w:val="28"/>
          <w:lang w:eastAsia="ru-RU"/>
        </w:rPr>
      </w:pPr>
      <w:r w:rsidRPr="00822331">
        <w:rPr>
          <w:rFonts w:ascii="Times New Roman" w:eastAsia="Times New Roman" w:hAnsi="Times New Roman"/>
          <w:color w:val="000000"/>
          <w:sz w:val="28"/>
          <w:szCs w:val="28"/>
          <w:lang w:eastAsia="ru-RU"/>
        </w:rPr>
        <w:t>При необходимости осуществления отбора при поступлении в профильные классы может использоваться </w:t>
      </w:r>
      <w:r w:rsidRPr="00822331">
        <w:rPr>
          <w:rFonts w:ascii="Times New Roman" w:eastAsia="Times New Roman" w:hAnsi="Times New Roman"/>
          <w:b/>
          <w:bCs/>
          <w:i/>
          <w:iCs/>
          <w:color w:val="000000"/>
          <w:sz w:val="28"/>
          <w:szCs w:val="28"/>
          <w:lang w:eastAsia="ru-RU"/>
        </w:rPr>
        <w:t>аналитический подход </w:t>
      </w:r>
      <w:r w:rsidR="00156CBB">
        <w:rPr>
          <w:rFonts w:ascii="Times New Roman" w:eastAsia="Times New Roman" w:hAnsi="Times New Roman"/>
          <w:color w:val="000000"/>
          <w:sz w:val="28"/>
          <w:szCs w:val="28"/>
          <w:lang w:eastAsia="ru-RU"/>
        </w:rPr>
        <w:t xml:space="preserve">к описанию результатов: </w:t>
      </w:r>
      <w:r w:rsidRPr="00822331">
        <w:rPr>
          <w:rFonts w:ascii="Times New Roman" w:eastAsia="Times New Roman" w:hAnsi="Times New Roman"/>
          <w:color w:val="000000"/>
          <w:sz w:val="28"/>
          <w:szCs w:val="28"/>
          <w:lang w:eastAsia="ru-RU"/>
        </w:rPr>
        <w:t xml:space="preserve">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w:t>
      </w:r>
      <w:r w:rsidR="00C35820">
        <w:rPr>
          <w:rFonts w:ascii="Times New Roman" w:eastAsia="Times New Roman" w:hAnsi="Times New Roman"/>
          <w:color w:val="000000"/>
          <w:sz w:val="28"/>
          <w:szCs w:val="28"/>
          <w:lang w:eastAsia="ru-RU"/>
        </w:rPr>
        <w:t>овней соответствует получению 7-</w:t>
      </w:r>
      <w:r w:rsidRPr="00822331">
        <w:rPr>
          <w:rFonts w:ascii="Times New Roman" w:eastAsia="Times New Roman" w:hAnsi="Times New Roman"/>
          <w:color w:val="000000"/>
          <w:sz w:val="28"/>
          <w:szCs w:val="28"/>
          <w:lang w:eastAsia="ru-RU"/>
        </w:rPr>
        <w:t>9 первичных б</w:t>
      </w:r>
      <w:r w:rsidR="00C35820">
        <w:rPr>
          <w:rFonts w:ascii="Times New Roman" w:eastAsia="Times New Roman" w:hAnsi="Times New Roman"/>
          <w:color w:val="000000"/>
          <w:sz w:val="28"/>
          <w:szCs w:val="28"/>
          <w:lang w:eastAsia="ru-RU"/>
        </w:rPr>
        <w:t>аллов (отметка «хорошо») или 10-</w:t>
      </w:r>
      <w:r w:rsidRPr="00822331">
        <w:rPr>
          <w:rFonts w:ascii="Times New Roman" w:eastAsia="Times New Roman" w:hAnsi="Times New Roman"/>
          <w:color w:val="000000"/>
          <w:sz w:val="28"/>
          <w:szCs w:val="28"/>
          <w:lang w:eastAsia="ru-RU"/>
        </w:rPr>
        <w:t>12 первичных баллов (отметка «отлично»).</w:t>
      </w:r>
    </w:p>
    <w:p w:rsidR="002F5340" w:rsidRPr="0074495D" w:rsidRDefault="002F5340" w:rsidP="00C35820">
      <w:pPr>
        <w:pStyle w:val="aff9"/>
        <w:pBdr>
          <w:bottom w:val="none" w:sz="0" w:space="0" w:color="auto"/>
        </w:pBdr>
        <w:spacing w:before="0" w:after="0" w:line="24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906080">
      <w:pPr>
        <w:pStyle w:val="afffa"/>
        <w:spacing w:line="240" w:lineRule="auto"/>
        <w:ind w:firstLine="709"/>
      </w:pPr>
      <w:r w:rsidRPr="00475353">
        <w:t>Оценка предметных рез</w:t>
      </w:r>
      <w:r w:rsidRPr="0074495D">
        <w:t>ультатов</w:t>
      </w:r>
      <w:r w:rsidR="00473817">
        <w:t xml:space="preserve">  </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473817" w:rsidRDefault="002F5340" w:rsidP="00473817">
      <w:pPr>
        <w:pStyle w:val="afffa"/>
        <w:spacing w:line="240" w:lineRule="auto"/>
        <w:ind w:firstLine="709"/>
        <w:rPr>
          <w:i/>
        </w:rPr>
      </w:pPr>
      <w:r w:rsidRPr="0074495D">
        <w:t>Формирование этих результатов обеспечив</w:t>
      </w:r>
      <w:r w:rsidR="00473817">
        <w:t xml:space="preserve">ается каждым учебным предметом. </w:t>
      </w:r>
      <w:r w:rsidRPr="0074495D">
        <w:rPr>
          <w:bCs/>
          <w:iCs/>
        </w:rPr>
        <w:t xml:space="preserve">Основным </w:t>
      </w:r>
      <w:r w:rsidRPr="00473817">
        <w:rPr>
          <w:bCs/>
          <w:i/>
          <w:iCs/>
        </w:rPr>
        <w:t>предметом оценки</w:t>
      </w:r>
      <w:r w:rsidRPr="0074495D">
        <w:rPr>
          <w:bCs/>
          <w:iCs/>
        </w:rPr>
        <w:t xml:space="preserve"> в соответствии с требованиями ФГОС </w:t>
      </w:r>
      <w:r w:rsidR="007E6E5F" w:rsidRPr="0074495D">
        <w:rPr>
          <w:bCs/>
          <w:iCs/>
        </w:rPr>
        <w:t xml:space="preserve">ООО </w:t>
      </w:r>
      <w:r w:rsidRPr="0074495D">
        <w:rPr>
          <w:bCs/>
          <w:iCs/>
        </w:rPr>
        <w:t xml:space="preserve">является </w:t>
      </w:r>
      <w:r w:rsidRPr="00473817">
        <w:rPr>
          <w:i/>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906080">
      <w:pPr>
        <w:pStyle w:val="afffa"/>
        <w:spacing w:line="240" w:lineRule="auto"/>
        <w:ind w:firstLine="709"/>
      </w:pPr>
      <w:r w:rsidRPr="0074495D">
        <w:t>Оценка предметных результатов вед</w:t>
      </w:r>
      <w:r w:rsidR="00A23AB5">
        <w:t>е</w:t>
      </w:r>
      <w:r w:rsidRPr="0074495D">
        <w:t>тся каждым учителем в ходе процедур текущей, тематической, промежуточной и итоговой оценки, а также администра</w:t>
      </w:r>
      <w:r w:rsidR="00473817">
        <w:t xml:space="preserve">цией  школы </w:t>
      </w:r>
      <w:r w:rsidRPr="0074495D">
        <w:t xml:space="preserve"> в ходе внутришкольного мониторинга.</w:t>
      </w:r>
    </w:p>
    <w:p w:rsidR="002F5340" w:rsidRPr="0074495D" w:rsidRDefault="002F5340" w:rsidP="00906080">
      <w:pPr>
        <w:pStyle w:val="afffa"/>
        <w:spacing w:line="240" w:lineRule="auto"/>
        <w:ind w:firstLine="709"/>
        <w:rPr>
          <w:rFonts w:eastAsia="@Arial Unicode MS"/>
        </w:rPr>
      </w:pPr>
      <w:r w:rsidRPr="009B6AFD">
        <w:rPr>
          <w:rFonts w:eastAsia="@Arial Unicode MS"/>
        </w:rPr>
        <w:t>Особенности оценки по отдельному предмету фиксируются в приложении к об</w:t>
      </w:r>
      <w:r w:rsidR="007E6E5F" w:rsidRPr="009B6AFD">
        <w:rPr>
          <w:rFonts w:eastAsia="@Arial Unicode MS"/>
        </w:rPr>
        <w:t xml:space="preserve">разовательной программе, </w:t>
      </w:r>
      <w:r w:rsidR="007E6E5F" w:rsidRPr="0074495D">
        <w:rPr>
          <w:rFonts w:eastAsia="@Arial Unicode MS"/>
        </w:rPr>
        <w:t>которая</w:t>
      </w:r>
      <w:r w:rsidRPr="0074495D">
        <w:rPr>
          <w:rFonts w:eastAsia="@Arial Unicode MS"/>
        </w:rPr>
        <w:t xml:space="preserve"> утверждается педагогическим с</w:t>
      </w:r>
      <w:r w:rsidR="00473817">
        <w:rPr>
          <w:rFonts w:eastAsia="@Arial Unicode MS"/>
        </w:rPr>
        <w:t xml:space="preserve">оветом  </w:t>
      </w:r>
      <w:r w:rsidR="00F42FE4">
        <w:rPr>
          <w:rFonts w:eastAsia="@Arial Unicode MS"/>
        </w:rPr>
        <w:t xml:space="preserve">МОУ </w:t>
      </w:r>
      <w:r w:rsidR="00504B6E">
        <w:t>Белогорской СОШ</w:t>
      </w:r>
      <w:r w:rsidR="00A566C3">
        <w:t xml:space="preserve"> </w:t>
      </w:r>
      <w:r w:rsidR="00473817">
        <w:t xml:space="preserve"> </w:t>
      </w:r>
      <w:r w:rsidRPr="0074495D">
        <w:rPr>
          <w:rFonts w:eastAsia="@Arial Unicode MS"/>
        </w:rPr>
        <w:t xml:space="preserve">и доводится до сведения </w:t>
      </w:r>
      <w:r w:rsidR="00473817">
        <w:rPr>
          <w:rFonts w:eastAsia="@Arial Unicode MS"/>
        </w:rPr>
        <w:t xml:space="preserve"> об</w:t>
      </w:r>
      <w:r w:rsidRPr="0074495D">
        <w:rPr>
          <w:rFonts w:eastAsia="@Arial Unicode MS"/>
        </w:rPr>
        <w:t>уча</w:t>
      </w:r>
      <w:r w:rsidR="00473817">
        <w:rPr>
          <w:rFonts w:eastAsia="@Arial Unicode MS"/>
        </w:rPr>
        <w:t>ю</w:t>
      </w:r>
      <w:r w:rsidRPr="0074495D">
        <w:rPr>
          <w:rFonts w:eastAsia="@Arial Unicode MS"/>
        </w:rPr>
        <w:t>щихся и их родителей (</w:t>
      </w:r>
      <w:r w:rsidR="007E6E5F" w:rsidRPr="0074495D">
        <w:rPr>
          <w:rFonts w:eastAsia="@Arial Unicode MS"/>
        </w:rPr>
        <w:t>законных представителей</w:t>
      </w:r>
      <w:r w:rsidRPr="0074495D">
        <w:rPr>
          <w:rFonts w:eastAsia="@Arial Unicode MS"/>
        </w:rPr>
        <w:t xml:space="preserve">). </w:t>
      </w:r>
      <w:r w:rsidR="00473817">
        <w:rPr>
          <w:lang w:eastAsia="ru-RU"/>
        </w:rPr>
        <w:t>Описание  включает</w:t>
      </w:r>
      <w:r w:rsidRPr="0074495D">
        <w:rPr>
          <w:lang w:eastAsia="ru-RU"/>
        </w:rPr>
        <w:t>:</w:t>
      </w:r>
    </w:p>
    <w:p w:rsidR="002F5340" w:rsidRPr="0074495D" w:rsidRDefault="002F5340" w:rsidP="00F6354D">
      <w:pPr>
        <w:numPr>
          <w:ilvl w:val="0"/>
          <w:numId w:val="163"/>
        </w:numPr>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F6354D">
      <w:pPr>
        <w:numPr>
          <w:ilvl w:val="0"/>
          <w:numId w:val="163"/>
        </w:numPr>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Default="002F5340" w:rsidP="00F6354D">
      <w:pPr>
        <w:numPr>
          <w:ilvl w:val="0"/>
          <w:numId w:val="163"/>
        </w:numPr>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rsidR="00C35820" w:rsidRPr="00983247" w:rsidRDefault="00C35820" w:rsidP="00983247">
      <w:pPr>
        <w:shd w:val="clear" w:color="auto" w:fill="FFFFFF"/>
        <w:spacing w:before="240" w:after="0" w:line="240" w:lineRule="auto"/>
        <w:ind w:firstLine="567"/>
        <w:jc w:val="both"/>
        <w:rPr>
          <w:rFonts w:ascii="Times New Roman" w:eastAsia="Times New Roman" w:hAnsi="Times New Roman"/>
          <w:sz w:val="28"/>
          <w:szCs w:val="28"/>
        </w:rPr>
      </w:pPr>
      <w:r w:rsidRPr="00983247">
        <w:rPr>
          <w:rFonts w:ascii="Times New Roman" w:eastAsia="Times New Roman" w:hAnsi="Times New Roman"/>
          <w:sz w:val="28"/>
          <w:szCs w:val="28"/>
        </w:rPr>
        <w:t>Система оценки предметных результатов освоения учебных программ с учётом уровневого подхода, принятого в Стандарте, предполагает </w:t>
      </w:r>
      <w:r w:rsidRPr="00983247">
        <w:rPr>
          <w:rFonts w:ascii="Times New Roman" w:eastAsia="Times New Roman" w:hAnsi="Times New Roman"/>
          <w:b/>
          <w:bCs/>
          <w:sz w:val="28"/>
          <w:szCs w:val="28"/>
        </w:rPr>
        <w:t>выделение базового уровня достижений как точки отсчёта </w:t>
      </w:r>
      <w:r w:rsidRPr="00983247">
        <w:rPr>
          <w:rFonts w:ascii="Times New Roman" w:eastAsia="Times New Roman" w:hAnsi="Times New Roman"/>
          <w:sz w:val="28"/>
          <w:szCs w:val="28"/>
        </w:rPr>
        <w:t>при построении всей системы оценки и организации 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C35820" w:rsidRPr="00983247" w:rsidRDefault="00C35820" w:rsidP="00983247">
      <w:pPr>
        <w:shd w:val="clear" w:color="auto" w:fill="FFFFFF"/>
        <w:spacing w:before="240" w:after="0" w:line="240" w:lineRule="auto"/>
        <w:ind w:firstLine="567"/>
        <w:jc w:val="both"/>
        <w:rPr>
          <w:rFonts w:ascii="Times New Roman" w:eastAsia="Times New Roman" w:hAnsi="Times New Roman"/>
          <w:sz w:val="28"/>
          <w:szCs w:val="28"/>
        </w:rPr>
      </w:pPr>
      <w:r w:rsidRPr="00983247">
        <w:rPr>
          <w:rFonts w:ascii="Times New Roman" w:eastAsia="Times New Roman" w:hAnsi="Times New Roman"/>
          <w:sz w:val="28"/>
          <w:szCs w:val="28"/>
        </w:rPr>
        <w:t>Для описания достижений обучающихся в школе установлены следующие пять уровней.</w:t>
      </w:r>
    </w:p>
    <w:p w:rsidR="00C35820" w:rsidRPr="00983247" w:rsidRDefault="00C35820" w:rsidP="00983247">
      <w:pPr>
        <w:shd w:val="clear" w:color="auto" w:fill="FFFFFF"/>
        <w:spacing w:before="240" w:after="0" w:line="240" w:lineRule="auto"/>
        <w:ind w:firstLine="567"/>
        <w:jc w:val="both"/>
        <w:rPr>
          <w:rFonts w:ascii="Times New Roman" w:eastAsia="Times New Roman" w:hAnsi="Times New Roman"/>
          <w:sz w:val="28"/>
          <w:szCs w:val="28"/>
        </w:rPr>
      </w:pPr>
      <w:r w:rsidRPr="00983247">
        <w:rPr>
          <w:rFonts w:ascii="Times New Roman" w:eastAsia="Times New Roman" w:hAnsi="Times New Roman"/>
          <w:b/>
          <w:bCs/>
          <w:sz w:val="28"/>
          <w:szCs w:val="28"/>
        </w:rPr>
        <w:t>Базовый уровень достижений </w:t>
      </w:r>
      <w:r w:rsidRPr="00983247">
        <w:rPr>
          <w:rFonts w:ascii="Times New Roman" w:eastAsia="Times New Roman" w:hAnsi="Times New Roman"/>
          <w:sz w:val="28"/>
          <w:szCs w:val="28"/>
        </w:rPr>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w:t>
      </w:r>
      <w:r w:rsidR="00FD61C8">
        <w:rPr>
          <w:rFonts w:ascii="Times New Roman" w:eastAsia="Times New Roman" w:hAnsi="Times New Roman"/>
          <w:sz w:val="28"/>
          <w:szCs w:val="28"/>
        </w:rPr>
        <w:t xml:space="preserve">отметка «удовлетворительно» </w:t>
      </w:r>
      <w:proofErr w:type="gramStart"/>
      <w:r w:rsidR="00FD61C8">
        <w:rPr>
          <w:rFonts w:ascii="Times New Roman" w:eastAsia="Times New Roman" w:hAnsi="Times New Roman"/>
          <w:sz w:val="28"/>
          <w:szCs w:val="28"/>
        </w:rPr>
        <w:t>(</w:t>
      </w:r>
      <w:r w:rsidRPr="00983247">
        <w:rPr>
          <w:rFonts w:ascii="Times New Roman" w:eastAsia="Times New Roman" w:hAnsi="Times New Roman"/>
          <w:sz w:val="28"/>
          <w:szCs w:val="28"/>
        </w:rPr>
        <w:t xml:space="preserve"> </w:t>
      </w:r>
      <w:proofErr w:type="gramEnd"/>
      <w:r w:rsidRPr="00983247">
        <w:rPr>
          <w:rFonts w:ascii="Times New Roman" w:eastAsia="Times New Roman" w:hAnsi="Times New Roman"/>
          <w:sz w:val="28"/>
          <w:szCs w:val="28"/>
        </w:rPr>
        <w:t>отметка «3»).</w:t>
      </w:r>
    </w:p>
    <w:p w:rsidR="00C35820" w:rsidRPr="00983247" w:rsidRDefault="00C35820" w:rsidP="00983247">
      <w:pPr>
        <w:shd w:val="clear" w:color="auto" w:fill="FFFFFF"/>
        <w:spacing w:before="240" w:after="0" w:line="240" w:lineRule="auto"/>
        <w:ind w:firstLine="567"/>
        <w:jc w:val="both"/>
        <w:rPr>
          <w:rFonts w:ascii="Times New Roman" w:eastAsia="Times New Roman" w:hAnsi="Times New Roman"/>
          <w:sz w:val="28"/>
          <w:szCs w:val="28"/>
        </w:rPr>
      </w:pPr>
      <w:r w:rsidRPr="00983247">
        <w:rPr>
          <w:rFonts w:ascii="Times New Roman" w:eastAsia="Times New Roman" w:hAnsi="Times New Roman"/>
          <w:sz w:val="28"/>
          <w:szCs w:val="28"/>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00FD61C8">
        <w:rPr>
          <w:rFonts w:ascii="Times New Roman" w:eastAsia="Times New Roman" w:hAnsi="Times New Roman"/>
          <w:sz w:val="28"/>
          <w:szCs w:val="28"/>
        </w:rPr>
        <w:t xml:space="preserve"> </w:t>
      </w:r>
      <w:r w:rsidRPr="00983247">
        <w:rPr>
          <w:rFonts w:ascii="Times New Roman" w:eastAsia="Times New Roman" w:hAnsi="Times New Roman"/>
          <w:b/>
          <w:bCs/>
          <w:sz w:val="28"/>
          <w:szCs w:val="28"/>
        </w:rPr>
        <w:t>превышающие базовый:</w:t>
      </w:r>
    </w:p>
    <w:p w:rsidR="00C35820" w:rsidRPr="00983247" w:rsidRDefault="00C35820" w:rsidP="00983247">
      <w:pPr>
        <w:shd w:val="clear" w:color="auto" w:fill="FFFFFF"/>
        <w:spacing w:before="240" w:after="0" w:line="240" w:lineRule="auto"/>
        <w:ind w:firstLine="567"/>
        <w:jc w:val="both"/>
        <w:rPr>
          <w:rFonts w:ascii="Times New Roman" w:eastAsia="Times New Roman" w:hAnsi="Times New Roman"/>
          <w:sz w:val="28"/>
          <w:szCs w:val="28"/>
        </w:rPr>
      </w:pPr>
      <w:r w:rsidRPr="00983247">
        <w:rPr>
          <w:rFonts w:ascii="Times New Roman" w:eastAsia="Times New Roman" w:hAnsi="Times New Roman"/>
          <w:sz w:val="28"/>
          <w:szCs w:val="28"/>
        </w:rPr>
        <w:t>• </w:t>
      </w:r>
      <w:r w:rsidRPr="00983247">
        <w:rPr>
          <w:rFonts w:ascii="Times New Roman" w:eastAsia="Times New Roman" w:hAnsi="Times New Roman"/>
          <w:b/>
          <w:bCs/>
          <w:sz w:val="28"/>
          <w:szCs w:val="28"/>
        </w:rPr>
        <w:t>повышенный уровень </w:t>
      </w:r>
      <w:r w:rsidRPr="00983247">
        <w:rPr>
          <w:rFonts w:ascii="Times New Roman" w:eastAsia="Times New Roman" w:hAnsi="Times New Roman"/>
          <w:sz w:val="28"/>
          <w:szCs w:val="28"/>
        </w:rPr>
        <w:t>достижения планируемых результатов, оценка «хорошо» (отметка «4»);</w:t>
      </w:r>
    </w:p>
    <w:p w:rsidR="00C35820" w:rsidRPr="00983247" w:rsidRDefault="00C35820" w:rsidP="00983247">
      <w:pPr>
        <w:shd w:val="clear" w:color="auto" w:fill="FFFFFF"/>
        <w:spacing w:before="240" w:after="0" w:line="240" w:lineRule="auto"/>
        <w:ind w:firstLine="567"/>
        <w:jc w:val="both"/>
        <w:rPr>
          <w:rFonts w:ascii="Times New Roman" w:eastAsia="Times New Roman" w:hAnsi="Times New Roman"/>
          <w:sz w:val="28"/>
          <w:szCs w:val="28"/>
        </w:rPr>
      </w:pPr>
      <w:r w:rsidRPr="00983247">
        <w:rPr>
          <w:rFonts w:ascii="Times New Roman" w:eastAsia="Times New Roman" w:hAnsi="Times New Roman"/>
          <w:sz w:val="28"/>
          <w:szCs w:val="28"/>
        </w:rPr>
        <w:t>• </w:t>
      </w:r>
      <w:r w:rsidRPr="00983247">
        <w:rPr>
          <w:rFonts w:ascii="Times New Roman" w:eastAsia="Times New Roman" w:hAnsi="Times New Roman"/>
          <w:b/>
          <w:bCs/>
          <w:sz w:val="28"/>
          <w:szCs w:val="28"/>
        </w:rPr>
        <w:t>высокий уровень </w:t>
      </w:r>
      <w:r w:rsidRPr="00983247">
        <w:rPr>
          <w:rFonts w:ascii="Times New Roman" w:eastAsia="Times New Roman" w:hAnsi="Times New Roman"/>
          <w:sz w:val="28"/>
          <w:szCs w:val="28"/>
        </w:rPr>
        <w:t>достижения планируемых результатов, оценка «отлично» (отметка «5»).</w:t>
      </w:r>
    </w:p>
    <w:p w:rsidR="00C35820" w:rsidRPr="00983247" w:rsidRDefault="00C35820" w:rsidP="00983247">
      <w:pPr>
        <w:shd w:val="clear" w:color="auto" w:fill="FFFFFF"/>
        <w:spacing w:before="240" w:after="0" w:line="240" w:lineRule="auto"/>
        <w:ind w:firstLine="567"/>
        <w:jc w:val="both"/>
        <w:rPr>
          <w:rFonts w:ascii="Times New Roman" w:eastAsia="Times New Roman" w:hAnsi="Times New Roman"/>
          <w:sz w:val="28"/>
          <w:szCs w:val="28"/>
        </w:rPr>
      </w:pPr>
      <w:r w:rsidRPr="00983247">
        <w:rPr>
          <w:rFonts w:ascii="Times New Roman" w:eastAsia="Times New Roman" w:hAnsi="Times New Roman"/>
          <w:sz w:val="28"/>
          <w:szCs w:val="28"/>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C35820" w:rsidRPr="00983247" w:rsidRDefault="00C35820" w:rsidP="00983247">
      <w:pPr>
        <w:shd w:val="clear" w:color="auto" w:fill="FFFFFF"/>
        <w:spacing w:before="240" w:after="0" w:line="240" w:lineRule="auto"/>
        <w:ind w:firstLine="567"/>
        <w:jc w:val="both"/>
        <w:rPr>
          <w:rFonts w:ascii="Times New Roman" w:eastAsia="Times New Roman" w:hAnsi="Times New Roman"/>
          <w:sz w:val="28"/>
          <w:szCs w:val="28"/>
        </w:rPr>
      </w:pPr>
      <w:r w:rsidRPr="00983247">
        <w:rPr>
          <w:rFonts w:ascii="Times New Roman" w:eastAsia="Times New Roman" w:hAnsi="Times New Roman"/>
          <w:sz w:val="28"/>
          <w:szCs w:val="28"/>
        </w:rPr>
        <w:t>Для описания подготовки обучающихся, уровень достижений которых </w:t>
      </w:r>
      <w:r w:rsidRPr="00983247">
        <w:rPr>
          <w:rFonts w:ascii="Times New Roman" w:eastAsia="Times New Roman" w:hAnsi="Times New Roman"/>
          <w:b/>
          <w:bCs/>
          <w:sz w:val="28"/>
          <w:szCs w:val="28"/>
        </w:rPr>
        <w:t>ниже базового,</w:t>
      </w:r>
      <w:r w:rsidR="00FD61C8">
        <w:rPr>
          <w:rFonts w:ascii="Times New Roman" w:eastAsia="Times New Roman" w:hAnsi="Times New Roman"/>
          <w:b/>
          <w:bCs/>
          <w:sz w:val="28"/>
          <w:szCs w:val="28"/>
        </w:rPr>
        <w:t xml:space="preserve"> </w:t>
      </w:r>
      <w:r w:rsidRPr="00983247">
        <w:rPr>
          <w:rFonts w:ascii="Times New Roman" w:eastAsia="Times New Roman" w:hAnsi="Times New Roman"/>
          <w:sz w:val="28"/>
          <w:szCs w:val="28"/>
        </w:rPr>
        <w:t>целесообразно выделить также два уровня:</w:t>
      </w:r>
    </w:p>
    <w:p w:rsidR="00C35820" w:rsidRPr="00983247" w:rsidRDefault="00C35820" w:rsidP="00983247">
      <w:pPr>
        <w:shd w:val="clear" w:color="auto" w:fill="FFFFFF"/>
        <w:spacing w:before="240" w:after="0" w:line="240" w:lineRule="auto"/>
        <w:ind w:firstLine="567"/>
        <w:jc w:val="both"/>
        <w:rPr>
          <w:rFonts w:ascii="Times New Roman" w:eastAsia="Times New Roman" w:hAnsi="Times New Roman"/>
          <w:sz w:val="28"/>
          <w:szCs w:val="28"/>
        </w:rPr>
      </w:pPr>
      <w:r w:rsidRPr="00983247">
        <w:rPr>
          <w:rFonts w:ascii="Times New Roman" w:eastAsia="Times New Roman" w:hAnsi="Times New Roman"/>
          <w:sz w:val="28"/>
          <w:szCs w:val="28"/>
        </w:rPr>
        <w:t>• </w:t>
      </w:r>
      <w:r w:rsidRPr="00983247">
        <w:rPr>
          <w:rFonts w:ascii="Times New Roman" w:eastAsia="Times New Roman" w:hAnsi="Times New Roman"/>
          <w:b/>
          <w:bCs/>
          <w:sz w:val="28"/>
          <w:szCs w:val="28"/>
        </w:rPr>
        <w:t>пониженный уровень </w:t>
      </w:r>
      <w:r w:rsidRPr="00983247">
        <w:rPr>
          <w:rFonts w:ascii="Times New Roman" w:eastAsia="Times New Roman" w:hAnsi="Times New Roman"/>
          <w:sz w:val="28"/>
          <w:szCs w:val="28"/>
        </w:rPr>
        <w:t>достижений, оценка «неудовлетворительно» (отметка «2»);</w:t>
      </w:r>
    </w:p>
    <w:p w:rsidR="00C35820" w:rsidRPr="00983247" w:rsidRDefault="00C35820" w:rsidP="00983247">
      <w:pPr>
        <w:shd w:val="clear" w:color="auto" w:fill="FFFFFF"/>
        <w:spacing w:before="240" w:after="0" w:line="240" w:lineRule="auto"/>
        <w:ind w:firstLine="567"/>
        <w:jc w:val="both"/>
        <w:rPr>
          <w:rFonts w:ascii="Times New Roman" w:eastAsia="Times New Roman" w:hAnsi="Times New Roman"/>
          <w:sz w:val="28"/>
          <w:szCs w:val="28"/>
        </w:rPr>
      </w:pPr>
      <w:r w:rsidRPr="00983247">
        <w:rPr>
          <w:rFonts w:ascii="Times New Roman" w:eastAsia="Times New Roman" w:hAnsi="Times New Roman"/>
          <w:sz w:val="28"/>
          <w:szCs w:val="28"/>
        </w:rPr>
        <w:t>• </w:t>
      </w:r>
      <w:r w:rsidRPr="00983247">
        <w:rPr>
          <w:rFonts w:ascii="Times New Roman" w:eastAsia="Times New Roman" w:hAnsi="Times New Roman"/>
          <w:b/>
          <w:bCs/>
          <w:sz w:val="28"/>
          <w:szCs w:val="28"/>
        </w:rPr>
        <w:t>низкий уровень </w:t>
      </w:r>
      <w:r w:rsidRPr="00983247">
        <w:rPr>
          <w:rFonts w:ascii="Times New Roman" w:eastAsia="Times New Roman" w:hAnsi="Times New Roman"/>
          <w:sz w:val="28"/>
          <w:szCs w:val="28"/>
        </w:rPr>
        <w:t>достижений, оценка «плохо» (отметка «1»).</w:t>
      </w:r>
    </w:p>
    <w:p w:rsidR="00C35820" w:rsidRPr="00983247" w:rsidRDefault="00C35820" w:rsidP="00983247">
      <w:pPr>
        <w:shd w:val="clear" w:color="auto" w:fill="FFFFFF"/>
        <w:spacing w:before="240" w:after="0" w:line="240" w:lineRule="auto"/>
        <w:ind w:firstLine="567"/>
        <w:jc w:val="both"/>
        <w:rPr>
          <w:rFonts w:ascii="Times New Roman" w:eastAsia="Times New Roman" w:hAnsi="Times New Roman"/>
          <w:sz w:val="28"/>
          <w:szCs w:val="28"/>
        </w:rPr>
      </w:pPr>
      <w:r w:rsidRPr="00983247">
        <w:rPr>
          <w:rFonts w:ascii="Times New Roman" w:eastAsia="Times New Roman" w:hAnsi="Times New Roman"/>
          <w:sz w:val="28"/>
          <w:szCs w:val="28"/>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C35820" w:rsidRPr="00983247" w:rsidRDefault="00C35820" w:rsidP="00983247">
      <w:pPr>
        <w:shd w:val="clear" w:color="auto" w:fill="FFFFFF"/>
        <w:spacing w:before="240" w:after="0" w:line="240" w:lineRule="auto"/>
        <w:ind w:firstLine="567"/>
        <w:jc w:val="both"/>
        <w:rPr>
          <w:rFonts w:ascii="Times New Roman" w:eastAsia="Times New Roman" w:hAnsi="Times New Roman"/>
          <w:sz w:val="28"/>
          <w:szCs w:val="28"/>
        </w:rPr>
      </w:pPr>
      <w:r w:rsidRPr="00983247">
        <w:rPr>
          <w:rFonts w:ascii="Times New Roman" w:eastAsia="Times New Roman" w:hAnsi="Times New Roman"/>
          <w:sz w:val="28"/>
          <w:szCs w:val="28"/>
        </w:rPr>
        <w:t>Как правило, </w:t>
      </w:r>
      <w:r w:rsidRPr="00983247">
        <w:rPr>
          <w:rFonts w:ascii="Times New Roman" w:eastAsia="Times New Roman" w:hAnsi="Times New Roman"/>
          <w:b/>
          <w:bCs/>
          <w:sz w:val="28"/>
          <w:szCs w:val="28"/>
        </w:rPr>
        <w:t>пониженный уровень </w:t>
      </w:r>
      <w:r w:rsidRPr="00983247">
        <w:rPr>
          <w:rFonts w:ascii="Times New Roman" w:eastAsia="Times New Roman" w:hAnsi="Times New Roman"/>
          <w:sz w:val="28"/>
          <w:szCs w:val="28"/>
        </w:rPr>
        <w:t>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C35820" w:rsidRPr="00983247" w:rsidRDefault="00C35820" w:rsidP="00983247">
      <w:pPr>
        <w:shd w:val="clear" w:color="auto" w:fill="FFFFFF"/>
        <w:spacing w:before="240" w:after="0" w:line="240" w:lineRule="auto"/>
        <w:ind w:firstLine="567"/>
        <w:jc w:val="both"/>
        <w:rPr>
          <w:rFonts w:ascii="Times New Roman" w:eastAsia="Times New Roman" w:hAnsi="Times New Roman"/>
          <w:sz w:val="28"/>
          <w:szCs w:val="28"/>
        </w:rPr>
      </w:pPr>
      <w:r w:rsidRPr="00983247">
        <w:rPr>
          <w:rFonts w:ascii="Times New Roman" w:eastAsia="Times New Roman" w:hAnsi="Times New Roman"/>
          <w:b/>
          <w:bCs/>
          <w:sz w:val="28"/>
          <w:szCs w:val="28"/>
        </w:rPr>
        <w:t>Низкий уровень </w:t>
      </w:r>
      <w:r w:rsidRPr="00983247">
        <w:rPr>
          <w:rFonts w:ascii="Times New Roman" w:eastAsia="Times New Roman" w:hAnsi="Times New Roman"/>
          <w:sz w:val="28"/>
          <w:szCs w:val="28"/>
        </w:rPr>
        <w:t>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C35820" w:rsidRPr="00983247" w:rsidRDefault="00C35820" w:rsidP="00983247">
      <w:pPr>
        <w:shd w:val="clear" w:color="auto" w:fill="FFFFFF"/>
        <w:spacing w:before="240" w:after="0" w:line="240" w:lineRule="auto"/>
        <w:ind w:firstLine="567"/>
        <w:jc w:val="both"/>
        <w:rPr>
          <w:rFonts w:ascii="Times New Roman" w:eastAsia="Times New Roman" w:hAnsi="Times New Roman"/>
          <w:sz w:val="28"/>
          <w:szCs w:val="28"/>
        </w:rPr>
      </w:pPr>
      <w:r w:rsidRPr="00983247">
        <w:rPr>
          <w:rFonts w:ascii="Times New Roman" w:eastAsia="Times New Roman" w:hAnsi="Times New Roman"/>
          <w:sz w:val="28"/>
          <w:szCs w:val="28"/>
        </w:rPr>
        <w:t>Описанный выше подход целесообразно применять в ходе различных процедур оценивания: текущего, промежуточного и итогового.</w:t>
      </w:r>
    </w:p>
    <w:p w:rsidR="00C35820" w:rsidRPr="00983247" w:rsidRDefault="00C35820" w:rsidP="00983247">
      <w:pPr>
        <w:shd w:val="clear" w:color="auto" w:fill="FFFFFF"/>
        <w:spacing w:before="240" w:after="0" w:line="240" w:lineRule="auto"/>
        <w:ind w:firstLine="567"/>
        <w:jc w:val="both"/>
        <w:rPr>
          <w:rFonts w:ascii="Times New Roman" w:eastAsia="Times New Roman" w:hAnsi="Times New Roman"/>
          <w:sz w:val="28"/>
          <w:szCs w:val="28"/>
        </w:rPr>
      </w:pPr>
      <w:r w:rsidRPr="00983247">
        <w:rPr>
          <w:rFonts w:ascii="Times New Roman" w:eastAsia="Times New Roman" w:hAnsi="Times New Roman"/>
          <w:sz w:val="28"/>
          <w:szCs w:val="28"/>
        </w:rPr>
        <w:t>Обязательными составляющими системы накопленной оценки являются материалы:</w:t>
      </w:r>
    </w:p>
    <w:p w:rsidR="00C35820" w:rsidRPr="00983247" w:rsidRDefault="00C35820" w:rsidP="00983247">
      <w:pPr>
        <w:shd w:val="clear" w:color="auto" w:fill="FFFFFF"/>
        <w:spacing w:before="240" w:after="0" w:line="240" w:lineRule="auto"/>
        <w:ind w:firstLine="567"/>
        <w:jc w:val="both"/>
        <w:rPr>
          <w:rFonts w:ascii="Times New Roman" w:eastAsia="Times New Roman" w:hAnsi="Times New Roman"/>
          <w:sz w:val="28"/>
          <w:szCs w:val="28"/>
        </w:rPr>
      </w:pPr>
      <w:r w:rsidRPr="00983247">
        <w:rPr>
          <w:rFonts w:ascii="Times New Roman" w:eastAsia="Times New Roman" w:hAnsi="Times New Roman"/>
          <w:i/>
          <w:iCs/>
          <w:sz w:val="28"/>
          <w:szCs w:val="28"/>
        </w:rPr>
        <w:t>• стартовой диагностики;</w:t>
      </w:r>
    </w:p>
    <w:p w:rsidR="00C35820" w:rsidRPr="00983247" w:rsidRDefault="00C35820" w:rsidP="00983247">
      <w:pPr>
        <w:shd w:val="clear" w:color="auto" w:fill="FFFFFF"/>
        <w:spacing w:before="240" w:after="0" w:line="240" w:lineRule="auto"/>
        <w:ind w:firstLine="567"/>
        <w:jc w:val="both"/>
        <w:rPr>
          <w:rFonts w:ascii="Times New Roman" w:eastAsia="Times New Roman" w:hAnsi="Times New Roman"/>
          <w:sz w:val="28"/>
          <w:szCs w:val="28"/>
        </w:rPr>
      </w:pPr>
      <w:r w:rsidRPr="00983247">
        <w:rPr>
          <w:rFonts w:ascii="Times New Roman" w:eastAsia="Times New Roman" w:hAnsi="Times New Roman"/>
          <w:i/>
          <w:iCs/>
          <w:sz w:val="28"/>
          <w:szCs w:val="28"/>
        </w:rPr>
        <w:t>• тематических и итоговых проверочных работ по всем учебным предметам;</w:t>
      </w:r>
    </w:p>
    <w:p w:rsidR="00C35820" w:rsidRPr="00983247" w:rsidRDefault="00C35820" w:rsidP="00983247">
      <w:pPr>
        <w:shd w:val="clear" w:color="auto" w:fill="FFFFFF"/>
        <w:spacing w:before="240" w:after="0" w:line="240" w:lineRule="auto"/>
        <w:ind w:firstLine="567"/>
        <w:jc w:val="both"/>
        <w:rPr>
          <w:rFonts w:ascii="Times New Roman" w:eastAsia="Times New Roman" w:hAnsi="Times New Roman"/>
          <w:sz w:val="28"/>
          <w:szCs w:val="28"/>
        </w:rPr>
      </w:pPr>
      <w:r w:rsidRPr="00983247">
        <w:rPr>
          <w:rFonts w:ascii="Times New Roman" w:eastAsia="Times New Roman" w:hAnsi="Times New Roman"/>
          <w:sz w:val="28"/>
          <w:szCs w:val="28"/>
        </w:rPr>
        <w:t>• </w:t>
      </w:r>
      <w:r w:rsidRPr="00983247">
        <w:rPr>
          <w:rFonts w:ascii="Times New Roman" w:eastAsia="Times New Roman" w:hAnsi="Times New Roman"/>
          <w:i/>
          <w:iCs/>
          <w:sz w:val="28"/>
          <w:szCs w:val="28"/>
        </w:rPr>
        <w:t>творческих работ, </w:t>
      </w:r>
      <w:r w:rsidRPr="00983247">
        <w:rPr>
          <w:rFonts w:ascii="Times New Roman" w:eastAsia="Times New Roman" w:hAnsi="Times New Roman"/>
          <w:sz w:val="28"/>
          <w:szCs w:val="28"/>
        </w:rPr>
        <w:t>включая </w:t>
      </w:r>
      <w:r w:rsidRPr="00983247">
        <w:rPr>
          <w:rFonts w:ascii="Times New Roman" w:eastAsia="Times New Roman" w:hAnsi="Times New Roman"/>
          <w:i/>
          <w:iCs/>
          <w:sz w:val="28"/>
          <w:szCs w:val="28"/>
        </w:rPr>
        <w:t>учебные исследования и учебные проекты</w:t>
      </w:r>
      <w:r w:rsidRPr="00983247">
        <w:rPr>
          <w:rFonts w:ascii="Times New Roman" w:eastAsia="Times New Roman" w:hAnsi="Times New Roman"/>
          <w:sz w:val="28"/>
          <w:szCs w:val="28"/>
        </w:rPr>
        <w:t>.</w:t>
      </w:r>
    </w:p>
    <w:p w:rsidR="00C35820" w:rsidRDefault="00C35820" w:rsidP="00983247">
      <w:pPr>
        <w:shd w:val="clear" w:color="auto" w:fill="FFFFFF"/>
        <w:spacing w:before="240" w:after="0" w:line="240" w:lineRule="auto"/>
        <w:ind w:firstLine="567"/>
        <w:jc w:val="both"/>
        <w:rPr>
          <w:rFonts w:ascii="Times New Roman" w:eastAsia="Times New Roman" w:hAnsi="Times New Roman"/>
          <w:sz w:val="28"/>
          <w:szCs w:val="28"/>
        </w:rPr>
      </w:pPr>
      <w:r w:rsidRPr="00983247">
        <w:rPr>
          <w:rFonts w:ascii="Times New Roman" w:eastAsia="Times New Roman" w:hAnsi="Times New Roman"/>
          <w:sz w:val="28"/>
          <w:szCs w:val="28"/>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w:t>
      </w:r>
    </w:p>
    <w:p w:rsidR="006F118B" w:rsidRPr="00983247" w:rsidRDefault="006F118B" w:rsidP="00983247">
      <w:pPr>
        <w:shd w:val="clear" w:color="auto" w:fill="FFFFFF"/>
        <w:spacing w:before="240" w:after="0" w:line="240" w:lineRule="auto"/>
        <w:ind w:firstLine="567"/>
        <w:jc w:val="both"/>
        <w:rPr>
          <w:rFonts w:ascii="Times New Roman" w:eastAsia="Times New Roman" w:hAnsi="Times New Roman"/>
          <w:sz w:val="28"/>
          <w:szCs w:val="28"/>
        </w:rPr>
      </w:pPr>
    </w:p>
    <w:p w:rsidR="002F5340" w:rsidRPr="0074495D" w:rsidRDefault="002F5340" w:rsidP="006F118B">
      <w:pPr>
        <w:pStyle w:val="afffa"/>
        <w:spacing w:line="240" w:lineRule="auto"/>
        <w:ind w:firstLine="0"/>
        <w:jc w:val="center"/>
        <w:rPr>
          <w:b/>
        </w:rPr>
      </w:pPr>
      <w:r w:rsidRPr="0074495D">
        <w:rPr>
          <w:b/>
        </w:rPr>
        <w:t>1.3.3. Организация и содержание оценочных процедур</w:t>
      </w:r>
    </w:p>
    <w:p w:rsidR="002F5340" w:rsidRPr="0074495D" w:rsidRDefault="002F5340" w:rsidP="00906080">
      <w:pPr>
        <w:pStyle w:val="afffa"/>
        <w:spacing w:line="240" w:lineRule="auto"/>
        <w:ind w:firstLine="709"/>
        <w:rPr>
          <w:rStyle w:val="dash041e0431044b0447043d044b0439char1"/>
          <w:sz w:val="28"/>
          <w:szCs w:val="28"/>
        </w:rPr>
      </w:pPr>
      <w:r w:rsidRPr="0074495D">
        <w:rPr>
          <w:rStyle w:val="dash041e0431044b0447043d044b0439char1"/>
          <w:b/>
          <w:sz w:val="28"/>
          <w:szCs w:val="28"/>
        </w:rPr>
        <w:t xml:space="preserve">Стартовая диагностика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готовности к обучению</w:t>
      </w:r>
      <w:r w:rsidRPr="0074495D">
        <w:rPr>
          <w:rStyle w:val="dash041e0431044b0447043d044b0439char1"/>
          <w:sz w:val="28"/>
          <w:szCs w:val="28"/>
        </w:rPr>
        <w:t xml:space="preserve"> на данном уровне образования. Проводится администра</w:t>
      </w:r>
      <w:r w:rsidR="00473817">
        <w:rPr>
          <w:rStyle w:val="dash041e0431044b0447043d044b0439char1"/>
          <w:sz w:val="28"/>
          <w:szCs w:val="28"/>
        </w:rPr>
        <w:t xml:space="preserve">цией  </w:t>
      </w:r>
      <w:r w:rsidR="00504B6E">
        <w:t>школы</w:t>
      </w:r>
      <w:r w:rsidR="00F42FE4">
        <w:rPr>
          <w:rStyle w:val="dash041e0431044b0447043d044b0439char1"/>
          <w:sz w:val="28"/>
          <w:szCs w:val="28"/>
        </w:rPr>
        <w:t xml:space="preserve"> </w:t>
      </w:r>
      <w:r w:rsidR="00E30BD7">
        <w:rPr>
          <w:rStyle w:val="dash041e0431044b0447043d044b0439char1"/>
          <w:sz w:val="28"/>
          <w:szCs w:val="28"/>
        </w:rPr>
        <w:t xml:space="preserve"> </w:t>
      </w:r>
      <w:r w:rsidRPr="0074495D">
        <w:rPr>
          <w:rStyle w:val="dash041e0431044b0447043d044b0439char1"/>
          <w:sz w:val="28"/>
          <w:szCs w:val="28"/>
        </w:rPr>
        <w:t>в начале 5-го класса и выступает как основа (точка отсч</w:t>
      </w:r>
      <w:r w:rsidR="00A23AB5">
        <w:rPr>
          <w:rStyle w:val="dash041e0431044b0447043d044b0439char1"/>
          <w:sz w:val="28"/>
          <w:szCs w:val="28"/>
        </w:rPr>
        <w:t>е</w:t>
      </w:r>
      <w:r w:rsidRPr="0074495D">
        <w:rPr>
          <w:rStyle w:val="dash041e0431044b0447043d044b0439char1"/>
          <w:sz w:val="28"/>
          <w:szCs w:val="28"/>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w:t>
      </w:r>
      <w:r w:rsidR="00473817">
        <w:rPr>
          <w:rStyle w:val="dash041e0431044b0447043d044b0439char1"/>
          <w:sz w:val="28"/>
          <w:szCs w:val="28"/>
        </w:rPr>
        <w:t>изации учебной деятельности</w:t>
      </w:r>
      <w:r w:rsidRPr="0074495D">
        <w:rPr>
          <w:rStyle w:val="dash041e0431044b0447043d044b0439char1"/>
          <w:sz w:val="28"/>
          <w:szCs w:val="28"/>
        </w:rPr>
        <w:t>.</w:t>
      </w:r>
    </w:p>
    <w:p w:rsidR="002F5340" w:rsidRPr="0074495D" w:rsidRDefault="002F5340" w:rsidP="00906080">
      <w:pPr>
        <w:pStyle w:val="afffa"/>
        <w:spacing w:line="240" w:lineRule="auto"/>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w:t>
      </w:r>
      <w:r w:rsidR="00473817">
        <w:rPr>
          <w:rStyle w:val="dash041e0431044b0447043d044b0439char1"/>
          <w:sz w:val="28"/>
          <w:szCs w:val="28"/>
        </w:rPr>
        <w:t>об</w:t>
      </w:r>
      <w:r w:rsidRPr="0074495D">
        <w:rPr>
          <w:rStyle w:val="dash041e0431044b0447043d044b0439char1"/>
          <w:sz w:val="28"/>
          <w:szCs w:val="28"/>
        </w:rPr>
        <w:t>уча</w:t>
      </w:r>
      <w:r w:rsidR="00473817">
        <w:rPr>
          <w:rStyle w:val="dash041e0431044b0447043d044b0439char1"/>
          <w:sz w:val="28"/>
          <w:szCs w:val="28"/>
        </w:rPr>
        <w:t>ю</w:t>
      </w:r>
      <w:r w:rsidRPr="0074495D">
        <w:rPr>
          <w:rStyle w:val="dash041e0431044b0447043d044b0439char1"/>
          <w:sz w:val="28"/>
          <w:szCs w:val="28"/>
        </w:rPr>
        <w:t xml:space="preserve">щегося, и диагностической, способствующей выявлению и осознанию учителем и </w:t>
      </w:r>
      <w:r w:rsidR="00473817">
        <w:rPr>
          <w:rStyle w:val="dash041e0431044b0447043d044b0439char1"/>
          <w:sz w:val="28"/>
          <w:szCs w:val="28"/>
        </w:rPr>
        <w:t>об</w:t>
      </w:r>
      <w:r w:rsidRPr="0074495D">
        <w:rPr>
          <w:rStyle w:val="dash041e0431044b0447043d044b0439char1"/>
          <w:sz w:val="28"/>
          <w:szCs w:val="28"/>
        </w:rPr>
        <w:t>уча</w:t>
      </w:r>
      <w:r w:rsidR="00473817">
        <w:rPr>
          <w:rStyle w:val="dash041e0431044b0447043d044b0439char1"/>
          <w:sz w:val="28"/>
          <w:szCs w:val="28"/>
        </w:rPr>
        <w:t>ю</w:t>
      </w:r>
      <w:r w:rsidRPr="0074495D">
        <w:rPr>
          <w:rStyle w:val="dash041e0431044b0447043d044b0439char1"/>
          <w:sz w:val="28"/>
          <w:szCs w:val="28"/>
        </w:rPr>
        <w:t xml:space="preserve">щимся существующих проблем в обучении. </w:t>
      </w:r>
      <w:r w:rsidR="00473817" w:rsidRPr="007D5D79">
        <w:rPr>
          <w:rStyle w:val="dash041e0431044b0447043d044b0439char1"/>
          <w:sz w:val="28"/>
          <w:szCs w:val="28"/>
        </w:rPr>
        <w:t>Объект</w:t>
      </w:r>
      <w:r w:rsidR="007D5D79" w:rsidRPr="007D5D79">
        <w:rPr>
          <w:rStyle w:val="dash041e0431044b0447043d044b0439char1"/>
          <w:sz w:val="28"/>
          <w:szCs w:val="28"/>
        </w:rPr>
        <w:t xml:space="preserve"> текущей оценки</w:t>
      </w:r>
      <w:r w:rsidR="00473817" w:rsidRPr="007D5D79">
        <w:rPr>
          <w:rStyle w:val="dash041e0431044b0447043d044b0439char1"/>
          <w:sz w:val="28"/>
          <w:szCs w:val="28"/>
        </w:rPr>
        <w:t>:</w:t>
      </w:r>
      <w:r w:rsidRPr="0074495D">
        <w:rPr>
          <w:rStyle w:val="dash041e0431044b0447043d044b0439char1"/>
          <w:sz w:val="28"/>
          <w:szCs w:val="28"/>
        </w:rPr>
        <w:t xml:space="preserve"> тематические планируемые результаты, этапы освоения которых зафиксированы в тематическом планировании. </w:t>
      </w:r>
      <w:r w:rsidRPr="0074495D">
        <w:rPr>
          <w:rFonts w:eastAsia="@Arial Unicode M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w:t>
      </w:r>
      <w:r w:rsidR="00A23AB5">
        <w:rPr>
          <w:rFonts w:eastAsia="@Arial Unicode MS"/>
        </w:rPr>
        <w:t>е</w:t>
      </w:r>
      <w:r w:rsidRPr="0074495D">
        <w:rPr>
          <w:rFonts w:eastAsia="@Arial Unicode MS"/>
        </w:rPr>
        <w:t xml:space="preserve">том особенностей </w:t>
      </w:r>
      <w:r w:rsidR="007E6E5F" w:rsidRPr="0074495D">
        <w:rPr>
          <w:rFonts w:eastAsia="@Arial Unicode MS"/>
        </w:rPr>
        <w:t xml:space="preserve">учебного </w:t>
      </w:r>
      <w:r w:rsidRPr="0074495D">
        <w:rPr>
          <w:rFonts w:eastAsia="@Arial Unicode MS"/>
        </w:rPr>
        <w:t xml:space="preserve">предмета и особенностей контрольно-оценочной деятельности учителя. </w:t>
      </w:r>
      <w:r w:rsidRPr="0074495D">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w:t>
      </w:r>
      <w:r w:rsidR="007D5D79">
        <w:rPr>
          <w:rStyle w:val="dash041e0431044b0447043d044b0439char1"/>
          <w:sz w:val="28"/>
          <w:szCs w:val="28"/>
        </w:rPr>
        <w:t xml:space="preserve">пример, для </w:t>
      </w:r>
      <w:proofErr w:type="gramStart"/>
      <w:r w:rsidR="007D5D79">
        <w:rPr>
          <w:rStyle w:val="dash041e0431044b0447043d044b0439char1"/>
          <w:sz w:val="28"/>
          <w:szCs w:val="28"/>
        </w:rPr>
        <w:t>освобождения</w:t>
      </w:r>
      <w:proofErr w:type="gramEnd"/>
      <w:r w:rsidR="007D5D79">
        <w:rPr>
          <w:rStyle w:val="dash041e0431044b0447043d044b0439char1"/>
          <w:sz w:val="28"/>
          <w:szCs w:val="28"/>
        </w:rPr>
        <w:t xml:space="preserve"> обучающегося</w:t>
      </w:r>
      <w:r w:rsidRPr="0074495D">
        <w:rPr>
          <w:rStyle w:val="dash041e0431044b0447043d044b0439char1"/>
          <w:sz w:val="28"/>
          <w:szCs w:val="28"/>
        </w:rPr>
        <w:t xml:space="preserve"> от необходимости выполнять тематическую проверочную работу.</w:t>
      </w:r>
    </w:p>
    <w:p w:rsidR="002F5340" w:rsidRPr="0074495D" w:rsidRDefault="002F5340" w:rsidP="00906080">
      <w:pPr>
        <w:pStyle w:val="afffa"/>
        <w:spacing w:line="240" w:lineRule="auto"/>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w:t>
      </w:r>
      <w:r w:rsidR="007D5D79">
        <w:rPr>
          <w:rStyle w:val="dash041e0431044b0447043d044b0439char1"/>
          <w:sz w:val="28"/>
          <w:szCs w:val="28"/>
        </w:rPr>
        <w:t xml:space="preserve">мым  </w:t>
      </w:r>
      <w:r w:rsidRPr="0074495D">
        <w:rPr>
          <w:rStyle w:val="dash041e0431044b0447043d044b0439char1"/>
          <w:sz w:val="28"/>
          <w:szCs w:val="28"/>
        </w:rPr>
        <w:t>самостоятельно, тематическ</w:t>
      </w:r>
      <w:r w:rsidR="00E30BD7">
        <w:rPr>
          <w:rStyle w:val="dash041e0431044b0447043d044b0439char1"/>
          <w:sz w:val="28"/>
          <w:szCs w:val="28"/>
        </w:rPr>
        <w:t xml:space="preserve">ие планируемые результаты </w:t>
      </w:r>
      <w:r w:rsidRPr="0074495D">
        <w:rPr>
          <w:rStyle w:val="dash041e0431044b0447043d044b0439char1"/>
          <w:sz w:val="28"/>
          <w:szCs w:val="28"/>
        </w:rPr>
        <w:t>устана</w:t>
      </w:r>
      <w:proofErr w:type="gramStart"/>
      <w:r w:rsidRPr="0074495D">
        <w:rPr>
          <w:rStyle w:val="dash041e0431044b0447043d044b0439char1"/>
          <w:sz w:val="28"/>
          <w:szCs w:val="28"/>
        </w:rPr>
        <w:t>в</w:t>
      </w:r>
      <w:r w:rsidR="00E30BD7">
        <w:rPr>
          <w:rStyle w:val="dash041e0431044b0447043d044b0439char1"/>
          <w:sz w:val="28"/>
          <w:szCs w:val="28"/>
        </w:rPr>
        <w:t>-</w:t>
      </w:r>
      <w:proofErr w:type="gramEnd"/>
      <w:r w:rsidR="00E30BD7">
        <w:rPr>
          <w:rStyle w:val="dash041e0431044b0447043d044b0439char1"/>
          <w:sz w:val="28"/>
          <w:szCs w:val="28"/>
        </w:rPr>
        <w:t xml:space="preserve"> </w:t>
      </w:r>
      <w:r w:rsidRPr="0074495D">
        <w:rPr>
          <w:rStyle w:val="dash041e0431044b0447043d044b0439char1"/>
          <w:sz w:val="28"/>
          <w:szCs w:val="28"/>
        </w:rPr>
        <w:t>ливаются самой образовательной организацией. Тематическая оценка может вестись как в ходе изучения темы, так и в конце е</w:t>
      </w:r>
      <w:r w:rsidR="00A23AB5">
        <w:rPr>
          <w:rStyle w:val="dash041e0431044b0447043d044b0439char1"/>
          <w:sz w:val="28"/>
          <w:szCs w:val="28"/>
        </w:rPr>
        <w:t>е</w:t>
      </w:r>
      <w:r w:rsidRPr="0074495D">
        <w:rPr>
          <w:rStyle w:val="dash041e0431044b0447043d044b0439char1"/>
          <w:sz w:val="28"/>
          <w:szCs w:val="28"/>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w:t>
      </w:r>
      <w:r w:rsidR="00E30BD7">
        <w:rPr>
          <w:rStyle w:val="dash041e0431044b0447043d044b0439char1"/>
          <w:sz w:val="28"/>
          <w:szCs w:val="28"/>
        </w:rPr>
        <w:t xml:space="preserve"> для коррекции учебной деятельности</w:t>
      </w:r>
      <w:r w:rsidRPr="0074495D">
        <w:rPr>
          <w:rStyle w:val="dash041e0431044b0447043d044b0439char1"/>
          <w:sz w:val="28"/>
          <w:szCs w:val="28"/>
        </w:rPr>
        <w:t xml:space="preserve"> и его индивидуализации.</w:t>
      </w:r>
    </w:p>
    <w:p w:rsidR="002F5340" w:rsidRPr="0074495D" w:rsidRDefault="002F5340" w:rsidP="00906080">
      <w:pPr>
        <w:pStyle w:val="afffa"/>
        <w:spacing w:line="240" w:lineRule="auto"/>
        <w:ind w:firstLine="709"/>
        <w:rPr>
          <w:rStyle w:val="dash041e0431044b0447043d044b0439char1"/>
          <w:b/>
          <w:i/>
          <w:sz w:val="28"/>
          <w:szCs w:val="28"/>
        </w:rPr>
      </w:pPr>
      <w:r w:rsidRPr="00A3177E">
        <w:rPr>
          <w:rStyle w:val="dash041e0431044b0447043d044b0439char1"/>
          <w:b/>
          <w:sz w:val="28"/>
          <w:szCs w:val="28"/>
        </w:rPr>
        <w:t xml:space="preserve">Портфолио </w:t>
      </w:r>
      <w:r w:rsidR="00F42FE4" w:rsidRPr="00A3177E">
        <w:rPr>
          <w:rStyle w:val="dash041e0431044b0447043d044b0439char1"/>
          <w:sz w:val="28"/>
          <w:szCs w:val="28"/>
        </w:rPr>
        <w:t xml:space="preserve">МОУ </w:t>
      </w:r>
      <w:r w:rsidR="00504B6E" w:rsidRPr="00A3177E">
        <w:t>Белогорской СОШ</w:t>
      </w:r>
      <w:r w:rsidR="00E30BD7" w:rsidRPr="00A3177E">
        <w:rPr>
          <w:rStyle w:val="dash041e0431044b0447043d044b0439char1"/>
          <w:sz w:val="28"/>
          <w:szCs w:val="28"/>
        </w:rPr>
        <w:t xml:space="preserve"> </w:t>
      </w:r>
      <w:r w:rsidRPr="00A3177E">
        <w:rPr>
          <w:rStyle w:val="dash041e0431044b0447043d044b0439char1"/>
          <w:sz w:val="28"/>
          <w:szCs w:val="28"/>
        </w:rPr>
        <w:t>представляет</w:t>
      </w:r>
      <w:r w:rsidRPr="0074495D">
        <w:rPr>
          <w:rStyle w:val="dash041e0431044b0447043d044b0439char1"/>
          <w:sz w:val="28"/>
          <w:szCs w:val="28"/>
        </w:rPr>
        <w:t xml:space="preserve"> собой процедуру </w:t>
      </w:r>
      <w:r w:rsidRPr="0074495D">
        <w:rPr>
          <w:rStyle w:val="dash041e0431044b0447043d044b0439char1"/>
          <w:b/>
          <w:sz w:val="28"/>
          <w:szCs w:val="28"/>
        </w:rPr>
        <w:t xml:space="preserve">оценки </w:t>
      </w:r>
      <w:r w:rsidRPr="0074495D">
        <w:rPr>
          <w:b/>
        </w:rPr>
        <w:t>динамики учебной и творческой активности</w:t>
      </w:r>
      <w:r w:rsidRPr="0074495D">
        <w:t xml:space="preserve"> </w:t>
      </w:r>
      <w:r w:rsidR="00E30BD7">
        <w:t>об</w:t>
      </w:r>
      <w:r w:rsidRPr="0074495D">
        <w:t>уча</w:t>
      </w:r>
      <w:r w:rsidR="00E30BD7">
        <w:t>ю</w:t>
      </w:r>
      <w:r w:rsidRPr="0074495D">
        <w:t xml:space="preserve">щегося, направленности, широты или избирательности интересов, выраженности </w:t>
      </w:r>
      <w:r w:rsidRPr="0074495D">
        <w:rPr>
          <w:rStyle w:val="dash041e0431044b0447043d044b0439char1"/>
          <w:sz w:val="28"/>
          <w:szCs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szCs w:val="28"/>
        </w:rPr>
        <w:t>высших достижений</w:t>
      </w:r>
      <w:r w:rsidRPr="0074495D">
        <w:rPr>
          <w:rStyle w:val="dash041e0431044b0447043d044b0439char1"/>
          <w:sz w:val="28"/>
          <w:szCs w:val="28"/>
        </w:rPr>
        <w:t xml:space="preserve">, демонстрируемых данным </w:t>
      </w:r>
      <w:r w:rsidR="00E30BD7">
        <w:rPr>
          <w:rStyle w:val="dash041e0431044b0447043d044b0439char1"/>
          <w:sz w:val="28"/>
          <w:szCs w:val="28"/>
        </w:rPr>
        <w:t>об</w:t>
      </w:r>
      <w:r w:rsidRPr="0074495D">
        <w:rPr>
          <w:rStyle w:val="dash041e0431044b0447043d044b0439char1"/>
          <w:sz w:val="28"/>
          <w:szCs w:val="28"/>
        </w:rPr>
        <w:t>уча</w:t>
      </w:r>
      <w:r w:rsidR="00E30BD7">
        <w:rPr>
          <w:rStyle w:val="dash041e0431044b0447043d044b0439char1"/>
          <w:sz w:val="28"/>
          <w:szCs w:val="28"/>
        </w:rPr>
        <w:t>ю</w:t>
      </w:r>
      <w:r w:rsidRPr="0074495D">
        <w:rPr>
          <w:rStyle w:val="dash041e0431044b0447043d044b0439char1"/>
          <w:sz w:val="28"/>
          <w:szCs w:val="28"/>
        </w:rPr>
        <w:t xml:space="preserve">щимся. </w:t>
      </w:r>
      <w:r w:rsidRPr="0074495D">
        <w:t xml:space="preserve">В портфолио включаются как работы </w:t>
      </w:r>
      <w:r w:rsidR="00E30BD7">
        <w:t>об</w:t>
      </w:r>
      <w:r w:rsidRPr="0074495D">
        <w:t>уча</w:t>
      </w:r>
      <w:r w:rsidR="00E30BD7">
        <w:t>ю</w:t>
      </w:r>
      <w:r w:rsidRPr="0074495D">
        <w:t xml:space="preserve">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Отбор работ и отзывов для портфолио вед</w:t>
      </w:r>
      <w:r w:rsidR="00A23AB5">
        <w:rPr>
          <w:rStyle w:val="dash041e0431044b0447043d044b0439char1"/>
          <w:sz w:val="28"/>
          <w:szCs w:val="28"/>
        </w:rPr>
        <w:t>е</w:t>
      </w:r>
      <w:r w:rsidRPr="0074495D">
        <w:rPr>
          <w:rStyle w:val="dash041e0431044b0447043d044b0439char1"/>
          <w:sz w:val="28"/>
          <w:szCs w:val="28"/>
        </w:rPr>
        <w:t xml:space="preserve">тся самим обучающимся совместно с классным руководителем и при участии семьи. </w:t>
      </w:r>
      <w:r w:rsidRPr="00E30BD7">
        <w:rPr>
          <w:rStyle w:val="dash041e0431044b0447043d044b0439char1"/>
          <w:b/>
          <w:sz w:val="28"/>
          <w:szCs w:val="28"/>
        </w:rPr>
        <w:t>Включение каких-либо материалов в портфолио без согласия обучающегося не допускается.</w:t>
      </w:r>
      <w:r w:rsidRPr="0074495D">
        <w:rPr>
          <w:rStyle w:val="dash041e0431044b0447043d044b0439char1"/>
          <w:sz w:val="28"/>
          <w:szCs w:val="28"/>
        </w:rPr>
        <w:t xml:space="preserve"> </w:t>
      </w:r>
      <w:r w:rsidRPr="00484E86">
        <w:rPr>
          <w:lang w:eastAsia="ru-RU"/>
        </w:rPr>
        <w:t>Результаты,</w:t>
      </w:r>
      <w:r w:rsidRPr="0074495D">
        <w:rPr>
          <w:lang w:eastAsia="ru-RU"/>
        </w:rPr>
        <w:t xml:space="preserve">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74495D" w:rsidRDefault="002F5340" w:rsidP="00906080">
      <w:pPr>
        <w:pStyle w:val="afffa"/>
        <w:spacing w:line="240" w:lineRule="auto"/>
        <w:ind w:firstLine="709"/>
        <w:rPr>
          <w:rStyle w:val="dash041e0431044b0447043d044b0439char1"/>
          <w:b/>
          <w:sz w:val="28"/>
          <w:szCs w:val="28"/>
        </w:rPr>
      </w:pPr>
      <w:r w:rsidRPr="0074495D">
        <w:rPr>
          <w:rStyle w:val="dash041e0431044b0447043d044b0439char1"/>
          <w:b/>
          <w:sz w:val="28"/>
          <w:szCs w:val="28"/>
        </w:rPr>
        <w:t xml:space="preserve">Внутришкольный мониторинг </w:t>
      </w:r>
      <w:r w:rsidRPr="0074495D">
        <w:rPr>
          <w:rStyle w:val="dash041e0431044b0447043d044b0439char1"/>
          <w:sz w:val="28"/>
          <w:szCs w:val="28"/>
        </w:rPr>
        <w:t>представляет собой процедуры</w:t>
      </w:r>
      <w:r w:rsidRPr="0074495D">
        <w:rPr>
          <w:rStyle w:val="dash041e0431044b0447043d044b0439char1"/>
          <w:b/>
          <w:sz w:val="28"/>
          <w:szCs w:val="28"/>
        </w:rPr>
        <w:t>:</w:t>
      </w:r>
    </w:p>
    <w:p w:rsidR="002F5340" w:rsidRPr="0074495D" w:rsidRDefault="002F5340" w:rsidP="00F6354D">
      <w:pPr>
        <w:pStyle w:val="afffa"/>
        <w:numPr>
          <w:ilvl w:val="0"/>
          <w:numId w:val="169"/>
        </w:numPr>
        <w:spacing w:line="240" w:lineRule="auto"/>
        <w:ind w:left="0" w:firstLine="709"/>
        <w:rPr>
          <w:rStyle w:val="dash041e0431044b0447043d044b0439char1"/>
          <w:b/>
          <w:sz w:val="28"/>
          <w:szCs w:val="28"/>
        </w:rPr>
      </w:pPr>
      <w:r w:rsidRPr="0074495D">
        <w:rPr>
          <w:rStyle w:val="dash041e0431044b0447043d044b0439char1"/>
          <w:b/>
          <w:sz w:val="28"/>
          <w:szCs w:val="28"/>
        </w:rPr>
        <w:t>оценки уровня достижения предметных и метапредметных результатов</w:t>
      </w:r>
      <w:r w:rsidRPr="0074495D">
        <w:rPr>
          <w:rStyle w:val="dash041e0431044b0447043d044b0439char1"/>
          <w:sz w:val="28"/>
          <w:szCs w:val="28"/>
        </w:rPr>
        <w:t>;</w:t>
      </w:r>
    </w:p>
    <w:p w:rsidR="002F5340" w:rsidRPr="0074495D" w:rsidRDefault="002F5340" w:rsidP="00F6354D">
      <w:pPr>
        <w:pStyle w:val="afffa"/>
        <w:numPr>
          <w:ilvl w:val="0"/>
          <w:numId w:val="169"/>
        </w:numPr>
        <w:spacing w:line="240" w:lineRule="auto"/>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F6354D">
      <w:pPr>
        <w:pStyle w:val="afffa"/>
        <w:numPr>
          <w:ilvl w:val="0"/>
          <w:numId w:val="169"/>
        </w:numPr>
        <w:spacing w:line="240" w:lineRule="auto"/>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906080">
      <w:pPr>
        <w:pStyle w:val="afffa"/>
        <w:spacing w:line="240" w:lineRule="auto"/>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w:t>
      </w:r>
      <w:r w:rsidR="009B6AFD" w:rsidRPr="00DF6238">
        <w:rPr>
          <w:rStyle w:val="dash041e0431044b0447043d044b0439char1"/>
          <w:sz w:val="28"/>
          <w:szCs w:val="28"/>
        </w:rPr>
        <w:t>Положением о</w:t>
      </w:r>
      <w:r w:rsidR="009B6AFD">
        <w:rPr>
          <w:rStyle w:val="dash041e0431044b0447043d044b0439char1"/>
          <w:color w:val="FF0000"/>
          <w:sz w:val="28"/>
          <w:szCs w:val="28"/>
        </w:rPr>
        <w:t xml:space="preserve"> </w:t>
      </w:r>
      <w:r w:rsidR="009B6AFD">
        <w:rPr>
          <w:rStyle w:val="dash041e0431044b0447043d044b0439char1"/>
          <w:sz w:val="28"/>
          <w:szCs w:val="28"/>
        </w:rPr>
        <w:t>внутришкольном мониторинге по ФГОС ООО</w:t>
      </w:r>
      <w:r w:rsidRPr="0074495D">
        <w:rPr>
          <w:rStyle w:val="dash041e0431044b0447043d044b0439char1"/>
          <w:sz w:val="28"/>
          <w:szCs w:val="28"/>
        </w:rPr>
        <w:t xml:space="preserve">.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w:t>
      </w:r>
      <w:r w:rsidR="009B6AFD">
        <w:rPr>
          <w:rStyle w:val="dash041e0431044b0447043d044b0439char1"/>
          <w:sz w:val="28"/>
          <w:szCs w:val="28"/>
        </w:rPr>
        <w:t>ущей коррекции учебной деятельности</w:t>
      </w:r>
      <w:r w:rsidRPr="0074495D">
        <w:rPr>
          <w:rStyle w:val="dash041e0431044b0447043d044b0439char1"/>
          <w:sz w:val="28"/>
          <w:szCs w:val="28"/>
        </w:rPr>
        <w:t xml:space="preserve">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w:t>
      </w:r>
      <w:r w:rsidR="009B6AFD">
        <w:rPr>
          <w:rStyle w:val="dash041e0431044b0447043d044b0439char1"/>
          <w:sz w:val="28"/>
          <w:szCs w:val="28"/>
        </w:rPr>
        <w:t>об</w:t>
      </w:r>
      <w:r w:rsidR="00DD4155">
        <w:rPr>
          <w:rStyle w:val="dash041e0431044b0447043d044b0439char1"/>
          <w:sz w:val="28"/>
          <w:szCs w:val="28"/>
        </w:rPr>
        <w:t>обучающиеся</w:t>
      </w:r>
      <w:r w:rsidRPr="0074495D">
        <w:rPr>
          <w:rStyle w:val="dash041e0431044b0447043d044b0439char1"/>
          <w:sz w:val="28"/>
          <w:szCs w:val="28"/>
        </w:rPr>
        <w:t>обобщаются и отражаются в их характеристиках.</w:t>
      </w:r>
    </w:p>
    <w:p w:rsidR="002F5340" w:rsidRPr="0074495D" w:rsidRDefault="002F5340" w:rsidP="00906080">
      <w:pPr>
        <w:pStyle w:val="afffa"/>
        <w:spacing w:line="240" w:lineRule="auto"/>
        <w:ind w:firstLine="709"/>
        <w:rPr>
          <w:rStyle w:val="dash041e0431044b0447043d044b0439char1"/>
          <w:sz w:val="28"/>
          <w:szCs w:val="28"/>
        </w:rPr>
      </w:pPr>
      <w:r w:rsidRPr="0074495D">
        <w:rPr>
          <w:rStyle w:val="dash041e0431044b0447043d044b0439char1"/>
          <w:b/>
          <w:sz w:val="28"/>
          <w:szCs w:val="28"/>
        </w:rPr>
        <w:t>Промежуточная аттестация</w:t>
      </w:r>
      <w:r w:rsidR="000B698C">
        <w:rPr>
          <w:rStyle w:val="dash041e0431044b0447043d044b0439char1"/>
          <w:b/>
          <w:sz w:val="28"/>
          <w:szCs w:val="28"/>
        </w:rPr>
        <w:t xml:space="preserve"> </w:t>
      </w:r>
      <w:r w:rsidRPr="0074495D">
        <w:rPr>
          <w:rStyle w:val="dash041e0431044b0447043d044b0439char1"/>
          <w:sz w:val="28"/>
          <w:szCs w:val="28"/>
        </w:rPr>
        <w:t xml:space="preserve">представляет собой процедуру аттестации </w:t>
      </w:r>
      <w:proofErr w:type="gramStart"/>
      <w:r w:rsidRPr="0074495D">
        <w:rPr>
          <w:rStyle w:val="dash041e0431044b0447043d044b0439char1"/>
          <w:sz w:val="28"/>
          <w:szCs w:val="28"/>
        </w:rPr>
        <w:t>обучающихся</w:t>
      </w:r>
      <w:proofErr w:type="gramEnd"/>
      <w:r w:rsidRPr="0074495D">
        <w:rPr>
          <w:rStyle w:val="dash041e0431044b0447043d044b0439char1"/>
          <w:sz w:val="28"/>
          <w:szCs w:val="28"/>
        </w:rPr>
        <w:t xml:space="preserve">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каждой</w:t>
      </w:r>
      <w:r w:rsidR="009B6AFD">
        <w:rPr>
          <w:rStyle w:val="dash041e0431044b0447043d044b0439char1"/>
          <w:sz w:val="28"/>
          <w:szCs w:val="28"/>
        </w:rPr>
        <w:t xml:space="preserve"> четверти </w:t>
      </w:r>
      <w:r w:rsidRPr="0074495D">
        <w:rPr>
          <w:rStyle w:val="dash041e0431044b0447043d044b0439char1"/>
          <w:sz w:val="28"/>
          <w:szCs w:val="28"/>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484E86" w:rsidRDefault="002F5340" w:rsidP="00906080">
      <w:pPr>
        <w:pStyle w:val="afffa"/>
        <w:spacing w:line="240" w:lineRule="auto"/>
        <w:ind w:firstLine="709"/>
        <w:rPr>
          <w:b/>
        </w:rPr>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w:t>
      </w:r>
      <w:r w:rsidRPr="009B6AFD">
        <w:rPr>
          <w:b/>
          <w:lang w:eastAsia="ru-RU"/>
        </w:rPr>
        <w:t xml:space="preserve">на уровне не ниже базового, является основанием для перевода в следующий класс и для </w:t>
      </w:r>
      <w:proofErr w:type="gramStart"/>
      <w:r w:rsidRPr="009B6AFD">
        <w:rPr>
          <w:b/>
          <w:lang w:eastAsia="ru-RU"/>
        </w:rPr>
        <w:t>допуска</w:t>
      </w:r>
      <w:proofErr w:type="gramEnd"/>
      <w:r w:rsidRPr="009B6AFD">
        <w:rPr>
          <w:b/>
          <w:lang w:eastAsia="ru-RU"/>
        </w:rPr>
        <w:t xml:space="preserve"> обучающегося к государственной итоговой аттестации.</w:t>
      </w:r>
      <w:r w:rsidRPr="0074495D">
        <w:rPr>
          <w:lang w:eastAsia="ru-RU"/>
        </w:rPr>
        <w:t xml:space="preserve">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 xml:space="preserve">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w:t>
      </w:r>
      <w:r w:rsidRPr="00484E86">
        <w:rPr>
          <w:b/>
        </w:rPr>
        <w:t>В дальнейшем этот критерий должен составлять не менее 65%.</w:t>
      </w:r>
    </w:p>
    <w:p w:rsidR="002F5340" w:rsidRPr="0074495D" w:rsidRDefault="002F5340" w:rsidP="00906080">
      <w:pPr>
        <w:pStyle w:val="afffa"/>
        <w:spacing w:line="240" w:lineRule="auto"/>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74495D" w:rsidRDefault="002F5340" w:rsidP="00906080">
      <w:pPr>
        <w:pStyle w:val="afffa"/>
        <w:spacing w:line="240" w:lineRule="auto"/>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rsidR="002F5340" w:rsidRPr="0074495D" w:rsidRDefault="006E1EE0" w:rsidP="00906080">
      <w:pPr>
        <w:spacing w:after="0" w:line="24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xml:space="preserve">» государственная итоговая аттестация (далее – ГИА) является </w:t>
      </w:r>
      <w:r w:rsidR="002F5340" w:rsidRPr="009B6AFD">
        <w:rPr>
          <w:rFonts w:ascii="Times New Roman" w:hAnsi="Times New Roman"/>
          <w:b/>
          <w:bCs/>
          <w:iCs/>
          <w:sz w:val="28"/>
          <w:szCs w:val="28"/>
          <w:lang w:eastAsia="ru-RU"/>
        </w:rPr>
        <w:t>обязательной процедурой</w:t>
      </w:r>
      <w:r w:rsidR="00A40444" w:rsidRPr="009B6AFD">
        <w:rPr>
          <w:rFonts w:ascii="Times New Roman" w:hAnsi="Times New Roman"/>
          <w:b/>
          <w:bCs/>
          <w:iCs/>
          <w:sz w:val="28"/>
          <w:szCs w:val="28"/>
          <w:lang w:eastAsia="ru-RU"/>
        </w:rPr>
        <w:t>,</w:t>
      </w:r>
      <w:r w:rsidR="002F5340" w:rsidRPr="009B6AFD">
        <w:rPr>
          <w:rFonts w:ascii="Times New Roman" w:hAnsi="Times New Roman"/>
          <w:b/>
          <w:bCs/>
          <w:iCs/>
          <w:sz w:val="28"/>
          <w:szCs w:val="28"/>
          <w:lang w:eastAsia="ru-RU"/>
        </w:rPr>
        <w:t xml:space="preserve"> завершающей освоение основной образовательной программы основного общего образования.</w:t>
      </w:r>
      <w:r w:rsidR="002F5340" w:rsidRPr="0074495D">
        <w:rPr>
          <w:rFonts w:ascii="Times New Roman" w:hAnsi="Times New Roman"/>
          <w:bCs/>
          <w:iCs/>
          <w:sz w:val="28"/>
          <w:szCs w:val="28"/>
          <w:lang w:eastAsia="ru-RU"/>
        </w:rPr>
        <w:t xml:space="preserve"> Порядок проведения ГИА регламентируется Законом и иными нормативными актами.</w:t>
      </w:r>
    </w:p>
    <w:p w:rsidR="002F5340" w:rsidRPr="0074495D" w:rsidRDefault="002F5340" w:rsidP="00906080">
      <w:pPr>
        <w:spacing w:after="0" w:line="24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w:t>
      </w:r>
      <w:r w:rsidR="009B6AFD">
        <w:rPr>
          <w:rFonts w:ascii="Times New Roman" w:hAnsi="Times New Roman"/>
          <w:bCs/>
          <w:iCs/>
          <w:sz w:val="28"/>
          <w:szCs w:val="28"/>
          <w:lang w:eastAsia="ru-RU"/>
        </w:rPr>
        <w:t xml:space="preserve"> двум</w:t>
      </w:r>
      <w:r w:rsidRPr="0074495D">
        <w:rPr>
          <w:rFonts w:ascii="Times New Roman" w:hAnsi="Times New Roman"/>
          <w:bCs/>
          <w:iCs/>
          <w:sz w:val="28"/>
          <w:szCs w:val="28"/>
          <w:lang w:eastAsia="ru-RU"/>
        </w:rPr>
        <w:t xml:space="preserve"> другим учебным предметам</w:t>
      </w:r>
      <w:r w:rsidR="000B698C">
        <w:rPr>
          <w:rFonts w:ascii="Times New Roman" w:hAnsi="Times New Roman"/>
          <w:bCs/>
          <w:iCs/>
          <w:sz w:val="28"/>
          <w:szCs w:val="28"/>
          <w:lang w:eastAsia="ru-RU"/>
        </w:rPr>
        <w:t xml:space="preserve"> </w:t>
      </w:r>
      <w:r w:rsidRPr="0074495D">
        <w:rPr>
          <w:rFonts w:ascii="Times New Roman" w:hAnsi="Times New Roman"/>
          <w:bCs/>
          <w:iCs/>
          <w:sz w:val="28"/>
          <w:szCs w:val="28"/>
          <w:lang w:eastAsia="ru-RU"/>
        </w:rPr>
        <w:t>обучающи</w:t>
      </w:r>
      <w:r w:rsidR="00163DB7">
        <w:rPr>
          <w:rFonts w:ascii="Times New Roman" w:hAnsi="Times New Roman"/>
          <w:bCs/>
          <w:iCs/>
          <w:sz w:val="28"/>
          <w:szCs w:val="28"/>
          <w:lang w:eastAsia="ru-RU"/>
        </w:rPr>
        <w:t xml:space="preserve">еся сдают (обязательно) </w:t>
      </w:r>
      <w:r w:rsidRPr="0074495D">
        <w:rPr>
          <w:rFonts w:ascii="Times New Roman" w:hAnsi="Times New Roman"/>
          <w:bCs/>
          <w:iCs/>
          <w:sz w:val="28"/>
          <w:szCs w:val="28"/>
          <w:lang w:eastAsia="ru-RU"/>
        </w:rPr>
        <w:t xml:space="preserve">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163DB7" w:rsidRDefault="002F5340" w:rsidP="00906080">
      <w:pPr>
        <w:pStyle w:val="afffa"/>
        <w:spacing w:line="240" w:lineRule="auto"/>
        <w:ind w:firstLine="709"/>
        <w:rPr>
          <w:i/>
          <w:lang w:eastAsia="ru-RU"/>
        </w:rPr>
      </w:pPr>
      <w:r w:rsidRPr="0074495D">
        <w:rPr>
          <w:rStyle w:val="dash041e0431044b0447043d044b0439char1"/>
          <w:b/>
          <w:sz w:val="28"/>
          <w:szCs w:val="28"/>
        </w:rPr>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w:t>
      </w:r>
      <w:r w:rsidR="000B698C">
        <w:rPr>
          <w:lang w:eastAsia="ru-RU"/>
        </w:rPr>
        <w:t>кумулятивный</w:t>
      </w:r>
      <w:r w:rsidR="000B698C" w:rsidRPr="0074495D">
        <w:rPr>
          <w:lang w:eastAsia="ru-RU"/>
        </w:rPr>
        <w:t xml:space="preserve"> </w:t>
      </w:r>
      <w:r w:rsidRPr="0074495D">
        <w:rPr>
          <w:lang w:eastAsia="ru-RU"/>
        </w:rPr>
        <w:t xml:space="preserve">эффект обучения, обеспечивающий прирост в глубине понимания изучаемого материала и свободе оперирования им. </w:t>
      </w:r>
      <w:r w:rsidRPr="00163DB7">
        <w:rPr>
          <w:i/>
          <w:lang w:eastAsia="ru-RU"/>
        </w:rPr>
        <w:t xml:space="preserve">По предметам, не вынесенным на ГИА, итоговая оценка ставится на основе результатов только внутренней оценки. </w:t>
      </w:r>
    </w:p>
    <w:p w:rsidR="002F5340" w:rsidRPr="0074495D" w:rsidRDefault="002F5340" w:rsidP="00906080">
      <w:pPr>
        <w:pStyle w:val="afffa"/>
        <w:spacing w:line="240" w:lineRule="auto"/>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74495D" w:rsidRDefault="002F5340" w:rsidP="00906080">
      <w:pPr>
        <w:pStyle w:val="afffa"/>
        <w:spacing w:line="240" w:lineRule="auto"/>
        <w:ind w:firstLine="709"/>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 xml:space="preserve">ставится на основе результатов внутришкольного мониторинга и фиксируется в характеристике </w:t>
      </w:r>
      <w:r w:rsidR="00163DB7">
        <w:rPr>
          <w:lang w:eastAsia="ru-RU"/>
        </w:rPr>
        <w:t>об</w:t>
      </w:r>
      <w:r w:rsidRPr="0074495D">
        <w:rPr>
          <w:lang w:eastAsia="ru-RU"/>
        </w:rPr>
        <w:t>уча</w:t>
      </w:r>
      <w:r w:rsidR="00163DB7">
        <w:rPr>
          <w:lang w:eastAsia="ru-RU"/>
        </w:rPr>
        <w:t>ю</w:t>
      </w:r>
      <w:r w:rsidRPr="0074495D">
        <w:rPr>
          <w:lang w:eastAsia="ru-RU"/>
        </w:rPr>
        <w:t>щегося.</w:t>
      </w:r>
    </w:p>
    <w:p w:rsidR="002F5340" w:rsidRPr="0074495D" w:rsidRDefault="002F5340" w:rsidP="00906080">
      <w:pPr>
        <w:spacing w:after="0" w:line="24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F6354D">
      <w:pPr>
        <w:numPr>
          <w:ilvl w:val="0"/>
          <w:numId w:val="170"/>
        </w:numPr>
        <w:tabs>
          <w:tab w:val="left" w:pos="1134"/>
          <w:tab w:val="left" w:pos="1418"/>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F6354D">
      <w:pPr>
        <w:numPr>
          <w:ilvl w:val="0"/>
          <w:numId w:val="170"/>
        </w:numPr>
        <w:tabs>
          <w:tab w:val="left" w:pos="1134"/>
          <w:tab w:val="left" w:pos="1418"/>
        </w:tabs>
        <w:spacing w:after="0" w:line="24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F6354D">
      <w:pPr>
        <w:numPr>
          <w:ilvl w:val="0"/>
          <w:numId w:val="170"/>
        </w:numPr>
        <w:tabs>
          <w:tab w:val="left" w:pos="1134"/>
          <w:tab w:val="left" w:pos="1418"/>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906080">
      <w:pPr>
        <w:spacing w:after="0" w:line="24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F6354D">
      <w:pPr>
        <w:pStyle w:val="a8"/>
        <w:numPr>
          <w:ilvl w:val="0"/>
          <w:numId w:val="171"/>
        </w:numPr>
        <w:tabs>
          <w:tab w:val="left" w:pos="1134"/>
        </w:tabs>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74495D" w:rsidRDefault="002F5340" w:rsidP="00F6354D">
      <w:pPr>
        <w:pStyle w:val="a8"/>
        <w:numPr>
          <w:ilvl w:val="0"/>
          <w:numId w:val="171"/>
        </w:numPr>
        <w:tabs>
          <w:tab w:val="left" w:pos="1134"/>
        </w:tabs>
        <w:ind w:left="0" w:firstLine="851"/>
        <w:jc w:val="both"/>
        <w:rPr>
          <w:rFonts w:ascii="Times New Roman" w:hAnsi="Times New Roman"/>
          <w:sz w:val="28"/>
          <w:szCs w:val="28"/>
        </w:rPr>
      </w:pPr>
      <w:r w:rsidRPr="0074495D">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w:t>
      </w:r>
      <w:r w:rsidR="00A23AB5">
        <w:rPr>
          <w:rFonts w:ascii="Times New Roman" w:hAnsi="Times New Roman"/>
          <w:sz w:val="28"/>
          <w:szCs w:val="28"/>
        </w:rPr>
        <w:t>е</w:t>
      </w:r>
      <w:r w:rsidRPr="0074495D">
        <w:rPr>
          <w:rFonts w:ascii="Times New Roman" w:hAnsi="Times New Roman"/>
          <w:sz w:val="28"/>
          <w:szCs w:val="28"/>
        </w:rPr>
        <w:t xml:space="preserve">том выбора </w:t>
      </w:r>
      <w:r w:rsidR="00163DB7">
        <w:rPr>
          <w:rFonts w:ascii="Times New Roman" w:hAnsi="Times New Roman"/>
          <w:sz w:val="28"/>
          <w:szCs w:val="28"/>
        </w:rPr>
        <w:t>об</w:t>
      </w:r>
      <w:r w:rsidRPr="0074495D">
        <w:rPr>
          <w:rFonts w:ascii="Times New Roman" w:hAnsi="Times New Roman"/>
          <w:sz w:val="28"/>
          <w:szCs w:val="28"/>
        </w:rPr>
        <w:t>уча</w:t>
      </w:r>
      <w:r w:rsidR="00163DB7">
        <w:rPr>
          <w:rFonts w:ascii="Times New Roman" w:hAnsi="Times New Roman"/>
          <w:sz w:val="28"/>
          <w:szCs w:val="28"/>
        </w:rPr>
        <w:t>ю</w:t>
      </w:r>
      <w:r w:rsidRPr="0074495D">
        <w:rPr>
          <w:rFonts w:ascii="Times New Roman" w:hAnsi="Times New Roman"/>
          <w:sz w:val="28"/>
          <w:szCs w:val="28"/>
        </w:rPr>
        <w:t xml:space="preserve">щимся направлений профильного образования, выявленных проблем и отмеченных образовательных достижений. </w:t>
      </w:r>
    </w:p>
    <w:p w:rsidR="002F5340" w:rsidRPr="0074495D" w:rsidRDefault="002F5340" w:rsidP="00906080">
      <w:pPr>
        <w:spacing w:after="0" w:line="24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906080">
      <w:pPr>
        <w:pStyle w:val="2"/>
        <w:spacing w:line="240" w:lineRule="auto"/>
      </w:pPr>
    </w:p>
    <w:p w:rsidR="00CB2E36" w:rsidRPr="00FB0C68" w:rsidRDefault="00FB0C68" w:rsidP="00FB0C6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bookmarkStart w:id="98" w:name="_Toc409691656"/>
      <w:bookmarkStart w:id="99" w:name="_Toc410653980"/>
      <w:bookmarkStart w:id="100" w:name="_Toc414553166"/>
      <w:r>
        <w:rPr>
          <w:rFonts w:ascii="Times New Roman" w:hAnsi="Times New Roman"/>
          <w:b/>
          <w:sz w:val="28"/>
          <w:szCs w:val="28"/>
        </w:rPr>
        <w:t xml:space="preserve">2. </w:t>
      </w:r>
      <w:r w:rsidR="00B540EE" w:rsidRPr="0074495D">
        <w:rPr>
          <w:rFonts w:ascii="Times New Roman" w:hAnsi="Times New Roman"/>
          <w:b/>
          <w:sz w:val="28"/>
          <w:szCs w:val="28"/>
        </w:rPr>
        <w:t>Содержательный раздел</w:t>
      </w:r>
      <w:bookmarkEnd w:id="98"/>
      <w:r w:rsidR="0081481A" w:rsidRPr="0074495D">
        <w:rPr>
          <w:rFonts w:ascii="Times New Roman" w:hAnsi="Times New Roman"/>
          <w:b/>
          <w:sz w:val="28"/>
          <w:szCs w:val="28"/>
        </w:rPr>
        <w:t xml:space="preserve"> </w:t>
      </w:r>
      <w:bookmarkEnd w:id="99"/>
      <w:bookmarkEnd w:id="100"/>
      <w:r w:rsidR="00F01D74">
        <w:rPr>
          <w:rFonts w:ascii="Times New Roman" w:hAnsi="Times New Roman"/>
          <w:b/>
          <w:sz w:val="28"/>
          <w:szCs w:val="28"/>
        </w:rPr>
        <w:t xml:space="preserve"> </w:t>
      </w:r>
      <w:r w:rsidR="00397B23">
        <w:rPr>
          <w:rFonts w:ascii="Times New Roman" w:hAnsi="Times New Roman"/>
          <w:b/>
          <w:sz w:val="28"/>
          <w:szCs w:val="28"/>
        </w:rPr>
        <w:t>основной образовательной программы основного общего образования</w:t>
      </w:r>
    </w:p>
    <w:p w:rsidR="00B540EE" w:rsidRPr="0074495D" w:rsidRDefault="003F15C4" w:rsidP="003F15C4">
      <w:pPr>
        <w:pStyle w:val="2"/>
        <w:spacing w:line="240" w:lineRule="auto"/>
        <w:ind w:firstLine="0"/>
      </w:pPr>
      <w:bookmarkStart w:id="101" w:name="_Toc406059004"/>
      <w:bookmarkStart w:id="102" w:name="_Toc409691657"/>
      <w:bookmarkStart w:id="103" w:name="_Toc410653981"/>
      <w:bookmarkStart w:id="104" w:name="_Toc414553167"/>
      <w:r>
        <w:t xml:space="preserve">   </w:t>
      </w:r>
      <w:r w:rsidR="001E2A07"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1"/>
      <w:bookmarkEnd w:id="102"/>
      <w:bookmarkEnd w:id="103"/>
      <w:bookmarkEnd w:id="104"/>
    </w:p>
    <w:p w:rsidR="00B540EE" w:rsidRDefault="00B540EE" w:rsidP="00906080">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Структура настоящей программы </w:t>
      </w:r>
      <w:r w:rsidR="00F01D74">
        <w:rPr>
          <w:rFonts w:ascii="Times New Roman" w:hAnsi="Times New Roman"/>
          <w:sz w:val="28"/>
          <w:szCs w:val="28"/>
        </w:rPr>
        <w:t xml:space="preserve"> </w:t>
      </w:r>
      <w:r w:rsidRPr="0074495D">
        <w:rPr>
          <w:rFonts w:ascii="Times New Roman" w:hAnsi="Times New Roman"/>
          <w:sz w:val="28"/>
          <w:szCs w:val="28"/>
        </w:rPr>
        <w:t xml:space="preserve">развития универсальных учебных действий </w:t>
      </w:r>
      <w:proofErr w:type="gramStart"/>
      <w:r w:rsidRPr="0074495D">
        <w:rPr>
          <w:rFonts w:ascii="Times New Roman" w:hAnsi="Times New Roman"/>
          <w:sz w:val="28"/>
          <w:szCs w:val="28"/>
        </w:rPr>
        <w:t>(</w:t>
      </w:r>
      <w:r w:rsidR="00F01D74">
        <w:rPr>
          <w:rFonts w:ascii="Times New Roman" w:hAnsi="Times New Roman"/>
          <w:sz w:val="28"/>
          <w:szCs w:val="28"/>
        </w:rPr>
        <w:t xml:space="preserve"> </w:t>
      </w:r>
      <w:proofErr w:type="gramEnd"/>
      <w:r w:rsidR="00F01D74">
        <w:rPr>
          <w:rFonts w:ascii="Times New Roman" w:hAnsi="Times New Roman"/>
          <w:sz w:val="28"/>
          <w:szCs w:val="28"/>
        </w:rPr>
        <w:t xml:space="preserve">далее </w:t>
      </w:r>
      <w:r w:rsidR="0021451B" w:rsidRPr="0074495D">
        <w:rPr>
          <w:rFonts w:ascii="Times New Roman" w:hAnsi="Times New Roman"/>
          <w:sz w:val="28"/>
          <w:szCs w:val="28"/>
        </w:rPr>
        <w:t>УУД</w:t>
      </w:r>
      <w:r w:rsidRPr="0074495D">
        <w:rPr>
          <w:rFonts w:ascii="Times New Roman" w:hAnsi="Times New Roman"/>
          <w:sz w:val="28"/>
          <w:szCs w:val="28"/>
        </w:rPr>
        <w:t xml:space="preserve">) </w:t>
      </w:r>
      <w:r w:rsidR="00F42FE4">
        <w:rPr>
          <w:rFonts w:ascii="Times New Roman" w:hAnsi="Times New Roman"/>
          <w:sz w:val="28"/>
          <w:szCs w:val="28"/>
        </w:rPr>
        <w:t xml:space="preserve">МОУ </w:t>
      </w:r>
      <w:r w:rsidR="00504B6E">
        <w:rPr>
          <w:rFonts w:ascii="Times New Roman" w:hAnsi="Times New Roman"/>
          <w:sz w:val="28"/>
          <w:szCs w:val="28"/>
        </w:rPr>
        <w:t>Белогорской СОШ</w:t>
      </w:r>
      <w:r w:rsidR="00A566C3">
        <w:rPr>
          <w:rFonts w:ascii="Times New Roman" w:hAnsi="Times New Roman"/>
          <w:sz w:val="28"/>
          <w:szCs w:val="28"/>
        </w:rPr>
        <w:t xml:space="preserve"> </w:t>
      </w:r>
      <w:r w:rsidRPr="0074495D">
        <w:rPr>
          <w:rFonts w:ascii="Times New Roman" w:hAnsi="Times New Roman"/>
          <w:sz w:val="28"/>
          <w:szCs w:val="28"/>
        </w:rPr>
        <w:t>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w:t>
      </w:r>
      <w:r w:rsidR="00F01D74">
        <w:rPr>
          <w:rFonts w:ascii="Times New Roman" w:hAnsi="Times New Roman"/>
          <w:sz w:val="28"/>
          <w:szCs w:val="28"/>
        </w:rPr>
        <w:t>ов образовательных отношений</w:t>
      </w:r>
      <w:r w:rsidRPr="0074495D">
        <w:rPr>
          <w:rFonts w:ascii="Times New Roman" w:hAnsi="Times New Roman"/>
          <w:sz w:val="28"/>
          <w:szCs w:val="28"/>
        </w:rPr>
        <w:t xml:space="preserve">, которое представляет собой рекомендации по организации работы над созданием и реализацией программы. </w:t>
      </w:r>
    </w:p>
    <w:p w:rsidR="006F118B" w:rsidRPr="0074495D" w:rsidRDefault="006F118B" w:rsidP="00906080">
      <w:pPr>
        <w:pStyle w:val="a7"/>
        <w:widowControl w:val="0"/>
        <w:tabs>
          <w:tab w:val="left" w:pos="567"/>
        </w:tabs>
        <w:spacing w:before="0" w:beforeAutospacing="0" w:after="0" w:afterAutospacing="0"/>
        <w:ind w:firstLine="709"/>
        <w:jc w:val="both"/>
        <w:rPr>
          <w:rFonts w:ascii="Times New Roman" w:hAnsi="Times New Roman"/>
          <w:sz w:val="28"/>
          <w:szCs w:val="28"/>
        </w:rPr>
      </w:pPr>
    </w:p>
    <w:p w:rsidR="00B540EE" w:rsidRPr="0074495D" w:rsidRDefault="00715FA7" w:rsidP="006F118B">
      <w:pPr>
        <w:pStyle w:val="a7"/>
        <w:widowControl w:val="0"/>
        <w:tabs>
          <w:tab w:val="left" w:pos="567"/>
        </w:tabs>
        <w:spacing w:before="0" w:beforeAutospacing="0" w:after="0" w:afterAutospacing="0"/>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Формы взаимодействия учас</w:t>
      </w:r>
      <w:r w:rsidR="00F01D74">
        <w:rPr>
          <w:rFonts w:ascii="Times New Roman" w:hAnsi="Times New Roman"/>
          <w:b/>
          <w:sz w:val="28"/>
          <w:szCs w:val="28"/>
        </w:rPr>
        <w:t>тников образовательной деятельности</w:t>
      </w:r>
      <w:r w:rsidR="00B540EE" w:rsidRPr="0074495D">
        <w:rPr>
          <w:rFonts w:ascii="Times New Roman" w:hAnsi="Times New Roman"/>
          <w:b/>
          <w:sz w:val="28"/>
          <w:szCs w:val="28"/>
        </w:rPr>
        <w:t xml:space="preserve"> при создании и реализации программы развития </w:t>
      </w:r>
      <w:r w:rsidR="000E4743">
        <w:rPr>
          <w:rFonts w:ascii="Times New Roman" w:hAnsi="Times New Roman"/>
          <w:b/>
          <w:sz w:val="28"/>
          <w:szCs w:val="28"/>
        </w:rPr>
        <w:t xml:space="preserve"> УУД</w:t>
      </w:r>
    </w:p>
    <w:p w:rsidR="00B540EE" w:rsidRPr="00BF2235" w:rsidRDefault="00B540EE" w:rsidP="00906080">
      <w:pPr>
        <w:spacing w:after="0" w:line="240" w:lineRule="auto"/>
        <w:ind w:firstLine="709"/>
        <w:contextualSpacing/>
        <w:jc w:val="both"/>
        <w:rPr>
          <w:rFonts w:ascii="Times New Roman" w:hAnsi="Times New Roman"/>
          <w:sz w:val="28"/>
          <w:szCs w:val="28"/>
        </w:rPr>
      </w:pPr>
      <w:r w:rsidRPr="00BF2235">
        <w:rPr>
          <w:rFonts w:ascii="Times New Roman" w:hAnsi="Times New Roman"/>
          <w:sz w:val="28"/>
          <w:szCs w:val="28"/>
        </w:rPr>
        <w:t xml:space="preserve">C целью разработки и реализации </w:t>
      </w:r>
      <w:r w:rsidR="000B698C" w:rsidRPr="00BF2235">
        <w:rPr>
          <w:rFonts w:ascii="Times New Roman" w:hAnsi="Times New Roman"/>
          <w:sz w:val="28"/>
          <w:szCs w:val="28"/>
        </w:rPr>
        <w:t>п</w:t>
      </w:r>
      <w:r w:rsidRPr="00BF2235">
        <w:rPr>
          <w:rFonts w:ascii="Times New Roman" w:hAnsi="Times New Roman"/>
          <w:sz w:val="28"/>
          <w:szCs w:val="28"/>
        </w:rPr>
        <w:t xml:space="preserve">рограммы </w:t>
      </w:r>
      <w:r w:rsidR="0021451B" w:rsidRPr="00BF2235">
        <w:rPr>
          <w:rFonts w:ascii="Times New Roman" w:hAnsi="Times New Roman"/>
          <w:sz w:val="28"/>
          <w:szCs w:val="28"/>
        </w:rPr>
        <w:t xml:space="preserve">развития УУД </w:t>
      </w:r>
      <w:r w:rsidR="000E4743" w:rsidRPr="00BF2235">
        <w:rPr>
          <w:rFonts w:ascii="Times New Roman" w:hAnsi="Times New Roman"/>
          <w:sz w:val="28"/>
          <w:szCs w:val="28"/>
        </w:rPr>
        <w:t xml:space="preserve">в </w:t>
      </w:r>
      <w:r w:rsidR="00504B6E" w:rsidRPr="00BF2235">
        <w:rPr>
          <w:rFonts w:ascii="Times New Roman" w:hAnsi="Times New Roman"/>
          <w:sz w:val="28"/>
          <w:szCs w:val="28"/>
        </w:rPr>
        <w:t xml:space="preserve">МОУ Белогорской СОШ </w:t>
      </w:r>
      <w:r w:rsidR="00A566C3" w:rsidRPr="00BF2235">
        <w:t xml:space="preserve"> </w:t>
      </w:r>
      <w:r w:rsidR="000E4743" w:rsidRPr="00BF2235">
        <w:rPr>
          <w:rFonts w:ascii="Times New Roman" w:hAnsi="Times New Roman"/>
          <w:sz w:val="28"/>
          <w:szCs w:val="28"/>
        </w:rPr>
        <w:t>была</w:t>
      </w:r>
      <w:r w:rsidRPr="00BF2235">
        <w:rPr>
          <w:rFonts w:ascii="Times New Roman" w:hAnsi="Times New Roman"/>
          <w:sz w:val="28"/>
          <w:szCs w:val="28"/>
        </w:rPr>
        <w:t xml:space="preserve"> создана рабочая группа под руководством заместителя директора по учебно-воспитательной работе (УВР). </w:t>
      </w:r>
    </w:p>
    <w:p w:rsidR="00B540EE" w:rsidRPr="00BF2235" w:rsidRDefault="00025D75" w:rsidP="00906080">
      <w:pPr>
        <w:pStyle w:val="a7"/>
        <w:widowControl w:val="0"/>
        <w:tabs>
          <w:tab w:val="left" w:pos="567"/>
        </w:tabs>
        <w:spacing w:before="0" w:beforeAutospacing="0" w:after="0" w:afterAutospacing="0"/>
        <w:ind w:firstLine="709"/>
        <w:jc w:val="both"/>
        <w:rPr>
          <w:rFonts w:ascii="Times New Roman" w:hAnsi="Times New Roman"/>
          <w:sz w:val="28"/>
          <w:szCs w:val="28"/>
        </w:rPr>
      </w:pPr>
      <w:r w:rsidRPr="00BF2235">
        <w:rPr>
          <w:rFonts w:ascii="Times New Roman" w:hAnsi="Times New Roman"/>
          <w:sz w:val="28"/>
          <w:szCs w:val="28"/>
          <w:shd w:val="clear" w:color="auto" w:fill="FFFFFF"/>
        </w:rPr>
        <w:t>Н</w:t>
      </w:r>
      <w:r w:rsidR="00B540EE" w:rsidRPr="00BF2235">
        <w:rPr>
          <w:rFonts w:ascii="Times New Roman" w:hAnsi="Times New Roman"/>
          <w:sz w:val="28"/>
          <w:szCs w:val="28"/>
          <w:shd w:val="clear" w:color="auto" w:fill="FFFFFF"/>
        </w:rPr>
        <w:t>аправлени</w:t>
      </w:r>
      <w:r w:rsidRPr="00BF2235">
        <w:rPr>
          <w:rFonts w:ascii="Times New Roman" w:hAnsi="Times New Roman"/>
          <w:sz w:val="28"/>
          <w:szCs w:val="28"/>
          <w:shd w:val="clear" w:color="auto" w:fill="FFFFFF"/>
        </w:rPr>
        <w:t>я</w:t>
      </w:r>
      <w:r w:rsidR="000E4743" w:rsidRPr="00BF2235">
        <w:rPr>
          <w:rFonts w:ascii="Times New Roman" w:hAnsi="Times New Roman"/>
          <w:sz w:val="28"/>
          <w:szCs w:val="28"/>
          <w:shd w:val="clear" w:color="auto" w:fill="FFFFFF"/>
        </w:rPr>
        <w:t xml:space="preserve"> деят</w:t>
      </w:r>
      <w:r w:rsidR="00484E86" w:rsidRPr="00BF2235">
        <w:rPr>
          <w:rFonts w:ascii="Times New Roman" w:hAnsi="Times New Roman"/>
          <w:sz w:val="28"/>
          <w:szCs w:val="28"/>
          <w:shd w:val="clear" w:color="auto" w:fill="FFFFFF"/>
        </w:rPr>
        <w:t>ельности рабочей гру</w:t>
      </w:r>
      <w:r w:rsidR="000F1942" w:rsidRPr="00BF2235">
        <w:rPr>
          <w:rFonts w:ascii="Times New Roman" w:hAnsi="Times New Roman"/>
          <w:sz w:val="28"/>
          <w:szCs w:val="28"/>
          <w:shd w:val="clear" w:color="auto" w:fill="FFFFFF"/>
        </w:rPr>
        <w:t>ппы включали</w:t>
      </w:r>
      <w:r w:rsidR="00B540EE" w:rsidRPr="00BF2235">
        <w:rPr>
          <w:rFonts w:ascii="Times New Roman" w:hAnsi="Times New Roman"/>
          <w:sz w:val="28"/>
          <w:szCs w:val="28"/>
          <w:shd w:val="clear" w:color="auto" w:fill="FFFFFF"/>
        </w:rPr>
        <w:t>:</w:t>
      </w:r>
    </w:p>
    <w:p w:rsidR="00B540EE" w:rsidRPr="00BF2235" w:rsidRDefault="00B540EE" w:rsidP="0090608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BF2235">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BF2235">
        <w:rPr>
          <w:rFonts w:ascii="Times New Roman" w:hAnsi="Times New Roman"/>
          <w:sz w:val="28"/>
          <w:szCs w:val="28"/>
          <w:shd w:val="clear" w:color="auto" w:fill="FFFFFF"/>
        </w:rPr>
        <w:t>уровня</w:t>
      </w:r>
      <w:r w:rsidRPr="00BF2235">
        <w:rPr>
          <w:rFonts w:ascii="Times New Roman" w:hAnsi="Times New Roman"/>
          <w:sz w:val="28"/>
          <w:szCs w:val="28"/>
          <w:shd w:val="clear" w:color="auto" w:fill="FFFFFF"/>
        </w:rPr>
        <w:t>, так и для групп с особыми образовательными потребностями</w:t>
      </w:r>
      <w:r w:rsidR="00715FA7" w:rsidRPr="00BF2235">
        <w:rPr>
          <w:rFonts w:ascii="Times New Roman" w:hAnsi="Times New Roman"/>
          <w:sz w:val="28"/>
          <w:szCs w:val="28"/>
          <w:shd w:val="clear" w:color="auto" w:fill="FFFFFF"/>
        </w:rPr>
        <w:t xml:space="preserve"> с учетом сформированного учебного плана и используем</w:t>
      </w:r>
      <w:r w:rsidR="000E4743" w:rsidRPr="00BF2235">
        <w:rPr>
          <w:rFonts w:ascii="Times New Roman" w:hAnsi="Times New Roman"/>
          <w:sz w:val="28"/>
          <w:szCs w:val="28"/>
          <w:shd w:val="clear" w:color="auto" w:fill="FFFFFF"/>
        </w:rPr>
        <w:t>ых в</w:t>
      </w:r>
      <w:r w:rsidR="000E4743" w:rsidRPr="00BF2235">
        <w:rPr>
          <w:rFonts w:ascii="Times New Roman" w:hAnsi="Times New Roman"/>
          <w:sz w:val="28"/>
          <w:szCs w:val="28"/>
        </w:rPr>
        <w:t xml:space="preserve"> </w:t>
      </w:r>
      <w:r w:rsidR="00504B6E" w:rsidRPr="00BF2235">
        <w:rPr>
          <w:rFonts w:ascii="Times New Roman" w:hAnsi="Times New Roman"/>
          <w:sz w:val="28"/>
          <w:szCs w:val="28"/>
        </w:rPr>
        <w:t>МОУ Белогорской СОШ</w:t>
      </w:r>
      <w:r w:rsidR="00504B6E" w:rsidRPr="00BF2235">
        <w:rPr>
          <w:rFonts w:ascii="Times New Roman" w:hAnsi="Times New Roman"/>
          <w:sz w:val="28"/>
          <w:szCs w:val="28"/>
          <w:shd w:val="clear" w:color="auto" w:fill="FFFFFF"/>
        </w:rPr>
        <w:t xml:space="preserve"> </w:t>
      </w:r>
      <w:r w:rsidR="00715FA7" w:rsidRPr="00BF2235">
        <w:rPr>
          <w:rFonts w:ascii="Times New Roman" w:hAnsi="Times New Roman"/>
          <w:sz w:val="28"/>
          <w:szCs w:val="28"/>
          <w:shd w:val="clear" w:color="auto" w:fill="FFFFFF"/>
        </w:rPr>
        <w:t>образовательных технологий и методов обучения</w:t>
      </w:r>
      <w:r w:rsidRPr="00BF2235">
        <w:rPr>
          <w:rFonts w:ascii="Times New Roman" w:hAnsi="Times New Roman"/>
          <w:sz w:val="28"/>
          <w:szCs w:val="28"/>
          <w:shd w:val="clear" w:color="auto" w:fill="FFFFFF"/>
        </w:rPr>
        <w:t>;</w:t>
      </w:r>
    </w:p>
    <w:p w:rsidR="00B540EE" w:rsidRPr="0074495D" w:rsidRDefault="00B540EE" w:rsidP="0090608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BF2235">
        <w:rPr>
          <w:rFonts w:ascii="Times New Roman" w:hAnsi="Times New Roman"/>
          <w:sz w:val="28"/>
          <w:szCs w:val="28"/>
          <w:shd w:val="clear" w:color="auto" w:fill="FFFFFF"/>
        </w:rPr>
        <w:t>разработку основных подходов к обеспечению связи универсальных учебных действий с</w:t>
      </w:r>
      <w:r w:rsidRPr="0074495D">
        <w:rPr>
          <w:rFonts w:ascii="Times New Roman" w:hAnsi="Times New Roman"/>
          <w:sz w:val="28"/>
          <w:szCs w:val="28"/>
          <w:shd w:val="clear" w:color="auto" w:fill="FFFFFF"/>
        </w:rPr>
        <w:t xml:space="preserve">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w:t>
      </w:r>
      <w:r w:rsidR="000E4743">
        <w:rPr>
          <w:rFonts w:ascii="Times New Roman" w:hAnsi="Times New Roman"/>
          <w:sz w:val="28"/>
          <w:szCs w:val="28"/>
        </w:rPr>
        <w:t xml:space="preserve"> образовательной деятельности</w:t>
      </w:r>
      <w:r w:rsidRPr="0074495D">
        <w:rPr>
          <w:rFonts w:ascii="Times New Roman" w:hAnsi="Times New Roman"/>
          <w:sz w:val="28"/>
          <w:szCs w:val="28"/>
        </w:rPr>
        <w:t>;</w:t>
      </w:r>
    </w:p>
    <w:p w:rsidR="00B540EE" w:rsidRPr="0074495D" w:rsidRDefault="00B540EE" w:rsidP="0090608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90608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w:t>
      </w:r>
      <w:r w:rsidR="00F157F7">
        <w:rPr>
          <w:rFonts w:ascii="Times New Roman" w:hAnsi="Times New Roman"/>
          <w:sz w:val="28"/>
          <w:szCs w:val="28"/>
        </w:rPr>
        <w:t xml:space="preserve"> исследовательское, </w:t>
      </w:r>
      <w:r w:rsidRPr="0074495D">
        <w:rPr>
          <w:rFonts w:ascii="Times New Roman" w:hAnsi="Times New Roman"/>
          <w:sz w:val="28"/>
          <w:szCs w:val="28"/>
        </w:rPr>
        <w:t>прикладное, информационное, социальное, игровое, творческое направление проектов;</w:t>
      </w:r>
    </w:p>
    <w:p w:rsidR="00B540EE" w:rsidRPr="0074495D" w:rsidRDefault="00B540EE" w:rsidP="0090608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B540EE" w:rsidRPr="0074495D" w:rsidRDefault="00B540EE" w:rsidP="0090608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90608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w:t>
      </w:r>
      <w:r w:rsidR="00F157F7">
        <w:rPr>
          <w:rFonts w:ascii="Times New Roman" w:hAnsi="Times New Roman"/>
          <w:sz w:val="28"/>
          <w:szCs w:val="28"/>
        </w:rPr>
        <w:t xml:space="preserve">сти  </w:t>
      </w:r>
      <w:r w:rsidR="00504B6E">
        <w:rPr>
          <w:rFonts w:ascii="Times New Roman" w:hAnsi="Times New Roman"/>
          <w:sz w:val="28"/>
          <w:szCs w:val="28"/>
        </w:rPr>
        <w:t>МОУ Белогорской СОШ</w:t>
      </w:r>
      <w:r w:rsidR="00F42FE4">
        <w:rPr>
          <w:rFonts w:ascii="Times New Roman" w:hAnsi="Times New Roman"/>
          <w:sz w:val="28"/>
          <w:szCs w:val="28"/>
        </w:rPr>
        <w:t xml:space="preserve"> </w:t>
      </w:r>
      <w:r w:rsidR="00F157F7">
        <w:rPr>
          <w:rFonts w:ascii="Times New Roman" w:hAnsi="Times New Roman"/>
          <w:sz w:val="28"/>
          <w:szCs w:val="28"/>
        </w:rPr>
        <w:t xml:space="preserve"> </w:t>
      </w:r>
      <w:r w:rsidRPr="0074495D">
        <w:rPr>
          <w:rFonts w:ascii="Times New Roman" w:hAnsi="Times New Roman"/>
          <w:sz w:val="28"/>
          <w:szCs w:val="28"/>
        </w:rPr>
        <w:t xml:space="preserve">по формированию и развитию универсальных учебных действий </w:t>
      </w:r>
      <w:proofErr w:type="gramStart"/>
      <w:r w:rsidRPr="0074495D">
        <w:rPr>
          <w:rFonts w:ascii="Times New Roman" w:hAnsi="Times New Roman"/>
          <w:sz w:val="28"/>
          <w:szCs w:val="28"/>
        </w:rPr>
        <w:t>у</w:t>
      </w:r>
      <w:proofErr w:type="gramEnd"/>
      <w:r w:rsidRPr="0074495D">
        <w:rPr>
          <w:rFonts w:ascii="Times New Roman" w:hAnsi="Times New Roman"/>
          <w:sz w:val="28"/>
          <w:szCs w:val="28"/>
        </w:rPr>
        <w:t xml:space="preserve"> обучающихся;</w:t>
      </w:r>
    </w:p>
    <w:p w:rsidR="00B540EE" w:rsidRPr="0074495D" w:rsidRDefault="00B540EE" w:rsidP="0090608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74495D" w:rsidRDefault="00B540EE" w:rsidP="0090608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90608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F157F7" w:rsidP="0090608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организацию и проведение </w:t>
      </w:r>
      <w:r w:rsidR="00B540EE" w:rsidRPr="0074495D">
        <w:rPr>
          <w:rFonts w:ascii="Times New Roman" w:hAnsi="Times New Roman"/>
          <w:sz w:val="28"/>
          <w:szCs w:val="28"/>
          <w:shd w:val="clear" w:color="auto" w:fill="FFFFFF"/>
        </w:rPr>
        <w:t xml:space="preserve">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00B540EE"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90608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w:t>
      </w:r>
      <w:r w:rsidR="00F157F7">
        <w:rPr>
          <w:rFonts w:ascii="Times New Roman" w:hAnsi="Times New Roman"/>
          <w:sz w:val="28"/>
          <w:szCs w:val="28"/>
          <w:shd w:val="clear" w:color="auto" w:fill="FFFFFF"/>
        </w:rPr>
        <w:t xml:space="preserve">цию и проведение </w:t>
      </w:r>
      <w:r w:rsidRPr="0074495D">
        <w:rPr>
          <w:rFonts w:ascii="Times New Roman" w:hAnsi="Times New Roman"/>
          <w:sz w:val="28"/>
          <w:szCs w:val="28"/>
          <w:shd w:val="clear" w:color="auto" w:fill="FFFFFF"/>
        </w:rPr>
        <w:t xml:space="preserve"> консультаций с педагогами-предметниками по проблемам, связанным с развитием универсальных учебных дей</w:t>
      </w:r>
      <w:r w:rsidR="00F157F7">
        <w:rPr>
          <w:rFonts w:ascii="Times New Roman" w:hAnsi="Times New Roman"/>
          <w:sz w:val="28"/>
          <w:szCs w:val="28"/>
          <w:shd w:val="clear" w:color="auto" w:fill="FFFFFF"/>
        </w:rPr>
        <w:t>ствий в образовательной деятельности</w:t>
      </w:r>
      <w:r w:rsidRPr="0074495D">
        <w:rPr>
          <w:rFonts w:ascii="Times New Roman" w:hAnsi="Times New Roman"/>
          <w:sz w:val="28"/>
          <w:szCs w:val="28"/>
          <w:shd w:val="clear" w:color="auto" w:fill="FFFFFF"/>
        </w:rPr>
        <w:t>;</w:t>
      </w:r>
    </w:p>
    <w:p w:rsidR="00B540EE" w:rsidRPr="0074495D" w:rsidRDefault="00B540EE" w:rsidP="0090608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w:t>
      </w:r>
      <w:r w:rsidR="00F157F7">
        <w:rPr>
          <w:rFonts w:ascii="Times New Roman" w:hAnsi="Times New Roman"/>
          <w:sz w:val="28"/>
          <w:szCs w:val="28"/>
          <w:shd w:val="clear" w:color="auto" w:fill="FFFFFF"/>
        </w:rPr>
        <w:t>об</w:t>
      </w:r>
      <w:r w:rsidRPr="0074495D">
        <w:rPr>
          <w:rFonts w:ascii="Times New Roman" w:hAnsi="Times New Roman"/>
          <w:sz w:val="28"/>
          <w:szCs w:val="28"/>
          <w:shd w:val="clear" w:color="auto" w:fill="FFFFFF"/>
        </w:rPr>
        <w:t>уча</w:t>
      </w:r>
      <w:r w:rsidR="00F157F7">
        <w:rPr>
          <w:rFonts w:ascii="Times New Roman" w:hAnsi="Times New Roman"/>
          <w:sz w:val="28"/>
          <w:szCs w:val="28"/>
          <w:shd w:val="clear" w:color="auto" w:fill="FFFFFF"/>
        </w:rPr>
        <w:t>ю</w:t>
      </w:r>
      <w:r w:rsidRPr="0074495D">
        <w:rPr>
          <w:rFonts w:ascii="Times New Roman" w:hAnsi="Times New Roman"/>
          <w:sz w:val="28"/>
          <w:szCs w:val="28"/>
          <w:shd w:val="clear" w:color="auto" w:fill="FFFFFF"/>
        </w:rPr>
        <w:t xml:space="preserve">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90608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отражения результатов работы по формированию УУД </w:t>
      </w:r>
      <w:r w:rsidR="00F157F7">
        <w:rPr>
          <w:rFonts w:ascii="Times New Roman" w:hAnsi="Times New Roman"/>
          <w:sz w:val="28"/>
          <w:szCs w:val="28"/>
          <w:shd w:val="clear" w:color="auto" w:fill="FFFFFF"/>
        </w:rPr>
        <w:t>об</w:t>
      </w:r>
      <w:r w:rsidRPr="0074495D">
        <w:rPr>
          <w:rFonts w:ascii="Times New Roman" w:hAnsi="Times New Roman"/>
          <w:sz w:val="28"/>
          <w:szCs w:val="28"/>
          <w:shd w:val="clear" w:color="auto" w:fill="FFFFFF"/>
        </w:rPr>
        <w:t>уча</w:t>
      </w:r>
      <w:r w:rsidR="00F157F7">
        <w:rPr>
          <w:rFonts w:ascii="Times New Roman" w:hAnsi="Times New Roman"/>
          <w:sz w:val="28"/>
          <w:szCs w:val="28"/>
          <w:shd w:val="clear" w:color="auto" w:fill="FFFFFF"/>
        </w:rPr>
        <w:t>ю</w:t>
      </w:r>
      <w:r w:rsidRPr="0074495D">
        <w:rPr>
          <w:rFonts w:ascii="Times New Roman" w:hAnsi="Times New Roman"/>
          <w:sz w:val="28"/>
          <w:szCs w:val="28"/>
          <w:shd w:val="clear" w:color="auto" w:fill="FFFFFF"/>
        </w:rPr>
        <w:t>щихся на сайте образовательной организации.</w:t>
      </w:r>
    </w:p>
    <w:p w:rsidR="00B540EE" w:rsidRPr="0074495D" w:rsidRDefault="00B540EE" w:rsidP="00906080">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На подготовительном этапе</w:t>
      </w:r>
      <w:r w:rsidR="00F157F7">
        <w:rPr>
          <w:rFonts w:ascii="Times New Roman" w:hAnsi="Times New Roman"/>
          <w:sz w:val="28"/>
          <w:szCs w:val="28"/>
        </w:rPr>
        <w:t xml:space="preserve"> были проведены</w:t>
      </w:r>
      <w:r w:rsidRPr="0074495D">
        <w:rPr>
          <w:rFonts w:ascii="Times New Roman" w:hAnsi="Times New Roman"/>
          <w:sz w:val="28"/>
          <w:szCs w:val="28"/>
        </w:rPr>
        <w:t xml:space="preserve"> следующие аналитические работы: </w:t>
      </w:r>
    </w:p>
    <w:p w:rsidR="00B540EE" w:rsidRPr="0074495D" w:rsidRDefault="00B540EE" w:rsidP="00906080">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25D75" w:rsidRPr="0074495D">
        <w:rPr>
          <w:rFonts w:ascii="Times New Roman" w:hAnsi="Times New Roman"/>
          <w:sz w:val="28"/>
          <w:szCs w:val="28"/>
        </w:rPr>
        <w:t>овать</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4495D" w:rsidRDefault="00B540EE" w:rsidP="00906080">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рассматрива</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для наиболее эффективного выполнения задач программы;</w:t>
      </w:r>
    </w:p>
    <w:p w:rsidR="00B540EE" w:rsidRPr="0074495D" w:rsidRDefault="00B540EE" w:rsidP="00906080">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025D75" w:rsidRPr="0074495D">
        <w:rPr>
          <w:rFonts w:ascii="Times New Roman" w:hAnsi="Times New Roman"/>
          <w:sz w:val="28"/>
          <w:szCs w:val="28"/>
        </w:rPr>
        <w:t>ть</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906080">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 xml:space="preserve">результаты </w:t>
      </w:r>
      <w:r w:rsidR="00F157F7">
        <w:rPr>
          <w:rFonts w:ascii="Times New Roman" w:hAnsi="Times New Roman"/>
          <w:sz w:val="28"/>
          <w:szCs w:val="28"/>
        </w:rPr>
        <w:t>об</w:t>
      </w:r>
      <w:r w:rsidR="00B540EE" w:rsidRPr="0074495D">
        <w:rPr>
          <w:rFonts w:ascii="Times New Roman" w:hAnsi="Times New Roman"/>
          <w:sz w:val="28"/>
          <w:szCs w:val="28"/>
        </w:rPr>
        <w:t>уча</w:t>
      </w:r>
      <w:r w:rsidR="00F157F7">
        <w:rPr>
          <w:rFonts w:ascii="Times New Roman" w:hAnsi="Times New Roman"/>
          <w:sz w:val="28"/>
          <w:szCs w:val="28"/>
        </w:rPr>
        <w:t>ю</w:t>
      </w:r>
      <w:r w:rsidR="00B540EE" w:rsidRPr="0074495D">
        <w:rPr>
          <w:rFonts w:ascii="Times New Roman" w:hAnsi="Times New Roman"/>
          <w:sz w:val="28"/>
          <w:szCs w:val="28"/>
        </w:rPr>
        <w:t>щихся по линии развития УУД на предыдуще</w:t>
      </w:r>
      <w:r w:rsidR="00F91F55" w:rsidRPr="0074495D">
        <w:rPr>
          <w:rFonts w:ascii="Times New Roman" w:hAnsi="Times New Roman"/>
          <w:sz w:val="28"/>
          <w:szCs w:val="28"/>
        </w:rPr>
        <w:t>м</w:t>
      </w:r>
      <w:r w:rsidR="000B698C">
        <w:rPr>
          <w:rFonts w:ascii="Times New Roman" w:hAnsi="Times New Roman"/>
          <w:sz w:val="28"/>
          <w:szCs w:val="28"/>
        </w:rPr>
        <w:t xml:space="preserve"> </w:t>
      </w:r>
      <w:r w:rsidR="00F91F55" w:rsidRPr="0074495D">
        <w:rPr>
          <w:rFonts w:ascii="Times New Roman" w:hAnsi="Times New Roman"/>
          <w:sz w:val="28"/>
          <w:szCs w:val="28"/>
        </w:rPr>
        <w:t>уровне</w:t>
      </w:r>
      <w:r w:rsidR="00B540EE" w:rsidRPr="0074495D">
        <w:rPr>
          <w:rFonts w:ascii="Times New Roman" w:hAnsi="Times New Roman"/>
          <w:sz w:val="28"/>
          <w:szCs w:val="28"/>
        </w:rPr>
        <w:t>;</w:t>
      </w:r>
    </w:p>
    <w:p w:rsidR="003F15C4" w:rsidRPr="00A566C3" w:rsidRDefault="00025D75" w:rsidP="00906080">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F157F7">
        <w:rPr>
          <w:rFonts w:ascii="Times New Roman" w:hAnsi="Times New Roman"/>
          <w:sz w:val="28"/>
          <w:szCs w:val="28"/>
        </w:rPr>
        <w:t>анализировать</w:t>
      </w:r>
      <w:r w:rsidR="000B698C" w:rsidRPr="00F157F7">
        <w:rPr>
          <w:rFonts w:ascii="Times New Roman" w:hAnsi="Times New Roman"/>
          <w:sz w:val="28"/>
          <w:szCs w:val="28"/>
        </w:rPr>
        <w:t xml:space="preserve"> </w:t>
      </w:r>
      <w:r w:rsidR="00B540EE" w:rsidRPr="00F157F7">
        <w:rPr>
          <w:rFonts w:ascii="Times New Roman" w:hAnsi="Times New Roman"/>
          <w:sz w:val="28"/>
          <w:szCs w:val="28"/>
        </w:rPr>
        <w:t xml:space="preserve">и </w:t>
      </w:r>
      <w:r w:rsidRPr="00F157F7">
        <w:rPr>
          <w:rFonts w:ascii="Times New Roman" w:hAnsi="Times New Roman"/>
          <w:sz w:val="28"/>
          <w:szCs w:val="28"/>
        </w:rPr>
        <w:t xml:space="preserve">обсуждать </w:t>
      </w:r>
      <w:r w:rsidR="00B540EE" w:rsidRPr="00F157F7">
        <w:rPr>
          <w:rFonts w:ascii="Times New Roman" w:hAnsi="Times New Roman"/>
          <w:sz w:val="28"/>
          <w:szCs w:val="28"/>
        </w:rPr>
        <w:t xml:space="preserve">опыт применения успешных практик, в том числе с использованием информационных ресурсов </w:t>
      </w:r>
      <w:r w:rsidR="00F157F7">
        <w:rPr>
          <w:rFonts w:ascii="Times New Roman" w:hAnsi="Times New Roman"/>
          <w:sz w:val="28"/>
          <w:szCs w:val="28"/>
        </w:rPr>
        <w:t xml:space="preserve"> </w:t>
      </w:r>
      <w:r w:rsidR="00504B6E">
        <w:rPr>
          <w:rFonts w:ascii="Times New Roman" w:hAnsi="Times New Roman"/>
          <w:sz w:val="28"/>
          <w:szCs w:val="28"/>
        </w:rPr>
        <w:t>МОУ Белогорской СОШ</w:t>
      </w:r>
      <w:r w:rsidR="00F157F7" w:rsidRPr="00A566C3">
        <w:rPr>
          <w:rFonts w:ascii="Times New Roman" w:hAnsi="Times New Roman"/>
          <w:sz w:val="28"/>
          <w:szCs w:val="28"/>
        </w:rPr>
        <w:t>.</w:t>
      </w:r>
    </w:p>
    <w:p w:rsidR="00B540EE" w:rsidRPr="00F157F7" w:rsidRDefault="003F15C4" w:rsidP="003F15C4">
      <w:pPr>
        <w:pStyle w:val="a7"/>
        <w:widowControl w:val="0"/>
        <w:spacing w:before="0" w:beforeAutospacing="0" w:after="0" w:afterAutospacing="0"/>
        <w:jc w:val="both"/>
        <w:textAlignment w:val="baseline"/>
        <w:rPr>
          <w:rFonts w:ascii="Times New Roman" w:hAnsi="Times New Roman"/>
          <w:sz w:val="28"/>
          <w:szCs w:val="28"/>
        </w:rPr>
      </w:pPr>
      <w:r>
        <w:rPr>
          <w:rFonts w:ascii="Times New Roman" w:hAnsi="Times New Roman"/>
          <w:sz w:val="28"/>
          <w:szCs w:val="28"/>
        </w:rPr>
        <w:t xml:space="preserve">На основном этапе </w:t>
      </w:r>
      <w:r w:rsidR="00B540EE" w:rsidRPr="00F157F7">
        <w:rPr>
          <w:rFonts w:ascii="Times New Roman" w:hAnsi="Times New Roman"/>
          <w:sz w:val="28"/>
          <w:szCs w:val="28"/>
        </w:rPr>
        <w:t xml:space="preserve"> пров</w:t>
      </w:r>
      <w:r>
        <w:rPr>
          <w:rFonts w:ascii="Times New Roman" w:hAnsi="Times New Roman"/>
          <w:sz w:val="28"/>
          <w:szCs w:val="28"/>
        </w:rPr>
        <w:t xml:space="preserve">едена </w:t>
      </w:r>
      <w:r w:rsidR="00B540EE" w:rsidRPr="00F157F7">
        <w:rPr>
          <w:rFonts w:ascii="Times New Roman" w:hAnsi="Times New Roman"/>
          <w:sz w:val="28"/>
          <w:szCs w:val="28"/>
        </w:rPr>
        <w:t xml:space="preserve"> работа по разработке общей стратегии развити</w:t>
      </w:r>
      <w:r w:rsidR="00025D75" w:rsidRPr="00F157F7">
        <w:rPr>
          <w:rFonts w:ascii="Times New Roman" w:hAnsi="Times New Roman"/>
          <w:sz w:val="28"/>
          <w:szCs w:val="28"/>
        </w:rPr>
        <w:t>я</w:t>
      </w:r>
      <w:r w:rsidR="00B540EE" w:rsidRPr="00F157F7">
        <w:rPr>
          <w:rFonts w:ascii="Times New Roman" w:hAnsi="Times New Roman"/>
          <w:sz w:val="28"/>
          <w:szCs w:val="28"/>
        </w:rPr>
        <w:t xml:space="preserve"> УУД, организации и механизма реализации задач программы, раскрыты направления и ожидаемые результаты работы развити</w:t>
      </w:r>
      <w:r w:rsidR="00025D75" w:rsidRPr="00F157F7">
        <w:rPr>
          <w:rFonts w:ascii="Times New Roman" w:hAnsi="Times New Roman"/>
          <w:sz w:val="28"/>
          <w:szCs w:val="28"/>
        </w:rPr>
        <w:t>я</w:t>
      </w:r>
      <w:r w:rsidR="00B540EE" w:rsidRPr="00F157F7">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F157F7">
        <w:rPr>
          <w:rFonts w:ascii="Times New Roman" w:hAnsi="Times New Roman"/>
          <w:sz w:val="28"/>
          <w:szCs w:val="28"/>
        </w:rPr>
        <w:t>я</w:t>
      </w:r>
      <w:r w:rsidR="00B540EE" w:rsidRPr="00F157F7">
        <w:rPr>
          <w:rFonts w:ascii="Times New Roman" w:hAnsi="Times New Roman"/>
          <w:sz w:val="28"/>
          <w:szCs w:val="28"/>
        </w:rPr>
        <w:t xml:space="preserve"> УУД. </w:t>
      </w:r>
    </w:p>
    <w:p w:rsidR="00B540EE" w:rsidRPr="0074495D" w:rsidRDefault="003F15C4" w:rsidP="00906080">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На заключительном этапе была осуществлена</w:t>
      </w:r>
      <w:r w:rsidR="00B540EE" w:rsidRPr="0074495D">
        <w:rPr>
          <w:rFonts w:ascii="Times New Roman" w:hAnsi="Times New Roman"/>
          <w:sz w:val="28"/>
          <w:szCs w:val="28"/>
        </w:rPr>
        <w:t xml:space="preserve"> внутренняя</w:t>
      </w:r>
      <w:r>
        <w:rPr>
          <w:rFonts w:ascii="Times New Roman" w:hAnsi="Times New Roman"/>
          <w:sz w:val="28"/>
          <w:szCs w:val="28"/>
        </w:rPr>
        <w:t xml:space="preserve"> экспертиза программы, </w:t>
      </w:r>
      <w:r w:rsidR="00B540EE" w:rsidRPr="0074495D">
        <w:rPr>
          <w:rFonts w:ascii="Times New Roman" w:hAnsi="Times New Roman"/>
          <w:sz w:val="28"/>
          <w:szCs w:val="28"/>
        </w:rPr>
        <w:t>ее до</w:t>
      </w:r>
      <w:r>
        <w:rPr>
          <w:rFonts w:ascii="Times New Roman" w:hAnsi="Times New Roman"/>
          <w:sz w:val="28"/>
          <w:szCs w:val="28"/>
        </w:rPr>
        <w:t xml:space="preserve">работка, </w:t>
      </w:r>
      <w:r w:rsidR="00B540EE" w:rsidRPr="0074495D">
        <w:rPr>
          <w:rFonts w:ascii="Times New Roman" w:hAnsi="Times New Roman"/>
          <w:sz w:val="28"/>
          <w:szCs w:val="28"/>
        </w:rPr>
        <w:t xml:space="preserve"> обсуждение хода реализации программы на ш</w:t>
      </w:r>
      <w:r>
        <w:rPr>
          <w:rFonts w:ascii="Times New Roman" w:hAnsi="Times New Roman"/>
          <w:sz w:val="28"/>
          <w:szCs w:val="28"/>
        </w:rPr>
        <w:t>кольных методических семинарах.</w:t>
      </w:r>
    </w:p>
    <w:p w:rsidR="00BF27A5" w:rsidRPr="0074495D" w:rsidRDefault="00BF27A5"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w:t>
      </w:r>
      <w:r w:rsidR="000F1942">
        <w:rPr>
          <w:rFonts w:ascii="Times New Roman" w:hAnsi="Times New Roman"/>
          <w:sz w:val="28"/>
          <w:szCs w:val="28"/>
        </w:rPr>
        <w:t xml:space="preserve"> </w:t>
      </w:r>
      <w:r w:rsidRPr="0074495D">
        <w:rPr>
          <w:rFonts w:ascii="Times New Roman" w:hAnsi="Times New Roman"/>
          <w:sz w:val="28"/>
          <w:szCs w:val="28"/>
        </w:rPr>
        <w:t xml:space="preserve"> </w:t>
      </w:r>
      <w:r w:rsidR="00504B6E">
        <w:rPr>
          <w:rFonts w:ascii="Times New Roman" w:hAnsi="Times New Roman"/>
          <w:sz w:val="28"/>
          <w:szCs w:val="28"/>
        </w:rPr>
        <w:t>МОУ Белогорской СОШ</w:t>
      </w:r>
      <w:r w:rsidR="003F15C4">
        <w:rPr>
          <w:rFonts w:ascii="Times New Roman" w:hAnsi="Times New Roman"/>
          <w:sz w:val="28"/>
          <w:szCs w:val="28"/>
        </w:rPr>
        <w:t xml:space="preserve"> </w:t>
      </w:r>
      <w:r w:rsidRPr="0074495D">
        <w:rPr>
          <w:rFonts w:ascii="Times New Roman" w:hAnsi="Times New Roman"/>
          <w:sz w:val="28"/>
          <w:szCs w:val="28"/>
        </w:rPr>
        <w:t xml:space="preserve">на регулярной </w:t>
      </w:r>
      <w:r w:rsidR="003F15C4">
        <w:rPr>
          <w:rFonts w:ascii="Times New Roman" w:hAnsi="Times New Roman"/>
          <w:sz w:val="28"/>
          <w:szCs w:val="28"/>
        </w:rPr>
        <w:t>основе будет проводить</w:t>
      </w:r>
      <w:r w:rsidR="00E00253">
        <w:rPr>
          <w:rFonts w:ascii="Times New Roman" w:hAnsi="Times New Roman"/>
          <w:sz w:val="28"/>
          <w:szCs w:val="28"/>
        </w:rPr>
        <w:t xml:space="preserve"> методические совещания</w:t>
      </w:r>
      <w:r w:rsidRPr="0074495D">
        <w:rPr>
          <w:rFonts w:ascii="Times New Roman" w:hAnsi="Times New Roman"/>
          <w:sz w:val="28"/>
          <w:szCs w:val="28"/>
        </w:rPr>
        <w:t xml:space="preserve"> для определения, как с учетом используемой базы образовательных технологий, так и методик, возможности обеспечения формирования унив</w:t>
      </w:r>
      <w:r w:rsidR="00E00253">
        <w:rPr>
          <w:rFonts w:ascii="Times New Roman" w:hAnsi="Times New Roman"/>
          <w:sz w:val="28"/>
          <w:szCs w:val="28"/>
        </w:rPr>
        <w:t>ерсальных учебных действий</w:t>
      </w:r>
      <w:r w:rsidRPr="0074495D">
        <w:rPr>
          <w:rFonts w:ascii="Times New Roman" w:hAnsi="Times New Roman"/>
          <w:sz w:val="28"/>
          <w:szCs w:val="28"/>
        </w:rPr>
        <w:t>, аккумулируя потенциал разных специалистов-предметников.</w:t>
      </w:r>
    </w:p>
    <w:p w:rsidR="00BF27A5" w:rsidRDefault="00BF27A5"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6F118B" w:rsidRPr="0074495D" w:rsidRDefault="006F118B" w:rsidP="00906080">
      <w:pPr>
        <w:spacing w:after="0" w:line="240" w:lineRule="auto"/>
        <w:ind w:firstLine="709"/>
        <w:jc w:val="both"/>
        <w:rPr>
          <w:rFonts w:ascii="Times New Roman" w:hAnsi="Times New Roman"/>
          <w:sz w:val="28"/>
          <w:szCs w:val="28"/>
        </w:rPr>
      </w:pPr>
    </w:p>
    <w:p w:rsidR="00B540EE" w:rsidRPr="0074495D" w:rsidRDefault="0021451B" w:rsidP="006F118B">
      <w:pPr>
        <w:pStyle w:val="a7"/>
        <w:widowControl w:val="0"/>
        <w:tabs>
          <w:tab w:val="left" w:pos="567"/>
        </w:tabs>
        <w:spacing w:before="0" w:beforeAutospacing="0" w:after="0" w:afterAutospacing="0"/>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 xml:space="preserve">Цели и задачи программы, описание ее места и роли в реализации </w:t>
      </w:r>
      <w:r w:rsidR="00E00253">
        <w:rPr>
          <w:rFonts w:ascii="Times New Roman" w:hAnsi="Times New Roman"/>
          <w:b/>
          <w:sz w:val="28"/>
          <w:szCs w:val="28"/>
        </w:rPr>
        <w:t xml:space="preserve">  </w:t>
      </w:r>
      <w:r w:rsidR="00B540EE" w:rsidRPr="0074495D">
        <w:rPr>
          <w:rFonts w:ascii="Times New Roman" w:hAnsi="Times New Roman"/>
          <w:b/>
          <w:sz w:val="28"/>
          <w:szCs w:val="28"/>
        </w:rPr>
        <w:t>требований ФГОС</w:t>
      </w:r>
    </w:p>
    <w:p w:rsidR="00B540EE" w:rsidRPr="0074495D" w:rsidRDefault="00B540EE" w:rsidP="00906080">
      <w:pPr>
        <w:pStyle w:val="a7"/>
        <w:widowControl w:val="0"/>
        <w:tabs>
          <w:tab w:val="left" w:pos="567"/>
        </w:tabs>
        <w:spacing w:before="0" w:beforeAutospacing="0" w:after="0" w:afterAutospacing="0"/>
        <w:ind w:firstLine="709"/>
        <w:jc w:val="both"/>
        <w:rPr>
          <w:rFonts w:ascii="Times New Roman" w:hAnsi="Times New Roman"/>
          <w:sz w:val="28"/>
          <w:szCs w:val="28"/>
        </w:rPr>
      </w:pPr>
      <w:proofErr w:type="gramStart"/>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w:t>
      </w:r>
      <w:r w:rsidR="00025D75" w:rsidRPr="0074495D">
        <w:rPr>
          <w:rFonts w:ascii="Times New Roman" w:hAnsi="Times New Roman"/>
          <w:sz w:val="28"/>
          <w:szCs w:val="28"/>
        </w:rPr>
        <w:t>УУД</w:t>
      </w:r>
      <w:r w:rsidRPr="0074495D">
        <w:rPr>
          <w:rFonts w:ascii="Times New Roman" w:hAnsi="Times New Roman"/>
          <w:sz w:val="28"/>
          <w:szCs w:val="28"/>
        </w:rPr>
        <w:t xml:space="preserve"> </w:t>
      </w:r>
      <w:r w:rsidR="00504B6E">
        <w:rPr>
          <w:rFonts w:ascii="Times New Roman" w:hAnsi="Times New Roman"/>
          <w:sz w:val="28"/>
          <w:szCs w:val="28"/>
        </w:rPr>
        <w:t>МОУ Белогорской СОШ</w:t>
      </w:r>
      <w:r w:rsidR="00E00253">
        <w:rPr>
          <w:rFonts w:ascii="Times New Roman" w:hAnsi="Times New Roman"/>
          <w:sz w:val="28"/>
          <w:szCs w:val="28"/>
        </w:rPr>
        <w:t xml:space="preserve"> </w:t>
      </w:r>
      <w:r w:rsidRPr="0074495D">
        <w:rPr>
          <w:rFonts w:ascii="Times New Roman" w:hAnsi="Times New Roman"/>
          <w:sz w:val="28"/>
          <w:szCs w:val="28"/>
        </w:rPr>
        <w:t>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4495D">
        <w:rPr>
          <w:rFonts w:ascii="Times New Roman" w:hAnsi="Times New Roman"/>
          <w:sz w:val="28"/>
          <w:szCs w:val="28"/>
        </w:rPr>
        <w:t xml:space="preserve"> ООО</w:t>
      </w:r>
      <w:r w:rsidRPr="0074495D">
        <w:rPr>
          <w:rFonts w:ascii="Times New Roman" w:hAnsi="Times New Roman"/>
          <w:sz w:val="28"/>
          <w:szCs w:val="28"/>
        </w:rPr>
        <w:t xml:space="preserve">, с тем, чтобы сформировать у </w:t>
      </w:r>
      <w:r w:rsidR="00E00253">
        <w:rPr>
          <w:rFonts w:ascii="Times New Roman" w:hAnsi="Times New Roman"/>
          <w:sz w:val="28"/>
          <w:szCs w:val="28"/>
        </w:rPr>
        <w:t>об</w:t>
      </w:r>
      <w:r w:rsidRPr="0074495D">
        <w:rPr>
          <w:rFonts w:ascii="Times New Roman" w:hAnsi="Times New Roman"/>
          <w:sz w:val="28"/>
          <w:szCs w:val="28"/>
        </w:rPr>
        <w:t>уча</w:t>
      </w:r>
      <w:r w:rsidR="00E00253">
        <w:rPr>
          <w:rFonts w:ascii="Times New Roman" w:hAnsi="Times New Roman"/>
          <w:sz w:val="28"/>
          <w:szCs w:val="28"/>
        </w:rPr>
        <w:t>ю</w:t>
      </w:r>
      <w:r w:rsidRPr="0074495D">
        <w:rPr>
          <w:rFonts w:ascii="Times New Roman" w:hAnsi="Times New Roman"/>
          <w:sz w:val="28"/>
          <w:szCs w:val="28"/>
        </w:rPr>
        <w:t>щихся основной школы способности к самостоятельному учебному целеполаганию и учебному сотрудничеству.</w:t>
      </w:r>
      <w:proofErr w:type="gramEnd"/>
    </w:p>
    <w:p w:rsidR="00B540EE" w:rsidRPr="0074495D" w:rsidRDefault="00E00253" w:rsidP="00906080">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П</w:t>
      </w:r>
      <w:r w:rsidR="00B540EE" w:rsidRPr="0074495D">
        <w:rPr>
          <w:rFonts w:ascii="Times New Roman" w:hAnsi="Times New Roman"/>
          <w:sz w:val="28"/>
          <w:szCs w:val="28"/>
        </w:rPr>
        <w:t xml:space="preserve">рограмма развития УУД в основной школе определяет следующие </w:t>
      </w:r>
      <w:r w:rsidR="00B540EE" w:rsidRPr="0074495D">
        <w:rPr>
          <w:rFonts w:ascii="Times New Roman" w:hAnsi="Times New Roman"/>
          <w:b/>
          <w:bCs/>
          <w:sz w:val="28"/>
          <w:szCs w:val="28"/>
        </w:rPr>
        <w:t>задачи</w:t>
      </w:r>
      <w:r w:rsidR="00B540EE" w:rsidRPr="0074495D">
        <w:rPr>
          <w:rFonts w:ascii="Times New Roman" w:hAnsi="Times New Roman"/>
          <w:sz w:val="28"/>
          <w:szCs w:val="28"/>
        </w:rPr>
        <w:t>:</w:t>
      </w:r>
    </w:p>
    <w:p w:rsidR="00B540EE" w:rsidRPr="0074495D" w:rsidRDefault="00B540EE" w:rsidP="00906080">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906080">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906080">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включение развивающих задач как в урочную, так и внеурочную деятельность обучающихся;</w:t>
      </w:r>
    </w:p>
    <w:p w:rsidR="00B540EE" w:rsidRPr="0074495D" w:rsidRDefault="00B540EE" w:rsidP="00906080">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4495D" w:rsidRDefault="00B540EE" w:rsidP="00906080">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000B698C">
        <w:rPr>
          <w:rFonts w:ascii="Times New Roman" w:hAnsi="Times New Roman"/>
          <w:sz w:val="28"/>
          <w:szCs w:val="28"/>
        </w:rPr>
        <w:t xml:space="preserve"> </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Default="00B540EE" w:rsidP="00906080">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Исходя из того, что в </w:t>
      </w:r>
      <w:r w:rsidRPr="00550B02">
        <w:rPr>
          <w:rFonts w:ascii="Times New Roman" w:hAnsi="Times New Roman"/>
          <w:i/>
          <w:sz w:val="28"/>
          <w:szCs w:val="28"/>
        </w:rPr>
        <w:t>подростковом возрасте</w:t>
      </w:r>
      <w:r w:rsidRPr="0074495D">
        <w:rPr>
          <w:rFonts w:ascii="Times New Roman" w:hAnsi="Times New Roman"/>
          <w:sz w:val="28"/>
          <w:szCs w:val="28"/>
        </w:rPr>
        <w:t xml:space="preserve"> ведущей становится </w:t>
      </w:r>
      <w:r w:rsidRPr="00550B02">
        <w:rPr>
          <w:rFonts w:ascii="Times New Roman" w:hAnsi="Times New Roman"/>
          <w:i/>
          <w:sz w:val="28"/>
          <w:szCs w:val="28"/>
        </w:rPr>
        <w:t>деятельность межличностного общения</w:t>
      </w:r>
      <w:r w:rsidRPr="0074495D">
        <w:rPr>
          <w:rFonts w:ascii="Times New Roman" w:hAnsi="Times New Roman"/>
          <w:sz w:val="28"/>
          <w:szCs w:val="28"/>
        </w:rPr>
        <w:t xml:space="preserve">, приоритетное значение в развитии УУД в этот период приобретают </w:t>
      </w:r>
      <w:r w:rsidRPr="00550B02">
        <w:rPr>
          <w:rFonts w:ascii="Times New Roman" w:hAnsi="Times New Roman"/>
          <w:i/>
          <w:sz w:val="28"/>
          <w:szCs w:val="28"/>
        </w:rPr>
        <w:t>коммуникативные учебные действия</w:t>
      </w:r>
      <w:r w:rsidRPr="0074495D">
        <w:rPr>
          <w:rFonts w:ascii="Times New Roman" w:hAnsi="Times New Roman"/>
          <w:sz w:val="28"/>
          <w:szCs w:val="28"/>
        </w:rPr>
        <w:t>. В этом смысле задача</w:t>
      </w:r>
      <w:r w:rsidR="00E00253">
        <w:rPr>
          <w:rFonts w:ascii="Times New Roman" w:hAnsi="Times New Roman"/>
          <w:sz w:val="28"/>
          <w:szCs w:val="28"/>
        </w:rPr>
        <w:t xml:space="preserve"> начальной школы «учить школьника </w:t>
      </w:r>
      <w:r w:rsidRPr="0074495D">
        <w:rPr>
          <w:rFonts w:ascii="Times New Roman" w:hAnsi="Times New Roman"/>
          <w:sz w:val="28"/>
          <w:szCs w:val="28"/>
        </w:rPr>
        <w:t>учиться» должна быть трансформирована в новую задачу для основной школы – «инициировать учебное сотрудничество».</w:t>
      </w:r>
    </w:p>
    <w:p w:rsidR="006F118B" w:rsidRPr="0074495D" w:rsidRDefault="006F118B" w:rsidP="00906080">
      <w:pPr>
        <w:pStyle w:val="a7"/>
        <w:widowControl w:val="0"/>
        <w:tabs>
          <w:tab w:val="left" w:pos="567"/>
        </w:tabs>
        <w:spacing w:before="0" w:beforeAutospacing="0" w:after="0" w:afterAutospacing="0"/>
        <w:ind w:firstLine="709"/>
        <w:jc w:val="both"/>
        <w:rPr>
          <w:rFonts w:ascii="Times New Roman" w:hAnsi="Times New Roman"/>
          <w:sz w:val="28"/>
          <w:szCs w:val="28"/>
        </w:rPr>
      </w:pPr>
    </w:p>
    <w:p w:rsidR="00B540EE" w:rsidRPr="0074495D" w:rsidRDefault="0021451B" w:rsidP="006F118B">
      <w:pPr>
        <w:pStyle w:val="a7"/>
        <w:widowControl w:val="0"/>
        <w:tabs>
          <w:tab w:val="left" w:pos="567"/>
        </w:tabs>
        <w:spacing w:before="0" w:beforeAutospacing="0" w:after="0" w:afterAutospacing="0"/>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w:t>
      </w:r>
      <w:r w:rsidR="00E00253">
        <w:rPr>
          <w:rFonts w:ascii="Times New Roman" w:hAnsi="Times New Roman"/>
          <w:b/>
          <w:sz w:val="28"/>
          <w:szCs w:val="28"/>
        </w:rPr>
        <w:t>уктуре образовательной деятельности</w:t>
      </w:r>
    </w:p>
    <w:p w:rsidR="00B540EE" w:rsidRPr="0074495D" w:rsidRDefault="00E00253" w:rsidP="00906080">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Принципы</w:t>
      </w:r>
      <w:r w:rsidR="00B540EE" w:rsidRPr="0074495D">
        <w:rPr>
          <w:rFonts w:ascii="Times New Roman" w:hAnsi="Times New Roman"/>
          <w:sz w:val="28"/>
          <w:szCs w:val="28"/>
        </w:rPr>
        <w:t xml:space="preserve"> формирования УУД в основной школе</w:t>
      </w:r>
      <w:r>
        <w:rPr>
          <w:rFonts w:ascii="Times New Roman" w:hAnsi="Times New Roman"/>
          <w:sz w:val="28"/>
          <w:szCs w:val="28"/>
        </w:rPr>
        <w:t>:</w:t>
      </w:r>
      <w:r w:rsidR="00B540EE" w:rsidRPr="0074495D">
        <w:rPr>
          <w:rFonts w:ascii="Times New Roman" w:hAnsi="Times New Roman"/>
          <w:sz w:val="28"/>
          <w:szCs w:val="28"/>
        </w:rPr>
        <w:t xml:space="preserve"> </w:t>
      </w:r>
    </w:p>
    <w:p w:rsidR="00B540EE" w:rsidRPr="0074495D" w:rsidRDefault="00B540EE" w:rsidP="00906080">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формирование </w:t>
      </w:r>
      <w:r w:rsidR="00E00253">
        <w:rPr>
          <w:rFonts w:ascii="Times New Roman" w:hAnsi="Times New Roman"/>
          <w:sz w:val="28"/>
          <w:szCs w:val="28"/>
        </w:rPr>
        <w:t xml:space="preserve">УУД – задача, сквозная для всей образовательной деятельности </w:t>
      </w:r>
      <w:r w:rsidRPr="0074495D">
        <w:rPr>
          <w:rFonts w:ascii="Times New Roman" w:hAnsi="Times New Roman"/>
          <w:sz w:val="28"/>
          <w:szCs w:val="28"/>
        </w:rPr>
        <w:t>(урочная, внеурочная деятельность);</w:t>
      </w:r>
    </w:p>
    <w:p w:rsidR="00B540EE" w:rsidRPr="0074495D" w:rsidRDefault="00B540EE" w:rsidP="00906080">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w:t>
      </w:r>
      <w:r w:rsidR="000B698C">
        <w:rPr>
          <w:rFonts w:ascii="Times New Roman" w:hAnsi="Times New Roman"/>
          <w:sz w:val="28"/>
          <w:szCs w:val="28"/>
        </w:rPr>
        <w:t>л</w:t>
      </w:r>
      <w:r w:rsidRPr="0074495D">
        <w:rPr>
          <w:rFonts w:ascii="Times New Roman" w:hAnsi="Times New Roman"/>
          <w:sz w:val="28"/>
          <w:szCs w:val="28"/>
        </w:rPr>
        <w:t>инарным содержанием;</w:t>
      </w:r>
    </w:p>
    <w:p w:rsidR="00B540EE" w:rsidRPr="0074495D" w:rsidRDefault="00B540EE" w:rsidP="00906080">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906080">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4495D" w:rsidRDefault="00B540EE" w:rsidP="00906080">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w:t>
      </w:r>
      <w:r w:rsidR="001C561A">
        <w:rPr>
          <w:rFonts w:ascii="Times New Roman" w:hAnsi="Times New Roman"/>
          <w:sz w:val="28"/>
          <w:szCs w:val="28"/>
        </w:rPr>
        <w:t xml:space="preserve">лючевой единицы образовательной деятельности </w:t>
      </w:r>
      <w:proofErr w:type="gramStart"/>
      <w:r w:rsidR="001C561A">
        <w:rPr>
          <w:rFonts w:ascii="Times New Roman" w:hAnsi="Times New Roman"/>
          <w:sz w:val="28"/>
          <w:szCs w:val="28"/>
        </w:rPr>
        <w:t>(</w:t>
      </w:r>
      <w:r w:rsidRPr="0074495D">
        <w:rPr>
          <w:rFonts w:ascii="Times New Roman" w:hAnsi="Times New Roman"/>
          <w:sz w:val="28"/>
          <w:szCs w:val="28"/>
        </w:rPr>
        <w:t xml:space="preserve"> </w:t>
      </w:r>
      <w:proofErr w:type="gramEnd"/>
      <w:r w:rsidRPr="0074495D">
        <w:rPr>
          <w:rFonts w:ascii="Times New Roman" w:hAnsi="Times New Roman"/>
          <w:sz w:val="28"/>
          <w:szCs w:val="28"/>
        </w:rPr>
        <w:t xml:space="preserve">говорить о формировании УУД можно в рамках серии учебных занятий при том, что гибко сочетаются урочные, внеурочные формы, а также самостоятельная работа </w:t>
      </w:r>
      <w:r w:rsidR="001C561A">
        <w:rPr>
          <w:rFonts w:ascii="Times New Roman" w:hAnsi="Times New Roman"/>
          <w:sz w:val="28"/>
          <w:szCs w:val="28"/>
        </w:rPr>
        <w:t>об</w:t>
      </w:r>
      <w:r w:rsidRPr="0074495D">
        <w:rPr>
          <w:rFonts w:ascii="Times New Roman" w:hAnsi="Times New Roman"/>
          <w:sz w:val="28"/>
          <w:szCs w:val="28"/>
        </w:rPr>
        <w:t>уча</w:t>
      </w:r>
      <w:r w:rsidR="001C561A">
        <w:rPr>
          <w:rFonts w:ascii="Times New Roman" w:hAnsi="Times New Roman"/>
          <w:sz w:val="28"/>
          <w:szCs w:val="28"/>
        </w:rPr>
        <w:t>ю</w:t>
      </w:r>
      <w:r w:rsidRPr="0074495D">
        <w:rPr>
          <w:rFonts w:ascii="Times New Roman" w:hAnsi="Times New Roman"/>
          <w:sz w:val="28"/>
          <w:szCs w:val="28"/>
        </w:rPr>
        <w:t>щегося);</w:t>
      </w:r>
    </w:p>
    <w:p w:rsidR="00B540EE" w:rsidRPr="0074495D" w:rsidRDefault="00B540EE" w:rsidP="00906080">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550B02" w:rsidRDefault="00B540EE" w:rsidP="00906080">
      <w:pPr>
        <w:pStyle w:val="a7"/>
        <w:widowControl w:val="0"/>
        <w:tabs>
          <w:tab w:val="left" w:pos="567"/>
        </w:tabs>
        <w:spacing w:before="0" w:beforeAutospacing="0" w:after="0" w:afterAutospacing="0"/>
        <w:ind w:firstLine="709"/>
        <w:jc w:val="both"/>
        <w:rPr>
          <w:rFonts w:ascii="Times New Roman" w:hAnsi="Times New Roman"/>
          <w:i/>
          <w:sz w:val="28"/>
          <w:szCs w:val="28"/>
        </w:rPr>
      </w:pPr>
      <w:r w:rsidRPr="0074495D">
        <w:rPr>
          <w:rFonts w:ascii="Times New Roman" w:hAnsi="Times New Roman"/>
          <w:sz w:val="28"/>
          <w:szCs w:val="28"/>
        </w:rPr>
        <w:t xml:space="preserve">По отношению к начальной школе </w:t>
      </w:r>
      <w:r w:rsidR="001C561A">
        <w:rPr>
          <w:rFonts w:ascii="Times New Roman" w:hAnsi="Times New Roman"/>
          <w:sz w:val="28"/>
          <w:szCs w:val="28"/>
        </w:rPr>
        <w:t>программа развития УУД  сохраняет</w:t>
      </w:r>
      <w:r w:rsidRPr="0074495D">
        <w:rPr>
          <w:rFonts w:ascii="Times New Roman" w:hAnsi="Times New Roman"/>
          <w:sz w:val="28"/>
          <w:szCs w:val="28"/>
        </w:rPr>
        <w:t xml:space="preserve"> преемственност</w:t>
      </w:r>
      <w:r w:rsidR="001C561A">
        <w:rPr>
          <w:rFonts w:ascii="Times New Roman" w:hAnsi="Times New Roman"/>
          <w:sz w:val="28"/>
          <w:szCs w:val="28"/>
        </w:rPr>
        <w:t xml:space="preserve">ь, однако </w:t>
      </w:r>
      <w:r w:rsidRPr="0074495D">
        <w:rPr>
          <w:rFonts w:ascii="Times New Roman" w:hAnsi="Times New Roman"/>
          <w:sz w:val="28"/>
          <w:szCs w:val="28"/>
        </w:rPr>
        <w:t xml:space="preserve"> учебная деятельность в основной школе должна приближаться к самостоятельному поиску теоретических знаний и общих сп</w:t>
      </w:r>
      <w:r w:rsidR="001C561A">
        <w:rPr>
          <w:rFonts w:ascii="Times New Roman" w:hAnsi="Times New Roman"/>
          <w:sz w:val="28"/>
          <w:szCs w:val="28"/>
        </w:rPr>
        <w:t xml:space="preserve">особов действий. </w:t>
      </w:r>
      <w:r w:rsidR="001C561A" w:rsidRPr="00550B02">
        <w:rPr>
          <w:rFonts w:ascii="Times New Roman" w:hAnsi="Times New Roman"/>
          <w:i/>
          <w:sz w:val="28"/>
          <w:szCs w:val="28"/>
        </w:rPr>
        <w:t>Р</w:t>
      </w:r>
      <w:r w:rsidRPr="00550B02">
        <w:rPr>
          <w:rFonts w:ascii="Times New Roman" w:hAnsi="Times New Roman"/>
          <w:i/>
          <w:sz w:val="28"/>
          <w:szCs w:val="28"/>
        </w:rPr>
        <w:t>аботая на этапе основной школы, педагог должен удерживать два фокуса: индивидуал</w:t>
      </w:r>
      <w:r w:rsidR="001C561A" w:rsidRPr="00550B02">
        <w:rPr>
          <w:rFonts w:ascii="Times New Roman" w:hAnsi="Times New Roman"/>
          <w:i/>
          <w:sz w:val="28"/>
          <w:szCs w:val="28"/>
        </w:rPr>
        <w:t>изацию образовательной деятельности</w:t>
      </w:r>
      <w:r w:rsidRPr="00550B02">
        <w:rPr>
          <w:rFonts w:ascii="Times New Roman" w:hAnsi="Times New Roman"/>
          <w:i/>
          <w:sz w:val="28"/>
          <w:szCs w:val="28"/>
        </w:rPr>
        <w:t xml:space="preserve"> и умение инициативно разворачивать учебное сотрудничество с другими людьми. </w:t>
      </w:r>
    </w:p>
    <w:p w:rsidR="00BF27A5" w:rsidRPr="0074495D" w:rsidRDefault="00B540EE" w:rsidP="00906080">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rsidP="00906080">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w:t>
      </w:r>
      <w:r w:rsidR="001C561A">
        <w:rPr>
          <w:rFonts w:ascii="Times New Roman" w:hAnsi="Times New Roman"/>
          <w:sz w:val="28"/>
          <w:szCs w:val="28"/>
        </w:rPr>
        <w:t xml:space="preserve">ренции </w:t>
      </w:r>
      <w:r w:rsidRPr="0074495D">
        <w:rPr>
          <w:rFonts w:ascii="Times New Roman" w:hAnsi="Times New Roman"/>
          <w:sz w:val="28"/>
          <w:szCs w:val="28"/>
        </w:rPr>
        <w:t xml:space="preserve">и пр., с постепенным расширением возможностей обучающихся осуществлять выбор уровня и характера самостоятельной работы. </w:t>
      </w:r>
    </w:p>
    <w:p w:rsidR="00B540EE" w:rsidRDefault="00B540EE" w:rsidP="00906080">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только на занятиях по отдельным учебным предметам, но и в ходе внеурочной деятельности, а также в рамках ф</w:t>
      </w:r>
      <w:r w:rsidR="001C561A">
        <w:rPr>
          <w:rFonts w:ascii="Times New Roman" w:hAnsi="Times New Roman"/>
          <w:sz w:val="28"/>
          <w:szCs w:val="28"/>
        </w:rPr>
        <w:t>акультативов, кружков</w:t>
      </w:r>
      <w:r w:rsidRPr="0074495D">
        <w:rPr>
          <w:rFonts w:ascii="Times New Roman" w:hAnsi="Times New Roman"/>
          <w:sz w:val="28"/>
          <w:szCs w:val="28"/>
        </w:rPr>
        <w:t>.</w:t>
      </w:r>
    </w:p>
    <w:p w:rsidR="006F118B" w:rsidRPr="0074495D" w:rsidRDefault="006F118B" w:rsidP="00906080">
      <w:pPr>
        <w:pStyle w:val="a7"/>
        <w:widowControl w:val="0"/>
        <w:tabs>
          <w:tab w:val="left" w:pos="567"/>
        </w:tabs>
        <w:spacing w:before="0" w:beforeAutospacing="0" w:after="0" w:afterAutospacing="0"/>
        <w:ind w:firstLine="709"/>
        <w:jc w:val="both"/>
        <w:rPr>
          <w:rFonts w:ascii="Times New Roman" w:hAnsi="Times New Roman"/>
          <w:sz w:val="28"/>
          <w:szCs w:val="28"/>
        </w:rPr>
      </w:pPr>
    </w:p>
    <w:p w:rsidR="00B540EE" w:rsidRPr="0074495D" w:rsidRDefault="0021451B" w:rsidP="006F118B">
      <w:pPr>
        <w:pStyle w:val="a7"/>
        <w:widowControl w:val="0"/>
        <w:tabs>
          <w:tab w:val="left" w:pos="567"/>
        </w:tabs>
        <w:spacing w:before="0" w:beforeAutospacing="0" w:after="0" w:afterAutospacing="0"/>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rsidP="00906080">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4495D" w:rsidRDefault="00B540EE" w:rsidP="00906080">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F6354D">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задания, позволяющие в </w:t>
      </w:r>
      <w:r w:rsidR="00CA065B">
        <w:rPr>
          <w:rFonts w:ascii="Times New Roman" w:hAnsi="Times New Roman"/>
          <w:sz w:val="28"/>
          <w:szCs w:val="28"/>
        </w:rPr>
        <w:t>рамках образовательной деятельности</w:t>
      </w:r>
      <w:r w:rsidRPr="0074495D">
        <w:rPr>
          <w:rFonts w:ascii="Times New Roman" w:hAnsi="Times New Roman"/>
          <w:sz w:val="28"/>
          <w:szCs w:val="28"/>
        </w:rPr>
        <w:t xml:space="preserve"> сформировать УУД;</w:t>
      </w:r>
    </w:p>
    <w:p w:rsidR="00B540EE" w:rsidRPr="0074495D" w:rsidRDefault="00B540EE" w:rsidP="00F6354D">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rsidP="00906080">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74495D" w:rsidRDefault="00B540EE" w:rsidP="00906080">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Во втором случае задание может быть сконструировано таким образом, чтобы проявлять способность </w:t>
      </w:r>
      <w:r w:rsidR="00CA065B">
        <w:rPr>
          <w:rFonts w:ascii="Times New Roman" w:hAnsi="Times New Roman"/>
          <w:sz w:val="28"/>
          <w:szCs w:val="28"/>
        </w:rPr>
        <w:t>об</w:t>
      </w:r>
      <w:r w:rsidRPr="0074495D">
        <w:rPr>
          <w:rFonts w:ascii="Times New Roman" w:hAnsi="Times New Roman"/>
          <w:sz w:val="28"/>
          <w:szCs w:val="28"/>
        </w:rPr>
        <w:t>уча</w:t>
      </w:r>
      <w:r w:rsidR="00CA065B">
        <w:rPr>
          <w:rFonts w:ascii="Times New Roman" w:hAnsi="Times New Roman"/>
          <w:sz w:val="28"/>
          <w:szCs w:val="28"/>
        </w:rPr>
        <w:t>ю</w:t>
      </w:r>
      <w:r w:rsidRPr="0074495D">
        <w:rPr>
          <w:rFonts w:ascii="Times New Roman" w:hAnsi="Times New Roman"/>
          <w:sz w:val="28"/>
          <w:szCs w:val="28"/>
        </w:rPr>
        <w:t>щегося применять какое-то конкретное универсальное учебное действие.</w:t>
      </w:r>
    </w:p>
    <w:p w:rsidR="00B540EE" w:rsidRPr="0074495D" w:rsidRDefault="00B540EE" w:rsidP="00906080">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В основной школе во</w:t>
      </w:r>
      <w:r w:rsidR="00CA065B">
        <w:rPr>
          <w:rFonts w:ascii="Times New Roman" w:hAnsi="Times New Roman"/>
          <w:sz w:val="28"/>
          <w:szCs w:val="28"/>
        </w:rPr>
        <w:t xml:space="preserve">зможно использовать </w:t>
      </w:r>
      <w:r w:rsidRPr="0074495D">
        <w:rPr>
          <w:rFonts w:ascii="Times New Roman" w:hAnsi="Times New Roman"/>
          <w:sz w:val="28"/>
          <w:szCs w:val="28"/>
        </w:rPr>
        <w:t>следующие типы задач:</w:t>
      </w:r>
    </w:p>
    <w:p w:rsidR="00B540EE" w:rsidRPr="0074495D" w:rsidRDefault="0021451B" w:rsidP="00906080">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F6354D">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F6354D">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F6354D">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F6354D">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F6354D">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rsidP="00906080">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F6354D">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F6354D">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F6354D">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F6354D">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F6354D">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rsidP="00906080">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F6354D">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F6354D">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F6354D">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F6354D">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F6354D">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F6354D">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rsidP="00906080">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w:t>
      </w:r>
      <w:r w:rsidR="00CA065B">
        <w:rPr>
          <w:rFonts w:ascii="Times New Roman" w:hAnsi="Times New Roman"/>
          <w:sz w:val="28"/>
          <w:szCs w:val="28"/>
        </w:rPr>
        <w:t xml:space="preserve">использование в учебной деятельности </w:t>
      </w:r>
      <w:r w:rsidRPr="0074495D">
        <w:rPr>
          <w:rFonts w:ascii="Times New Roman" w:hAnsi="Times New Roman"/>
          <w:sz w:val="28"/>
          <w:szCs w:val="28"/>
        </w:rPr>
        <w:t xml:space="preserve">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4495D" w:rsidRDefault="00B540EE" w:rsidP="00906080">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Default="00B540EE" w:rsidP="00906080">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6F118B" w:rsidRPr="0074495D" w:rsidRDefault="006F118B" w:rsidP="00906080">
      <w:pPr>
        <w:pStyle w:val="a7"/>
        <w:widowControl w:val="0"/>
        <w:tabs>
          <w:tab w:val="left" w:pos="567"/>
        </w:tabs>
        <w:spacing w:before="0" w:beforeAutospacing="0" w:after="0" w:afterAutospacing="0"/>
        <w:ind w:firstLine="709"/>
        <w:jc w:val="both"/>
        <w:rPr>
          <w:rFonts w:ascii="Times New Roman" w:hAnsi="Times New Roman"/>
          <w:sz w:val="28"/>
          <w:szCs w:val="28"/>
        </w:rPr>
      </w:pPr>
    </w:p>
    <w:p w:rsidR="00C66CE5" w:rsidRPr="0074495D" w:rsidRDefault="0021451B" w:rsidP="00906080">
      <w:pPr>
        <w:pStyle w:val="a7"/>
        <w:widowControl w:val="0"/>
        <w:tabs>
          <w:tab w:val="left" w:pos="567"/>
        </w:tabs>
        <w:spacing w:before="0" w:beforeAutospacing="0" w:after="0" w:afterAutospacing="0"/>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4495D" w:rsidRDefault="00B540EE" w:rsidP="00906080">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Одним из путей формиро</w:t>
      </w:r>
      <w:r w:rsidR="00550B02">
        <w:rPr>
          <w:rFonts w:ascii="Times New Roman" w:hAnsi="Times New Roman"/>
          <w:sz w:val="28"/>
          <w:szCs w:val="28"/>
        </w:rPr>
        <w:t>вания УУД в основной школе</w:t>
      </w:r>
      <w:r w:rsidRPr="0074495D">
        <w:rPr>
          <w:rFonts w:ascii="Times New Roman" w:hAnsi="Times New Roman"/>
          <w:sz w:val="28"/>
          <w:szCs w:val="28"/>
        </w:rPr>
        <w:t xml:space="preserve">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w:t>
      </w:r>
      <w:r w:rsidR="00CA065B">
        <w:rPr>
          <w:rFonts w:ascii="Times New Roman" w:hAnsi="Times New Roman"/>
          <w:sz w:val="28"/>
          <w:szCs w:val="28"/>
        </w:rPr>
        <w:t xml:space="preserve">еурочной деятельности </w:t>
      </w:r>
      <w:r w:rsidRPr="0074495D">
        <w:rPr>
          <w:rFonts w:ascii="Times New Roman" w:hAnsi="Times New Roman"/>
          <w:sz w:val="28"/>
          <w:szCs w:val="28"/>
        </w:rPr>
        <w:t xml:space="preserve">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rsidP="00906080">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обучающихся</w:t>
      </w:r>
      <w:r w:rsidR="000B698C">
        <w:rPr>
          <w:rFonts w:ascii="Times New Roman" w:hAnsi="Times New Roman"/>
          <w:b/>
          <w:bCs/>
          <w:sz w:val="28"/>
          <w:szCs w:val="28"/>
        </w:rPr>
        <w:t xml:space="preserve">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rsidP="00906080">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CA065B" w:rsidP="00906080">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Учебно-исследовательская работа об</w:t>
      </w:r>
      <w:r w:rsidR="00B540EE" w:rsidRPr="0074495D">
        <w:rPr>
          <w:rFonts w:ascii="Times New Roman" w:hAnsi="Times New Roman"/>
          <w:sz w:val="28"/>
          <w:szCs w:val="28"/>
        </w:rPr>
        <w:t>уча</w:t>
      </w:r>
      <w:r>
        <w:rPr>
          <w:rFonts w:ascii="Times New Roman" w:hAnsi="Times New Roman"/>
          <w:sz w:val="28"/>
          <w:szCs w:val="28"/>
        </w:rPr>
        <w:t>ю</w:t>
      </w:r>
      <w:r w:rsidR="00B540EE" w:rsidRPr="0074495D">
        <w:rPr>
          <w:rFonts w:ascii="Times New Roman" w:hAnsi="Times New Roman"/>
          <w:sz w:val="28"/>
          <w:szCs w:val="28"/>
        </w:rPr>
        <w:t>щихся может быть организована по двум направлениям:</w:t>
      </w:r>
    </w:p>
    <w:p w:rsidR="00B540EE" w:rsidRPr="0074495D" w:rsidRDefault="00B540EE" w:rsidP="00906080">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w:t>
      </w:r>
      <w:r w:rsidR="00CA065B">
        <w:rPr>
          <w:rFonts w:ascii="Times New Roman" w:hAnsi="Times New Roman"/>
          <w:sz w:val="28"/>
          <w:szCs w:val="28"/>
        </w:rPr>
        <w:t>об</w:t>
      </w:r>
      <w:r w:rsidRPr="0074495D">
        <w:rPr>
          <w:rFonts w:ascii="Times New Roman" w:hAnsi="Times New Roman"/>
          <w:sz w:val="28"/>
          <w:szCs w:val="28"/>
        </w:rPr>
        <w:t>уча</w:t>
      </w:r>
      <w:r w:rsidR="00CA065B">
        <w:rPr>
          <w:rFonts w:ascii="Times New Roman" w:hAnsi="Times New Roman"/>
          <w:sz w:val="28"/>
          <w:szCs w:val="28"/>
        </w:rPr>
        <w:t>ю</w:t>
      </w:r>
      <w:r w:rsidRPr="0074495D">
        <w:rPr>
          <w:rFonts w:ascii="Times New Roman" w:hAnsi="Times New Roman"/>
          <w:sz w:val="28"/>
          <w:szCs w:val="28"/>
        </w:rPr>
        <w:t xml:space="preserve">щихся: проблемные уроки; семинары; практические и лабораторные занятия, др.; </w:t>
      </w:r>
    </w:p>
    <w:p w:rsidR="00B540EE" w:rsidRPr="0074495D" w:rsidRDefault="00B540EE" w:rsidP="00906080">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внеурочная учебно-исследовательская деятельность </w:t>
      </w:r>
      <w:r w:rsidR="00CA065B">
        <w:rPr>
          <w:rFonts w:ascii="Times New Roman" w:hAnsi="Times New Roman"/>
          <w:sz w:val="28"/>
          <w:szCs w:val="28"/>
        </w:rPr>
        <w:t>об</w:t>
      </w:r>
      <w:r w:rsidRPr="0074495D">
        <w:rPr>
          <w:rFonts w:ascii="Times New Roman" w:hAnsi="Times New Roman"/>
          <w:sz w:val="28"/>
          <w:szCs w:val="28"/>
        </w:rPr>
        <w:t>уча</w:t>
      </w:r>
      <w:r w:rsidR="00CA065B">
        <w:rPr>
          <w:rFonts w:ascii="Times New Roman" w:hAnsi="Times New Roman"/>
          <w:sz w:val="28"/>
          <w:szCs w:val="28"/>
        </w:rPr>
        <w:t>ю</w:t>
      </w:r>
      <w:r w:rsidRPr="0074495D">
        <w:rPr>
          <w:rFonts w:ascii="Times New Roman" w:hAnsi="Times New Roman"/>
          <w:sz w:val="28"/>
          <w:szCs w:val="28"/>
        </w:rPr>
        <w:t>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rsidP="00906080">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74495D" w:rsidRDefault="00B540EE" w:rsidP="00F6354D">
      <w:pPr>
        <w:pStyle w:val="a7"/>
        <w:widowControl w:val="0"/>
        <w:numPr>
          <w:ilvl w:val="0"/>
          <w:numId w:val="13"/>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F6354D">
      <w:pPr>
        <w:pStyle w:val="a7"/>
        <w:widowControl w:val="0"/>
        <w:numPr>
          <w:ilvl w:val="0"/>
          <w:numId w:val="13"/>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F6354D">
      <w:pPr>
        <w:pStyle w:val="a7"/>
        <w:widowControl w:val="0"/>
        <w:numPr>
          <w:ilvl w:val="0"/>
          <w:numId w:val="13"/>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F6354D">
      <w:pPr>
        <w:pStyle w:val="a7"/>
        <w:widowControl w:val="0"/>
        <w:numPr>
          <w:ilvl w:val="0"/>
          <w:numId w:val="13"/>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F6354D">
      <w:pPr>
        <w:pStyle w:val="a7"/>
        <w:widowControl w:val="0"/>
        <w:numPr>
          <w:ilvl w:val="0"/>
          <w:numId w:val="13"/>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F6354D">
      <w:pPr>
        <w:pStyle w:val="a7"/>
        <w:widowControl w:val="0"/>
        <w:numPr>
          <w:ilvl w:val="0"/>
          <w:numId w:val="13"/>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F6354D">
      <w:pPr>
        <w:pStyle w:val="a7"/>
        <w:widowControl w:val="0"/>
        <w:numPr>
          <w:ilvl w:val="0"/>
          <w:numId w:val="13"/>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AA1766" w:rsidRDefault="00B540EE" w:rsidP="00906080">
      <w:pPr>
        <w:pStyle w:val="a7"/>
        <w:widowControl w:val="0"/>
        <w:tabs>
          <w:tab w:val="left" w:pos="567"/>
        </w:tabs>
        <w:spacing w:before="0" w:beforeAutospacing="0" w:after="0" w:afterAutospacing="0"/>
        <w:ind w:firstLine="709"/>
        <w:jc w:val="both"/>
        <w:rPr>
          <w:rFonts w:ascii="Times New Roman" w:hAnsi="Times New Roman"/>
          <w:sz w:val="28"/>
          <w:szCs w:val="28"/>
        </w:rPr>
      </w:pPr>
      <w:r w:rsidRPr="00AA1766">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4495D" w:rsidRDefault="00B540EE" w:rsidP="00906080">
      <w:pPr>
        <w:pStyle w:val="a7"/>
        <w:widowControl w:val="0"/>
        <w:tabs>
          <w:tab w:val="left" w:pos="567"/>
        </w:tabs>
        <w:spacing w:before="0" w:beforeAutospacing="0" w:after="0" w:afterAutospacing="0"/>
        <w:ind w:firstLine="709"/>
        <w:jc w:val="both"/>
        <w:rPr>
          <w:rFonts w:ascii="Times New Roman" w:hAnsi="Times New Roman"/>
          <w:sz w:val="28"/>
          <w:szCs w:val="28"/>
        </w:rPr>
      </w:pPr>
      <w:r w:rsidRPr="00AA1766">
        <w:rPr>
          <w:rFonts w:ascii="Times New Roman" w:hAnsi="Times New Roman"/>
          <w:sz w:val="28"/>
          <w:szCs w:val="28"/>
        </w:rPr>
        <w:t xml:space="preserve">В ходе реализации настоящей программы могут применяться такие виды </w:t>
      </w:r>
      <w:r w:rsidRPr="0074495D">
        <w:rPr>
          <w:rFonts w:ascii="Times New Roman" w:hAnsi="Times New Roman"/>
          <w:sz w:val="28"/>
          <w:szCs w:val="28"/>
        </w:rPr>
        <w:t>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4495D" w:rsidRDefault="00B540EE" w:rsidP="00906080">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74495D" w:rsidRDefault="00B540EE" w:rsidP="00906080">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4495D">
        <w:rPr>
          <w:rFonts w:ascii="Times New Roman" w:hAnsi="Times New Roman"/>
          <w:sz w:val="28"/>
          <w:szCs w:val="28"/>
        </w:rPr>
        <w:t>(</w:t>
      </w:r>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rsidP="00906080">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906080">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4495D" w:rsidRDefault="00B540EE" w:rsidP="00906080">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906080">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rsidP="00906080">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906080">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CA065B" w:rsidRDefault="00B540EE" w:rsidP="00906080">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CA065B">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w:t>
      </w:r>
      <w:r w:rsidR="00CA065B">
        <w:rPr>
          <w:rFonts w:ascii="Times New Roman" w:hAnsi="Times New Roman"/>
          <w:sz w:val="28"/>
          <w:szCs w:val="28"/>
        </w:rPr>
        <w:t>, продуманными формами контроля;</w:t>
      </w:r>
      <w:r w:rsidRPr="00CA065B">
        <w:rPr>
          <w:rFonts w:ascii="Times New Roman" w:hAnsi="Times New Roman"/>
          <w:sz w:val="28"/>
          <w:szCs w:val="28"/>
        </w:rPr>
        <w:t xml:space="preserve"> </w:t>
      </w:r>
    </w:p>
    <w:p w:rsidR="00B540EE" w:rsidRPr="00CA065B" w:rsidRDefault="00B540EE" w:rsidP="00906080">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CA065B">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634500" w:rsidRDefault="00B540EE" w:rsidP="00906080">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634500">
        <w:rPr>
          <w:rFonts w:ascii="Times New Roman" w:hAnsi="Times New Roman"/>
          <w:sz w:val="28"/>
          <w:szCs w:val="28"/>
        </w:rPr>
        <w:t>ученическое научно-исследовательское общество</w:t>
      </w:r>
      <w:r w:rsidR="000B698C" w:rsidRPr="00634500">
        <w:rPr>
          <w:rFonts w:ascii="Times New Roman" w:hAnsi="Times New Roman"/>
          <w:sz w:val="28"/>
          <w:szCs w:val="28"/>
        </w:rPr>
        <w:t xml:space="preserve"> </w:t>
      </w:r>
      <w:r w:rsidRPr="00634500">
        <w:rPr>
          <w:rFonts w:ascii="Times New Roman" w:hAnsi="Times New Roman"/>
          <w:sz w:val="28"/>
          <w:szCs w:val="28"/>
        </w:rPr>
        <w:t>–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w:t>
      </w:r>
      <w:proofErr w:type="gramStart"/>
      <w:r w:rsidR="00634500">
        <w:rPr>
          <w:rFonts w:ascii="Times New Roman" w:hAnsi="Times New Roman"/>
          <w:sz w:val="28"/>
          <w:szCs w:val="28"/>
        </w:rPr>
        <w:t>..;</w:t>
      </w:r>
      <w:proofErr w:type="gramEnd"/>
    </w:p>
    <w:p w:rsidR="00B540EE" w:rsidRPr="00634500" w:rsidRDefault="00B540EE" w:rsidP="00906080">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634500">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rsidP="00906080">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F6354D">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макеты, модели, рабочие установки, схемы, </w:t>
      </w:r>
      <w:proofErr w:type="gramStart"/>
      <w:r w:rsidRPr="0074495D">
        <w:rPr>
          <w:rFonts w:ascii="Times New Roman" w:hAnsi="Times New Roman"/>
          <w:sz w:val="28"/>
          <w:szCs w:val="28"/>
        </w:rPr>
        <w:t>план-карт</w:t>
      </w:r>
      <w:r w:rsidR="007D62DE" w:rsidRPr="0074495D">
        <w:rPr>
          <w:rFonts w:ascii="Times New Roman" w:hAnsi="Times New Roman"/>
          <w:sz w:val="28"/>
          <w:szCs w:val="28"/>
        </w:rPr>
        <w:t>ы</w:t>
      </w:r>
      <w:proofErr w:type="gramEnd"/>
      <w:r w:rsidRPr="0074495D">
        <w:rPr>
          <w:rFonts w:ascii="Times New Roman" w:hAnsi="Times New Roman"/>
          <w:sz w:val="28"/>
          <w:szCs w:val="28"/>
        </w:rPr>
        <w:t>;</w:t>
      </w:r>
    </w:p>
    <w:p w:rsidR="00B540EE" w:rsidRPr="0074495D" w:rsidRDefault="00B540EE" w:rsidP="00F6354D">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F6354D">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F6354D">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F6354D">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F6354D">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F6354D">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F6354D">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F6354D">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F6354D">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rsidP="00906080">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Default="00B540EE" w:rsidP="00906080">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6F118B" w:rsidRPr="0074495D" w:rsidRDefault="006F118B" w:rsidP="00906080">
      <w:pPr>
        <w:pStyle w:val="a7"/>
        <w:widowControl w:val="0"/>
        <w:tabs>
          <w:tab w:val="left" w:pos="567"/>
        </w:tabs>
        <w:spacing w:before="0" w:beforeAutospacing="0" w:after="0" w:afterAutospacing="0"/>
        <w:ind w:firstLine="709"/>
        <w:jc w:val="both"/>
        <w:rPr>
          <w:rFonts w:ascii="Times New Roman" w:hAnsi="Times New Roman"/>
          <w:sz w:val="28"/>
          <w:szCs w:val="28"/>
        </w:rPr>
      </w:pPr>
    </w:p>
    <w:p w:rsidR="00B540EE" w:rsidRPr="0074495D" w:rsidRDefault="0021451B" w:rsidP="006F118B">
      <w:pPr>
        <w:pStyle w:val="a7"/>
        <w:widowControl w:val="0"/>
        <w:tabs>
          <w:tab w:val="left" w:pos="567"/>
        </w:tabs>
        <w:spacing w:before="0" w:beforeAutospacing="0" w:after="0" w:afterAutospacing="0"/>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Описание содержания, в</w:t>
      </w:r>
      <w:r w:rsidR="00CA18E7">
        <w:rPr>
          <w:rFonts w:ascii="Times New Roman" w:hAnsi="Times New Roman"/>
          <w:b/>
          <w:sz w:val="28"/>
          <w:szCs w:val="28"/>
        </w:rPr>
        <w:t xml:space="preserve">идов и форм организации учебной </w:t>
      </w:r>
      <w:r w:rsidR="00AA1766">
        <w:rPr>
          <w:rFonts w:ascii="Times New Roman" w:hAnsi="Times New Roman"/>
          <w:b/>
          <w:sz w:val="28"/>
          <w:szCs w:val="28"/>
        </w:rPr>
        <w:t xml:space="preserve">    </w:t>
      </w:r>
      <w:r w:rsidR="00B540EE" w:rsidRPr="0074495D">
        <w:rPr>
          <w:rFonts w:ascii="Times New Roman" w:hAnsi="Times New Roman"/>
          <w:b/>
          <w:sz w:val="28"/>
          <w:szCs w:val="28"/>
        </w:rPr>
        <w:t>деятельно</w:t>
      </w:r>
      <w:r w:rsidR="00634500">
        <w:rPr>
          <w:rFonts w:ascii="Times New Roman" w:hAnsi="Times New Roman"/>
          <w:b/>
          <w:sz w:val="28"/>
          <w:szCs w:val="28"/>
        </w:rPr>
        <w:t>с</w:t>
      </w:r>
      <w:r w:rsidR="00B540EE" w:rsidRPr="0074495D">
        <w:rPr>
          <w:rFonts w:ascii="Times New Roman" w:hAnsi="Times New Roman"/>
          <w:b/>
          <w:sz w:val="28"/>
          <w:szCs w:val="28"/>
        </w:rPr>
        <w:t xml:space="preserve">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rsidP="00906080">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рограмма развития УУД</w:t>
      </w:r>
      <w:r w:rsidR="00D738FC">
        <w:rPr>
          <w:rFonts w:ascii="Times New Roman" w:hAnsi="Times New Roman"/>
          <w:sz w:val="28"/>
          <w:szCs w:val="28"/>
        </w:rPr>
        <w:t xml:space="preserve"> </w:t>
      </w:r>
      <w:r w:rsidR="00504B6E">
        <w:rPr>
          <w:rFonts w:ascii="Times New Roman" w:hAnsi="Times New Roman"/>
          <w:sz w:val="28"/>
          <w:szCs w:val="28"/>
        </w:rPr>
        <w:t>МОУ Белогорской СОШ</w:t>
      </w:r>
      <w:r w:rsidR="00D738FC">
        <w:rPr>
          <w:rFonts w:ascii="Times New Roman" w:hAnsi="Times New Roman"/>
          <w:sz w:val="28"/>
          <w:szCs w:val="28"/>
        </w:rPr>
        <w:t xml:space="preserve">  обеспечивает</w:t>
      </w:r>
      <w:r w:rsidRPr="0074495D">
        <w:rPr>
          <w:rFonts w:ascii="Times New Roman" w:hAnsi="Times New Roman"/>
          <w:sz w:val="28"/>
          <w:szCs w:val="28"/>
        </w:rPr>
        <w:t xml:space="preserve"> в структуре </w:t>
      </w:r>
      <w:proofErr w:type="gramStart"/>
      <w:r w:rsidRPr="0074495D">
        <w:rPr>
          <w:rFonts w:ascii="Times New Roman" w:hAnsi="Times New Roman"/>
          <w:sz w:val="28"/>
          <w:szCs w:val="28"/>
        </w:rPr>
        <w:t>ИКТ-компетенции</w:t>
      </w:r>
      <w:proofErr w:type="gramEnd"/>
      <w:r w:rsidRPr="0074495D">
        <w:rPr>
          <w:rFonts w:ascii="Times New Roman" w:hAnsi="Times New Roman"/>
          <w:sz w:val="28"/>
          <w:szCs w:val="28"/>
        </w:rPr>
        <w:t xml:space="preserve">,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rsidP="00906080">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4495D" w:rsidRDefault="0021451B" w:rsidP="00906080">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позволяющие эфф</w:t>
      </w:r>
      <w:r w:rsidR="000B698C">
        <w:rPr>
          <w:rFonts w:ascii="Times New Roman" w:hAnsi="Times New Roman"/>
          <w:sz w:val="28"/>
          <w:szCs w:val="28"/>
        </w:rPr>
        <w:t>е</w:t>
      </w:r>
      <w:r w:rsidRPr="0074495D">
        <w:rPr>
          <w:rFonts w:ascii="Times New Roman" w:hAnsi="Times New Roman"/>
          <w:sz w:val="28"/>
          <w:szCs w:val="28"/>
        </w:rPr>
        <w:t xml:space="preserve">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74495D" w:rsidRDefault="00B46327" w:rsidP="00906080">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обучающихся</w:t>
      </w:r>
      <w:r w:rsidR="000B698C">
        <w:rPr>
          <w:rFonts w:ascii="Times New Roman" w:hAnsi="Times New Roman"/>
          <w:sz w:val="28"/>
          <w:szCs w:val="28"/>
        </w:rPr>
        <w:t xml:space="preserve"> </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F6354D">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F6354D">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F6354D">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F6354D">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F6354D">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rsidP="00906080">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4495D" w:rsidRDefault="00B540EE" w:rsidP="00F6354D">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F6354D">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F6354D">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F6354D">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74495D" w:rsidRDefault="00B540EE" w:rsidP="00F6354D">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F6354D">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F6354D">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F6354D">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F6354D">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F6354D">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F6354D">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F6354D">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F6354D">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Default="00B540EE" w:rsidP="00906080">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6F118B" w:rsidRPr="0074495D" w:rsidRDefault="006F118B" w:rsidP="00906080">
      <w:pPr>
        <w:pStyle w:val="a7"/>
        <w:widowControl w:val="0"/>
        <w:tabs>
          <w:tab w:val="left" w:pos="567"/>
        </w:tabs>
        <w:spacing w:before="0" w:beforeAutospacing="0" w:after="0" w:afterAutospacing="0"/>
        <w:ind w:firstLine="709"/>
        <w:jc w:val="both"/>
        <w:rPr>
          <w:rFonts w:ascii="Times New Roman" w:hAnsi="Times New Roman"/>
          <w:sz w:val="28"/>
          <w:szCs w:val="28"/>
        </w:rPr>
      </w:pPr>
    </w:p>
    <w:p w:rsidR="00C66CE5" w:rsidRPr="0074495D" w:rsidRDefault="00667803" w:rsidP="00906080">
      <w:pPr>
        <w:pStyle w:val="a7"/>
        <w:widowControl w:val="0"/>
        <w:tabs>
          <w:tab w:val="left" w:pos="567"/>
        </w:tabs>
        <w:spacing w:before="0" w:beforeAutospacing="0" w:after="0" w:afterAutospacing="0"/>
        <w:jc w:val="center"/>
        <w:rPr>
          <w:rFonts w:ascii="Times New Roman" w:hAnsi="Times New Roman"/>
          <w:b/>
          <w:sz w:val="28"/>
          <w:szCs w:val="28"/>
        </w:rPr>
      </w:pPr>
      <w:r w:rsidRPr="0074495D">
        <w:rPr>
          <w:rFonts w:ascii="Times New Roman" w:hAnsi="Times New Roman"/>
          <w:b/>
          <w:sz w:val="28"/>
          <w:szCs w:val="28"/>
        </w:rPr>
        <w:t>2.1.</w:t>
      </w:r>
      <w:r w:rsidR="00B47959">
        <w:rPr>
          <w:rFonts w:ascii="Times New Roman" w:hAnsi="Times New Roman"/>
          <w:b/>
          <w:sz w:val="28"/>
          <w:szCs w:val="28"/>
        </w:rPr>
        <w:t>7</w:t>
      </w:r>
      <w:r w:rsidRPr="0074495D">
        <w:rPr>
          <w:rFonts w:ascii="Times New Roman" w:hAnsi="Times New Roman"/>
          <w:b/>
          <w:sz w:val="28"/>
          <w:szCs w:val="28"/>
        </w:rPr>
        <w:t xml:space="preserve">. </w:t>
      </w:r>
      <w:proofErr w:type="gramStart"/>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B540EE" w:rsidRPr="0074495D" w:rsidRDefault="004E6316" w:rsidP="00906080">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словия реализации основной образовательной программы, в</w:t>
      </w:r>
      <w:r w:rsidR="00884093">
        <w:rPr>
          <w:rFonts w:ascii="Times New Roman" w:hAnsi="Times New Roman"/>
          <w:sz w:val="28"/>
          <w:szCs w:val="28"/>
        </w:rPr>
        <w:t xml:space="preserve"> том числе программы УУД, </w:t>
      </w:r>
      <w:r w:rsidR="00B540EE" w:rsidRPr="0074495D">
        <w:rPr>
          <w:rFonts w:ascii="Times New Roman" w:hAnsi="Times New Roman"/>
          <w:sz w:val="28"/>
          <w:szCs w:val="28"/>
        </w:rPr>
        <w:t xml:space="preserve"> об</w:t>
      </w:r>
      <w:r w:rsidR="00884093">
        <w:rPr>
          <w:rFonts w:ascii="Times New Roman" w:hAnsi="Times New Roman"/>
          <w:sz w:val="28"/>
          <w:szCs w:val="28"/>
        </w:rPr>
        <w:t>еспечивают</w:t>
      </w:r>
      <w:r w:rsidR="00B540EE" w:rsidRPr="0074495D">
        <w:rPr>
          <w:rFonts w:ascii="Times New Roman" w:hAnsi="Times New Roman"/>
          <w:sz w:val="28"/>
          <w:szCs w:val="28"/>
        </w:rPr>
        <w:t xml:space="preserve"> участникам овладение ключевыми компетенциями, включая формирование опыта проектно-исследовательской деятельности и </w:t>
      </w:r>
      <w:proofErr w:type="gramStart"/>
      <w:r w:rsidR="00B540EE" w:rsidRPr="0074495D">
        <w:rPr>
          <w:rFonts w:ascii="Times New Roman" w:hAnsi="Times New Roman"/>
          <w:sz w:val="28"/>
          <w:szCs w:val="28"/>
        </w:rPr>
        <w:t>ИКТ-компетенций</w:t>
      </w:r>
      <w:proofErr w:type="gramEnd"/>
      <w:r w:rsidR="00B540EE" w:rsidRPr="0074495D">
        <w:rPr>
          <w:rFonts w:ascii="Times New Roman" w:hAnsi="Times New Roman"/>
          <w:sz w:val="28"/>
          <w:szCs w:val="28"/>
        </w:rPr>
        <w:t>.</w:t>
      </w:r>
    </w:p>
    <w:p w:rsidR="00B540EE" w:rsidRPr="0074495D" w:rsidRDefault="004E6316" w:rsidP="00906080">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F6354D">
      <w:pPr>
        <w:pStyle w:val="a7"/>
        <w:widowControl w:val="0"/>
        <w:numPr>
          <w:ilvl w:val="0"/>
          <w:numId w:val="8"/>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w:t>
      </w:r>
      <w:r w:rsidR="00A5074C">
        <w:rPr>
          <w:rFonts w:ascii="Times New Roman" w:hAnsi="Times New Roman"/>
          <w:sz w:val="28"/>
          <w:szCs w:val="28"/>
        </w:rPr>
        <w:t xml:space="preserve">сть </w:t>
      </w:r>
      <w:r w:rsidRPr="0074495D">
        <w:rPr>
          <w:rFonts w:ascii="Times New Roman" w:hAnsi="Times New Roman"/>
          <w:sz w:val="28"/>
          <w:szCs w:val="28"/>
        </w:rPr>
        <w:t>педагогическими, руководящими и иными работниками;</w:t>
      </w:r>
    </w:p>
    <w:p w:rsidR="00B540EE" w:rsidRPr="0074495D" w:rsidRDefault="00B540EE" w:rsidP="00F6354D">
      <w:pPr>
        <w:pStyle w:val="a7"/>
        <w:widowControl w:val="0"/>
        <w:numPr>
          <w:ilvl w:val="0"/>
          <w:numId w:val="8"/>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w:t>
      </w:r>
      <w:r w:rsidR="00A5074C">
        <w:rPr>
          <w:rFonts w:ascii="Times New Roman" w:hAnsi="Times New Roman"/>
          <w:sz w:val="28"/>
          <w:szCs w:val="28"/>
        </w:rPr>
        <w:t>гогических и иных работников школы</w:t>
      </w:r>
      <w:r w:rsidRPr="0074495D">
        <w:rPr>
          <w:rFonts w:ascii="Times New Roman" w:hAnsi="Times New Roman"/>
          <w:sz w:val="28"/>
          <w:szCs w:val="28"/>
        </w:rPr>
        <w:t>;</w:t>
      </w:r>
    </w:p>
    <w:p w:rsidR="00B540EE" w:rsidRPr="0074495D" w:rsidRDefault="00B540EE" w:rsidP="00F6354D">
      <w:pPr>
        <w:pStyle w:val="a7"/>
        <w:widowControl w:val="0"/>
        <w:numPr>
          <w:ilvl w:val="0"/>
          <w:numId w:val="8"/>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w:t>
      </w:r>
      <w:r w:rsidR="00A5074C">
        <w:rPr>
          <w:rFonts w:ascii="Times New Roman" w:hAnsi="Times New Roman"/>
          <w:sz w:val="28"/>
          <w:szCs w:val="28"/>
        </w:rPr>
        <w:t>иков</w:t>
      </w:r>
      <w:r w:rsidRPr="0074495D">
        <w:rPr>
          <w:rFonts w:ascii="Times New Roman" w:hAnsi="Times New Roman"/>
          <w:sz w:val="28"/>
          <w:szCs w:val="28"/>
        </w:rPr>
        <w:t xml:space="preserve">, </w:t>
      </w:r>
      <w:proofErr w:type="gramStart"/>
      <w:r w:rsidRPr="0074495D">
        <w:rPr>
          <w:rFonts w:ascii="Times New Roman" w:hAnsi="Times New Roman"/>
          <w:sz w:val="28"/>
          <w:szCs w:val="28"/>
        </w:rPr>
        <w:t>реализующей</w:t>
      </w:r>
      <w:proofErr w:type="gramEnd"/>
      <w:r w:rsidRPr="0074495D">
        <w:rPr>
          <w:rFonts w:ascii="Times New Roman" w:hAnsi="Times New Roman"/>
          <w:sz w:val="28"/>
          <w:szCs w:val="28"/>
        </w:rPr>
        <w:t xml:space="preserve"> образовательную программу основного общего образования. </w:t>
      </w:r>
    </w:p>
    <w:p w:rsidR="00B540EE" w:rsidRPr="0074495D" w:rsidRDefault="00B540EE" w:rsidP="00906080">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w:t>
      </w:r>
      <w:r w:rsidR="00884093">
        <w:rPr>
          <w:rFonts w:ascii="Times New Roman" w:hAnsi="Times New Roman"/>
          <w:sz w:val="28"/>
          <w:szCs w:val="28"/>
        </w:rPr>
        <w:t xml:space="preserve">лизации программы УУД, что </w:t>
      </w:r>
      <w:r w:rsidRPr="0074495D">
        <w:rPr>
          <w:rFonts w:ascii="Times New Roman" w:hAnsi="Times New Roman"/>
          <w:sz w:val="28"/>
          <w:szCs w:val="28"/>
        </w:rPr>
        <w:t xml:space="preserve"> включа</w:t>
      </w:r>
      <w:r w:rsidR="00884093">
        <w:rPr>
          <w:rFonts w:ascii="Times New Roman" w:hAnsi="Times New Roman"/>
          <w:sz w:val="28"/>
          <w:szCs w:val="28"/>
        </w:rPr>
        <w:t>ет</w:t>
      </w:r>
      <w:r w:rsidRPr="0074495D">
        <w:rPr>
          <w:rFonts w:ascii="Times New Roman" w:hAnsi="Times New Roman"/>
          <w:sz w:val="28"/>
          <w:szCs w:val="28"/>
        </w:rPr>
        <w:t xml:space="preserve"> следующее:</w:t>
      </w:r>
    </w:p>
    <w:p w:rsidR="00B540EE" w:rsidRPr="0074495D" w:rsidRDefault="00B540EE" w:rsidP="00F6354D">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педагоги владеют представлениями о возрастных особенностях </w:t>
      </w:r>
      <w:r w:rsidR="00A5074C">
        <w:rPr>
          <w:rFonts w:ascii="Times New Roman" w:hAnsi="Times New Roman"/>
          <w:sz w:val="28"/>
          <w:szCs w:val="28"/>
        </w:rPr>
        <w:t>об</w:t>
      </w:r>
      <w:r w:rsidRPr="0074495D">
        <w:rPr>
          <w:rFonts w:ascii="Times New Roman" w:hAnsi="Times New Roman"/>
          <w:sz w:val="28"/>
          <w:szCs w:val="28"/>
        </w:rPr>
        <w:t>уча</w:t>
      </w:r>
      <w:r w:rsidR="00A5074C">
        <w:rPr>
          <w:rFonts w:ascii="Times New Roman" w:hAnsi="Times New Roman"/>
          <w:sz w:val="28"/>
          <w:szCs w:val="28"/>
        </w:rPr>
        <w:t>ю</w:t>
      </w:r>
      <w:r w:rsidRPr="0074495D">
        <w:rPr>
          <w:rFonts w:ascii="Times New Roman" w:hAnsi="Times New Roman"/>
          <w:sz w:val="28"/>
          <w:szCs w:val="28"/>
        </w:rPr>
        <w:t>щихся начальной, основной и старшей школы;</w:t>
      </w:r>
    </w:p>
    <w:p w:rsidR="00B540EE" w:rsidRPr="0074495D" w:rsidRDefault="00B540EE" w:rsidP="00F6354D">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прошли курсы повышения квалификации, посвященные ФГОС;</w:t>
      </w:r>
    </w:p>
    <w:p w:rsidR="00B540EE" w:rsidRPr="0074495D" w:rsidRDefault="00B540EE" w:rsidP="00F6354D">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F6354D">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w:t>
      </w:r>
      <w:r w:rsidR="00884093">
        <w:rPr>
          <w:rFonts w:ascii="Times New Roman" w:hAnsi="Times New Roman"/>
          <w:sz w:val="28"/>
          <w:szCs w:val="28"/>
        </w:rPr>
        <w:t xml:space="preserve"> строить образовательную деятельность</w:t>
      </w:r>
      <w:r w:rsidRPr="0074495D">
        <w:rPr>
          <w:rFonts w:ascii="Times New Roman" w:hAnsi="Times New Roman"/>
          <w:sz w:val="28"/>
          <w:szCs w:val="28"/>
        </w:rPr>
        <w:t xml:space="preserve"> в рамках учебного предмета в соответствии с особенностями формирования конкретных УУД;</w:t>
      </w:r>
    </w:p>
    <w:p w:rsidR="00B540EE" w:rsidRPr="0074495D" w:rsidRDefault="00B540EE" w:rsidP="00F6354D">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F6354D">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F6354D">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F6354D">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Default="00B540EE" w:rsidP="00F6354D">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6F118B" w:rsidRPr="0074495D" w:rsidRDefault="006F118B" w:rsidP="006F118B">
      <w:pPr>
        <w:pStyle w:val="a7"/>
        <w:widowControl w:val="0"/>
        <w:tabs>
          <w:tab w:val="left" w:pos="567"/>
        </w:tabs>
        <w:spacing w:before="0" w:beforeAutospacing="0" w:after="0" w:afterAutospacing="0"/>
        <w:ind w:left="709"/>
        <w:jc w:val="both"/>
        <w:textAlignment w:val="baseline"/>
        <w:rPr>
          <w:rFonts w:ascii="Times New Roman" w:hAnsi="Times New Roman"/>
          <w:sz w:val="28"/>
          <w:szCs w:val="28"/>
        </w:rPr>
      </w:pPr>
    </w:p>
    <w:p w:rsidR="00B540EE" w:rsidRPr="0074495D" w:rsidRDefault="00667803" w:rsidP="00906080">
      <w:pPr>
        <w:pStyle w:val="a7"/>
        <w:widowControl w:val="0"/>
        <w:tabs>
          <w:tab w:val="left" w:pos="567"/>
        </w:tabs>
        <w:spacing w:before="0" w:beforeAutospacing="0" w:after="0" w:afterAutospacing="0"/>
        <w:jc w:val="center"/>
        <w:rPr>
          <w:rFonts w:ascii="Times New Roman" w:hAnsi="Times New Roman"/>
          <w:b/>
          <w:sz w:val="28"/>
          <w:szCs w:val="28"/>
        </w:rPr>
      </w:pPr>
      <w:r w:rsidRPr="0074495D">
        <w:rPr>
          <w:rFonts w:ascii="Times New Roman" w:hAnsi="Times New Roman"/>
          <w:b/>
          <w:sz w:val="28"/>
          <w:szCs w:val="28"/>
        </w:rPr>
        <w:t>2.1.</w:t>
      </w:r>
      <w:r w:rsidR="00B47959">
        <w:rPr>
          <w:rFonts w:ascii="Times New Roman" w:hAnsi="Times New Roman"/>
          <w:b/>
          <w:sz w:val="28"/>
          <w:szCs w:val="28"/>
        </w:rPr>
        <w:t>8</w:t>
      </w:r>
      <w:r w:rsidRPr="0074495D">
        <w:rPr>
          <w:rFonts w:ascii="Times New Roman" w:hAnsi="Times New Roman"/>
          <w:b/>
          <w:sz w:val="28"/>
          <w:szCs w:val="28"/>
        </w:rPr>
        <w:t xml:space="preserve">. </w:t>
      </w:r>
      <w:r w:rsidR="00B540EE" w:rsidRPr="0074495D">
        <w:rPr>
          <w:rFonts w:ascii="Times New Roman" w:hAnsi="Times New Roman"/>
          <w:b/>
          <w:sz w:val="28"/>
          <w:szCs w:val="28"/>
        </w:rPr>
        <w:t xml:space="preserve">Методика и инструментарий мониторинга успешности освоения и применения </w:t>
      </w:r>
      <w:proofErr w:type="gramStart"/>
      <w:r w:rsidR="00B540EE" w:rsidRPr="0074495D">
        <w:rPr>
          <w:rFonts w:ascii="Times New Roman" w:hAnsi="Times New Roman"/>
          <w:b/>
          <w:sz w:val="28"/>
          <w:szCs w:val="28"/>
        </w:rPr>
        <w:t>обучающимися</w:t>
      </w:r>
      <w:proofErr w:type="gramEnd"/>
      <w:r w:rsidR="00B540EE" w:rsidRPr="0074495D">
        <w:rPr>
          <w:rFonts w:ascii="Times New Roman" w:hAnsi="Times New Roman"/>
          <w:b/>
          <w:sz w:val="28"/>
          <w:szCs w:val="28"/>
        </w:rPr>
        <w:t xml:space="preserve"> универсальных учебных действий</w:t>
      </w:r>
    </w:p>
    <w:p w:rsidR="00B540EE" w:rsidRPr="0074495D" w:rsidRDefault="00B540EE" w:rsidP="00906080">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F6354D">
      <w:pPr>
        <w:pStyle w:val="a7"/>
        <w:widowControl w:val="0"/>
        <w:numPr>
          <w:ilvl w:val="0"/>
          <w:numId w:val="10"/>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F6354D">
      <w:pPr>
        <w:pStyle w:val="a7"/>
        <w:widowControl w:val="0"/>
        <w:numPr>
          <w:ilvl w:val="0"/>
          <w:numId w:val="10"/>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F6354D">
      <w:pPr>
        <w:pStyle w:val="a7"/>
        <w:widowControl w:val="0"/>
        <w:numPr>
          <w:ilvl w:val="0"/>
          <w:numId w:val="10"/>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74495D" w:rsidRDefault="00B540EE" w:rsidP="00F6354D">
      <w:pPr>
        <w:pStyle w:val="a7"/>
        <w:widowControl w:val="0"/>
        <w:numPr>
          <w:ilvl w:val="0"/>
          <w:numId w:val="10"/>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F6354D">
      <w:pPr>
        <w:pStyle w:val="a7"/>
        <w:widowControl w:val="0"/>
        <w:numPr>
          <w:ilvl w:val="0"/>
          <w:numId w:val="10"/>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F6354D">
      <w:pPr>
        <w:pStyle w:val="a7"/>
        <w:widowControl w:val="0"/>
        <w:numPr>
          <w:ilvl w:val="0"/>
          <w:numId w:val="10"/>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rsidP="00906080">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F6354D">
      <w:pPr>
        <w:pStyle w:val="a7"/>
        <w:widowControl w:val="0"/>
        <w:numPr>
          <w:ilvl w:val="0"/>
          <w:numId w:val="10"/>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уровневой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F6354D">
      <w:pPr>
        <w:pStyle w:val="a7"/>
        <w:widowControl w:val="0"/>
        <w:numPr>
          <w:ilvl w:val="0"/>
          <w:numId w:val="10"/>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B540EE" w:rsidP="00906080">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w:t>
      </w:r>
      <w:r w:rsidR="00884093">
        <w:rPr>
          <w:rFonts w:ascii="Times New Roman" w:hAnsi="Times New Roman"/>
          <w:sz w:val="28"/>
          <w:szCs w:val="28"/>
        </w:rPr>
        <w:t>ующего (развивающего) оценивания</w:t>
      </w:r>
      <w:r w:rsidRPr="0074495D">
        <w:rPr>
          <w:rFonts w:ascii="Times New Roman" w:hAnsi="Times New Roman"/>
          <w:sz w:val="28"/>
          <w:szCs w:val="28"/>
        </w:rPr>
        <w:t>, в том числе бинарное, критериальное, экспертное оценивание, текст самооценки</w:t>
      </w:r>
      <w:r w:rsidR="00A5074C">
        <w:rPr>
          <w:rFonts w:ascii="Times New Roman" w:hAnsi="Times New Roman"/>
          <w:sz w:val="28"/>
          <w:szCs w:val="28"/>
        </w:rPr>
        <w:t>,</w:t>
      </w:r>
      <w:r w:rsidR="00A5074C" w:rsidRPr="00A5074C">
        <w:rPr>
          <w:rFonts w:ascii="Times New Roman" w:hAnsi="Times New Roman"/>
          <w:sz w:val="28"/>
          <w:szCs w:val="28"/>
        </w:rPr>
        <w:t xml:space="preserve"> </w:t>
      </w:r>
      <w:r w:rsidR="00A5074C">
        <w:rPr>
          <w:rFonts w:ascii="Times New Roman" w:hAnsi="Times New Roman"/>
          <w:sz w:val="28"/>
          <w:szCs w:val="28"/>
        </w:rPr>
        <w:t>отслеживание</w:t>
      </w:r>
      <w:r w:rsidR="00A5074C" w:rsidRPr="0074495D">
        <w:rPr>
          <w:rFonts w:ascii="Times New Roman" w:hAnsi="Times New Roman"/>
          <w:sz w:val="28"/>
          <w:szCs w:val="28"/>
        </w:rPr>
        <w:t xml:space="preserve"> динамики индивидуальных достижений</w:t>
      </w:r>
      <w:r w:rsidRPr="0074495D">
        <w:rPr>
          <w:rFonts w:ascii="Times New Roman" w:hAnsi="Times New Roman"/>
          <w:sz w:val="28"/>
          <w:szCs w:val="28"/>
        </w:rPr>
        <w:t xml:space="preserve">. </w:t>
      </w:r>
    </w:p>
    <w:p w:rsidR="00B540EE" w:rsidRPr="0074495D" w:rsidRDefault="00B540EE" w:rsidP="00906080">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8"/>
          <w:szCs w:val="28"/>
          <w:lang w:val="ru-RU"/>
        </w:rPr>
      </w:pPr>
    </w:p>
    <w:p w:rsidR="00B540EE" w:rsidRPr="0074495D" w:rsidRDefault="00140CF3" w:rsidP="00906080">
      <w:pPr>
        <w:pStyle w:val="2"/>
        <w:spacing w:line="240" w:lineRule="auto"/>
      </w:pPr>
      <w:bookmarkStart w:id="105" w:name="_Toc406059015"/>
      <w:bookmarkStart w:id="106" w:name="_Toc409691668"/>
      <w:bookmarkStart w:id="107" w:name="_Toc410653992"/>
      <w:bookmarkStart w:id="108" w:name="_Toc414553178"/>
      <w:r w:rsidRPr="0074495D">
        <w:t xml:space="preserve">2.2. </w:t>
      </w:r>
      <w:r w:rsidR="00B540EE" w:rsidRPr="0074495D">
        <w:t>Примерные программы учебных предметов, курсов</w:t>
      </w:r>
      <w:bookmarkEnd w:id="105"/>
      <w:bookmarkEnd w:id="106"/>
      <w:bookmarkEnd w:id="107"/>
      <w:bookmarkEnd w:id="108"/>
    </w:p>
    <w:p w:rsidR="00140CF3" w:rsidRPr="0074495D" w:rsidRDefault="004C04AD" w:rsidP="004C04AD">
      <w:pPr>
        <w:pStyle w:val="2"/>
        <w:spacing w:line="240" w:lineRule="auto"/>
        <w:rPr>
          <w:b w:val="0"/>
        </w:rPr>
      </w:pPr>
      <w:bookmarkStart w:id="109" w:name="_Toc414553179"/>
      <w:r>
        <w:t xml:space="preserve">                          </w:t>
      </w:r>
      <w:r w:rsidR="00533ABE" w:rsidRPr="0074495D">
        <w:t>2.2.1 Общие положения</w:t>
      </w:r>
      <w:bookmarkEnd w:id="109"/>
    </w:p>
    <w:p w:rsidR="001E5C7E"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данном </w:t>
      </w:r>
      <w:r w:rsidR="00A5074C">
        <w:rPr>
          <w:rFonts w:ascii="Times New Roman" w:hAnsi="Times New Roman"/>
          <w:sz w:val="28"/>
          <w:szCs w:val="28"/>
        </w:rPr>
        <w:t xml:space="preserve">разделе </w:t>
      </w:r>
      <w:r w:rsidRPr="0074495D">
        <w:rPr>
          <w:rFonts w:ascii="Times New Roman" w:hAnsi="Times New Roman"/>
          <w:sz w:val="28"/>
          <w:szCs w:val="28"/>
        </w:rPr>
        <w:t xml:space="preserve"> основной образовательной программы основного общего образования приво</w:t>
      </w:r>
      <w:r w:rsidR="00884093">
        <w:rPr>
          <w:rFonts w:ascii="Times New Roman" w:hAnsi="Times New Roman"/>
          <w:sz w:val="28"/>
          <w:szCs w:val="28"/>
        </w:rPr>
        <w:t xml:space="preserve">дится основное предметное содержание </w:t>
      </w:r>
      <w:r w:rsidRPr="0074495D">
        <w:rPr>
          <w:rFonts w:ascii="Times New Roman" w:hAnsi="Times New Roman"/>
          <w:sz w:val="28"/>
          <w:szCs w:val="28"/>
        </w:rPr>
        <w:t xml:space="preserve"> по всем обязательным предметам на</w:t>
      </w:r>
      <w:r w:rsidR="00F91F55" w:rsidRPr="0074495D">
        <w:rPr>
          <w:rFonts w:ascii="Times New Roman" w:hAnsi="Times New Roman"/>
          <w:sz w:val="28"/>
          <w:szCs w:val="28"/>
        </w:rPr>
        <w:t xml:space="preserve"> уровне</w:t>
      </w:r>
      <w:r w:rsidR="00C8496F">
        <w:rPr>
          <w:rFonts w:ascii="Times New Roman" w:hAnsi="Times New Roman"/>
          <w:sz w:val="28"/>
          <w:szCs w:val="28"/>
        </w:rPr>
        <w:t xml:space="preserve"> </w:t>
      </w:r>
      <w:r w:rsidR="00E5241E" w:rsidRPr="0074495D">
        <w:rPr>
          <w:rFonts w:ascii="Times New Roman" w:hAnsi="Times New Roman"/>
          <w:sz w:val="28"/>
          <w:szCs w:val="28"/>
        </w:rPr>
        <w:t>основного</w:t>
      </w:r>
      <w:r w:rsidR="001428B7">
        <w:rPr>
          <w:rFonts w:ascii="Times New Roman" w:hAnsi="Times New Roman"/>
          <w:sz w:val="28"/>
          <w:szCs w:val="28"/>
        </w:rPr>
        <w:t xml:space="preserve"> общего образования. </w:t>
      </w:r>
    </w:p>
    <w:p w:rsidR="00EE756A" w:rsidRPr="00EE756A" w:rsidRDefault="00EE756A" w:rsidP="00EE756A">
      <w:pPr>
        <w:pStyle w:val="ConsPlusNormal"/>
        <w:ind w:firstLine="540"/>
        <w:jc w:val="both"/>
        <w:rPr>
          <w:rFonts w:ascii="Times New Roman" w:hAnsi="Times New Roman" w:cs="Times New Roman"/>
          <w:sz w:val="28"/>
          <w:szCs w:val="28"/>
        </w:rPr>
      </w:pPr>
      <w:r w:rsidRPr="00EE756A">
        <w:rPr>
          <w:rFonts w:ascii="Times New Roman" w:hAnsi="Times New Roman" w:cs="Times New Roman"/>
          <w:sz w:val="28"/>
          <w:szCs w:val="28"/>
        </w:rPr>
        <w:t>Рабочие программы учебных предметов,</w:t>
      </w:r>
      <w:r>
        <w:rPr>
          <w:rFonts w:ascii="Times New Roman" w:hAnsi="Times New Roman" w:cs="Times New Roman"/>
          <w:sz w:val="28"/>
          <w:szCs w:val="28"/>
        </w:rPr>
        <w:t xml:space="preserve"> </w:t>
      </w:r>
      <w:r w:rsidRPr="00EE756A">
        <w:rPr>
          <w:rFonts w:ascii="Times New Roman" w:hAnsi="Times New Roman" w:cs="Times New Roman"/>
          <w:sz w:val="28"/>
          <w:szCs w:val="28"/>
        </w:rPr>
        <w:t>курсов</w:t>
      </w:r>
      <w:r>
        <w:rPr>
          <w:rFonts w:ascii="Times New Roman" w:hAnsi="Times New Roman" w:cs="Times New Roman"/>
          <w:sz w:val="28"/>
          <w:szCs w:val="28"/>
        </w:rPr>
        <w:t xml:space="preserve"> </w:t>
      </w:r>
      <w:r w:rsidRPr="00EE756A">
        <w:rPr>
          <w:rFonts w:ascii="Times New Roman" w:hAnsi="Times New Roman" w:cs="Times New Roman"/>
          <w:sz w:val="28"/>
          <w:szCs w:val="28"/>
        </w:rPr>
        <w:t>обеспе</w:t>
      </w:r>
      <w:r>
        <w:rPr>
          <w:rFonts w:ascii="Times New Roman" w:hAnsi="Times New Roman" w:cs="Times New Roman"/>
          <w:sz w:val="28"/>
          <w:szCs w:val="28"/>
        </w:rPr>
        <w:t>чивают</w:t>
      </w:r>
      <w:r w:rsidRPr="00EE756A">
        <w:rPr>
          <w:rFonts w:ascii="Times New Roman" w:hAnsi="Times New Roman" w:cs="Times New Roman"/>
          <w:sz w:val="28"/>
          <w:szCs w:val="28"/>
        </w:rPr>
        <w:t xml:space="preserve"> достижение планируемых результатов освоения основной образовательной программы основного общего образования.</w:t>
      </w:r>
    </w:p>
    <w:p w:rsidR="00EE756A" w:rsidRPr="00EE756A" w:rsidRDefault="00EE756A" w:rsidP="00EE756A">
      <w:pPr>
        <w:pStyle w:val="ConsPlusNormal"/>
        <w:ind w:firstLine="540"/>
        <w:jc w:val="both"/>
        <w:rPr>
          <w:rFonts w:ascii="Times New Roman" w:hAnsi="Times New Roman" w:cs="Times New Roman"/>
          <w:sz w:val="28"/>
          <w:szCs w:val="28"/>
        </w:rPr>
      </w:pPr>
      <w:r w:rsidRPr="00EE756A">
        <w:rPr>
          <w:rFonts w:ascii="Times New Roman" w:hAnsi="Times New Roman" w:cs="Times New Roman"/>
          <w:sz w:val="28"/>
          <w:szCs w:val="28"/>
        </w:rPr>
        <w:t>Рабочие программы учебных предметов, курсов</w:t>
      </w:r>
      <w:r>
        <w:rPr>
          <w:rFonts w:ascii="Times New Roman" w:hAnsi="Times New Roman" w:cs="Times New Roman"/>
          <w:sz w:val="28"/>
          <w:szCs w:val="28"/>
        </w:rPr>
        <w:t xml:space="preserve"> </w:t>
      </w:r>
      <w:r w:rsidRPr="00EE756A">
        <w:rPr>
          <w:rFonts w:ascii="Times New Roman" w:hAnsi="Times New Roman" w:cs="Times New Roman"/>
          <w:sz w:val="28"/>
          <w:szCs w:val="28"/>
        </w:rPr>
        <w:t>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EE756A" w:rsidRPr="00EE756A" w:rsidRDefault="00EE756A" w:rsidP="00EE756A">
      <w:pPr>
        <w:pStyle w:val="ConsPlusNormal"/>
        <w:ind w:firstLine="540"/>
        <w:jc w:val="both"/>
        <w:rPr>
          <w:rFonts w:ascii="Times New Roman" w:hAnsi="Times New Roman" w:cs="Times New Roman"/>
          <w:sz w:val="28"/>
          <w:szCs w:val="28"/>
        </w:rPr>
      </w:pPr>
      <w:r w:rsidRPr="00EE756A">
        <w:rPr>
          <w:rFonts w:ascii="Times New Roman" w:hAnsi="Times New Roman" w:cs="Times New Roman"/>
          <w:sz w:val="28"/>
          <w:szCs w:val="28"/>
        </w:rPr>
        <w:t xml:space="preserve">Рабочие программы </w:t>
      </w:r>
      <w:r>
        <w:rPr>
          <w:rFonts w:ascii="Times New Roman" w:hAnsi="Times New Roman" w:cs="Times New Roman"/>
          <w:sz w:val="28"/>
          <w:szCs w:val="28"/>
        </w:rPr>
        <w:t>учебных предметов, курсов  содержат</w:t>
      </w:r>
      <w:r w:rsidRPr="00EE756A">
        <w:rPr>
          <w:rFonts w:ascii="Times New Roman" w:hAnsi="Times New Roman" w:cs="Times New Roman"/>
          <w:sz w:val="28"/>
          <w:szCs w:val="28"/>
        </w:rPr>
        <w:t>:</w:t>
      </w:r>
    </w:p>
    <w:p w:rsidR="00EE756A" w:rsidRPr="00EE756A" w:rsidRDefault="00EE756A" w:rsidP="00EE756A">
      <w:pPr>
        <w:pStyle w:val="ConsPlusNormal"/>
        <w:ind w:firstLine="540"/>
        <w:jc w:val="both"/>
        <w:rPr>
          <w:rFonts w:ascii="Times New Roman" w:hAnsi="Times New Roman" w:cs="Times New Roman"/>
          <w:sz w:val="28"/>
          <w:szCs w:val="28"/>
        </w:rPr>
      </w:pPr>
      <w:r w:rsidRPr="00EE756A">
        <w:rPr>
          <w:rFonts w:ascii="Times New Roman" w:hAnsi="Times New Roman" w:cs="Times New Roman"/>
          <w:sz w:val="28"/>
          <w:szCs w:val="28"/>
        </w:rPr>
        <w:t>1) планируемые результаты освоения учебного предмета, курса;</w:t>
      </w:r>
    </w:p>
    <w:p w:rsidR="00EE756A" w:rsidRPr="00EE756A" w:rsidRDefault="00EE756A" w:rsidP="00EE756A">
      <w:pPr>
        <w:pStyle w:val="ConsPlusNormal"/>
        <w:ind w:firstLine="540"/>
        <w:jc w:val="both"/>
        <w:rPr>
          <w:rFonts w:ascii="Times New Roman" w:hAnsi="Times New Roman" w:cs="Times New Roman"/>
          <w:sz w:val="28"/>
          <w:szCs w:val="28"/>
        </w:rPr>
      </w:pPr>
      <w:r w:rsidRPr="00EE756A">
        <w:rPr>
          <w:rFonts w:ascii="Times New Roman" w:hAnsi="Times New Roman" w:cs="Times New Roman"/>
          <w:sz w:val="28"/>
          <w:szCs w:val="28"/>
        </w:rPr>
        <w:t>2) содержание учебного предмета, курса;</w:t>
      </w:r>
    </w:p>
    <w:p w:rsidR="00EE756A" w:rsidRPr="00EE756A" w:rsidRDefault="00EE756A" w:rsidP="00EE756A">
      <w:pPr>
        <w:pStyle w:val="ConsPlusNormal"/>
        <w:ind w:firstLine="540"/>
        <w:jc w:val="both"/>
        <w:rPr>
          <w:rFonts w:ascii="Times New Roman" w:hAnsi="Times New Roman" w:cs="Times New Roman"/>
          <w:sz w:val="28"/>
          <w:szCs w:val="28"/>
        </w:rPr>
      </w:pPr>
      <w:r w:rsidRPr="00EE756A">
        <w:rPr>
          <w:rFonts w:ascii="Times New Roman" w:hAnsi="Times New Roman" w:cs="Times New Roman"/>
          <w:sz w:val="28"/>
          <w:szCs w:val="28"/>
        </w:rPr>
        <w:t>3) тематическое планирование с указанием количества часов, отводимых на освоение каждой темы.</w:t>
      </w:r>
    </w:p>
    <w:p w:rsidR="001E5C7E" w:rsidRPr="0074495D" w:rsidRDefault="001E5C7E"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EE756A" w:rsidRDefault="008E7CA7" w:rsidP="004C04AD">
      <w:pPr>
        <w:spacing w:line="24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w:t>
      </w:r>
      <w:r w:rsidR="00C16CD7">
        <w:rPr>
          <w:rFonts w:ascii="Times New Roman" w:hAnsi="Times New Roman"/>
          <w:sz w:val="28"/>
          <w:szCs w:val="28"/>
        </w:rPr>
        <w:t xml:space="preserve"> начального общего образования.</w:t>
      </w:r>
      <w:r w:rsidR="001428B7">
        <w:rPr>
          <w:rFonts w:ascii="Times New Roman" w:hAnsi="Times New Roman"/>
          <w:sz w:val="28"/>
          <w:szCs w:val="28"/>
        </w:rPr>
        <w:t xml:space="preserve">  </w:t>
      </w:r>
      <w:r w:rsidR="00C16CD7">
        <w:rPr>
          <w:rFonts w:ascii="Times New Roman" w:hAnsi="Times New Roman"/>
          <w:sz w:val="28"/>
          <w:szCs w:val="28"/>
        </w:rPr>
        <w:t xml:space="preserve"> Примерные п</w:t>
      </w:r>
      <w:r w:rsidR="001E5C7E" w:rsidRPr="0074495D">
        <w:rPr>
          <w:rFonts w:ascii="Times New Roman" w:hAnsi="Times New Roman"/>
          <w:sz w:val="28"/>
          <w:szCs w:val="28"/>
        </w:rPr>
        <w:t xml:space="preserve">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r w:rsidR="00C16CD7" w:rsidRPr="00C16CD7">
        <w:rPr>
          <w:rFonts w:ascii="Times New Roman" w:hAnsi="Times New Roman"/>
          <w:sz w:val="28"/>
          <w:szCs w:val="28"/>
        </w:rPr>
        <w:t>При проектировании рабочих программ учебных предметов</w:t>
      </w:r>
      <w:r w:rsidR="00884093">
        <w:rPr>
          <w:rFonts w:ascii="Times New Roman" w:hAnsi="Times New Roman"/>
          <w:sz w:val="28"/>
          <w:szCs w:val="28"/>
        </w:rPr>
        <w:t xml:space="preserve"> педагогические работники </w:t>
      </w:r>
      <w:r w:rsidR="00C16CD7" w:rsidRPr="00C16CD7">
        <w:rPr>
          <w:rFonts w:ascii="Times New Roman" w:hAnsi="Times New Roman"/>
          <w:sz w:val="28"/>
          <w:szCs w:val="28"/>
        </w:rPr>
        <w:t xml:space="preserve"> учитыва</w:t>
      </w:r>
      <w:r w:rsidR="00884093">
        <w:rPr>
          <w:rFonts w:ascii="Times New Roman" w:hAnsi="Times New Roman"/>
          <w:sz w:val="28"/>
          <w:szCs w:val="28"/>
        </w:rPr>
        <w:t>ют</w:t>
      </w:r>
      <w:r w:rsidR="00C16CD7" w:rsidRPr="00C16CD7">
        <w:rPr>
          <w:rFonts w:ascii="Times New Roman" w:hAnsi="Times New Roman"/>
          <w:sz w:val="28"/>
          <w:szCs w:val="28"/>
        </w:rPr>
        <w:t xml:space="preserve"> планируемые метапредметные и личностные результаты, представленные в целевом разделе основной образовательной программы основного общего образования, разработан</w:t>
      </w:r>
      <w:r w:rsidR="00C16CD7">
        <w:rPr>
          <w:rFonts w:ascii="Times New Roman" w:hAnsi="Times New Roman"/>
          <w:sz w:val="28"/>
          <w:szCs w:val="28"/>
        </w:rPr>
        <w:t xml:space="preserve">ной  </w:t>
      </w:r>
      <w:r w:rsidR="00F42FE4">
        <w:rPr>
          <w:rFonts w:ascii="Times New Roman" w:hAnsi="Times New Roman"/>
          <w:sz w:val="28"/>
          <w:szCs w:val="28"/>
        </w:rPr>
        <w:t xml:space="preserve">МОУ </w:t>
      </w:r>
      <w:r w:rsidR="00B65AE8">
        <w:rPr>
          <w:rFonts w:ascii="Times New Roman" w:hAnsi="Times New Roman"/>
          <w:sz w:val="28"/>
          <w:szCs w:val="28"/>
        </w:rPr>
        <w:t>Б</w:t>
      </w:r>
      <w:r w:rsidR="007E5B0E">
        <w:rPr>
          <w:rFonts w:ascii="Times New Roman" w:hAnsi="Times New Roman"/>
          <w:sz w:val="28"/>
          <w:szCs w:val="28"/>
        </w:rPr>
        <w:t>елогорской СОШ</w:t>
      </w:r>
      <w:r w:rsidR="004C04AD">
        <w:rPr>
          <w:rFonts w:ascii="Times New Roman" w:hAnsi="Times New Roman"/>
          <w:sz w:val="28"/>
          <w:szCs w:val="28"/>
        </w:rPr>
        <w:t>.</w:t>
      </w:r>
      <w:r w:rsidR="00C16CD7">
        <w:rPr>
          <w:rFonts w:ascii="Times New Roman" w:hAnsi="Times New Roman"/>
          <w:sz w:val="28"/>
          <w:szCs w:val="28"/>
        </w:rPr>
        <w:t xml:space="preserve"> </w:t>
      </w:r>
      <w:r w:rsidR="00667803"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Pr>
          <w:rFonts w:ascii="Times New Roman" w:hAnsi="Times New Roman"/>
          <w:sz w:val="28"/>
          <w:szCs w:val="28"/>
        </w:rPr>
        <w:t>е</w:t>
      </w:r>
      <w:r w:rsidR="00667803" w:rsidRPr="0074495D">
        <w:rPr>
          <w:rFonts w:ascii="Times New Roman" w:hAnsi="Times New Roman"/>
          <w:sz w:val="28"/>
          <w:szCs w:val="28"/>
        </w:rPr>
        <w:t>нные возможности для формирования универсальных учебных действий</w:t>
      </w:r>
      <w:r w:rsidRPr="0074495D">
        <w:rPr>
          <w:rFonts w:ascii="Times New Roman" w:hAnsi="Times New Roman"/>
          <w:sz w:val="28"/>
          <w:szCs w:val="28"/>
        </w:rPr>
        <w:t xml:space="preserve"> и получения личностных результатов</w:t>
      </w:r>
      <w:r w:rsidR="00667803" w:rsidRPr="0074495D">
        <w:rPr>
          <w:rFonts w:ascii="Times New Roman" w:hAnsi="Times New Roman"/>
          <w:sz w:val="28"/>
          <w:szCs w:val="28"/>
        </w:rPr>
        <w:t>.</w:t>
      </w:r>
    </w:p>
    <w:p w:rsidR="004C04AD" w:rsidRDefault="008E7CA7" w:rsidP="004C04AD">
      <w:pPr>
        <w:spacing w:line="240" w:lineRule="auto"/>
        <w:ind w:firstLine="709"/>
        <w:jc w:val="both"/>
        <w:rPr>
          <w:rFonts w:ascii="Times New Roman" w:hAnsi="Times New Roman"/>
          <w:sz w:val="28"/>
          <w:szCs w:val="28"/>
        </w:rPr>
      </w:pPr>
      <w:r w:rsidRPr="0074495D">
        <w:rPr>
          <w:rFonts w:ascii="Times New Roman" w:hAnsi="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1428B7" w:rsidP="004C04AD">
      <w:pPr>
        <w:spacing w:line="240" w:lineRule="auto"/>
        <w:ind w:firstLine="709"/>
        <w:jc w:val="both"/>
        <w:rPr>
          <w:rFonts w:ascii="Times New Roman" w:hAnsi="Times New Roman"/>
          <w:sz w:val="28"/>
          <w:szCs w:val="28"/>
        </w:rPr>
      </w:pPr>
      <w:r>
        <w:rPr>
          <w:rFonts w:ascii="Times New Roman" w:hAnsi="Times New Roman"/>
          <w:sz w:val="28"/>
          <w:szCs w:val="28"/>
        </w:rPr>
        <w:t xml:space="preserve">Курсивом в </w:t>
      </w:r>
      <w:r w:rsidR="004E6316" w:rsidRPr="0074495D">
        <w:rPr>
          <w:rFonts w:ascii="Times New Roman" w:hAnsi="Times New Roman"/>
          <w:sz w:val="28"/>
          <w:szCs w:val="28"/>
        </w:rPr>
        <w:t xml:space="preserve"> программах учебных предметов выделены элементы содержания, относящиеся к результатам, которым </w:t>
      </w:r>
      <w:r>
        <w:rPr>
          <w:rFonts w:ascii="Times New Roman" w:hAnsi="Times New Roman"/>
          <w:sz w:val="28"/>
          <w:szCs w:val="28"/>
        </w:rPr>
        <w:t>об</w:t>
      </w:r>
      <w:r w:rsidR="004E6316" w:rsidRPr="0074495D">
        <w:rPr>
          <w:rFonts w:ascii="Times New Roman" w:hAnsi="Times New Roman"/>
          <w:sz w:val="28"/>
          <w:szCs w:val="28"/>
        </w:rPr>
        <w:t>уча</w:t>
      </w:r>
      <w:r>
        <w:rPr>
          <w:rFonts w:ascii="Times New Roman" w:hAnsi="Times New Roman"/>
          <w:sz w:val="28"/>
          <w:szCs w:val="28"/>
        </w:rPr>
        <w:t>ю</w:t>
      </w:r>
      <w:r w:rsidR="004E6316" w:rsidRPr="0074495D">
        <w:rPr>
          <w:rFonts w:ascii="Times New Roman" w:hAnsi="Times New Roman"/>
          <w:sz w:val="28"/>
          <w:szCs w:val="28"/>
        </w:rPr>
        <w:t>щиеся «получат возможность научиться».</w:t>
      </w:r>
    </w:p>
    <w:p w:rsidR="004E6316" w:rsidRPr="0074495D" w:rsidRDefault="004E6316" w:rsidP="00906080">
      <w:pPr>
        <w:pStyle w:val="2"/>
        <w:spacing w:line="240" w:lineRule="auto"/>
      </w:pPr>
    </w:p>
    <w:p w:rsidR="00140CF3" w:rsidRPr="0074495D" w:rsidRDefault="00140CF3" w:rsidP="006F118B">
      <w:pPr>
        <w:pStyle w:val="2"/>
        <w:spacing w:line="240" w:lineRule="auto"/>
        <w:jc w:val="center"/>
      </w:pPr>
      <w:bookmarkStart w:id="110" w:name="_Toc410653993"/>
      <w:bookmarkStart w:id="111"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110"/>
      <w:bookmarkEnd w:id="111"/>
    </w:p>
    <w:p w:rsidR="00B540EE" w:rsidRPr="0074495D" w:rsidRDefault="0048158A" w:rsidP="006F118B">
      <w:pPr>
        <w:pStyle w:val="4"/>
        <w:spacing w:line="240" w:lineRule="auto"/>
        <w:jc w:val="center"/>
      </w:pPr>
      <w:bookmarkStart w:id="112" w:name="_Toc409691669"/>
      <w:bookmarkStart w:id="113" w:name="_Toc410653994"/>
      <w:bookmarkStart w:id="114" w:name="_Toc414553181"/>
      <w:r w:rsidRPr="0074495D">
        <w:t xml:space="preserve">2.2.2.1. </w:t>
      </w:r>
      <w:r w:rsidR="00B540EE" w:rsidRPr="0074495D">
        <w:t>Ру</w:t>
      </w:r>
      <w:r w:rsidR="001428B7">
        <w:t>сс</w:t>
      </w:r>
      <w:r w:rsidR="00B540EE" w:rsidRPr="0074495D">
        <w:t>ский язык</w:t>
      </w:r>
      <w:bookmarkEnd w:id="112"/>
      <w:bookmarkEnd w:id="113"/>
      <w:bookmarkEnd w:id="114"/>
    </w:p>
    <w:p w:rsidR="006969DC" w:rsidRPr="0074495D" w:rsidRDefault="006969DC"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w:t>
      </w:r>
      <w:r w:rsidR="00C8496F">
        <w:rPr>
          <w:rFonts w:ascii="Times New Roman" w:hAnsi="Times New Roman"/>
          <w:sz w:val="28"/>
          <w:szCs w:val="28"/>
        </w:rPr>
        <w:t xml:space="preserve"> </w:t>
      </w:r>
      <w:r w:rsidRPr="0074495D">
        <w:rPr>
          <w:rFonts w:ascii="Times New Roman" w:hAnsi="Times New Roman"/>
          <w:sz w:val="28"/>
          <w:szCs w:val="28"/>
        </w:rPr>
        <w:t>являются:</w:t>
      </w:r>
    </w:p>
    <w:p w:rsidR="008E7CA7" w:rsidRPr="0074495D" w:rsidRDefault="008E7CA7" w:rsidP="00F6354D">
      <w:pPr>
        <w:pStyle w:val="a8"/>
        <w:numPr>
          <w:ilvl w:val="0"/>
          <w:numId w:val="157"/>
        </w:numPr>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w:t>
      </w:r>
      <w:r w:rsidR="00F2511D">
        <w:rPr>
          <w:rFonts w:ascii="Times New Roman" w:hAnsi="Times New Roman"/>
          <w:sz w:val="28"/>
          <w:szCs w:val="28"/>
        </w:rPr>
        <w:t>об</w:t>
      </w:r>
      <w:r w:rsidRPr="0074495D">
        <w:rPr>
          <w:rFonts w:ascii="Times New Roman" w:hAnsi="Times New Roman"/>
          <w:sz w:val="28"/>
          <w:szCs w:val="28"/>
        </w:rPr>
        <w:t>уча</w:t>
      </w:r>
      <w:r w:rsidR="00F2511D">
        <w:rPr>
          <w:rFonts w:ascii="Times New Roman" w:hAnsi="Times New Roman"/>
          <w:sz w:val="28"/>
          <w:szCs w:val="28"/>
        </w:rPr>
        <w:t>ю</w:t>
      </w:r>
      <w:r w:rsidRPr="0074495D">
        <w:rPr>
          <w:rFonts w:ascii="Times New Roman" w:hAnsi="Times New Roman"/>
          <w:sz w:val="28"/>
          <w:szCs w:val="28"/>
        </w:rPr>
        <w:t>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F6354D">
      <w:pPr>
        <w:pStyle w:val="a8"/>
        <w:numPr>
          <w:ilvl w:val="0"/>
          <w:numId w:val="157"/>
        </w:numPr>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F6354D">
      <w:pPr>
        <w:pStyle w:val="a8"/>
        <w:numPr>
          <w:ilvl w:val="0"/>
          <w:numId w:val="157"/>
        </w:numPr>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F6354D">
      <w:pPr>
        <w:pStyle w:val="a8"/>
        <w:numPr>
          <w:ilvl w:val="0"/>
          <w:numId w:val="157"/>
        </w:numPr>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906080">
      <w:pPr>
        <w:pStyle w:val="a8"/>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F6354D">
      <w:pPr>
        <w:pStyle w:val="a8"/>
        <w:numPr>
          <w:ilvl w:val="0"/>
          <w:numId w:val="157"/>
        </w:numPr>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F6354D">
      <w:pPr>
        <w:pStyle w:val="a8"/>
        <w:numPr>
          <w:ilvl w:val="0"/>
          <w:numId w:val="157"/>
        </w:numPr>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F6354D">
      <w:pPr>
        <w:pStyle w:val="a8"/>
        <w:numPr>
          <w:ilvl w:val="0"/>
          <w:numId w:val="157"/>
        </w:numPr>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F6354D">
      <w:pPr>
        <w:pStyle w:val="a8"/>
        <w:numPr>
          <w:ilvl w:val="0"/>
          <w:numId w:val="157"/>
        </w:numPr>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F6354D">
      <w:pPr>
        <w:pStyle w:val="a8"/>
        <w:numPr>
          <w:ilvl w:val="0"/>
          <w:numId w:val="157"/>
        </w:numPr>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F6354D">
      <w:pPr>
        <w:pStyle w:val="a8"/>
        <w:numPr>
          <w:ilvl w:val="0"/>
          <w:numId w:val="157"/>
        </w:numPr>
        <w:ind w:left="0" w:firstLine="709"/>
        <w:jc w:val="both"/>
        <w:rPr>
          <w:rFonts w:ascii="Times New Roman" w:hAnsi="Times New Roman"/>
          <w:sz w:val="28"/>
          <w:szCs w:val="28"/>
        </w:rPr>
      </w:pPr>
      <w:r w:rsidRPr="0074495D">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w:t>
      </w:r>
      <w:r w:rsidR="00C8496F">
        <w:rPr>
          <w:rFonts w:ascii="Times New Roman" w:hAnsi="Times New Roman"/>
          <w:sz w:val="28"/>
          <w:szCs w:val="28"/>
        </w:rPr>
        <w:t>о</w:t>
      </w:r>
      <w:r w:rsidRPr="0074495D">
        <w:rPr>
          <w:rFonts w:ascii="Times New Roman" w:hAnsi="Times New Roman"/>
          <w:sz w:val="28"/>
          <w:szCs w:val="28"/>
        </w:rPr>
        <w:t>й и художественной деятельности;</w:t>
      </w:r>
    </w:p>
    <w:p w:rsidR="008E7CA7" w:rsidRPr="0074495D" w:rsidRDefault="008E7CA7" w:rsidP="00F6354D">
      <w:pPr>
        <w:pStyle w:val="a8"/>
        <w:numPr>
          <w:ilvl w:val="0"/>
          <w:numId w:val="157"/>
        </w:numPr>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06080">
      <w:pPr>
        <w:pStyle w:val="2"/>
        <w:spacing w:line="240" w:lineRule="auto"/>
      </w:pPr>
      <w:bookmarkStart w:id="115" w:name="_Toc287934280"/>
      <w:bookmarkStart w:id="116" w:name="_Toc414553182"/>
      <w:r w:rsidRPr="0074495D">
        <w:t>Речь. Речевая деятельность</w:t>
      </w:r>
      <w:bookmarkEnd w:id="115"/>
      <w:bookmarkEnd w:id="116"/>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тезисы,</w:t>
      </w:r>
      <w:r w:rsidR="00C8496F">
        <w:rPr>
          <w:rFonts w:ascii="Times New Roman" w:hAnsi="Times New Roman"/>
          <w:i/>
          <w:sz w:val="28"/>
          <w:szCs w:val="28"/>
        </w:rPr>
        <w:t xml:space="preserve"> </w:t>
      </w:r>
      <w:r w:rsidRPr="0074495D">
        <w:rPr>
          <w:rFonts w:ascii="Times New Roman" w:hAnsi="Times New Roman"/>
          <w:i/>
          <w:sz w:val="28"/>
          <w:szCs w:val="28"/>
        </w:rPr>
        <w:t xml:space="preserve">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w:t>
      </w:r>
      <w:r w:rsidR="00C8496F">
        <w:rPr>
          <w:rFonts w:ascii="Times New Roman" w:hAnsi="Times New Roman"/>
          <w:i/>
          <w:sz w:val="28"/>
          <w:szCs w:val="28"/>
        </w:rPr>
        <w:t xml:space="preserve"> </w:t>
      </w:r>
      <w:r w:rsidRPr="0074495D">
        <w:rPr>
          <w:rFonts w:ascii="Times New Roman" w:hAnsi="Times New Roman"/>
          <w:i/>
          <w:sz w:val="28"/>
          <w:szCs w:val="28"/>
        </w:rPr>
        <w:t xml:space="preserve">Тексты смешанного типа. </w:t>
      </w:r>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906080">
      <w:pPr>
        <w:pStyle w:val="3"/>
        <w:spacing w:before="0" w:beforeAutospacing="0" w:after="0" w:afterAutospacing="0"/>
        <w:rPr>
          <w:b w:val="0"/>
          <w:szCs w:val="28"/>
        </w:rPr>
      </w:pPr>
      <w:bookmarkStart w:id="117" w:name="_Toc287934281"/>
      <w:bookmarkStart w:id="118" w:name="_Toc414553183"/>
      <w:r w:rsidRPr="0074495D">
        <w:rPr>
          <w:szCs w:val="28"/>
        </w:rPr>
        <w:t>Культура речи</w:t>
      </w:r>
      <w:bookmarkEnd w:id="117"/>
      <w:bookmarkEnd w:id="118"/>
    </w:p>
    <w:p w:rsidR="008E7CA7" w:rsidRPr="0074495D" w:rsidRDefault="008E7CA7" w:rsidP="00906080">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906080">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w:t>
      </w:r>
      <w:r w:rsidR="00F8120C">
        <w:rPr>
          <w:rFonts w:ascii="Times New Roman" w:hAnsi="Times New Roman"/>
          <w:sz w:val="28"/>
          <w:szCs w:val="28"/>
        </w:rPr>
        <w:t>лингвокультурными</w:t>
      </w:r>
      <w:r w:rsidRPr="0074495D">
        <w:rPr>
          <w:rFonts w:ascii="Times New Roman" w:hAnsi="Times New Roman"/>
          <w:sz w:val="28"/>
          <w:szCs w:val="28"/>
        </w:rPr>
        <w:t xml:space="preserve">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w:t>
      </w:r>
      <w:r w:rsidR="00C8496F">
        <w:rPr>
          <w:rFonts w:ascii="Times New Roman" w:hAnsi="Times New Roman"/>
          <w:i/>
          <w:sz w:val="28"/>
          <w:szCs w:val="28"/>
        </w:rPr>
        <w:t xml:space="preserve"> </w:t>
      </w:r>
      <w:r w:rsidRPr="0074495D">
        <w:rPr>
          <w:rFonts w:ascii="Times New Roman" w:hAnsi="Times New Roman"/>
          <w:i/>
          <w:sz w:val="28"/>
          <w:szCs w:val="28"/>
        </w:rPr>
        <w:t>Межкультурная коммуникация.</w:t>
      </w:r>
    </w:p>
    <w:p w:rsidR="008E7CA7" w:rsidRPr="0074495D" w:rsidRDefault="008E7CA7" w:rsidP="00906080">
      <w:pPr>
        <w:pStyle w:val="2"/>
        <w:spacing w:line="240" w:lineRule="auto"/>
      </w:pPr>
      <w:bookmarkStart w:id="119" w:name="_Toc287934282"/>
      <w:bookmarkStart w:id="120" w:name="_Toc414553184"/>
      <w:r w:rsidRPr="0074495D">
        <w:t>Общие сведения о языке. Основные разделы науки о языке</w:t>
      </w:r>
      <w:bookmarkEnd w:id="119"/>
      <w:bookmarkEnd w:id="120"/>
    </w:p>
    <w:p w:rsidR="008E7CA7" w:rsidRPr="0074495D" w:rsidRDefault="008E7CA7" w:rsidP="00906080">
      <w:pPr>
        <w:pStyle w:val="3"/>
        <w:spacing w:before="0" w:beforeAutospacing="0" w:after="0" w:afterAutospacing="0"/>
        <w:ind w:firstLine="708"/>
        <w:rPr>
          <w:szCs w:val="28"/>
        </w:rPr>
      </w:pPr>
      <w:bookmarkStart w:id="121" w:name="_Toc287934283"/>
      <w:bookmarkStart w:id="122" w:name="_Toc414553185"/>
      <w:r w:rsidRPr="0074495D">
        <w:rPr>
          <w:szCs w:val="28"/>
        </w:rPr>
        <w:t>Общие сведения о языке</w:t>
      </w:r>
      <w:bookmarkEnd w:id="121"/>
      <w:bookmarkEnd w:id="122"/>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906080">
      <w:pPr>
        <w:pStyle w:val="3"/>
        <w:spacing w:before="0" w:beforeAutospacing="0" w:after="0" w:afterAutospacing="0"/>
        <w:ind w:firstLine="708"/>
        <w:rPr>
          <w:szCs w:val="28"/>
        </w:rPr>
      </w:pPr>
      <w:bookmarkStart w:id="123" w:name="_Toc287934284"/>
      <w:bookmarkStart w:id="124" w:name="_Toc414553186"/>
      <w:r w:rsidRPr="0074495D">
        <w:rPr>
          <w:szCs w:val="28"/>
        </w:rPr>
        <w:t>Фонетика, орфоэпия и графика</w:t>
      </w:r>
      <w:bookmarkEnd w:id="123"/>
      <w:bookmarkEnd w:id="124"/>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906080">
      <w:pPr>
        <w:pStyle w:val="3"/>
        <w:spacing w:before="0" w:beforeAutospacing="0" w:after="0" w:afterAutospacing="0"/>
        <w:ind w:firstLine="708"/>
        <w:rPr>
          <w:szCs w:val="28"/>
        </w:rPr>
      </w:pPr>
      <w:bookmarkStart w:id="125" w:name="_Toc287934285"/>
      <w:bookmarkStart w:id="126" w:name="_Toc414553187"/>
      <w:r w:rsidRPr="0074495D">
        <w:rPr>
          <w:szCs w:val="28"/>
        </w:rPr>
        <w:t>Морфемика и словообразование</w:t>
      </w:r>
      <w:bookmarkEnd w:id="125"/>
      <w:bookmarkEnd w:id="126"/>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906080">
      <w:pPr>
        <w:pStyle w:val="3"/>
        <w:spacing w:before="0" w:beforeAutospacing="0" w:after="0" w:afterAutospacing="0"/>
        <w:ind w:firstLine="708"/>
        <w:rPr>
          <w:szCs w:val="28"/>
        </w:rPr>
      </w:pPr>
      <w:bookmarkStart w:id="127" w:name="_Toc287934286"/>
      <w:bookmarkStart w:id="128" w:name="_Toc414553188"/>
      <w:r w:rsidRPr="0074495D">
        <w:rPr>
          <w:szCs w:val="28"/>
        </w:rPr>
        <w:t>Лексикология и фразеология</w:t>
      </w:r>
      <w:bookmarkEnd w:id="127"/>
      <w:bookmarkEnd w:id="128"/>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906080">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8E7CA7" w:rsidRPr="0074495D" w:rsidRDefault="008E7CA7" w:rsidP="00906080">
      <w:pPr>
        <w:pStyle w:val="3"/>
        <w:spacing w:before="0" w:beforeAutospacing="0" w:after="0" w:afterAutospacing="0"/>
        <w:ind w:firstLine="708"/>
        <w:rPr>
          <w:szCs w:val="28"/>
        </w:rPr>
      </w:pPr>
      <w:bookmarkStart w:id="129" w:name="_Toc287934287"/>
      <w:bookmarkStart w:id="130" w:name="_Toc414553189"/>
      <w:r w:rsidRPr="0074495D">
        <w:rPr>
          <w:szCs w:val="28"/>
        </w:rPr>
        <w:t>Морфология</w:t>
      </w:r>
      <w:bookmarkEnd w:id="129"/>
      <w:bookmarkEnd w:id="130"/>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906080">
      <w:pPr>
        <w:pStyle w:val="3"/>
        <w:spacing w:before="0" w:beforeAutospacing="0" w:after="0" w:afterAutospacing="0"/>
        <w:ind w:firstLine="708"/>
        <w:rPr>
          <w:szCs w:val="28"/>
        </w:rPr>
      </w:pPr>
      <w:bookmarkStart w:id="131" w:name="_Toc287934288"/>
      <w:bookmarkStart w:id="132" w:name="_Toc414553190"/>
      <w:r w:rsidRPr="0074495D">
        <w:rPr>
          <w:szCs w:val="28"/>
        </w:rPr>
        <w:t>Синтаксис</w:t>
      </w:r>
      <w:bookmarkEnd w:id="131"/>
      <w:bookmarkEnd w:id="132"/>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Синтаксический анализ простого и сложного предложения.</w:t>
      </w:r>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906080">
      <w:pPr>
        <w:pStyle w:val="3"/>
        <w:spacing w:before="0" w:beforeAutospacing="0" w:after="0" w:afterAutospacing="0"/>
        <w:ind w:firstLine="708"/>
        <w:rPr>
          <w:szCs w:val="28"/>
        </w:rPr>
      </w:pPr>
      <w:bookmarkStart w:id="133" w:name="_Toc287934289"/>
      <w:bookmarkStart w:id="134" w:name="_Toc414553191"/>
      <w:r w:rsidRPr="0074495D">
        <w:rPr>
          <w:szCs w:val="28"/>
        </w:rPr>
        <w:t>Правописание: орфография и пунктуация</w:t>
      </w:r>
      <w:bookmarkEnd w:id="133"/>
      <w:bookmarkEnd w:id="134"/>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906080">
      <w:pPr>
        <w:spacing w:after="0" w:line="24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906080">
      <w:pPr>
        <w:spacing w:after="0" w:line="240" w:lineRule="auto"/>
        <w:ind w:firstLine="709"/>
        <w:jc w:val="both"/>
        <w:rPr>
          <w:rFonts w:ascii="Times New Roman" w:hAnsi="Times New Roman"/>
          <w:sz w:val="28"/>
          <w:szCs w:val="28"/>
        </w:rPr>
      </w:pPr>
    </w:p>
    <w:p w:rsidR="00B540EE" w:rsidRPr="0074495D" w:rsidRDefault="0048158A" w:rsidP="006F118B">
      <w:pPr>
        <w:pStyle w:val="3"/>
        <w:spacing w:before="0" w:beforeAutospacing="0" w:after="0" w:afterAutospacing="0"/>
        <w:ind w:firstLine="709"/>
        <w:jc w:val="center"/>
        <w:rPr>
          <w:szCs w:val="28"/>
        </w:rPr>
      </w:pPr>
      <w:bookmarkStart w:id="135" w:name="_Toc409691670"/>
      <w:bookmarkStart w:id="136" w:name="_Toc410653995"/>
      <w:bookmarkStart w:id="137" w:name="_Toc414553192"/>
      <w:r w:rsidRPr="0074495D">
        <w:rPr>
          <w:szCs w:val="28"/>
        </w:rPr>
        <w:t xml:space="preserve">2.2.2.2. </w:t>
      </w:r>
      <w:r w:rsidR="00B540EE" w:rsidRPr="0074495D">
        <w:rPr>
          <w:szCs w:val="28"/>
        </w:rPr>
        <w:t>Литература</w:t>
      </w:r>
      <w:bookmarkEnd w:id="135"/>
      <w:bookmarkEnd w:id="136"/>
      <w:bookmarkEnd w:id="137"/>
    </w:p>
    <w:p w:rsidR="00B540EE" w:rsidRPr="0074495D" w:rsidRDefault="00B540EE" w:rsidP="0090608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F6354D">
      <w:pPr>
        <w:numPr>
          <w:ilvl w:val="0"/>
          <w:numId w:val="160"/>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F6354D">
      <w:pPr>
        <w:numPr>
          <w:ilvl w:val="0"/>
          <w:numId w:val="160"/>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F6354D">
      <w:pPr>
        <w:numPr>
          <w:ilvl w:val="0"/>
          <w:numId w:val="160"/>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F6354D">
      <w:pPr>
        <w:numPr>
          <w:ilvl w:val="0"/>
          <w:numId w:val="160"/>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F6354D">
      <w:pPr>
        <w:numPr>
          <w:ilvl w:val="0"/>
          <w:numId w:val="160"/>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цели предмета </w:t>
      </w:r>
      <w:r w:rsidR="00C8496F">
        <w:rPr>
          <w:rFonts w:ascii="Times New Roman" w:hAnsi="Times New Roman"/>
          <w:sz w:val="28"/>
          <w:szCs w:val="28"/>
        </w:rPr>
        <w:t>«Л</w:t>
      </w:r>
      <w:r w:rsidRPr="0074495D">
        <w:rPr>
          <w:rFonts w:ascii="Times New Roman" w:hAnsi="Times New Roman"/>
          <w:sz w:val="28"/>
          <w:szCs w:val="28"/>
        </w:rPr>
        <w:t>итература</w:t>
      </w:r>
      <w:r w:rsidR="00C8496F">
        <w:rPr>
          <w:rFonts w:ascii="Times New Roman" w:hAnsi="Times New Roman"/>
          <w:sz w:val="28"/>
          <w:szCs w:val="28"/>
        </w:rPr>
        <w:t>»</w:t>
      </w:r>
      <w:r w:rsidRPr="0074495D">
        <w:rPr>
          <w:rFonts w:ascii="Times New Roman" w:hAnsi="Times New Roman"/>
          <w:sz w:val="28"/>
          <w:szCs w:val="28"/>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4495D" w:rsidRDefault="006E6575" w:rsidP="00906080">
      <w:pPr>
        <w:pStyle w:val="34"/>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4495D" w:rsidRDefault="006E6575" w:rsidP="00906080">
      <w:pPr>
        <w:pStyle w:val="34"/>
        <w:spacing w:after="0" w:line="24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00C8496F">
        <w:rPr>
          <w:rFonts w:ascii="Times New Roman" w:hAnsi="Times New Roman"/>
          <w:b/>
          <w:sz w:val="28"/>
          <w:szCs w:val="28"/>
        </w:rPr>
        <w:t xml:space="preserve"> </w:t>
      </w:r>
      <w:r w:rsidRPr="0074495D">
        <w:rPr>
          <w:rFonts w:ascii="Times New Roman" w:hAnsi="Times New Roman"/>
          <w:b/>
          <w:bCs/>
          <w:sz w:val="28"/>
          <w:szCs w:val="28"/>
        </w:rPr>
        <w:t>цель</w:t>
      </w:r>
      <w:r w:rsidR="00C8496F">
        <w:rPr>
          <w:rFonts w:ascii="Times New Roman" w:hAnsi="Times New Roman"/>
          <w:b/>
          <w:bCs/>
          <w:sz w:val="28"/>
          <w:szCs w:val="28"/>
        </w:rPr>
        <w:t xml:space="preserve"> </w:t>
      </w:r>
      <w:r w:rsidRPr="0074495D">
        <w:rPr>
          <w:rFonts w:ascii="Times New Roman" w:hAnsi="Times New Roman"/>
          <w:b/>
          <w:sz w:val="28"/>
          <w:szCs w:val="28"/>
        </w:rPr>
        <w:t>изучения</w:t>
      </w:r>
      <w:r w:rsidR="00C8496F">
        <w:rPr>
          <w:rFonts w:ascii="Times New Roman" w:hAnsi="Times New Roman"/>
          <w:b/>
          <w:sz w:val="28"/>
          <w:szCs w:val="28"/>
        </w:rPr>
        <w:t xml:space="preserve"> </w:t>
      </w:r>
      <w:r w:rsidRPr="0074495D">
        <w:rPr>
          <w:rFonts w:ascii="Times New Roman" w:hAnsi="Times New Roman"/>
          <w:b/>
          <w:sz w:val="28"/>
          <w:szCs w:val="28"/>
        </w:rPr>
        <w:t>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906080">
      <w:pPr>
        <w:pStyle w:val="34"/>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906080">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F6354D">
      <w:pPr>
        <w:pStyle w:val="a8"/>
        <w:numPr>
          <w:ilvl w:val="0"/>
          <w:numId w:val="17"/>
        </w:numPr>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F6354D">
      <w:pPr>
        <w:pStyle w:val="a8"/>
        <w:numPr>
          <w:ilvl w:val="0"/>
          <w:numId w:val="17"/>
        </w:numPr>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4495D" w:rsidRDefault="007332F5" w:rsidP="00F6354D">
      <w:pPr>
        <w:pStyle w:val="a8"/>
        <w:numPr>
          <w:ilvl w:val="0"/>
          <w:numId w:val="17"/>
        </w:numPr>
        <w:ind w:left="0" w:firstLine="709"/>
        <w:jc w:val="both"/>
        <w:rPr>
          <w:rFonts w:ascii="Times New Roman" w:hAnsi="Times New Roman"/>
          <w:i/>
          <w:sz w:val="28"/>
          <w:szCs w:val="28"/>
        </w:rPr>
      </w:pPr>
      <w:r w:rsidRPr="0074495D">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4495D" w:rsidRDefault="007332F5" w:rsidP="00F6354D">
      <w:pPr>
        <w:pStyle w:val="a8"/>
        <w:numPr>
          <w:ilvl w:val="0"/>
          <w:numId w:val="17"/>
        </w:numPr>
        <w:ind w:left="0" w:firstLine="709"/>
        <w:jc w:val="both"/>
        <w:rPr>
          <w:rFonts w:ascii="Times New Roman" w:hAnsi="Times New Roman"/>
          <w:i/>
          <w:sz w:val="28"/>
          <w:szCs w:val="28"/>
        </w:rPr>
      </w:pPr>
      <w:r w:rsidRPr="0074495D">
        <w:rPr>
          <w:rFonts w:ascii="Times New Roman" w:eastAsia="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нную в литературном произведении, на уровне не 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F6354D">
      <w:pPr>
        <w:pStyle w:val="a8"/>
        <w:widowControl w:val="0"/>
        <w:numPr>
          <w:ilvl w:val="0"/>
          <w:numId w:val="17"/>
        </w:numPr>
        <w:autoSpaceDE w:val="0"/>
        <w:autoSpaceDN w:val="0"/>
        <w:adjustRightInd w:val="0"/>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F6354D">
      <w:pPr>
        <w:pStyle w:val="a8"/>
        <w:numPr>
          <w:ilvl w:val="0"/>
          <w:numId w:val="17"/>
        </w:numPr>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 мнение и оформлять его словесно в устных и письменных высказываниях разных жанров, создавать разв</w:t>
      </w:r>
      <w:r w:rsidR="00A23AB5">
        <w:rPr>
          <w:rFonts w:ascii="Times New Roman" w:eastAsia="Times New Roman" w:hAnsi="Times New Roman"/>
          <w:sz w:val="28"/>
          <w:szCs w:val="28"/>
        </w:rPr>
        <w:t>е</w:t>
      </w:r>
      <w:r w:rsidRPr="0074495D">
        <w:rPr>
          <w:rFonts w:ascii="Times New Roman" w:eastAsia="Times New Roman" w:hAnsi="Times New Roman"/>
          <w:sz w:val="28"/>
          <w:szCs w:val="28"/>
        </w:rPr>
        <w:t>рнутые высказывания творческого, аналитического и интерпретирующего характера;</w:t>
      </w:r>
    </w:p>
    <w:p w:rsidR="007332F5" w:rsidRPr="0074495D" w:rsidRDefault="007332F5" w:rsidP="00F6354D">
      <w:pPr>
        <w:pStyle w:val="a8"/>
        <w:numPr>
          <w:ilvl w:val="0"/>
          <w:numId w:val="17"/>
        </w:numPr>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F6354D">
      <w:pPr>
        <w:pStyle w:val="a8"/>
        <w:numPr>
          <w:ilvl w:val="0"/>
          <w:numId w:val="17"/>
        </w:numPr>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F6354D">
      <w:pPr>
        <w:pStyle w:val="a8"/>
        <w:widowControl w:val="0"/>
        <w:numPr>
          <w:ilvl w:val="0"/>
          <w:numId w:val="17"/>
        </w:numPr>
        <w:autoSpaceDE w:val="0"/>
        <w:autoSpaceDN w:val="0"/>
        <w:adjustRightInd w:val="0"/>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F6354D">
      <w:pPr>
        <w:pStyle w:val="a8"/>
        <w:numPr>
          <w:ilvl w:val="0"/>
          <w:numId w:val="17"/>
        </w:numPr>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F6354D">
      <w:pPr>
        <w:pStyle w:val="a8"/>
        <w:widowControl w:val="0"/>
        <w:numPr>
          <w:ilvl w:val="0"/>
          <w:numId w:val="17"/>
        </w:numPr>
        <w:autoSpaceDE w:val="0"/>
        <w:autoSpaceDN w:val="0"/>
        <w:adjustRightInd w:val="0"/>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F6354D">
      <w:pPr>
        <w:pStyle w:val="a8"/>
        <w:numPr>
          <w:ilvl w:val="0"/>
          <w:numId w:val="17"/>
        </w:numPr>
        <w:ind w:left="0" w:firstLine="709"/>
        <w:jc w:val="both"/>
        <w:rPr>
          <w:rFonts w:ascii="Times New Roman" w:hAnsi="Times New Roman"/>
          <w:i/>
          <w:sz w:val="28"/>
          <w:szCs w:val="28"/>
        </w:rPr>
      </w:pPr>
      <w:r w:rsidRPr="0074495D">
        <w:rPr>
          <w:rFonts w:ascii="Times New Roman" w:eastAsia="Times New Roman" w:hAnsi="Times New Roman"/>
          <w:sz w:val="28"/>
          <w:szCs w:val="28"/>
        </w:rPr>
        <w:t>формирование у школьника стремления сознательно планировать сво</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 досуговое чтение. </w:t>
      </w:r>
    </w:p>
    <w:p w:rsidR="007332F5" w:rsidRPr="0074495D" w:rsidRDefault="007332F5" w:rsidP="00906080">
      <w:pPr>
        <w:spacing w:line="240" w:lineRule="auto"/>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
    <w:p w:rsidR="0042291A" w:rsidRPr="0074495D" w:rsidRDefault="0042291A" w:rsidP="00906080">
      <w:pPr>
        <w:spacing w:line="240" w:lineRule="auto"/>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42291A" w:rsidRPr="0074495D" w:rsidRDefault="0042291A" w:rsidP="00F6354D">
      <w:pPr>
        <w:numPr>
          <w:ilvl w:val="0"/>
          <w:numId w:val="1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b/>
          <w:sz w:val="28"/>
          <w:szCs w:val="28"/>
        </w:rPr>
        <w:t>лучших традиций</w:t>
      </w:r>
      <w:r w:rsidRPr="0074495D">
        <w:rPr>
          <w:rFonts w:ascii="Times New Roman" w:hAnsi="Times New Roman"/>
          <w:sz w:val="28"/>
          <w:szCs w:val="28"/>
        </w:rPr>
        <w:t xml:space="preserve"> отечественной </w:t>
      </w:r>
      <w:r w:rsidRPr="0074495D">
        <w:rPr>
          <w:rFonts w:ascii="Times New Roman" w:hAnsi="Times New Roman"/>
          <w:b/>
          <w:sz w:val="28"/>
          <w:szCs w:val="28"/>
        </w:rPr>
        <w:t>методики</w:t>
      </w:r>
      <w:r w:rsidRPr="0074495D">
        <w:rPr>
          <w:rFonts w:ascii="Times New Roman" w:hAnsi="Times New Roman"/>
          <w:sz w:val="28"/>
          <w:szCs w:val="28"/>
        </w:rPr>
        <w:t xml:space="preserve">  преподавания литературы</w:t>
      </w:r>
      <w:r w:rsidR="007332F5" w:rsidRPr="0074495D">
        <w:rPr>
          <w:rFonts w:ascii="Times New Roman" w:hAnsi="Times New Roman"/>
          <w:sz w:val="28"/>
          <w:szCs w:val="28"/>
        </w:rPr>
        <w:t xml:space="preserve">, </w:t>
      </w:r>
      <w:r w:rsidR="007332F5" w:rsidRPr="0074495D">
        <w:rPr>
          <w:rStyle w:val="5yl5"/>
          <w:rFonts w:ascii="Times New Roman" w:hAnsi="Times New Roman"/>
          <w:sz w:val="28"/>
          <w:szCs w:val="28"/>
        </w:rPr>
        <w:t>заложенных трудами В.И.</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Водовозова, А.Д. Алферова, В.Я.</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Стоюнина, В.П.</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Острогорского, Л.И.</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Поливанова, В.В.</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Голубкова, Н.М.</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Соколова, М.А.</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Рыбниковой, И.С.</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Збарского, В.Г.</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Маранцмана, З.Н.</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Новлянской и др.</w:t>
      </w:r>
      <w:r w:rsidRPr="0074495D">
        <w:rPr>
          <w:rFonts w:ascii="Times New Roman" w:hAnsi="Times New Roman"/>
          <w:sz w:val="28"/>
          <w:szCs w:val="28"/>
        </w:rPr>
        <w:t>;</w:t>
      </w:r>
    </w:p>
    <w:p w:rsidR="0042291A" w:rsidRPr="0074495D" w:rsidRDefault="0042291A" w:rsidP="00F6354D">
      <w:pPr>
        <w:numPr>
          <w:ilvl w:val="0"/>
          <w:numId w:val="1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b/>
          <w:sz w:val="28"/>
          <w:szCs w:val="28"/>
        </w:rPr>
        <w:t>традиций</w:t>
      </w:r>
      <w:r w:rsidR="009D3152">
        <w:rPr>
          <w:rFonts w:ascii="Times New Roman" w:hAnsi="Times New Roman"/>
          <w:b/>
          <w:sz w:val="28"/>
          <w:szCs w:val="28"/>
        </w:rPr>
        <w:t xml:space="preserve"> </w:t>
      </w:r>
      <w:r w:rsidRPr="0074495D">
        <w:rPr>
          <w:rFonts w:ascii="Times New Roman" w:hAnsi="Times New Roman"/>
          <w:b/>
          <w:sz w:val="28"/>
          <w:szCs w:val="28"/>
        </w:rPr>
        <w:t>изучения</w:t>
      </w:r>
      <w:r w:rsidR="009D3152">
        <w:rPr>
          <w:rFonts w:ascii="Times New Roman" w:hAnsi="Times New Roman"/>
          <w:b/>
          <w:sz w:val="28"/>
          <w:szCs w:val="28"/>
        </w:rPr>
        <w:t xml:space="preserve"> </w:t>
      </w:r>
      <w:r w:rsidRPr="0074495D">
        <w:rPr>
          <w:rFonts w:ascii="Times New Roman" w:hAnsi="Times New Roman"/>
          <w:b/>
          <w:sz w:val="28"/>
          <w:szCs w:val="28"/>
        </w:rPr>
        <w:t>конкретных</w:t>
      </w:r>
      <w:r w:rsidR="009D3152">
        <w:rPr>
          <w:rFonts w:ascii="Times New Roman" w:hAnsi="Times New Roman"/>
          <w:b/>
          <w:sz w:val="28"/>
          <w:szCs w:val="28"/>
        </w:rPr>
        <w:t xml:space="preserve"> </w:t>
      </w:r>
      <w:r w:rsidRPr="0074495D">
        <w:rPr>
          <w:rFonts w:ascii="Times New Roman" w:hAnsi="Times New Roman"/>
          <w:b/>
          <w:sz w:val="28"/>
          <w:szCs w:val="28"/>
        </w:rPr>
        <w:t>произведений</w:t>
      </w:r>
      <w:r w:rsidRPr="0074495D">
        <w:rPr>
          <w:rFonts w:ascii="Times New Roman" w:hAnsi="Times New Roman"/>
          <w:sz w:val="28"/>
          <w:szCs w:val="28"/>
        </w:rPr>
        <w:t xml:space="preserve"> (прежде всего русской и зарубежной классики), сложившихся в школьной практике;</w:t>
      </w:r>
    </w:p>
    <w:p w:rsidR="007332F5" w:rsidRPr="0074495D" w:rsidRDefault="007332F5" w:rsidP="00F6354D">
      <w:pPr>
        <w:numPr>
          <w:ilvl w:val="0"/>
          <w:numId w:val="16"/>
        </w:numPr>
        <w:spacing w:after="0" w:line="240" w:lineRule="auto"/>
        <w:ind w:left="0" w:firstLine="709"/>
        <w:jc w:val="both"/>
        <w:rPr>
          <w:rFonts w:ascii="Times New Roman" w:eastAsia="Times New Roman" w:hAnsi="Times New Roman"/>
          <w:sz w:val="28"/>
          <w:szCs w:val="28"/>
          <w:lang w:eastAsia="ru-RU"/>
        </w:rPr>
      </w:pPr>
      <w:r w:rsidRPr="0074495D">
        <w:rPr>
          <w:rFonts w:ascii="Times New Roman" w:hAnsi="Times New Roman"/>
          <w:b/>
          <w:sz w:val="28"/>
          <w:szCs w:val="28"/>
        </w:rPr>
        <w:t>традиций научного анализа, а</w:t>
      </w:r>
      <w:r w:rsidR="009D3152">
        <w:rPr>
          <w:rFonts w:ascii="Times New Roman" w:hAnsi="Times New Roman"/>
          <w:b/>
          <w:sz w:val="28"/>
          <w:szCs w:val="28"/>
        </w:rPr>
        <w:t xml:space="preserve"> </w:t>
      </w:r>
      <w:r w:rsidRPr="0074495D">
        <w:rPr>
          <w:rFonts w:ascii="Times New Roman" w:hAnsi="Times New Roman"/>
          <w:b/>
          <w:sz w:val="28"/>
          <w:szCs w:val="28"/>
        </w:rPr>
        <w:t xml:space="preserve">также художественной интерпретации </w:t>
      </w:r>
      <w:r w:rsidRPr="0074495D">
        <w:rPr>
          <w:rFonts w:ascii="Times New Roman" w:hAnsi="Times New Roman"/>
          <w:sz w:val="28"/>
          <w:szCs w:val="28"/>
        </w:rPr>
        <w:t>средствами</w:t>
      </w:r>
      <w:r w:rsidRPr="0074495D">
        <w:rPr>
          <w:rFonts w:ascii="Times New Roman" w:hAnsi="Times New Roman"/>
          <w:b/>
          <w:sz w:val="28"/>
          <w:szCs w:val="28"/>
        </w:rPr>
        <w:t xml:space="preserve"> литературы и других видов искусств </w:t>
      </w:r>
      <w:r w:rsidRPr="0074495D">
        <w:rPr>
          <w:rFonts w:ascii="Times New Roman" w:hAnsi="Times New Roman"/>
          <w:sz w:val="28"/>
          <w:szCs w:val="28"/>
        </w:rPr>
        <w:t>литературных</w:t>
      </w:r>
      <w:r w:rsidR="00565E7E">
        <w:rPr>
          <w:rFonts w:ascii="Times New Roman" w:hAnsi="Times New Roman"/>
          <w:sz w:val="28"/>
          <w:szCs w:val="28"/>
        </w:rPr>
        <w:t xml:space="preserve"> </w:t>
      </w:r>
      <w:r w:rsidRPr="0074495D">
        <w:rPr>
          <w:rFonts w:ascii="Times New Roman" w:hAnsi="Times New Roman"/>
          <w:sz w:val="28"/>
          <w:szCs w:val="28"/>
        </w:rPr>
        <w:t>произведений, входящих в</w:t>
      </w:r>
      <w:r w:rsidRPr="0074495D">
        <w:rPr>
          <w:rFonts w:ascii="Times New Roman" w:hAnsi="Times New Roman"/>
          <w:b/>
          <w:sz w:val="28"/>
          <w:szCs w:val="28"/>
        </w:rPr>
        <w:t xml:space="preserve"> национальный литературный канон (</w:t>
      </w:r>
      <w:r w:rsidRPr="0074495D">
        <w:rPr>
          <w:rFonts w:ascii="Times New Roman" w:hAnsi="Times New Roman"/>
          <w:sz w:val="28"/>
          <w:szCs w:val="28"/>
        </w:rPr>
        <w:t>то есть образующих</w:t>
      </w:r>
      <w:r w:rsidR="009D3152">
        <w:rPr>
          <w:rFonts w:ascii="Times New Roman" w:hAnsi="Times New Roman"/>
          <w:sz w:val="28"/>
          <w:szCs w:val="28"/>
        </w:rPr>
        <w:t xml:space="preserve"> </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74495D" w:rsidRDefault="0042291A" w:rsidP="00F6354D">
      <w:pPr>
        <w:numPr>
          <w:ilvl w:val="0"/>
          <w:numId w:val="1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необходимой </w:t>
      </w:r>
      <w:r w:rsidRPr="0074495D">
        <w:rPr>
          <w:rFonts w:ascii="Times New Roman" w:hAnsi="Times New Roman"/>
          <w:b/>
          <w:sz w:val="28"/>
          <w:szCs w:val="28"/>
        </w:rPr>
        <w:t>вариативности</w:t>
      </w:r>
      <w:r w:rsidRPr="0074495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74495D" w:rsidRDefault="0042291A" w:rsidP="00F6354D">
      <w:pPr>
        <w:numPr>
          <w:ilvl w:val="0"/>
          <w:numId w:val="1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соответствия рекомендуемых к изучению литературных произведений </w:t>
      </w:r>
      <w:r w:rsidRPr="0074495D">
        <w:rPr>
          <w:rFonts w:ascii="Times New Roman" w:hAnsi="Times New Roman"/>
          <w:b/>
          <w:sz w:val="28"/>
          <w:szCs w:val="28"/>
        </w:rPr>
        <w:t>возрастным и психологическим</w:t>
      </w:r>
      <w:r w:rsidRPr="0074495D">
        <w:rPr>
          <w:rFonts w:ascii="Times New Roman" w:hAnsi="Times New Roman"/>
          <w:sz w:val="28"/>
          <w:szCs w:val="28"/>
        </w:rPr>
        <w:t xml:space="preserve"> особенностям обучающихся;</w:t>
      </w:r>
    </w:p>
    <w:p w:rsidR="0042291A" w:rsidRPr="0074495D" w:rsidRDefault="0042291A" w:rsidP="00F6354D">
      <w:pPr>
        <w:numPr>
          <w:ilvl w:val="0"/>
          <w:numId w:val="1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F6354D">
      <w:pPr>
        <w:numPr>
          <w:ilvl w:val="0"/>
          <w:numId w:val="1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b/>
          <w:sz w:val="28"/>
          <w:szCs w:val="28"/>
        </w:rPr>
        <w:t>минимального количества учебного времени</w:t>
      </w:r>
      <w:r w:rsidRPr="0074495D">
        <w:rPr>
          <w:rFonts w:ascii="Times New Roman" w:hAnsi="Times New Roman"/>
          <w:sz w:val="28"/>
          <w:szCs w:val="28"/>
        </w:rPr>
        <w:t>, отведенного на изучение литературы согласно действующему ФГОС и Базисному учебному плану.</w:t>
      </w:r>
    </w:p>
    <w:p w:rsidR="0042291A" w:rsidRPr="0074495D" w:rsidRDefault="0042291A"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4495D">
        <w:rPr>
          <w:rFonts w:ascii="Times New Roman" w:hAnsi="Times New Roman"/>
          <w:b/>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w:t>
      </w:r>
      <w:r w:rsidR="00F2511D">
        <w:rPr>
          <w:rFonts w:ascii="Times New Roman" w:hAnsi="Times New Roman"/>
          <w:sz w:val="28"/>
          <w:szCs w:val="28"/>
        </w:rPr>
        <w:t>всех образовательных организаций</w:t>
      </w:r>
      <w:r w:rsidRPr="0074495D">
        <w:rPr>
          <w:rFonts w:ascii="Times New Roman" w:hAnsi="Times New Roman"/>
          <w:sz w:val="28"/>
          <w:szCs w:val="28"/>
        </w:rPr>
        <w:t xml:space="preserve">, возможности компоновки – необходимую вариативность. </w:t>
      </w:r>
    </w:p>
    <w:p w:rsidR="0042291A" w:rsidRPr="0074495D" w:rsidRDefault="0042291A"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w:t>
      </w:r>
      <w:r w:rsidR="006411FF">
        <w:rPr>
          <w:rFonts w:ascii="Times New Roman" w:hAnsi="Times New Roman"/>
          <w:sz w:val="28"/>
          <w:szCs w:val="28"/>
        </w:rPr>
        <w:t xml:space="preserve"> строить образовательную деятельность</w:t>
      </w:r>
      <w:r w:rsidRPr="0074495D">
        <w:rPr>
          <w:rFonts w:ascii="Times New Roman" w:hAnsi="Times New Roman"/>
          <w:sz w:val="28"/>
          <w:szCs w:val="28"/>
        </w:rPr>
        <w:t xml:space="preserve"> разными способами: может выбрать УМК и следовать ему, может при необходимости откорректировать программу </w:t>
      </w:r>
      <w:proofErr w:type="gramStart"/>
      <w:r w:rsidRPr="0074495D">
        <w:rPr>
          <w:rFonts w:ascii="Times New Roman" w:hAnsi="Times New Roman"/>
          <w:sz w:val="28"/>
          <w:szCs w:val="28"/>
        </w:rPr>
        <w:t>выбранного</w:t>
      </w:r>
      <w:proofErr w:type="gramEnd"/>
      <w:r w:rsidRPr="0074495D">
        <w:rPr>
          <w:rFonts w:ascii="Times New Roman" w:hAnsi="Times New Roman"/>
          <w:sz w:val="28"/>
          <w:szCs w:val="28"/>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w:t>
      </w:r>
      <w:r w:rsidR="006411FF">
        <w:rPr>
          <w:rFonts w:ascii="Times New Roman" w:hAnsi="Times New Roman"/>
          <w:sz w:val="28"/>
          <w:szCs w:val="28"/>
        </w:rPr>
        <w:t xml:space="preserve">тами </w:t>
      </w:r>
      <w:r w:rsidR="00F42FE4">
        <w:rPr>
          <w:rFonts w:ascii="Times New Roman" w:hAnsi="Times New Roman"/>
          <w:sz w:val="28"/>
          <w:szCs w:val="28"/>
        </w:rPr>
        <w:t xml:space="preserve">МОУ </w:t>
      </w:r>
      <w:r w:rsidR="0093569A">
        <w:rPr>
          <w:rFonts w:ascii="Times New Roman" w:hAnsi="Times New Roman"/>
          <w:sz w:val="28"/>
          <w:szCs w:val="28"/>
        </w:rPr>
        <w:t>Белогорской СОШ</w:t>
      </w:r>
      <w:r w:rsidRPr="0074495D">
        <w:rPr>
          <w:rFonts w:ascii="Times New Roman" w:hAnsi="Times New Roman"/>
          <w:sz w:val="28"/>
          <w:szCs w:val="28"/>
        </w:rPr>
        <w:t>.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Pr>
          <w:rFonts w:ascii="Times New Roman" w:hAnsi="Times New Roman"/>
          <w:sz w:val="28"/>
          <w:szCs w:val="28"/>
        </w:rPr>
        <w:t>е</w:t>
      </w:r>
      <w:r w:rsidR="006411FF">
        <w:rPr>
          <w:rFonts w:ascii="Times New Roman" w:hAnsi="Times New Roman"/>
          <w:sz w:val="28"/>
          <w:szCs w:val="28"/>
        </w:rPr>
        <w:t xml:space="preserve">та положений </w:t>
      </w:r>
      <w:r w:rsidRPr="0074495D">
        <w:rPr>
          <w:rFonts w:ascii="Times New Roman" w:hAnsi="Times New Roman"/>
          <w:sz w:val="28"/>
          <w:szCs w:val="28"/>
        </w:rPr>
        <w:t xml:space="preserve"> примерной образовательной программы. </w:t>
      </w:r>
    </w:p>
    <w:p w:rsidR="0042291A" w:rsidRPr="0074495D" w:rsidRDefault="0042291A"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E4794F" w:rsidRDefault="0042291A" w:rsidP="00906080">
      <w:pPr>
        <w:spacing w:after="0" w:line="240" w:lineRule="auto"/>
        <w:ind w:firstLine="709"/>
        <w:jc w:val="both"/>
        <w:rPr>
          <w:rFonts w:ascii="Times New Roman" w:hAnsi="Times New Roman"/>
          <w:sz w:val="28"/>
          <w:szCs w:val="28"/>
        </w:rPr>
      </w:pPr>
      <w:r w:rsidRPr="00E4794F">
        <w:rPr>
          <w:rFonts w:ascii="Times New Roman" w:hAnsi="Times New Roman"/>
          <w:sz w:val="28"/>
          <w:szCs w:val="28"/>
        </w:rPr>
        <w:t xml:space="preserve">Рабочая программа учебного курса строится на произведениях из </w:t>
      </w:r>
      <w:r w:rsidRPr="00E4794F">
        <w:rPr>
          <w:rFonts w:ascii="Times New Roman" w:hAnsi="Times New Roman"/>
          <w:b/>
          <w:sz w:val="28"/>
          <w:szCs w:val="28"/>
        </w:rPr>
        <w:t>трех списков</w:t>
      </w:r>
      <w:r w:rsidRPr="00E4794F">
        <w:rPr>
          <w:rFonts w:ascii="Times New Roman" w:hAnsi="Times New Roman"/>
          <w:sz w:val="28"/>
          <w:szCs w:val="28"/>
        </w:rPr>
        <w:t xml:space="preserve">: А, В и С (см. таблицу ниже). Эти три списка равноправны по статусу (то есть произведения </w:t>
      </w:r>
      <w:r w:rsidRPr="00E4794F">
        <w:rPr>
          <w:rFonts w:ascii="Times New Roman" w:hAnsi="Times New Roman"/>
          <w:b/>
          <w:sz w:val="28"/>
          <w:szCs w:val="28"/>
        </w:rPr>
        <w:t>всех списков</w:t>
      </w:r>
      <w:r w:rsidRPr="00E4794F">
        <w:rPr>
          <w:rFonts w:ascii="Times New Roman" w:hAnsi="Times New Roman"/>
          <w:sz w:val="28"/>
          <w:szCs w:val="28"/>
        </w:rPr>
        <w:t xml:space="preserve"> должны быть </w:t>
      </w:r>
      <w:r w:rsidRPr="00E4794F">
        <w:rPr>
          <w:rFonts w:ascii="Times New Roman" w:hAnsi="Times New Roman"/>
          <w:b/>
          <w:sz w:val="28"/>
          <w:szCs w:val="28"/>
        </w:rPr>
        <w:t xml:space="preserve">обязательно </w:t>
      </w:r>
      <w:r w:rsidRPr="00E4794F">
        <w:rPr>
          <w:rFonts w:ascii="Times New Roman" w:hAnsi="Times New Roman"/>
          <w:sz w:val="28"/>
          <w:szCs w:val="28"/>
        </w:rPr>
        <w:t xml:space="preserve"> представлены в рабочих программах</w:t>
      </w:r>
      <w:r w:rsidR="009D3152" w:rsidRPr="00E4794F">
        <w:rPr>
          <w:rFonts w:ascii="Times New Roman" w:hAnsi="Times New Roman"/>
          <w:sz w:val="28"/>
          <w:szCs w:val="28"/>
        </w:rPr>
        <w:t>)</w:t>
      </w:r>
      <w:r w:rsidRPr="00E4794F">
        <w:rPr>
          <w:rFonts w:ascii="Times New Roman" w:hAnsi="Times New Roman"/>
          <w:sz w:val="28"/>
          <w:szCs w:val="28"/>
        </w:rPr>
        <w:t>.</w:t>
      </w:r>
    </w:p>
    <w:p w:rsidR="0042291A" w:rsidRPr="00E4794F" w:rsidRDefault="0042291A" w:rsidP="00906080">
      <w:pPr>
        <w:spacing w:after="0" w:line="240" w:lineRule="auto"/>
        <w:ind w:firstLine="709"/>
        <w:jc w:val="both"/>
        <w:rPr>
          <w:rFonts w:ascii="Times New Roman" w:hAnsi="Times New Roman"/>
          <w:sz w:val="28"/>
          <w:szCs w:val="28"/>
        </w:rPr>
      </w:pPr>
      <w:r w:rsidRPr="00E4794F">
        <w:rPr>
          <w:rFonts w:ascii="Times New Roman" w:hAnsi="Times New Roman"/>
          <w:b/>
          <w:bCs/>
          <w:sz w:val="28"/>
          <w:szCs w:val="28"/>
        </w:rPr>
        <w:t>Список</w:t>
      </w:r>
      <w:proofErr w:type="gramStart"/>
      <w:r w:rsidRPr="00E4794F">
        <w:rPr>
          <w:rFonts w:ascii="Times New Roman" w:hAnsi="Times New Roman"/>
          <w:b/>
          <w:bCs/>
          <w:sz w:val="28"/>
          <w:szCs w:val="28"/>
        </w:rPr>
        <w:t xml:space="preserve"> А</w:t>
      </w:r>
      <w:proofErr w:type="gramEnd"/>
      <w:r w:rsidRPr="00E4794F">
        <w:rPr>
          <w:rFonts w:ascii="Times New Roman" w:hAnsi="Times New Roman"/>
          <w:sz w:val="28"/>
          <w:szCs w:val="28"/>
        </w:rPr>
        <w:t xml:space="preserve"> представляет собой </w:t>
      </w:r>
      <w:r w:rsidRPr="00E4794F">
        <w:rPr>
          <w:rFonts w:ascii="Times New Roman" w:hAnsi="Times New Roman"/>
          <w:b/>
          <w:bCs/>
          <w:sz w:val="28"/>
          <w:szCs w:val="28"/>
        </w:rPr>
        <w:t>перечень конкретных произведений</w:t>
      </w:r>
      <w:r w:rsidRPr="00E4794F">
        <w:rPr>
          <w:rFonts w:ascii="Times New Roman" w:hAnsi="Times New Roman"/>
          <w:sz w:val="28"/>
          <w:szCs w:val="28"/>
        </w:rPr>
        <w:t xml:space="preserve"> (например: </w:t>
      </w:r>
      <w:proofErr w:type="gramStart"/>
      <w:r w:rsidRPr="00E4794F">
        <w:rPr>
          <w:rFonts w:ascii="Times New Roman" w:hAnsi="Times New Roman"/>
          <w:iCs/>
          <w:sz w:val="28"/>
          <w:szCs w:val="28"/>
        </w:rPr>
        <w:t>А.С.</w:t>
      </w:r>
      <w:r w:rsidR="009D3152" w:rsidRPr="00E4794F">
        <w:rPr>
          <w:rFonts w:ascii="Times New Roman" w:hAnsi="Times New Roman"/>
          <w:iCs/>
          <w:sz w:val="28"/>
          <w:szCs w:val="28"/>
        </w:rPr>
        <w:t xml:space="preserve"> </w:t>
      </w:r>
      <w:r w:rsidRPr="00E4794F">
        <w:rPr>
          <w:rFonts w:ascii="Times New Roman" w:hAnsi="Times New Roman"/>
          <w:iCs/>
          <w:sz w:val="28"/>
          <w:szCs w:val="28"/>
        </w:rPr>
        <w:t>Пушкин «Евгений Онегин», Н.В.</w:t>
      </w:r>
      <w:r w:rsidR="009D3152" w:rsidRPr="00E4794F">
        <w:rPr>
          <w:rFonts w:ascii="Times New Roman" w:hAnsi="Times New Roman"/>
          <w:iCs/>
          <w:sz w:val="28"/>
          <w:szCs w:val="28"/>
        </w:rPr>
        <w:t xml:space="preserve"> </w:t>
      </w:r>
      <w:r w:rsidRPr="00E4794F">
        <w:rPr>
          <w:rFonts w:ascii="Times New Roman" w:hAnsi="Times New Roman"/>
          <w:iCs/>
          <w:sz w:val="28"/>
          <w:szCs w:val="28"/>
        </w:rPr>
        <w:t>Гоголь «Мертвые души»</w:t>
      </w:r>
      <w:r w:rsidRPr="00E4794F">
        <w:rPr>
          <w:rFonts w:ascii="Times New Roman" w:hAnsi="Times New Roman"/>
          <w:sz w:val="28"/>
          <w:szCs w:val="28"/>
        </w:rPr>
        <w:t xml:space="preserve"> и т.д.).</w:t>
      </w:r>
      <w:proofErr w:type="gramEnd"/>
      <w:r w:rsidRPr="00E4794F">
        <w:rPr>
          <w:rFonts w:ascii="Times New Roman" w:hAnsi="Times New Roman"/>
          <w:sz w:val="28"/>
          <w:szCs w:val="28"/>
        </w:rPr>
        <w:t xml:space="preserve"> В этот список попадают «ключевые» произведения литературы, предназначенные для обязательного изучения. Вариативной части в списке</w:t>
      </w:r>
      <w:r w:rsidR="009D3152" w:rsidRPr="00E4794F">
        <w:rPr>
          <w:rFonts w:ascii="Times New Roman" w:hAnsi="Times New Roman"/>
          <w:sz w:val="28"/>
          <w:szCs w:val="28"/>
        </w:rPr>
        <w:t xml:space="preserve"> </w:t>
      </w:r>
      <w:r w:rsidRPr="00E4794F">
        <w:rPr>
          <w:rFonts w:ascii="Times New Roman" w:hAnsi="Times New Roman"/>
          <w:b/>
          <w:bCs/>
          <w:sz w:val="28"/>
          <w:szCs w:val="28"/>
        </w:rPr>
        <w:t>А</w:t>
      </w:r>
      <w:r w:rsidRPr="00E4794F">
        <w:rPr>
          <w:rFonts w:ascii="Times New Roman" w:hAnsi="Times New Roman"/>
          <w:sz w:val="28"/>
          <w:szCs w:val="28"/>
        </w:rPr>
        <w:t xml:space="preserve"> нет.</w:t>
      </w:r>
    </w:p>
    <w:p w:rsidR="0042291A" w:rsidRPr="00E4794F" w:rsidRDefault="0042291A" w:rsidP="00906080">
      <w:pPr>
        <w:spacing w:after="0" w:line="240" w:lineRule="auto"/>
        <w:ind w:firstLine="709"/>
        <w:jc w:val="both"/>
        <w:rPr>
          <w:rFonts w:ascii="Times New Roman" w:hAnsi="Times New Roman"/>
          <w:sz w:val="28"/>
          <w:szCs w:val="28"/>
        </w:rPr>
      </w:pPr>
      <w:r w:rsidRPr="00E4794F">
        <w:rPr>
          <w:rFonts w:ascii="Times New Roman" w:hAnsi="Times New Roman"/>
          <w:b/>
          <w:bCs/>
          <w:sz w:val="28"/>
          <w:szCs w:val="28"/>
        </w:rPr>
        <w:t>Список</w:t>
      </w:r>
      <w:proofErr w:type="gramStart"/>
      <w:r w:rsidRPr="00E4794F">
        <w:rPr>
          <w:rFonts w:ascii="Times New Roman" w:hAnsi="Times New Roman"/>
          <w:b/>
          <w:bCs/>
          <w:sz w:val="28"/>
          <w:szCs w:val="28"/>
        </w:rPr>
        <w:t xml:space="preserve"> В</w:t>
      </w:r>
      <w:proofErr w:type="gramEnd"/>
      <w:r w:rsidRPr="00E4794F">
        <w:rPr>
          <w:rFonts w:ascii="Times New Roman" w:hAnsi="Times New Roman"/>
          <w:sz w:val="28"/>
          <w:szCs w:val="28"/>
        </w:rPr>
        <w:t xml:space="preserve"> представляет собой </w:t>
      </w:r>
      <w:r w:rsidRPr="00E4794F">
        <w:rPr>
          <w:rFonts w:ascii="Times New Roman" w:hAnsi="Times New Roman"/>
          <w:b/>
          <w:bCs/>
          <w:sz w:val="28"/>
          <w:szCs w:val="28"/>
        </w:rPr>
        <w:t>перечень</w:t>
      </w:r>
      <w:r w:rsidR="009D3152" w:rsidRPr="00E4794F">
        <w:rPr>
          <w:rFonts w:ascii="Times New Roman" w:hAnsi="Times New Roman"/>
          <w:b/>
          <w:bCs/>
          <w:sz w:val="28"/>
          <w:szCs w:val="28"/>
        </w:rPr>
        <w:t xml:space="preserve"> </w:t>
      </w:r>
      <w:r w:rsidRPr="00E4794F">
        <w:rPr>
          <w:rFonts w:ascii="Times New Roman" w:hAnsi="Times New Roman"/>
          <w:b/>
          <w:bCs/>
          <w:sz w:val="28"/>
          <w:szCs w:val="28"/>
        </w:rPr>
        <w:t xml:space="preserve">авторов, </w:t>
      </w:r>
      <w:r w:rsidRPr="00E4794F">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proofErr w:type="gramStart"/>
      <w:r w:rsidR="009D3152" w:rsidRPr="00E4794F">
        <w:rPr>
          <w:rFonts w:ascii="Times New Roman" w:hAnsi="Times New Roman"/>
          <w:sz w:val="28"/>
          <w:szCs w:val="28"/>
        </w:rPr>
        <w:t xml:space="preserve"> </w:t>
      </w:r>
      <w:r w:rsidRPr="00E4794F">
        <w:rPr>
          <w:rFonts w:ascii="Times New Roman" w:hAnsi="Times New Roman"/>
          <w:b/>
          <w:bCs/>
          <w:sz w:val="28"/>
          <w:szCs w:val="28"/>
        </w:rPr>
        <w:t>В</w:t>
      </w:r>
      <w:proofErr w:type="gramEnd"/>
      <w:r w:rsidR="009D3152" w:rsidRPr="00E4794F">
        <w:rPr>
          <w:rFonts w:ascii="Times New Roman" w:hAnsi="Times New Roman"/>
          <w:b/>
          <w:bCs/>
          <w:sz w:val="28"/>
          <w:szCs w:val="28"/>
        </w:rPr>
        <w:t xml:space="preserve"> </w:t>
      </w:r>
      <w:r w:rsidRPr="00E4794F">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E4794F">
        <w:rPr>
          <w:rFonts w:ascii="Times New Roman" w:hAnsi="Times New Roman"/>
          <w:iCs/>
          <w:sz w:val="28"/>
          <w:szCs w:val="28"/>
        </w:rPr>
        <w:t>А.</w:t>
      </w:r>
      <w:r w:rsidR="009D3152" w:rsidRPr="00E4794F">
        <w:rPr>
          <w:rFonts w:ascii="Times New Roman" w:hAnsi="Times New Roman"/>
          <w:iCs/>
          <w:sz w:val="28"/>
          <w:szCs w:val="28"/>
        </w:rPr>
        <w:t xml:space="preserve"> </w:t>
      </w:r>
      <w:r w:rsidRPr="00E4794F">
        <w:rPr>
          <w:rFonts w:ascii="Times New Roman" w:hAnsi="Times New Roman"/>
          <w:iCs/>
          <w:sz w:val="28"/>
          <w:szCs w:val="28"/>
        </w:rPr>
        <w:t>Блок. 1</w:t>
      </w:r>
      <w:r w:rsidR="009D3152" w:rsidRPr="00E4794F">
        <w:rPr>
          <w:rFonts w:ascii="Times New Roman" w:hAnsi="Times New Roman"/>
          <w:iCs/>
          <w:sz w:val="28"/>
          <w:szCs w:val="28"/>
        </w:rPr>
        <w:t xml:space="preserve"> </w:t>
      </w:r>
      <w:r w:rsidRPr="00E4794F">
        <w:rPr>
          <w:rFonts w:ascii="Times New Roman" w:hAnsi="Times New Roman"/>
          <w:iCs/>
          <w:sz w:val="28"/>
          <w:szCs w:val="28"/>
        </w:rPr>
        <w:t>стихотворение; М.</w:t>
      </w:r>
      <w:r w:rsidR="009D3152" w:rsidRPr="00E4794F">
        <w:rPr>
          <w:rFonts w:ascii="Times New Roman" w:hAnsi="Times New Roman"/>
          <w:iCs/>
          <w:sz w:val="28"/>
          <w:szCs w:val="28"/>
        </w:rPr>
        <w:t xml:space="preserve"> </w:t>
      </w:r>
      <w:r w:rsidRPr="00E4794F">
        <w:rPr>
          <w:rFonts w:ascii="Times New Roman" w:hAnsi="Times New Roman"/>
          <w:iCs/>
          <w:sz w:val="28"/>
          <w:szCs w:val="28"/>
        </w:rPr>
        <w:t>Булгаков. 1 повесть</w:t>
      </w:r>
      <w:r w:rsidRPr="00E4794F">
        <w:rPr>
          <w:rFonts w:ascii="Times New Roman" w:hAnsi="Times New Roman"/>
          <w:sz w:val="28"/>
          <w:szCs w:val="28"/>
        </w:rPr>
        <w:t>. В программы включаются произведения всех указанных в списке</w:t>
      </w:r>
      <w:r w:rsidR="009D3152" w:rsidRPr="00E4794F">
        <w:rPr>
          <w:rFonts w:ascii="Times New Roman" w:hAnsi="Times New Roman"/>
          <w:sz w:val="28"/>
          <w:szCs w:val="28"/>
        </w:rPr>
        <w:t xml:space="preserve"> </w:t>
      </w:r>
      <w:r w:rsidRPr="00E4794F">
        <w:rPr>
          <w:rFonts w:ascii="Times New Roman" w:hAnsi="Times New Roman"/>
          <w:b/>
          <w:bCs/>
          <w:sz w:val="28"/>
          <w:szCs w:val="28"/>
        </w:rPr>
        <w:t>В</w:t>
      </w:r>
      <w:r w:rsidRPr="00E4794F">
        <w:rPr>
          <w:rFonts w:ascii="Times New Roman" w:hAnsi="Times New Roman"/>
          <w:sz w:val="28"/>
          <w:szCs w:val="28"/>
        </w:rPr>
        <w:t xml:space="preserve"> авторов. Единство списков в разных рабочих программах скрепляется в списке</w:t>
      </w:r>
      <w:proofErr w:type="gramStart"/>
      <w:r w:rsidR="009D3152" w:rsidRPr="00E4794F">
        <w:rPr>
          <w:rFonts w:ascii="Times New Roman" w:hAnsi="Times New Roman"/>
          <w:sz w:val="28"/>
          <w:szCs w:val="28"/>
        </w:rPr>
        <w:t xml:space="preserve"> </w:t>
      </w:r>
      <w:r w:rsidRPr="00E4794F">
        <w:rPr>
          <w:rFonts w:ascii="Times New Roman" w:hAnsi="Times New Roman"/>
          <w:b/>
          <w:bCs/>
          <w:sz w:val="28"/>
          <w:szCs w:val="28"/>
        </w:rPr>
        <w:t>В</w:t>
      </w:r>
      <w:proofErr w:type="gramEnd"/>
      <w:r w:rsidRPr="00E4794F">
        <w:rPr>
          <w:rFonts w:ascii="Times New Roman" w:hAnsi="Times New Roman"/>
          <w:sz w:val="28"/>
          <w:szCs w:val="28"/>
        </w:rPr>
        <w:t xml:space="preserve"> фигурой автора. </w:t>
      </w:r>
    </w:p>
    <w:p w:rsidR="0042291A" w:rsidRPr="0074495D" w:rsidRDefault="0042291A" w:rsidP="00906080">
      <w:pPr>
        <w:spacing w:after="0" w:line="240" w:lineRule="auto"/>
        <w:ind w:firstLine="709"/>
        <w:jc w:val="both"/>
        <w:rPr>
          <w:rFonts w:ascii="Times New Roman" w:hAnsi="Times New Roman"/>
          <w:sz w:val="28"/>
          <w:szCs w:val="28"/>
        </w:rPr>
      </w:pPr>
      <w:r w:rsidRPr="00E4794F">
        <w:rPr>
          <w:rFonts w:ascii="Times New Roman" w:hAnsi="Times New Roman"/>
          <w:b/>
          <w:bCs/>
          <w:sz w:val="28"/>
          <w:szCs w:val="28"/>
        </w:rPr>
        <w:t>Список С</w:t>
      </w:r>
      <w:r w:rsidR="009D3152" w:rsidRPr="00E4794F">
        <w:rPr>
          <w:rFonts w:ascii="Times New Roman" w:hAnsi="Times New Roman"/>
          <w:b/>
          <w:bCs/>
          <w:sz w:val="28"/>
          <w:szCs w:val="28"/>
        </w:rPr>
        <w:t xml:space="preserve"> </w:t>
      </w:r>
      <w:r w:rsidRPr="00E4794F">
        <w:rPr>
          <w:rFonts w:ascii="Times New Roman" w:hAnsi="Times New Roman"/>
          <w:bCs/>
          <w:sz w:val="28"/>
          <w:szCs w:val="28"/>
        </w:rPr>
        <w:t>представляет собой</w:t>
      </w:r>
      <w:r w:rsidRPr="00E4794F">
        <w:rPr>
          <w:rFonts w:ascii="Times New Roman" w:hAnsi="Times New Roman"/>
          <w:b/>
          <w:bCs/>
          <w:sz w:val="28"/>
          <w:szCs w:val="28"/>
        </w:rPr>
        <w:t xml:space="preserve"> перечень литературных явлений, </w:t>
      </w:r>
      <w:r w:rsidRPr="00E4794F">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proofErr w:type="gramStart"/>
      <w:r w:rsidRPr="00E4794F">
        <w:rPr>
          <w:rFonts w:ascii="Times New Roman" w:hAnsi="Times New Roman"/>
          <w:bCs/>
          <w:sz w:val="28"/>
          <w:szCs w:val="28"/>
        </w:rPr>
        <w:t>.</w:t>
      </w:r>
      <w:r w:rsidRPr="00E4794F">
        <w:rPr>
          <w:rFonts w:ascii="Times New Roman" w:hAnsi="Times New Roman"/>
          <w:sz w:val="28"/>
          <w:szCs w:val="28"/>
        </w:rPr>
        <w:t>М</w:t>
      </w:r>
      <w:proofErr w:type="gramEnd"/>
      <w:r w:rsidRPr="00E4794F">
        <w:rPr>
          <w:rFonts w:ascii="Times New Roman" w:hAnsi="Times New Roman"/>
          <w:sz w:val="28"/>
          <w:szCs w:val="28"/>
        </w:rPr>
        <w:t xml:space="preserve">инимальное количество произведений указано, например: </w:t>
      </w:r>
      <w:r w:rsidR="009D3152" w:rsidRPr="00E4794F">
        <w:rPr>
          <w:rFonts w:ascii="Times New Roman" w:hAnsi="Times New Roman"/>
          <w:iCs/>
          <w:sz w:val="28"/>
          <w:szCs w:val="28"/>
        </w:rPr>
        <w:t>п</w:t>
      </w:r>
      <w:r w:rsidRPr="00E4794F">
        <w:rPr>
          <w:rFonts w:ascii="Times New Roman" w:hAnsi="Times New Roman"/>
          <w:iCs/>
          <w:sz w:val="28"/>
          <w:szCs w:val="28"/>
        </w:rPr>
        <w:t>оэзия пушкинской эпохи: К.Н.</w:t>
      </w:r>
      <w:r w:rsidR="009D3152" w:rsidRPr="00E4794F">
        <w:rPr>
          <w:rFonts w:ascii="Times New Roman" w:hAnsi="Times New Roman"/>
          <w:iCs/>
          <w:sz w:val="28"/>
          <w:szCs w:val="28"/>
        </w:rPr>
        <w:t xml:space="preserve"> </w:t>
      </w:r>
      <w:r w:rsidRPr="00E4794F">
        <w:rPr>
          <w:rFonts w:ascii="Times New Roman" w:hAnsi="Times New Roman"/>
          <w:iCs/>
          <w:sz w:val="28"/>
          <w:szCs w:val="28"/>
        </w:rPr>
        <w:t>Батюшков, А.А.</w:t>
      </w:r>
      <w:r w:rsidR="009D3152" w:rsidRPr="00E4794F">
        <w:rPr>
          <w:rFonts w:ascii="Times New Roman" w:hAnsi="Times New Roman"/>
          <w:iCs/>
          <w:sz w:val="28"/>
          <w:szCs w:val="28"/>
        </w:rPr>
        <w:t xml:space="preserve"> </w:t>
      </w:r>
      <w:r w:rsidRPr="00E4794F">
        <w:rPr>
          <w:rFonts w:ascii="Times New Roman" w:hAnsi="Times New Roman"/>
          <w:iCs/>
          <w:sz w:val="28"/>
          <w:szCs w:val="28"/>
        </w:rPr>
        <w:t>Дельвиг, Н.М.</w:t>
      </w:r>
      <w:r w:rsidR="009D3152" w:rsidRPr="00E4794F">
        <w:rPr>
          <w:rFonts w:ascii="Times New Roman" w:hAnsi="Times New Roman"/>
          <w:iCs/>
          <w:sz w:val="28"/>
          <w:szCs w:val="28"/>
        </w:rPr>
        <w:t xml:space="preserve"> </w:t>
      </w:r>
      <w:r w:rsidRPr="00E4794F">
        <w:rPr>
          <w:rFonts w:ascii="Times New Roman" w:hAnsi="Times New Roman"/>
          <w:iCs/>
          <w:sz w:val="28"/>
          <w:szCs w:val="28"/>
        </w:rPr>
        <w:t>Языков, Е.А.</w:t>
      </w:r>
      <w:r w:rsidR="009D3152" w:rsidRPr="00E4794F">
        <w:rPr>
          <w:rFonts w:ascii="Times New Roman" w:hAnsi="Times New Roman"/>
          <w:iCs/>
          <w:sz w:val="28"/>
          <w:szCs w:val="28"/>
        </w:rPr>
        <w:t xml:space="preserve"> </w:t>
      </w:r>
      <w:r w:rsidRPr="00E4794F">
        <w:rPr>
          <w:rFonts w:ascii="Times New Roman" w:hAnsi="Times New Roman"/>
          <w:iCs/>
          <w:sz w:val="28"/>
          <w:szCs w:val="28"/>
        </w:rPr>
        <w:t>Баратынский (2-3 стихотворения на выбор)</w:t>
      </w:r>
      <w:r w:rsidRPr="00E4794F">
        <w:rPr>
          <w:rFonts w:ascii="Times New Roman" w:hAnsi="Times New Roman"/>
          <w:sz w:val="28"/>
          <w:szCs w:val="28"/>
        </w:rPr>
        <w:t xml:space="preserve">. В программах указываются произведения писателей всех групп авторов из списка </w:t>
      </w:r>
      <w:r w:rsidRPr="00E4794F">
        <w:rPr>
          <w:rFonts w:ascii="Times New Roman" w:hAnsi="Times New Roman"/>
          <w:b/>
          <w:bCs/>
          <w:sz w:val="28"/>
          <w:szCs w:val="28"/>
        </w:rPr>
        <w:t>С</w:t>
      </w:r>
      <w:r w:rsidRPr="00E4794F">
        <w:rPr>
          <w:rFonts w:ascii="Times New Roman" w:hAnsi="Times New Roman"/>
          <w:sz w:val="28"/>
          <w:szCs w:val="28"/>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009D3152" w:rsidRPr="00E4794F">
        <w:rPr>
          <w:rFonts w:ascii="Times New Roman" w:hAnsi="Times New Roman"/>
          <w:sz w:val="28"/>
          <w:szCs w:val="28"/>
        </w:rPr>
        <w:t xml:space="preserve"> </w:t>
      </w:r>
      <w:r w:rsidRPr="00E4794F">
        <w:rPr>
          <w:rFonts w:ascii="Times New Roman" w:hAnsi="Times New Roman"/>
          <w:b/>
          <w:bCs/>
          <w:sz w:val="28"/>
          <w:szCs w:val="28"/>
        </w:rPr>
        <w:t>С</w:t>
      </w:r>
      <w:r w:rsidRPr="00E4794F">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906080">
      <w:pPr>
        <w:pStyle w:val="24"/>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74495D">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При с</w:t>
      </w:r>
      <w:r w:rsidR="006411FF">
        <w:rPr>
          <w:rFonts w:ascii="Times New Roman" w:hAnsi="Times New Roman"/>
          <w:sz w:val="28"/>
          <w:szCs w:val="28"/>
        </w:rPr>
        <w:t>мене образовательной организации</w:t>
      </w:r>
      <w:r w:rsidRPr="0074495D">
        <w:rPr>
          <w:rFonts w:ascii="Times New Roman" w:hAnsi="Times New Roman"/>
          <w:sz w:val="28"/>
          <w:szCs w:val="28"/>
        </w:rPr>
        <w:t xml:space="preserve">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4495D">
        <w:rPr>
          <w:rFonts w:ascii="Times New Roman" w:hAnsi="Times New Roman"/>
          <w:b/>
          <w:sz w:val="28"/>
          <w:szCs w:val="28"/>
        </w:rPr>
        <w:t xml:space="preserve">трех обязательных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906080">
      <w:pPr>
        <w:pStyle w:val="24"/>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2291A" w:rsidRPr="0074495D" w:rsidRDefault="0042291A" w:rsidP="00906080">
      <w:pPr>
        <w:tabs>
          <w:tab w:val="left" w:pos="5760"/>
        </w:tabs>
        <w:spacing w:line="240" w:lineRule="auto"/>
        <w:jc w:val="center"/>
        <w:rPr>
          <w:rFonts w:ascii="Times New Roman" w:hAnsi="Times New Roman"/>
          <w:b/>
          <w:bCs/>
          <w:sz w:val="28"/>
          <w:szCs w:val="28"/>
        </w:rPr>
      </w:pPr>
      <w:r w:rsidRPr="0074495D">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114"/>
        <w:gridCol w:w="3225"/>
      </w:tblGrid>
      <w:tr w:rsidR="0042291A" w:rsidRPr="0074495D" w:rsidTr="00D64076">
        <w:tc>
          <w:tcPr>
            <w:tcW w:w="3373" w:type="dxa"/>
          </w:tcPr>
          <w:p w:rsidR="0042291A" w:rsidRPr="0074495D" w:rsidRDefault="0042291A" w:rsidP="00906080">
            <w:pPr>
              <w:tabs>
                <w:tab w:val="left" w:pos="5760"/>
              </w:tabs>
              <w:spacing w:line="240" w:lineRule="auto"/>
              <w:jc w:val="center"/>
              <w:rPr>
                <w:rFonts w:ascii="Times New Roman" w:hAnsi="Times New Roman"/>
                <w:b/>
                <w:bCs/>
                <w:sz w:val="24"/>
                <w:szCs w:val="24"/>
              </w:rPr>
            </w:pPr>
            <w:r w:rsidRPr="0074495D">
              <w:rPr>
                <w:rFonts w:ascii="Times New Roman" w:hAnsi="Times New Roman"/>
                <w:b/>
                <w:bCs/>
                <w:sz w:val="24"/>
                <w:szCs w:val="24"/>
              </w:rPr>
              <w:t>А</w:t>
            </w:r>
          </w:p>
        </w:tc>
        <w:tc>
          <w:tcPr>
            <w:tcW w:w="3114" w:type="dxa"/>
          </w:tcPr>
          <w:p w:rsidR="0042291A" w:rsidRPr="0074495D" w:rsidRDefault="0042291A" w:rsidP="00906080">
            <w:pPr>
              <w:tabs>
                <w:tab w:val="left" w:pos="5760"/>
              </w:tabs>
              <w:spacing w:line="240" w:lineRule="auto"/>
              <w:jc w:val="center"/>
              <w:rPr>
                <w:rFonts w:ascii="Times New Roman" w:hAnsi="Times New Roman"/>
                <w:b/>
                <w:bCs/>
                <w:sz w:val="24"/>
                <w:szCs w:val="24"/>
              </w:rPr>
            </w:pPr>
            <w:r w:rsidRPr="0074495D">
              <w:rPr>
                <w:rFonts w:ascii="Times New Roman" w:hAnsi="Times New Roman"/>
                <w:b/>
                <w:bCs/>
                <w:sz w:val="24"/>
                <w:szCs w:val="24"/>
              </w:rPr>
              <w:t>В</w:t>
            </w:r>
          </w:p>
        </w:tc>
        <w:tc>
          <w:tcPr>
            <w:tcW w:w="3225" w:type="dxa"/>
          </w:tcPr>
          <w:p w:rsidR="0042291A" w:rsidRPr="0074495D" w:rsidRDefault="0042291A" w:rsidP="00906080">
            <w:pPr>
              <w:tabs>
                <w:tab w:val="left" w:pos="5760"/>
              </w:tabs>
              <w:spacing w:line="240" w:lineRule="auto"/>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D64076">
        <w:tc>
          <w:tcPr>
            <w:tcW w:w="9712" w:type="dxa"/>
            <w:gridSpan w:val="3"/>
          </w:tcPr>
          <w:p w:rsidR="0042291A" w:rsidRPr="0074495D" w:rsidRDefault="0042291A" w:rsidP="00906080">
            <w:pPr>
              <w:tabs>
                <w:tab w:val="left" w:pos="5760"/>
              </w:tabs>
              <w:spacing w:line="240" w:lineRule="auto"/>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D64076">
        <w:tc>
          <w:tcPr>
            <w:tcW w:w="3373" w:type="dxa"/>
          </w:tcPr>
          <w:p w:rsidR="0042291A" w:rsidRPr="00475353" w:rsidRDefault="0042291A" w:rsidP="00906080">
            <w:pPr>
              <w:spacing w:line="240" w:lineRule="auto"/>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4"/>
            </w:r>
          </w:p>
          <w:p w:rsidR="0042291A" w:rsidRPr="0074495D" w:rsidRDefault="0042291A" w:rsidP="00906080">
            <w:pPr>
              <w:tabs>
                <w:tab w:val="left" w:pos="5760"/>
              </w:tabs>
              <w:spacing w:line="240" w:lineRule="auto"/>
              <w:rPr>
                <w:rFonts w:ascii="Times New Roman" w:hAnsi="Times New Roman"/>
                <w:sz w:val="24"/>
                <w:szCs w:val="24"/>
              </w:rPr>
            </w:pPr>
          </w:p>
          <w:p w:rsidR="0042291A" w:rsidRPr="0074495D" w:rsidRDefault="0042291A" w:rsidP="00906080">
            <w:pPr>
              <w:tabs>
                <w:tab w:val="left" w:pos="5760"/>
              </w:tabs>
              <w:spacing w:line="240" w:lineRule="auto"/>
              <w:jc w:val="center"/>
              <w:rPr>
                <w:rFonts w:ascii="Times New Roman" w:hAnsi="Times New Roman"/>
                <w:b/>
                <w:bCs/>
                <w:sz w:val="24"/>
                <w:szCs w:val="24"/>
              </w:rPr>
            </w:pPr>
          </w:p>
        </w:tc>
        <w:tc>
          <w:tcPr>
            <w:tcW w:w="3114" w:type="dxa"/>
          </w:tcPr>
          <w:p w:rsidR="0042291A" w:rsidRPr="0074495D" w:rsidRDefault="0042291A" w:rsidP="0090608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w:t>
            </w:r>
            <w:r w:rsidR="009D3152">
              <w:rPr>
                <w:rFonts w:ascii="Times New Roman" w:hAnsi="Times New Roman"/>
                <w:b/>
                <w:bCs/>
                <w:i/>
                <w:iCs/>
                <w:sz w:val="24"/>
                <w:szCs w:val="24"/>
              </w:rPr>
              <w:t xml:space="preserve"> </w:t>
            </w:r>
            <w:r w:rsidRPr="0074495D">
              <w:rPr>
                <w:rFonts w:ascii="Times New Roman" w:hAnsi="Times New Roman"/>
                <w:b/>
                <w:bCs/>
                <w:i/>
                <w:iCs/>
                <w:sz w:val="24"/>
                <w:szCs w:val="24"/>
              </w:rPr>
              <w:t>–  1-2 произведения на выбор, например:</w:t>
            </w:r>
            <w:r w:rsidR="009D3152">
              <w:rPr>
                <w:rFonts w:ascii="Times New Roman" w:hAnsi="Times New Roman"/>
                <w:b/>
                <w:bCs/>
                <w:i/>
                <w:iCs/>
                <w:sz w:val="24"/>
                <w:szCs w:val="24"/>
              </w:rPr>
              <w:t xml:space="preserve"> </w:t>
            </w:r>
            <w:proofErr w:type="gramStart"/>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roofErr w:type="gramEnd"/>
          </w:p>
          <w:p w:rsidR="0042291A" w:rsidRPr="0074495D" w:rsidRDefault="0042291A" w:rsidP="00906080">
            <w:pPr>
              <w:tabs>
                <w:tab w:val="left" w:pos="5760"/>
              </w:tabs>
              <w:spacing w:line="240" w:lineRule="auto"/>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225" w:type="dxa"/>
          </w:tcPr>
          <w:p w:rsidR="0042291A" w:rsidRPr="0074495D" w:rsidRDefault="0042291A" w:rsidP="0090608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906080">
            <w:pPr>
              <w:spacing w:line="240" w:lineRule="auto"/>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906080">
            <w:pPr>
              <w:tabs>
                <w:tab w:val="left" w:pos="5760"/>
              </w:tabs>
              <w:spacing w:line="240" w:lineRule="auto"/>
              <w:jc w:val="center"/>
              <w:rPr>
                <w:rFonts w:ascii="Times New Roman" w:hAnsi="Times New Roman"/>
                <w:i/>
                <w:iCs/>
                <w:sz w:val="24"/>
                <w:szCs w:val="24"/>
              </w:rPr>
            </w:pPr>
          </w:p>
          <w:p w:rsidR="0042291A" w:rsidRPr="0074495D" w:rsidRDefault="0042291A" w:rsidP="00906080">
            <w:pPr>
              <w:tabs>
                <w:tab w:val="left" w:pos="5760"/>
              </w:tabs>
              <w:spacing w:line="240" w:lineRule="auto"/>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906080">
            <w:pPr>
              <w:tabs>
                <w:tab w:val="left" w:pos="5760"/>
              </w:tabs>
              <w:spacing w:line="240" w:lineRule="auto"/>
              <w:rPr>
                <w:rFonts w:ascii="Times New Roman" w:hAnsi="Times New Roman"/>
                <w:b/>
                <w:bCs/>
                <w:sz w:val="24"/>
                <w:szCs w:val="24"/>
              </w:rPr>
            </w:pPr>
          </w:p>
          <w:p w:rsidR="0042291A" w:rsidRPr="0074495D" w:rsidRDefault="0042291A" w:rsidP="00906080">
            <w:pPr>
              <w:tabs>
                <w:tab w:val="left" w:pos="5760"/>
              </w:tabs>
              <w:spacing w:line="240" w:lineRule="auto"/>
              <w:rPr>
                <w:rFonts w:ascii="Times New Roman" w:hAnsi="Times New Roman"/>
                <w:b/>
                <w:bCs/>
                <w:sz w:val="24"/>
                <w:szCs w:val="24"/>
              </w:rPr>
            </w:pPr>
          </w:p>
          <w:p w:rsidR="0042291A" w:rsidRPr="0074495D" w:rsidRDefault="0042291A" w:rsidP="00906080">
            <w:pPr>
              <w:tabs>
                <w:tab w:val="left" w:pos="5760"/>
              </w:tabs>
              <w:spacing w:line="240" w:lineRule="auto"/>
              <w:rPr>
                <w:rFonts w:ascii="Times New Roman" w:hAnsi="Times New Roman"/>
                <w:b/>
                <w:bCs/>
                <w:sz w:val="24"/>
                <w:szCs w:val="24"/>
              </w:rPr>
            </w:pPr>
          </w:p>
          <w:p w:rsidR="0042291A" w:rsidRPr="0074495D" w:rsidRDefault="0042291A" w:rsidP="00906080">
            <w:pPr>
              <w:tabs>
                <w:tab w:val="left" w:pos="5760"/>
              </w:tabs>
              <w:spacing w:line="240" w:lineRule="auto"/>
              <w:rPr>
                <w:rFonts w:ascii="Times New Roman" w:hAnsi="Times New Roman"/>
                <w:b/>
                <w:bCs/>
                <w:sz w:val="24"/>
                <w:szCs w:val="24"/>
              </w:rPr>
            </w:pPr>
          </w:p>
          <w:p w:rsidR="0042291A" w:rsidRPr="0074495D" w:rsidRDefault="0042291A" w:rsidP="00906080">
            <w:pPr>
              <w:tabs>
                <w:tab w:val="left" w:pos="5760"/>
              </w:tabs>
              <w:spacing w:line="240" w:lineRule="auto"/>
              <w:rPr>
                <w:rFonts w:ascii="Times New Roman" w:hAnsi="Times New Roman"/>
                <w:b/>
                <w:bCs/>
                <w:sz w:val="24"/>
                <w:szCs w:val="24"/>
              </w:rPr>
            </w:pPr>
          </w:p>
          <w:p w:rsidR="0042291A" w:rsidRPr="0074495D" w:rsidRDefault="0042291A" w:rsidP="00906080">
            <w:pPr>
              <w:tabs>
                <w:tab w:val="left" w:pos="5760"/>
              </w:tabs>
              <w:spacing w:line="240" w:lineRule="auto"/>
              <w:rPr>
                <w:rFonts w:ascii="Times New Roman" w:hAnsi="Times New Roman"/>
                <w:b/>
                <w:bCs/>
                <w:sz w:val="24"/>
                <w:szCs w:val="24"/>
              </w:rPr>
            </w:pPr>
          </w:p>
          <w:p w:rsidR="0042291A" w:rsidRPr="0074495D" w:rsidRDefault="0042291A" w:rsidP="00906080">
            <w:pPr>
              <w:tabs>
                <w:tab w:val="left" w:pos="5760"/>
              </w:tabs>
              <w:spacing w:line="240" w:lineRule="auto"/>
              <w:rPr>
                <w:rFonts w:ascii="Times New Roman" w:hAnsi="Times New Roman"/>
                <w:b/>
                <w:bCs/>
                <w:sz w:val="24"/>
                <w:szCs w:val="24"/>
              </w:rPr>
            </w:pPr>
          </w:p>
          <w:p w:rsidR="0042291A" w:rsidRPr="0074495D" w:rsidRDefault="0042291A" w:rsidP="00906080">
            <w:pPr>
              <w:tabs>
                <w:tab w:val="left" w:pos="5760"/>
              </w:tabs>
              <w:spacing w:line="240" w:lineRule="auto"/>
              <w:rPr>
                <w:rFonts w:ascii="Times New Roman" w:hAnsi="Times New Roman"/>
                <w:b/>
                <w:bCs/>
                <w:sz w:val="24"/>
                <w:szCs w:val="24"/>
              </w:rPr>
            </w:pPr>
          </w:p>
          <w:p w:rsidR="0042291A" w:rsidRPr="0074495D" w:rsidRDefault="0042291A" w:rsidP="00906080">
            <w:pPr>
              <w:tabs>
                <w:tab w:val="left" w:pos="5760"/>
              </w:tabs>
              <w:spacing w:line="240" w:lineRule="auto"/>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906080">
            <w:pPr>
              <w:tabs>
                <w:tab w:val="left" w:pos="5760"/>
              </w:tabs>
              <w:spacing w:line="240" w:lineRule="auto"/>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906080">
            <w:pPr>
              <w:tabs>
                <w:tab w:val="left" w:pos="5760"/>
              </w:tabs>
              <w:spacing w:line="240" w:lineRule="auto"/>
              <w:jc w:val="center"/>
              <w:rPr>
                <w:rFonts w:ascii="Times New Roman" w:hAnsi="Times New Roman"/>
                <w:b/>
                <w:bCs/>
                <w:sz w:val="24"/>
                <w:szCs w:val="24"/>
              </w:rPr>
            </w:pPr>
          </w:p>
          <w:p w:rsidR="0042291A" w:rsidRPr="0074495D" w:rsidRDefault="0042291A" w:rsidP="00906080">
            <w:pPr>
              <w:tabs>
                <w:tab w:val="left" w:pos="5760"/>
              </w:tabs>
              <w:spacing w:line="240" w:lineRule="auto"/>
              <w:jc w:val="center"/>
              <w:rPr>
                <w:rFonts w:ascii="Times New Roman" w:hAnsi="Times New Roman"/>
                <w:b/>
                <w:bCs/>
                <w:sz w:val="24"/>
                <w:szCs w:val="24"/>
              </w:rPr>
            </w:pPr>
          </w:p>
          <w:p w:rsidR="0042291A" w:rsidRPr="0074495D" w:rsidRDefault="0042291A" w:rsidP="00906080">
            <w:pPr>
              <w:tabs>
                <w:tab w:val="left" w:pos="5760"/>
              </w:tabs>
              <w:spacing w:line="240" w:lineRule="auto"/>
              <w:jc w:val="center"/>
              <w:rPr>
                <w:rFonts w:ascii="Times New Roman" w:hAnsi="Times New Roman"/>
                <w:b/>
                <w:bCs/>
                <w:sz w:val="24"/>
                <w:szCs w:val="24"/>
              </w:rPr>
            </w:pPr>
          </w:p>
          <w:p w:rsidR="0042291A" w:rsidRPr="0074495D" w:rsidRDefault="0042291A" w:rsidP="00906080">
            <w:pPr>
              <w:tabs>
                <w:tab w:val="left" w:pos="5760"/>
              </w:tabs>
              <w:spacing w:line="240" w:lineRule="auto"/>
              <w:jc w:val="center"/>
              <w:rPr>
                <w:rFonts w:ascii="Times New Roman" w:hAnsi="Times New Roman"/>
                <w:b/>
                <w:bCs/>
                <w:sz w:val="24"/>
                <w:szCs w:val="24"/>
              </w:rPr>
            </w:pPr>
          </w:p>
          <w:p w:rsidR="0042291A" w:rsidRPr="0074495D" w:rsidRDefault="0042291A" w:rsidP="00906080">
            <w:pPr>
              <w:tabs>
                <w:tab w:val="left" w:pos="5760"/>
              </w:tabs>
              <w:spacing w:line="240" w:lineRule="auto"/>
              <w:jc w:val="center"/>
              <w:rPr>
                <w:rFonts w:ascii="Times New Roman" w:hAnsi="Times New Roman"/>
                <w:b/>
                <w:bCs/>
                <w:sz w:val="24"/>
                <w:szCs w:val="24"/>
              </w:rPr>
            </w:pPr>
          </w:p>
          <w:p w:rsidR="0042291A" w:rsidRPr="0074495D" w:rsidRDefault="0042291A" w:rsidP="00906080">
            <w:pPr>
              <w:tabs>
                <w:tab w:val="left" w:pos="5760"/>
              </w:tabs>
              <w:spacing w:line="240" w:lineRule="auto"/>
              <w:jc w:val="center"/>
              <w:rPr>
                <w:rFonts w:ascii="Times New Roman" w:hAnsi="Times New Roman"/>
                <w:b/>
                <w:bCs/>
                <w:sz w:val="24"/>
                <w:szCs w:val="24"/>
              </w:rPr>
            </w:pPr>
          </w:p>
          <w:p w:rsidR="0042291A" w:rsidRPr="0074495D" w:rsidRDefault="0042291A" w:rsidP="00906080">
            <w:pPr>
              <w:tabs>
                <w:tab w:val="left" w:pos="5760"/>
              </w:tabs>
              <w:spacing w:line="240" w:lineRule="auto"/>
              <w:jc w:val="center"/>
              <w:rPr>
                <w:rFonts w:ascii="Times New Roman" w:hAnsi="Times New Roman"/>
                <w:b/>
                <w:bCs/>
                <w:sz w:val="24"/>
                <w:szCs w:val="24"/>
              </w:rPr>
            </w:pPr>
          </w:p>
          <w:p w:rsidR="0042291A" w:rsidRPr="0074495D" w:rsidRDefault="0042291A" w:rsidP="00906080">
            <w:pPr>
              <w:tabs>
                <w:tab w:val="left" w:pos="5760"/>
              </w:tabs>
              <w:spacing w:line="240" w:lineRule="auto"/>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114" w:type="dxa"/>
          </w:tcPr>
          <w:p w:rsidR="0042291A" w:rsidRPr="0074495D" w:rsidRDefault="0042291A" w:rsidP="0090608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1"/>
              <w:rPr>
                <w:rFonts w:ascii="Times New Roman" w:hAnsi="Times New Roman"/>
                <w:i/>
                <w:iCs/>
                <w:sz w:val="24"/>
                <w:szCs w:val="24"/>
              </w:rPr>
            </w:pPr>
            <w:r w:rsidRPr="0074495D">
              <w:rPr>
                <w:rFonts w:ascii="Times New Roman" w:hAnsi="Times New Roman"/>
                <w:b/>
                <w:bCs/>
                <w:i/>
                <w:iCs/>
                <w:sz w:val="24"/>
                <w:szCs w:val="24"/>
              </w:rPr>
              <w:t>М.В.</w:t>
            </w:r>
            <w:r w:rsidR="009D3152">
              <w:rPr>
                <w:rFonts w:ascii="Times New Roman" w:hAnsi="Times New Roman"/>
                <w:b/>
                <w:bCs/>
                <w:i/>
                <w:iCs/>
                <w:sz w:val="24"/>
                <w:szCs w:val="24"/>
              </w:rPr>
              <w:t xml:space="preserve"> </w:t>
            </w:r>
            <w:r w:rsidRPr="0074495D">
              <w:rPr>
                <w:rFonts w:ascii="Times New Roman" w:hAnsi="Times New Roman"/>
                <w:b/>
                <w:bCs/>
                <w:i/>
                <w:iCs/>
                <w:sz w:val="24"/>
                <w:szCs w:val="24"/>
              </w:rPr>
              <w:t xml:space="preserve">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906080">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009D3152">
              <w:rPr>
                <w:rFonts w:ascii="Times New Roman" w:hAnsi="Times New Roman"/>
                <w:i/>
                <w:iCs/>
                <w:sz w:val="24"/>
                <w:szCs w:val="24"/>
              </w:rPr>
              <w:t xml:space="preserve"> </w:t>
            </w:r>
            <w:r w:rsidRPr="0074495D">
              <w:rPr>
                <w:rFonts w:ascii="Times New Roman" w:hAnsi="Times New Roman"/>
                <w:b/>
                <w:sz w:val="24"/>
                <w:szCs w:val="24"/>
              </w:rPr>
              <w:t>(8-9 кл.)</w:t>
            </w:r>
          </w:p>
          <w:p w:rsidR="0042291A" w:rsidRPr="0074495D" w:rsidRDefault="0042291A" w:rsidP="00906080">
            <w:pPr>
              <w:keepNext/>
              <w:tabs>
                <w:tab w:val="left" w:pos="5760"/>
              </w:tabs>
              <w:spacing w:line="240" w:lineRule="auto"/>
              <w:outlineLvl w:val="1"/>
              <w:rPr>
                <w:rFonts w:ascii="Times New Roman" w:hAnsi="Times New Roman"/>
                <w:b/>
                <w:bCs/>
                <w:i/>
                <w:iCs/>
                <w:sz w:val="24"/>
                <w:szCs w:val="24"/>
              </w:rPr>
            </w:pPr>
            <w:r w:rsidRPr="0074495D">
              <w:rPr>
                <w:rFonts w:ascii="Times New Roman" w:hAnsi="Times New Roman"/>
                <w:b/>
                <w:bCs/>
                <w:i/>
                <w:iCs/>
                <w:sz w:val="24"/>
                <w:szCs w:val="24"/>
              </w:rPr>
              <w:t>Г.Р.</w:t>
            </w:r>
            <w:r w:rsidR="009D3152">
              <w:rPr>
                <w:rFonts w:ascii="Times New Roman" w:hAnsi="Times New Roman"/>
                <w:b/>
                <w:bCs/>
                <w:i/>
                <w:iCs/>
                <w:sz w:val="24"/>
                <w:szCs w:val="24"/>
              </w:rPr>
              <w:t xml:space="preserve"> </w:t>
            </w:r>
            <w:r w:rsidRPr="0074495D">
              <w:rPr>
                <w:rFonts w:ascii="Times New Roman" w:hAnsi="Times New Roman"/>
                <w:b/>
                <w:bCs/>
                <w:i/>
                <w:iCs/>
                <w:sz w:val="24"/>
                <w:szCs w:val="24"/>
              </w:rPr>
              <w:t xml:space="preserve">Державин – 1-2 стихотворения по выбору, например: </w:t>
            </w:r>
            <w:r w:rsidRPr="0074495D">
              <w:rPr>
                <w:rFonts w:ascii="Times New Roman" w:hAnsi="Times New Roman"/>
                <w:i/>
                <w:iCs/>
                <w:sz w:val="24"/>
                <w:szCs w:val="24"/>
              </w:rPr>
              <w:t>«Фелица» (1782), «Осень во время осады Очакова» (1788), «Снигирь» 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906080">
            <w:pPr>
              <w:tabs>
                <w:tab w:val="left" w:pos="5760"/>
              </w:tabs>
              <w:spacing w:line="240" w:lineRule="auto"/>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495D" w:rsidRDefault="0042291A" w:rsidP="00906080">
            <w:pPr>
              <w:tabs>
                <w:tab w:val="left" w:pos="5760"/>
              </w:tabs>
              <w:spacing w:line="240" w:lineRule="auto"/>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42291A" w:rsidRPr="0074495D" w:rsidRDefault="0042291A" w:rsidP="00906080">
            <w:pPr>
              <w:keepNext/>
              <w:tabs>
                <w:tab w:val="left" w:pos="5760"/>
              </w:tabs>
              <w:spacing w:line="240" w:lineRule="auto"/>
              <w:outlineLvl w:val="1"/>
              <w:rPr>
                <w:rFonts w:ascii="Times New Roman" w:hAnsi="Times New Roman"/>
                <w:b/>
                <w:bCs/>
                <w:sz w:val="24"/>
                <w:szCs w:val="24"/>
              </w:rPr>
            </w:pPr>
          </w:p>
        </w:tc>
        <w:tc>
          <w:tcPr>
            <w:tcW w:w="3225" w:type="dxa"/>
          </w:tcPr>
          <w:p w:rsidR="0042291A" w:rsidRPr="0074495D" w:rsidRDefault="0042291A" w:rsidP="00906080">
            <w:pPr>
              <w:tabs>
                <w:tab w:val="left" w:pos="5760"/>
              </w:tabs>
              <w:spacing w:line="240" w:lineRule="auto"/>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906080">
            <w:pPr>
              <w:tabs>
                <w:tab w:val="left" w:pos="5760"/>
              </w:tabs>
              <w:spacing w:line="240" w:lineRule="auto"/>
              <w:rPr>
                <w:rFonts w:ascii="Times New Roman" w:hAnsi="Times New Roman"/>
                <w:sz w:val="24"/>
                <w:szCs w:val="24"/>
              </w:rPr>
            </w:pPr>
            <w:r w:rsidRPr="0074495D">
              <w:rPr>
                <w:rFonts w:ascii="Times New Roman" w:hAnsi="Times New Roman"/>
                <w:b/>
                <w:bCs/>
                <w:sz w:val="24"/>
                <w:szCs w:val="24"/>
              </w:rPr>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906080">
            <w:pPr>
              <w:tabs>
                <w:tab w:val="left" w:pos="5760"/>
              </w:tabs>
              <w:spacing w:line="240" w:lineRule="auto"/>
              <w:rPr>
                <w:rFonts w:ascii="Times New Roman" w:hAnsi="Times New Roman"/>
                <w:b/>
                <w:bCs/>
                <w:sz w:val="24"/>
                <w:szCs w:val="24"/>
              </w:rPr>
            </w:pPr>
          </w:p>
        </w:tc>
        <w:tc>
          <w:tcPr>
            <w:tcW w:w="3114" w:type="dxa"/>
          </w:tcPr>
          <w:p w:rsidR="0042291A" w:rsidRPr="0074495D" w:rsidRDefault="0042291A" w:rsidP="00906080">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line="240" w:lineRule="auto"/>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906080">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sidRPr="0074495D">
              <w:rPr>
                <w:rFonts w:ascii="Times New Roman" w:hAnsi="Times New Roman"/>
                <w:b/>
                <w:bCs/>
                <w:sz w:val="24"/>
                <w:szCs w:val="24"/>
              </w:rPr>
              <w:t>(7-9 кл.)</w:t>
            </w:r>
          </w:p>
        </w:tc>
        <w:tc>
          <w:tcPr>
            <w:tcW w:w="3225" w:type="dxa"/>
          </w:tcPr>
          <w:p w:rsidR="0042291A" w:rsidRPr="0074495D" w:rsidRDefault="0042291A" w:rsidP="00906080">
            <w:pPr>
              <w:tabs>
                <w:tab w:val="left" w:pos="5760"/>
              </w:tabs>
              <w:spacing w:line="240" w:lineRule="auto"/>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906080">
            <w:pPr>
              <w:tabs>
                <w:tab w:val="left" w:pos="5760"/>
              </w:tabs>
              <w:spacing w:line="240" w:lineRule="auto"/>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009D3152">
              <w:rPr>
                <w:rStyle w:val="st"/>
                <w:rFonts w:ascii="Times New Roman" w:hAnsi="Times New Roman"/>
                <w:sz w:val="24"/>
                <w:szCs w:val="24"/>
              </w:rPr>
              <w:t xml:space="preserve"> </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906080">
            <w:pPr>
              <w:tabs>
                <w:tab w:val="left" w:pos="5760"/>
              </w:tabs>
              <w:spacing w:line="240" w:lineRule="auto"/>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906080">
            <w:pPr>
              <w:tabs>
                <w:tab w:val="left" w:pos="770"/>
                <w:tab w:val="left" w:pos="5760"/>
              </w:tabs>
              <w:autoSpaceDE w:val="0"/>
              <w:autoSpaceDN w:val="0"/>
              <w:adjustRightInd w:val="0"/>
              <w:spacing w:line="240" w:lineRule="auto"/>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74495D" w:rsidRDefault="0042291A" w:rsidP="00906080">
            <w:pPr>
              <w:tabs>
                <w:tab w:val="left" w:pos="770"/>
                <w:tab w:val="left" w:pos="5760"/>
              </w:tabs>
              <w:autoSpaceDE w:val="0"/>
              <w:autoSpaceDN w:val="0"/>
              <w:adjustRightInd w:val="0"/>
              <w:spacing w:line="240" w:lineRule="auto"/>
              <w:jc w:val="both"/>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906080">
            <w:pPr>
              <w:tabs>
                <w:tab w:val="left" w:pos="5760"/>
              </w:tabs>
              <w:spacing w:line="240" w:lineRule="auto"/>
              <w:rPr>
                <w:rFonts w:ascii="Times New Roman" w:hAnsi="Times New Roman"/>
                <w:b/>
                <w:bCs/>
                <w:sz w:val="24"/>
                <w:szCs w:val="24"/>
              </w:rPr>
            </w:pPr>
          </w:p>
        </w:tc>
        <w:tc>
          <w:tcPr>
            <w:tcW w:w="3114" w:type="dxa"/>
          </w:tcPr>
          <w:p w:rsidR="0042291A" w:rsidRPr="0074495D" w:rsidRDefault="0042291A" w:rsidP="0090608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906080">
            <w:pPr>
              <w:pStyle w:val="HTML"/>
              <w:tabs>
                <w:tab w:val="left" w:pos="5760"/>
              </w:tabs>
              <w:rPr>
                <w:rFonts w:ascii="Times New Roman" w:hAnsi="Times New Roman"/>
                <w:i/>
                <w:iCs/>
                <w:sz w:val="24"/>
                <w:szCs w:val="24"/>
              </w:rPr>
            </w:pPr>
            <w:r w:rsidRPr="0074495D">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74495D" w:rsidRDefault="0042291A" w:rsidP="00906080">
            <w:pPr>
              <w:tabs>
                <w:tab w:val="left" w:pos="770"/>
                <w:tab w:val="left" w:pos="5760"/>
              </w:tabs>
              <w:autoSpaceDE w:val="0"/>
              <w:autoSpaceDN w:val="0"/>
              <w:adjustRightInd w:val="0"/>
              <w:spacing w:line="240" w:lineRule="auto"/>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906080">
            <w:pPr>
              <w:tabs>
                <w:tab w:val="left" w:pos="5760"/>
              </w:tabs>
              <w:spacing w:line="240" w:lineRule="auto"/>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906080">
            <w:pPr>
              <w:tabs>
                <w:tab w:val="left" w:pos="5760"/>
              </w:tabs>
              <w:spacing w:line="240" w:lineRule="auto"/>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906080">
            <w:pPr>
              <w:tabs>
                <w:tab w:val="left" w:pos="5760"/>
              </w:tabs>
              <w:spacing w:line="240" w:lineRule="auto"/>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906080">
            <w:pPr>
              <w:tabs>
                <w:tab w:val="left" w:pos="5760"/>
              </w:tabs>
              <w:spacing w:line="240" w:lineRule="auto"/>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906080">
            <w:pPr>
              <w:tabs>
                <w:tab w:val="left" w:pos="5760"/>
              </w:tabs>
              <w:autoSpaceDE w:val="0"/>
              <w:autoSpaceDN w:val="0"/>
              <w:adjustRightInd w:val="0"/>
              <w:spacing w:line="240" w:lineRule="auto"/>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906080">
            <w:pPr>
              <w:tabs>
                <w:tab w:val="left" w:pos="5760"/>
              </w:tabs>
              <w:autoSpaceDE w:val="0"/>
              <w:autoSpaceDN w:val="0"/>
              <w:adjustRightInd w:val="0"/>
              <w:spacing w:line="240" w:lineRule="auto"/>
              <w:rPr>
                <w:rFonts w:ascii="Times New Roman" w:hAnsi="Times New Roman"/>
                <w:b/>
                <w:bCs/>
                <w:i/>
                <w:iCs/>
                <w:sz w:val="24"/>
                <w:szCs w:val="24"/>
              </w:rPr>
            </w:pPr>
            <w:r w:rsidRPr="0074495D">
              <w:rPr>
                <w:rFonts w:ascii="Times New Roman" w:hAnsi="Times New Roman"/>
                <w:b/>
                <w:bCs/>
                <w:sz w:val="24"/>
                <w:szCs w:val="24"/>
              </w:rPr>
              <w:t>(5 кл.)</w:t>
            </w:r>
          </w:p>
        </w:tc>
        <w:tc>
          <w:tcPr>
            <w:tcW w:w="3225" w:type="dxa"/>
          </w:tcPr>
          <w:p w:rsidR="0042291A" w:rsidRPr="0074495D" w:rsidRDefault="0042291A" w:rsidP="0090608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both"/>
              <w:textAlignment w:val="top"/>
              <w:outlineLvl w:val="7"/>
              <w:rPr>
                <w:rFonts w:ascii="Times New Roman" w:hAnsi="Times New Roman"/>
                <w:i/>
                <w:iCs/>
                <w:sz w:val="24"/>
                <w:szCs w:val="24"/>
              </w:rPr>
            </w:pPr>
            <w:r w:rsidRPr="0074495D">
              <w:rPr>
                <w:rFonts w:ascii="Times New Roman" w:hAnsi="Times New Roman"/>
                <w:b/>
                <w:bCs/>
                <w:i/>
                <w:iCs/>
                <w:sz w:val="24"/>
                <w:szCs w:val="24"/>
              </w:rPr>
              <w:t>Поэзия пушкинской эпохи</w:t>
            </w:r>
            <w:r w:rsidRPr="0074495D">
              <w:rPr>
                <w:rFonts w:ascii="Times New Roman" w:hAnsi="Times New Roman"/>
                <w:i/>
                <w:iCs/>
                <w:sz w:val="24"/>
                <w:szCs w:val="24"/>
              </w:rPr>
              <w:t xml:space="preserve">, например: </w:t>
            </w:r>
          </w:p>
          <w:p w:rsidR="0042291A" w:rsidRPr="0074495D" w:rsidRDefault="0042291A" w:rsidP="00906080">
            <w:pPr>
              <w:tabs>
                <w:tab w:val="left" w:pos="5760"/>
              </w:tabs>
              <w:spacing w:line="240" w:lineRule="auto"/>
              <w:jc w:val="both"/>
              <w:rPr>
                <w:rFonts w:ascii="Times New Roman" w:hAnsi="Times New Roman"/>
                <w:i/>
                <w:iCs/>
                <w:sz w:val="24"/>
                <w:szCs w:val="24"/>
              </w:rPr>
            </w:pPr>
            <w:r w:rsidRPr="0074495D">
              <w:rPr>
                <w:rFonts w:ascii="Times New Roman" w:hAnsi="Times New Roman"/>
                <w:b/>
                <w:bCs/>
                <w:i/>
                <w:iCs/>
                <w:sz w:val="24"/>
                <w:szCs w:val="24"/>
              </w:rPr>
              <w:t>К.Н.</w:t>
            </w:r>
            <w:r w:rsidR="009D3152">
              <w:rPr>
                <w:rFonts w:ascii="Times New Roman" w:hAnsi="Times New Roman"/>
                <w:b/>
                <w:bCs/>
                <w:i/>
                <w:iCs/>
                <w:sz w:val="24"/>
                <w:szCs w:val="24"/>
              </w:rPr>
              <w:t xml:space="preserve"> </w:t>
            </w:r>
            <w:r w:rsidRPr="0074495D">
              <w:rPr>
                <w:rFonts w:ascii="Times New Roman" w:hAnsi="Times New Roman"/>
                <w:b/>
                <w:bCs/>
                <w:i/>
                <w:iCs/>
                <w:sz w:val="24"/>
                <w:szCs w:val="24"/>
              </w:rPr>
              <w:t>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w:t>
            </w:r>
            <w:r w:rsidR="009D3152">
              <w:rPr>
                <w:rFonts w:ascii="Times New Roman" w:hAnsi="Times New Roman"/>
                <w:b/>
                <w:bCs/>
                <w:i/>
                <w:iCs/>
                <w:sz w:val="24"/>
                <w:szCs w:val="24"/>
              </w:rPr>
              <w:t xml:space="preserve"> </w:t>
            </w:r>
            <w:r w:rsidRPr="0074495D">
              <w:rPr>
                <w:rFonts w:ascii="Times New Roman" w:hAnsi="Times New Roman"/>
                <w:b/>
                <w:bCs/>
                <w:i/>
                <w:iCs/>
                <w:sz w:val="24"/>
                <w:szCs w:val="24"/>
              </w:rPr>
              <w:t>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w:t>
            </w:r>
            <w:r w:rsidR="009D3152">
              <w:rPr>
                <w:rFonts w:ascii="Times New Roman" w:hAnsi="Times New Roman"/>
                <w:b/>
                <w:bCs/>
                <w:i/>
                <w:iCs/>
                <w:sz w:val="24"/>
                <w:szCs w:val="24"/>
              </w:rPr>
              <w:t xml:space="preserve"> </w:t>
            </w:r>
            <w:r w:rsidRPr="0074495D">
              <w:rPr>
                <w:rFonts w:ascii="Times New Roman" w:hAnsi="Times New Roman"/>
                <w:b/>
                <w:bCs/>
                <w:i/>
                <w:iCs/>
                <w:sz w:val="24"/>
                <w:szCs w:val="24"/>
              </w:rPr>
              <w:t>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w:t>
            </w:r>
            <w:r w:rsidR="009D3152">
              <w:rPr>
                <w:rFonts w:ascii="Times New Roman" w:hAnsi="Times New Roman"/>
                <w:b/>
                <w:bCs/>
                <w:i/>
                <w:iCs/>
                <w:sz w:val="24"/>
                <w:szCs w:val="24"/>
              </w:rPr>
              <w:t xml:space="preserve"> </w:t>
            </w:r>
            <w:r w:rsidRPr="0074495D">
              <w:rPr>
                <w:rFonts w:ascii="Times New Roman" w:hAnsi="Times New Roman"/>
                <w:b/>
                <w:bCs/>
                <w:i/>
                <w:iCs/>
                <w:sz w:val="24"/>
                <w:szCs w:val="24"/>
              </w:rPr>
              <w:t>Баратынский(2-3 стихотворения по выбору, 5-9 кл.</w:t>
            </w:r>
            <w:r w:rsidRPr="0074495D">
              <w:rPr>
                <w:rFonts w:ascii="Times New Roman" w:hAnsi="Times New Roman"/>
                <w:i/>
                <w:iCs/>
                <w:sz w:val="24"/>
                <w:szCs w:val="24"/>
              </w:rPr>
              <w:t>)</w:t>
            </w:r>
          </w:p>
          <w:p w:rsidR="0042291A" w:rsidRPr="0074495D" w:rsidRDefault="0042291A" w:rsidP="00906080">
            <w:pPr>
              <w:tabs>
                <w:tab w:val="left" w:pos="5760"/>
              </w:tabs>
              <w:spacing w:line="240" w:lineRule="auto"/>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906080">
            <w:pPr>
              <w:tabs>
                <w:tab w:val="left" w:pos="5760"/>
              </w:tabs>
              <w:spacing w:line="240" w:lineRule="auto"/>
              <w:rPr>
                <w:rFonts w:ascii="Times New Roman" w:hAnsi="Times New Roman"/>
                <w:sz w:val="24"/>
                <w:szCs w:val="24"/>
              </w:rPr>
            </w:pPr>
            <w:r w:rsidRPr="0074495D">
              <w:rPr>
                <w:rFonts w:ascii="Times New Roman" w:hAnsi="Times New Roman"/>
                <w:b/>
                <w:bCs/>
                <w:sz w:val="24"/>
                <w:szCs w:val="24"/>
              </w:rPr>
              <w:t>М.Ю.</w:t>
            </w:r>
            <w:r w:rsidR="009D3152">
              <w:rPr>
                <w:rFonts w:ascii="Times New Roman" w:hAnsi="Times New Roman"/>
                <w:b/>
                <w:bCs/>
                <w:sz w:val="24"/>
                <w:szCs w:val="24"/>
              </w:rPr>
              <w:t xml:space="preserve"> </w:t>
            </w:r>
            <w:r w:rsidRPr="0074495D">
              <w:rPr>
                <w:rFonts w:ascii="Times New Roman" w:hAnsi="Times New Roman"/>
                <w:b/>
                <w:bCs/>
                <w:sz w:val="24"/>
                <w:szCs w:val="24"/>
              </w:rPr>
              <w:t xml:space="preserve">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90608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74495D" w:rsidRDefault="0042291A" w:rsidP="00906080">
            <w:pPr>
              <w:tabs>
                <w:tab w:val="left" w:pos="5760"/>
              </w:tabs>
              <w:spacing w:line="240" w:lineRule="auto"/>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906080">
            <w:pPr>
              <w:tabs>
                <w:tab w:val="left" w:pos="5760"/>
              </w:tabs>
              <w:spacing w:line="240" w:lineRule="auto"/>
              <w:rPr>
                <w:rFonts w:ascii="Times New Roman" w:hAnsi="Times New Roman"/>
                <w:b/>
                <w:bCs/>
                <w:sz w:val="24"/>
                <w:szCs w:val="24"/>
              </w:rPr>
            </w:pPr>
          </w:p>
        </w:tc>
        <w:tc>
          <w:tcPr>
            <w:tcW w:w="3114" w:type="dxa"/>
          </w:tcPr>
          <w:p w:rsidR="0042291A" w:rsidRPr="0074495D" w:rsidRDefault="0042291A" w:rsidP="0090608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sz w:val="24"/>
                <w:szCs w:val="24"/>
              </w:rPr>
            </w:pPr>
            <w:r w:rsidRPr="0074495D">
              <w:rPr>
                <w:rFonts w:ascii="Times New Roman" w:hAnsi="Times New Roman"/>
                <w:b/>
                <w:bCs/>
                <w:sz w:val="24"/>
                <w:szCs w:val="24"/>
              </w:rPr>
              <w:t>М.Ю.</w:t>
            </w:r>
            <w:r w:rsidR="009D3152">
              <w:rPr>
                <w:rFonts w:ascii="Times New Roman" w:hAnsi="Times New Roman"/>
                <w:b/>
                <w:bCs/>
                <w:sz w:val="24"/>
                <w:szCs w:val="24"/>
              </w:rPr>
              <w:t xml:space="preserve"> </w:t>
            </w:r>
            <w:r w:rsidRPr="0074495D">
              <w:rPr>
                <w:rFonts w:ascii="Times New Roman" w:hAnsi="Times New Roman"/>
                <w:b/>
                <w:bCs/>
                <w:sz w:val="24"/>
                <w:szCs w:val="24"/>
              </w:rPr>
              <w:t xml:space="preserve">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906080">
            <w:pPr>
              <w:tabs>
                <w:tab w:val="left" w:pos="250"/>
                <w:tab w:val="left" w:pos="5760"/>
              </w:tabs>
              <w:autoSpaceDE w:val="0"/>
              <w:autoSpaceDN w:val="0"/>
              <w:adjustRightInd w:val="0"/>
              <w:spacing w:line="240" w:lineRule="auto"/>
              <w:jc w:val="both"/>
              <w:rPr>
                <w:rFonts w:ascii="Times New Roman" w:hAnsi="Times New Roman"/>
                <w:i/>
                <w:iCs/>
                <w:sz w:val="24"/>
                <w:szCs w:val="24"/>
              </w:rPr>
            </w:pPr>
            <w:r w:rsidRPr="0074495D">
              <w:rPr>
                <w:rFonts w:ascii="Times New Roman" w:hAnsi="Times New Roman"/>
                <w:i/>
                <w:iCs/>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sidR="00A23AB5">
              <w:rPr>
                <w:rFonts w:ascii="Times New Roman" w:hAnsi="Times New Roman"/>
                <w:i/>
                <w:iCs/>
                <w:sz w:val="24"/>
                <w:szCs w:val="24"/>
              </w:rPr>
              <w:t>е</w:t>
            </w:r>
            <w:r w:rsidRPr="0074495D">
              <w:rPr>
                <w:rFonts w:ascii="Times New Roman" w:hAnsi="Times New Roman"/>
                <w:i/>
                <w:iCs/>
                <w:sz w:val="24"/>
                <w:szCs w:val="24"/>
              </w:rPr>
              <w:t xml:space="preserve">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42291A" w:rsidRPr="0074495D" w:rsidRDefault="0042291A" w:rsidP="00906080">
            <w:pPr>
              <w:tabs>
                <w:tab w:val="left" w:pos="5760"/>
                <w:tab w:val="left" w:pos="7380"/>
                <w:tab w:val="left" w:pos="8100"/>
              </w:tabs>
              <w:autoSpaceDE w:val="0"/>
              <w:autoSpaceDN w:val="0"/>
              <w:adjustRightInd w:val="0"/>
              <w:spacing w:line="240" w:lineRule="auto"/>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906080">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sidRPr="0074495D">
              <w:rPr>
                <w:rFonts w:ascii="Times New Roman" w:hAnsi="Times New Roman"/>
                <w:b/>
                <w:bCs/>
                <w:i/>
                <w:iCs/>
                <w:sz w:val="24"/>
                <w:szCs w:val="24"/>
              </w:rPr>
              <w:t xml:space="preserve"> 1-2 по выбору,</w:t>
            </w:r>
            <w:r w:rsidR="009D3152">
              <w:rPr>
                <w:rFonts w:ascii="Times New Roman" w:hAnsi="Times New Roman"/>
                <w:b/>
                <w:bCs/>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w:t>
            </w:r>
            <w:proofErr w:type="gramStart"/>
            <w:r w:rsidRPr="0074495D">
              <w:rPr>
                <w:rFonts w:ascii="Times New Roman" w:hAnsi="Times New Roman"/>
                <w:i/>
                <w:iCs/>
                <w:sz w:val="24"/>
                <w:szCs w:val="24"/>
              </w:rPr>
              <w:t>Песня про царя</w:t>
            </w:r>
            <w:proofErr w:type="gramEnd"/>
            <w:r w:rsidRPr="0074495D">
              <w:rPr>
                <w:rFonts w:ascii="Times New Roman" w:hAnsi="Times New Roman"/>
                <w:i/>
                <w:iCs/>
                <w:sz w:val="24"/>
                <w:szCs w:val="24"/>
              </w:rPr>
              <w:t xml:space="preserve"> Ивана Васильевича, молодого опричника и удалого купца Калашникова» (1837), «Мцыри» (1839) и др.</w:t>
            </w:r>
          </w:p>
          <w:p w:rsidR="0042291A" w:rsidRPr="0074495D" w:rsidRDefault="0042291A" w:rsidP="00906080">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sidRPr="0074495D">
              <w:rPr>
                <w:rFonts w:ascii="Times New Roman" w:hAnsi="Times New Roman"/>
                <w:b/>
                <w:bCs/>
                <w:sz w:val="24"/>
                <w:szCs w:val="24"/>
              </w:rPr>
              <w:t>(8-9 кл.)</w:t>
            </w:r>
          </w:p>
        </w:tc>
        <w:tc>
          <w:tcPr>
            <w:tcW w:w="3225" w:type="dxa"/>
          </w:tcPr>
          <w:p w:rsidR="0042291A" w:rsidRPr="0074495D" w:rsidRDefault="0042291A" w:rsidP="00906080">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sz w:val="24"/>
                <w:szCs w:val="24"/>
              </w:rPr>
            </w:pPr>
            <w:r w:rsidRPr="0074495D">
              <w:rPr>
                <w:rFonts w:ascii="Times New Roman" w:hAnsi="Times New Roman"/>
                <w:b/>
                <w:bCs/>
                <w:i/>
                <w:iCs/>
                <w:sz w:val="24"/>
                <w:szCs w:val="24"/>
              </w:rPr>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906080">
            <w:pPr>
              <w:spacing w:line="240" w:lineRule="auto"/>
              <w:rPr>
                <w:rFonts w:ascii="Times New Roman" w:hAnsi="Times New Roman"/>
                <w:b/>
                <w:bCs/>
                <w:i/>
                <w:iCs/>
                <w:sz w:val="24"/>
                <w:szCs w:val="24"/>
              </w:rPr>
            </w:pPr>
            <w:r w:rsidRPr="0074495D">
              <w:rPr>
                <w:rFonts w:ascii="Times New Roman" w:hAnsi="Times New Roman"/>
                <w:b/>
                <w:bCs/>
                <w:i/>
                <w:iCs/>
                <w:sz w:val="24"/>
                <w:szCs w:val="24"/>
              </w:rPr>
              <w:t>А.</w:t>
            </w:r>
            <w:r w:rsidR="009D3152">
              <w:rPr>
                <w:rFonts w:ascii="Times New Roman" w:hAnsi="Times New Roman"/>
                <w:b/>
                <w:bCs/>
                <w:i/>
                <w:iCs/>
                <w:sz w:val="24"/>
                <w:szCs w:val="24"/>
              </w:rPr>
              <w:t xml:space="preserve"> </w:t>
            </w:r>
            <w:r w:rsidRPr="0074495D">
              <w:rPr>
                <w:rFonts w:ascii="Times New Roman" w:hAnsi="Times New Roman"/>
                <w:b/>
                <w:bCs/>
                <w:i/>
                <w:iCs/>
                <w:sz w:val="24"/>
                <w:szCs w:val="24"/>
              </w:rPr>
              <w:t>Погорельский, В.Ф.</w:t>
            </w:r>
            <w:r w:rsidR="009D3152">
              <w:rPr>
                <w:rFonts w:ascii="Times New Roman" w:hAnsi="Times New Roman"/>
                <w:b/>
                <w:bCs/>
                <w:i/>
                <w:iCs/>
                <w:sz w:val="24"/>
                <w:szCs w:val="24"/>
              </w:rPr>
              <w:t xml:space="preserve"> </w:t>
            </w:r>
            <w:r w:rsidRPr="0074495D">
              <w:rPr>
                <w:rFonts w:ascii="Times New Roman" w:hAnsi="Times New Roman"/>
                <w:b/>
                <w:bCs/>
                <w:i/>
                <w:iCs/>
                <w:sz w:val="24"/>
                <w:szCs w:val="24"/>
              </w:rPr>
              <w:t>Одоевский, С.Г.</w:t>
            </w:r>
            <w:r w:rsidR="009D3152">
              <w:rPr>
                <w:rFonts w:ascii="Times New Roman" w:hAnsi="Times New Roman"/>
                <w:b/>
                <w:bCs/>
                <w:i/>
                <w:iCs/>
                <w:sz w:val="24"/>
                <w:szCs w:val="24"/>
              </w:rPr>
              <w:t xml:space="preserve"> </w:t>
            </w:r>
            <w:r w:rsidRPr="0074495D">
              <w:rPr>
                <w:rFonts w:ascii="Times New Roman" w:hAnsi="Times New Roman"/>
                <w:b/>
                <w:bCs/>
                <w:i/>
                <w:iCs/>
                <w:sz w:val="24"/>
                <w:szCs w:val="24"/>
              </w:rPr>
              <w:t>Писахов, Б.В.</w:t>
            </w:r>
            <w:r w:rsidR="009D3152">
              <w:rPr>
                <w:rFonts w:ascii="Times New Roman" w:hAnsi="Times New Roman"/>
                <w:b/>
                <w:bCs/>
                <w:i/>
                <w:iCs/>
                <w:sz w:val="24"/>
                <w:szCs w:val="24"/>
              </w:rPr>
              <w:t xml:space="preserve"> </w:t>
            </w:r>
            <w:r w:rsidRPr="0074495D">
              <w:rPr>
                <w:rFonts w:ascii="Times New Roman" w:hAnsi="Times New Roman"/>
                <w:b/>
                <w:bCs/>
                <w:i/>
                <w:iCs/>
                <w:sz w:val="24"/>
                <w:szCs w:val="24"/>
              </w:rPr>
              <w:t>Шергин, А.М.</w:t>
            </w:r>
            <w:r w:rsidR="009D3152">
              <w:rPr>
                <w:rFonts w:ascii="Times New Roman" w:hAnsi="Times New Roman"/>
                <w:b/>
                <w:bCs/>
                <w:i/>
                <w:iCs/>
                <w:sz w:val="24"/>
                <w:szCs w:val="24"/>
              </w:rPr>
              <w:t xml:space="preserve"> </w:t>
            </w:r>
            <w:r w:rsidRPr="0074495D">
              <w:rPr>
                <w:rFonts w:ascii="Times New Roman" w:hAnsi="Times New Roman"/>
                <w:b/>
                <w:bCs/>
                <w:i/>
                <w:iCs/>
                <w:sz w:val="24"/>
                <w:szCs w:val="24"/>
              </w:rPr>
              <w:t>Ремизов, Ю.К.</w:t>
            </w:r>
            <w:r w:rsidR="009D3152">
              <w:rPr>
                <w:rFonts w:ascii="Times New Roman" w:hAnsi="Times New Roman"/>
                <w:b/>
                <w:bCs/>
                <w:i/>
                <w:iCs/>
                <w:sz w:val="24"/>
                <w:szCs w:val="24"/>
              </w:rPr>
              <w:t xml:space="preserve"> </w:t>
            </w:r>
            <w:r w:rsidRPr="0074495D">
              <w:rPr>
                <w:rFonts w:ascii="Times New Roman" w:hAnsi="Times New Roman"/>
                <w:b/>
                <w:bCs/>
                <w:i/>
                <w:iCs/>
                <w:sz w:val="24"/>
                <w:szCs w:val="24"/>
              </w:rPr>
              <w:t>Олеша, Е.В.</w:t>
            </w:r>
            <w:r w:rsidR="009D3152">
              <w:rPr>
                <w:rFonts w:ascii="Times New Roman" w:hAnsi="Times New Roman"/>
                <w:b/>
                <w:bCs/>
                <w:i/>
                <w:iCs/>
                <w:sz w:val="24"/>
                <w:szCs w:val="24"/>
              </w:rPr>
              <w:t xml:space="preserve"> </w:t>
            </w:r>
            <w:r w:rsidRPr="0074495D">
              <w:rPr>
                <w:rFonts w:ascii="Times New Roman" w:hAnsi="Times New Roman"/>
                <w:b/>
                <w:bCs/>
                <w:i/>
                <w:iCs/>
                <w:sz w:val="24"/>
                <w:szCs w:val="24"/>
              </w:rPr>
              <w:t>Клюев и др.</w:t>
            </w:r>
          </w:p>
          <w:p w:rsidR="0042291A" w:rsidRPr="0074495D" w:rsidRDefault="0042291A" w:rsidP="00906080">
            <w:pPr>
              <w:spacing w:line="240" w:lineRule="auto"/>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42291A" w:rsidRPr="0074495D" w:rsidRDefault="0042291A" w:rsidP="00906080">
            <w:pPr>
              <w:tabs>
                <w:tab w:val="left" w:pos="5760"/>
              </w:tabs>
              <w:spacing w:line="240" w:lineRule="auto"/>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906080">
            <w:pPr>
              <w:tabs>
                <w:tab w:val="left" w:pos="5760"/>
              </w:tabs>
              <w:spacing w:line="240" w:lineRule="auto"/>
              <w:rPr>
                <w:rFonts w:ascii="Times New Roman" w:hAnsi="Times New Roman"/>
                <w:sz w:val="24"/>
                <w:szCs w:val="24"/>
              </w:rPr>
            </w:pPr>
            <w:r w:rsidRPr="0074495D">
              <w:rPr>
                <w:rFonts w:ascii="Times New Roman" w:hAnsi="Times New Roman"/>
                <w:b/>
                <w:bCs/>
                <w:sz w:val="24"/>
                <w:szCs w:val="24"/>
              </w:rPr>
              <w:t>Н.В.</w:t>
            </w:r>
            <w:r w:rsidR="009D3152">
              <w:rPr>
                <w:rFonts w:ascii="Times New Roman" w:hAnsi="Times New Roman"/>
                <w:b/>
                <w:bCs/>
                <w:sz w:val="24"/>
                <w:szCs w:val="24"/>
              </w:rPr>
              <w:t xml:space="preserve"> </w:t>
            </w:r>
            <w:r w:rsidRPr="0074495D">
              <w:rPr>
                <w:rFonts w:ascii="Times New Roman" w:hAnsi="Times New Roman"/>
                <w:b/>
                <w:bCs/>
                <w:sz w:val="24"/>
                <w:szCs w:val="24"/>
              </w:rPr>
              <w:t>Гоголь</w:t>
            </w:r>
          </w:p>
          <w:p w:rsidR="0042291A" w:rsidRPr="0074495D" w:rsidRDefault="0042291A" w:rsidP="00906080">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b/>
                <w:bCs/>
                <w:sz w:val="24"/>
                <w:szCs w:val="24"/>
              </w:rPr>
            </w:pPr>
            <w:r w:rsidRPr="00844567">
              <w:rPr>
                <w:rFonts w:ascii="Times New Roman" w:hAnsi="Times New Roman"/>
                <w:sz w:val="24"/>
                <w:szCs w:val="24"/>
              </w:rPr>
              <w:t xml:space="preserve">«Ревизор» (1835) </w:t>
            </w:r>
            <w:r w:rsidRPr="00844567">
              <w:rPr>
                <w:rFonts w:ascii="Times New Roman" w:hAnsi="Times New Roman"/>
                <w:b/>
                <w:bCs/>
                <w:sz w:val="24"/>
                <w:szCs w:val="24"/>
              </w:rPr>
              <w:t xml:space="preserve">(7-8 кл.), </w:t>
            </w:r>
            <w:r w:rsidRPr="00844567">
              <w:rPr>
                <w:rFonts w:ascii="Times New Roman" w:hAnsi="Times New Roman"/>
                <w:sz w:val="24"/>
                <w:szCs w:val="24"/>
              </w:rPr>
              <w:t xml:space="preserve">«Мертвые души» (1835 – 1841) </w:t>
            </w:r>
            <w:r w:rsidRPr="00844567">
              <w:rPr>
                <w:rFonts w:ascii="Times New Roman" w:hAnsi="Times New Roman"/>
                <w:b/>
                <w:bCs/>
                <w:sz w:val="24"/>
                <w:szCs w:val="24"/>
              </w:rPr>
              <w:t>(9-10 кл.)</w:t>
            </w:r>
          </w:p>
          <w:p w:rsidR="0042291A" w:rsidRPr="0074495D" w:rsidRDefault="0042291A" w:rsidP="00906080">
            <w:pPr>
              <w:tabs>
                <w:tab w:val="left" w:pos="5760"/>
              </w:tabs>
              <w:spacing w:line="240" w:lineRule="auto"/>
              <w:rPr>
                <w:rFonts w:ascii="Times New Roman" w:hAnsi="Times New Roman"/>
                <w:sz w:val="24"/>
                <w:szCs w:val="24"/>
              </w:rPr>
            </w:pPr>
          </w:p>
          <w:p w:rsidR="0042291A" w:rsidRPr="0074495D" w:rsidRDefault="0042291A" w:rsidP="00906080">
            <w:pPr>
              <w:tabs>
                <w:tab w:val="left" w:pos="5760"/>
              </w:tabs>
              <w:spacing w:line="240" w:lineRule="auto"/>
              <w:rPr>
                <w:rFonts w:ascii="Times New Roman" w:hAnsi="Times New Roman"/>
                <w:b/>
                <w:bCs/>
                <w:sz w:val="24"/>
                <w:szCs w:val="24"/>
              </w:rPr>
            </w:pPr>
          </w:p>
        </w:tc>
        <w:tc>
          <w:tcPr>
            <w:tcW w:w="3114" w:type="dxa"/>
          </w:tcPr>
          <w:p w:rsidR="0042291A" w:rsidRPr="0074495D" w:rsidRDefault="0042291A" w:rsidP="0090608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i/>
                <w:iCs/>
                <w:sz w:val="24"/>
                <w:szCs w:val="24"/>
              </w:rPr>
            </w:pPr>
            <w:r w:rsidRPr="0074495D">
              <w:rPr>
                <w:rFonts w:ascii="Times New Roman" w:hAnsi="Times New Roman"/>
                <w:b/>
                <w:bCs/>
                <w:sz w:val="24"/>
                <w:szCs w:val="24"/>
              </w:rPr>
              <w:t>Н.В.</w:t>
            </w:r>
            <w:r w:rsidR="009D3152">
              <w:rPr>
                <w:rFonts w:ascii="Times New Roman" w:hAnsi="Times New Roman"/>
                <w:b/>
                <w:bCs/>
                <w:sz w:val="24"/>
                <w:szCs w:val="24"/>
              </w:rPr>
              <w:t xml:space="preserve"> </w:t>
            </w:r>
            <w:r w:rsidRPr="0074495D">
              <w:rPr>
                <w:rFonts w:ascii="Times New Roman" w:hAnsi="Times New Roman"/>
                <w:b/>
                <w:bCs/>
                <w:sz w:val="24"/>
                <w:szCs w:val="24"/>
              </w:rPr>
              <w:t xml:space="preserve">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009D3152">
              <w:rPr>
                <w:rFonts w:ascii="Times New Roman" w:hAnsi="Times New Roman"/>
                <w:b/>
                <w:bCs/>
                <w:i/>
                <w:iCs/>
                <w:sz w:val="24"/>
                <w:szCs w:val="24"/>
              </w:rPr>
              <w:t xml:space="preserve"> </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74495D" w:rsidRDefault="0042291A" w:rsidP="00906080">
            <w:pPr>
              <w:tabs>
                <w:tab w:val="left" w:pos="5760"/>
              </w:tabs>
              <w:spacing w:line="240" w:lineRule="auto"/>
              <w:rPr>
                <w:rFonts w:ascii="Times New Roman" w:hAnsi="Times New Roman"/>
                <w:b/>
                <w:bCs/>
                <w:sz w:val="24"/>
                <w:szCs w:val="24"/>
              </w:rPr>
            </w:pPr>
            <w:r w:rsidRPr="0074495D">
              <w:rPr>
                <w:rFonts w:ascii="Times New Roman" w:hAnsi="Times New Roman"/>
                <w:b/>
                <w:bCs/>
                <w:sz w:val="24"/>
                <w:szCs w:val="24"/>
              </w:rPr>
              <w:t>(5-9 кл.)</w:t>
            </w:r>
          </w:p>
        </w:tc>
        <w:tc>
          <w:tcPr>
            <w:tcW w:w="3225" w:type="dxa"/>
          </w:tcPr>
          <w:p w:rsidR="0042291A" w:rsidRPr="0074495D" w:rsidRDefault="0042291A" w:rsidP="00906080">
            <w:pPr>
              <w:tabs>
                <w:tab w:val="left" w:pos="5760"/>
              </w:tabs>
              <w:spacing w:line="240" w:lineRule="auto"/>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906080">
            <w:pPr>
              <w:tabs>
                <w:tab w:val="left" w:pos="5760"/>
              </w:tabs>
              <w:spacing w:line="240" w:lineRule="auto"/>
              <w:rPr>
                <w:rFonts w:ascii="Times New Roman" w:hAnsi="Times New Roman"/>
                <w:b/>
                <w:b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90608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42291A" w:rsidRPr="0074495D" w:rsidRDefault="0042291A" w:rsidP="00906080">
            <w:pPr>
              <w:tabs>
                <w:tab w:val="left" w:pos="5760"/>
              </w:tabs>
              <w:spacing w:line="240" w:lineRule="auto"/>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906080">
            <w:pPr>
              <w:tabs>
                <w:tab w:val="left" w:pos="5760"/>
              </w:tabs>
              <w:spacing w:line="240" w:lineRule="auto"/>
              <w:rPr>
                <w:rFonts w:ascii="Times New Roman" w:hAnsi="Times New Roman"/>
                <w:b/>
                <w:bCs/>
                <w:sz w:val="24"/>
                <w:szCs w:val="24"/>
              </w:rPr>
            </w:pPr>
          </w:p>
          <w:p w:rsidR="0042291A" w:rsidRPr="0074495D" w:rsidRDefault="0042291A" w:rsidP="00906080">
            <w:pPr>
              <w:tabs>
                <w:tab w:val="left" w:pos="5760"/>
              </w:tabs>
              <w:spacing w:line="240" w:lineRule="auto"/>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906080">
            <w:pPr>
              <w:tabs>
                <w:tab w:val="left" w:pos="5760"/>
              </w:tabs>
              <w:spacing w:line="240" w:lineRule="auto"/>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906080">
            <w:pPr>
              <w:tabs>
                <w:tab w:val="left" w:pos="5760"/>
              </w:tabs>
              <w:spacing w:line="240" w:lineRule="auto"/>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906080">
            <w:pPr>
              <w:tabs>
                <w:tab w:val="left" w:pos="5760"/>
              </w:tabs>
              <w:spacing w:line="240" w:lineRule="auto"/>
              <w:rPr>
                <w:rFonts w:ascii="Times New Roman" w:hAnsi="Times New Roman"/>
                <w:b/>
                <w:bCs/>
                <w:sz w:val="24"/>
                <w:szCs w:val="24"/>
              </w:rPr>
            </w:pPr>
          </w:p>
          <w:p w:rsidR="0042291A" w:rsidRPr="0074495D" w:rsidRDefault="0042291A" w:rsidP="00906080">
            <w:pPr>
              <w:tabs>
                <w:tab w:val="left" w:pos="5760"/>
              </w:tabs>
              <w:spacing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Н.А.</w:t>
            </w:r>
            <w:r w:rsidR="00565E7E">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Некрасов. </w:t>
            </w:r>
          </w:p>
          <w:p w:rsidR="0042291A" w:rsidRPr="0074495D" w:rsidRDefault="0042291A" w:rsidP="00906080">
            <w:pPr>
              <w:tabs>
                <w:tab w:val="left" w:pos="5760"/>
              </w:tabs>
              <w:spacing w:line="240" w:lineRule="auto"/>
              <w:jc w:val="both"/>
              <w:outlineLvl w:val="0"/>
              <w:rPr>
                <w:rFonts w:ascii="Times New Roman" w:hAnsi="Times New Roman"/>
                <w:sz w:val="24"/>
                <w:szCs w:val="24"/>
              </w:rPr>
            </w:pPr>
            <w:r w:rsidRPr="0074495D">
              <w:rPr>
                <w:rFonts w:ascii="Times New Roman" w:hAnsi="Times New Roman"/>
                <w:kern w:val="36"/>
                <w:sz w:val="24"/>
                <w:szCs w:val="24"/>
              </w:rPr>
              <w:t>Стихотворения</w:t>
            </w:r>
            <w:proofErr w:type="gramStart"/>
            <w:r w:rsidRPr="0074495D">
              <w:rPr>
                <w:rFonts w:ascii="Times New Roman" w:hAnsi="Times New Roman"/>
                <w:kern w:val="36"/>
                <w:sz w:val="24"/>
                <w:szCs w:val="24"/>
              </w:rPr>
              <w:t>:</w:t>
            </w:r>
            <w:r w:rsidRPr="0074495D">
              <w:rPr>
                <w:rFonts w:ascii="Times New Roman" w:hAnsi="Times New Roman"/>
                <w:sz w:val="24"/>
                <w:szCs w:val="24"/>
              </w:rPr>
              <w:t>«</w:t>
            </w:r>
            <w:proofErr w:type="gramEnd"/>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906080">
            <w:pPr>
              <w:tabs>
                <w:tab w:val="left" w:pos="5760"/>
              </w:tabs>
              <w:spacing w:line="240" w:lineRule="auto"/>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114" w:type="dxa"/>
          </w:tcPr>
          <w:p w:rsidR="0042291A" w:rsidRPr="0074495D" w:rsidRDefault="0042291A" w:rsidP="00906080">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line="240" w:lineRule="auto"/>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42291A" w:rsidP="00906080">
            <w:pPr>
              <w:tabs>
                <w:tab w:val="left" w:pos="5760"/>
              </w:tabs>
              <w:autoSpaceDE w:val="0"/>
              <w:autoSpaceDN w:val="0"/>
              <w:adjustRightInd w:val="0"/>
              <w:spacing w:line="240" w:lineRule="auto"/>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906080">
            <w:pPr>
              <w:pStyle w:val="western"/>
              <w:shd w:val="clear" w:color="auto" w:fill="FFFFFF"/>
              <w:tabs>
                <w:tab w:val="left" w:pos="5760"/>
              </w:tabs>
              <w:spacing w:before="0" w:beforeAutospacing="0"/>
              <w:ind w:firstLine="0"/>
              <w:jc w:val="left"/>
              <w:rPr>
                <w:color w:val="auto"/>
              </w:rPr>
            </w:pPr>
          </w:p>
          <w:p w:rsidR="0042291A" w:rsidRPr="0074495D" w:rsidRDefault="0042291A" w:rsidP="00906080">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906080">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42291A" w:rsidRPr="0074495D" w:rsidRDefault="0042291A" w:rsidP="00906080">
            <w:pPr>
              <w:tabs>
                <w:tab w:val="left" w:pos="5760"/>
              </w:tabs>
              <w:spacing w:line="240" w:lineRule="auto"/>
              <w:jc w:val="both"/>
              <w:outlineLvl w:val="0"/>
              <w:rPr>
                <w:rFonts w:ascii="Times New Roman" w:hAnsi="Times New Roman"/>
                <w:b/>
                <w:bCs/>
                <w:kern w:val="36"/>
                <w:sz w:val="24"/>
                <w:szCs w:val="24"/>
              </w:rPr>
            </w:pPr>
          </w:p>
          <w:p w:rsidR="0042291A" w:rsidRPr="0074495D" w:rsidRDefault="0042291A" w:rsidP="00906080">
            <w:pPr>
              <w:tabs>
                <w:tab w:val="left" w:pos="5760"/>
              </w:tabs>
              <w:spacing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Н.А.</w:t>
            </w:r>
            <w:r w:rsidR="009D3152">
              <w:rPr>
                <w:rFonts w:ascii="Times New Roman" w:hAnsi="Times New Roman"/>
                <w:b/>
                <w:bCs/>
                <w:kern w:val="36"/>
                <w:sz w:val="24"/>
                <w:szCs w:val="24"/>
              </w:rPr>
              <w:t xml:space="preserve"> </w:t>
            </w:r>
            <w:r w:rsidRPr="0074495D">
              <w:rPr>
                <w:rFonts w:ascii="Times New Roman" w:hAnsi="Times New Roman"/>
                <w:b/>
                <w:bCs/>
                <w:kern w:val="36"/>
                <w:sz w:val="24"/>
                <w:szCs w:val="24"/>
              </w:rPr>
              <w:t>Некрасов</w:t>
            </w:r>
          </w:p>
          <w:p w:rsidR="0042291A" w:rsidRPr="0074495D" w:rsidRDefault="0042291A" w:rsidP="00906080">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sidRPr="0074495D">
              <w:rPr>
                <w:rFonts w:ascii="Times New Roman" w:hAnsi="Times New Roman"/>
                <w:b/>
                <w:bCs/>
                <w:i/>
                <w:iCs/>
                <w:kern w:val="36"/>
                <w:sz w:val="24"/>
                <w:szCs w:val="24"/>
              </w:rPr>
              <w:t>- 1–2 стихотворения по выбору</w:t>
            </w:r>
            <w:proofErr w:type="gramStart"/>
            <w:r w:rsidRPr="0074495D">
              <w:rPr>
                <w:rFonts w:ascii="Times New Roman" w:hAnsi="Times New Roman"/>
                <w:b/>
                <w:bCs/>
                <w:i/>
                <w:iCs/>
                <w:kern w:val="36"/>
                <w:sz w:val="24"/>
                <w:szCs w:val="24"/>
              </w:rPr>
              <w:t>,н</w:t>
            </w:r>
            <w:proofErr w:type="gramEnd"/>
            <w:r w:rsidRPr="0074495D">
              <w:rPr>
                <w:rFonts w:ascii="Times New Roman" w:hAnsi="Times New Roman"/>
                <w:b/>
                <w:bCs/>
                <w:i/>
                <w:iCs/>
                <w:kern w:val="36"/>
                <w:sz w:val="24"/>
                <w:szCs w:val="24"/>
              </w:rPr>
              <w:t xml:space="preserve">апример: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225" w:type="dxa"/>
          </w:tcPr>
          <w:p w:rsidR="0042291A" w:rsidRPr="0074495D" w:rsidRDefault="0042291A" w:rsidP="0090608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906080">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w:t>
            </w:r>
            <w:r w:rsidR="009D3152">
              <w:rPr>
                <w:rFonts w:ascii="Times New Roman" w:hAnsi="Times New Roman"/>
                <w:b/>
                <w:bCs/>
                <w:i/>
                <w:iCs/>
                <w:sz w:val="24"/>
                <w:szCs w:val="24"/>
              </w:rPr>
              <w:t xml:space="preserve"> </w:t>
            </w:r>
            <w:r w:rsidRPr="0074495D">
              <w:rPr>
                <w:rFonts w:ascii="Times New Roman" w:hAnsi="Times New Roman"/>
                <w:b/>
                <w:bCs/>
                <w:i/>
                <w:iCs/>
                <w:sz w:val="24"/>
                <w:szCs w:val="24"/>
              </w:rPr>
              <w:t>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w:t>
            </w:r>
            <w:r w:rsidR="009D3152">
              <w:rPr>
                <w:rFonts w:ascii="Times New Roman" w:hAnsi="Times New Roman"/>
                <w:b/>
                <w:bCs/>
                <w:i/>
                <w:iCs/>
                <w:sz w:val="24"/>
                <w:szCs w:val="24"/>
              </w:rPr>
              <w:t xml:space="preserve"> </w:t>
            </w:r>
            <w:r w:rsidRPr="0074495D">
              <w:rPr>
                <w:rFonts w:ascii="Times New Roman" w:hAnsi="Times New Roman"/>
                <w:b/>
                <w:bCs/>
                <w:i/>
                <w:iCs/>
                <w:sz w:val="24"/>
                <w:szCs w:val="24"/>
              </w:rPr>
              <w:t>Толстой</w:t>
            </w:r>
            <w:r w:rsidRPr="0074495D">
              <w:rPr>
                <w:rFonts w:ascii="Times New Roman" w:hAnsi="Times New Roman"/>
                <w:i/>
                <w:iCs/>
                <w:sz w:val="24"/>
                <w:szCs w:val="24"/>
              </w:rPr>
              <w:t>,</w:t>
            </w:r>
          </w:p>
          <w:p w:rsidR="0042291A" w:rsidRPr="0074495D" w:rsidRDefault="0042291A" w:rsidP="00906080">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w:t>
            </w:r>
            <w:r w:rsidR="009D3152">
              <w:rPr>
                <w:rFonts w:ascii="Times New Roman" w:hAnsi="Times New Roman"/>
                <w:b/>
                <w:bCs/>
                <w:i/>
                <w:iCs/>
                <w:sz w:val="24"/>
                <w:szCs w:val="24"/>
              </w:rPr>
              <w:t xml:space="preserve"> </w:t>
            </w:r>
            <w:r w:rsidRPr="0074495D">
              <w:rPr>
                <w:rFonts w:ascii="Times New Roman" w:hAnsi="Times New Roman"/>
                <w:b/>
                <w:bCs/>
                <w:i/>
                <w:iCs/>
                <w:sz w:val="24"/>
                <w:szCs w:val="24"/>
              </w:rPr>
              <w:t>Полонский</w:t>
            </w:r>
            <w:r w:rsidRPr="0074495D">
              <w:rPr>
                <w:rFonts w:ascii="Times New Roman" w:hAnsi="Times New Roman"/>
                <w:i/>
                <w:iCs/>
                <w:sz w:val="24"/>
                <w:szCs w:val="24"/>
              </w:rPr>
              <w:t xml:space="preserve"> и др.</w:t>
            </w:r>
          </w:p>
          <w:p w:rsidR="0042291A" w:rsidRPr="0074495D" w:rsidRDefault="0042291A" w:rsidP="00906080">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42291A" w:rsidRPr="0074495D" w:rsidRDefault="0042291A" w:rsidP="00906080">
            <w:pPr>
              <w:tabs>
                <w:tab w:val="left" w:pos="5760"/>
              </w:tabs>
              <w:spacing w:line="240" w:lineRule="auto"/>
              <w:jc w:val="center"/>
              <w:rPr>
                <w:rFonts w:ascii="Times New Roman" w:hAnsi="Times New Roman"/>
                <w:sz w:val="24"/>
                <w:szCs w:val="24"/>
              </w:rPr>
            </w:pPr>
          </w:p>
          <w:p w:rsidR="0042291A" w:rsidRPr="0074495D" w:rsidRDefault="0042291A" w:rsidP="00906080">
            <w:pPr>
              <w:tabs>
                <w:tab w:val="left" w:pos="5760"/>
              </w:tabs>
              <w:spacing w:line="240" w:lineRule="auto"/>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906080">
            <w:pPr>
              <w:tabs>
                <w:tab w:val="left" w:pos="5760"/>
              </w:tabs>
              <w:spacing w:line="240" w:lineRule="auto"/>
              <w:rPr>
                <w:rFonts w:ascii="Times New Roman" w:hAnsi="Times New Roman"/>
                <w:b/>
                <w:bCs/>
                <w:sz w:val="24"/>
                <w:szCs w:val="24"/>
              </w:rPr>
            </w:pPr>
          </w:p>
        </w:tc>
        <w:tc>
          <w:tcPr>
            <w:tcW w:w="3114" w:type="dxa"/>
          </w:tcPr>
          <w:p w:rsidR="0042291A" w:rsidRPr="0074495D" w:rsidRDefault="0042291A" w:rsidP="00906080">
            <w:pPr>
              <w:tabs>
                <w:tab w:val="left" w:pos="5760"/>
              </w:tabs>
              <w:spacing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И.С.</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Тургенев </w:t>
            </w:r>
          </w:p>
          <w:p w:rsidR="0042291A" w:rsidRPr="0074495D" w:rsidRDefault="0042291A" w:rsidP="00906080">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«Разговор» (1878), «Воробей» (1878),</w:t>
            </w:r>
            <w:r w:rsidR="00C12019">
              <w:rPr>
                <w:b/>
                <w:bCs/>
                <w:i/>
                <w:iCs/>
                <w:color w:val="auto"/>
              </w:rPr>
              <w:t xml:space="preserve"> </w:t>
            </w:r>
            <w:r w:rsidRPr="0074495D">
              <w:rPr>
                <w:b/>
                <w:bCs/>
                <w:i/>
                <w:iCs/>
                <w:color w:val="auto"/>
              </w:rPr>
              <w:t xml:space="preserve">«Два богача» (1878), «Русский язык» (1882) и др. </w:t>
            </w:r>
          </w:p>
          <w:p w:rsidR="0042291A" w:rsidRPr="0074495D" w:rsidRDefault="0042291A" w:rsidP="00906080">
            <w:pPr>
              <w:pStyle w:val="western"/>
              <w:shd w:val="clear" w:color="auto" w:fill="FFFFFF"/>
              <w:tabs>
                <w:tab w:val="left" w:pos="5760"/>
              </w:tabs>
              <w:spacing w:before="0" w:beforeAutospacing="0"/>
              <w:jc w:val="left"/>
              <w:rPr>
                <w:color w:val="auto"/>
              </w:rPr>
            </w:pPr>
            <w:r w:rsidRPr="0074495D">
              <w:rPr>
                <w:color w:val="auto"/>
              </w:rPr>
              <w:t>(6-8 кл.)</w:t>
            </w:r>
          </w:p>
          <w:p w:rsidR="0042291A" w:rsidRPr="0074495D" w:rsidRDefault="0042291A" w:rsidP="00906080">
            <w:pPr>
              <w:tabs>
                <w:tab w:val="left" w:pos="5760"/>
              </w:tabs>
              <w:autoSpaceDE w:val="0"/>
              <w:autoSpaceDN w:val="0"/>
              <w:adjustRightInd w:val="0"/>
              <w:spacing w:line="240" w:lineRule="auto"/>
              <w:rPr>
                <w:rFonts w:ascii="Times New Roman" w:hAnsi="Times New Roman"/>
                <w:b/>
                <w:bCs/>
                <w:sz w:val="24"/>
                <w:szCs w:val="24"/>
              </w:rPr>
            </w:pPr>
          </w:p>
          <w:p w:rsidR="0042291A" w:rsidRPr="0074495D" w:rsidRDefault="0042291A" w:rsidP="00906080">
            <w:pPr>
              <w:tabs>
                <w:tab w:val="left" w:pos="5760"/>
              </w:tabs>
              <w:spacing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Н.С.</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Лесков </w:t>
            </w:r>
          </w:p>
          <w:p w:rsidR="0042291A" w:rsidRPr="0074495D" w:rsidRDefault="0042291A" w:rsidP="00906080">
            <w:pPr>
              <w:tabs>
                <w:tab w:val="left" w:pos="5760"/>
              </w:tabs>
              <w:spacing w:line="240" w:lineRule="auto"/>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74495D" w:rsidRDefault="0042291A" w:rsidP="00906080">
            <w:pPr>
              <w:tabs>
                <w:tab w:val="left" w:pos="5760"/>
              </w:tabs>
              <w:spacing w:line="240" w:lineRule="auto"/>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906080">
            <w:pPr>
              <w:tabs>
                <w:tab w:val="left" w:pos="5760"/>
              </w:tabs>
              <w:spacing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М.Е.</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Салтыков-Щедрин </w:t>
            </w:r>
          </w:p>
          <w:p w:rsidR="0042291A" w:rsidRPr="0074495D" w:rsidRDefault="0042291A" w:rsidP="00906080">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906080">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val="0"/>
                <w:bCs w:val="0"/>
                <w:i/>
                <w:iCs/>
                <w:sz w:val="24"/>
                <w:szCs w:val="24"/>
              </w:rPr>
            </w:pPr>
            <w:r w:rsidRPr="0074495D">
              <w:rPr>
                <w:sz w:val="24"/>
                <w:szCs w:val="24"/>
              </w:rPr>
              <w:t>(7-8 кл.)</w:t>
            </w:r>
          </w:p>
          <w:p w:rsidR="0042291A" w:rsidRPr="0074495D" w:rsidRDefault="0042291A" w:rsidP="00906080">
            <w:pPr>
              <w:tabs>
                <w:tab w:val="left" w:pos="5760"/>
              </w:tabs>
              <w:spacing w:line="240" w:lineRule="auto"/>
              <w:jc w:val="both"/>
              <w:outlineLvl w:val="0"/>
              <w:rPr>
                <w:rFonts w:ascii="Times New Roman" w:hAnsi="Times New Roman"/>
                <w:b/>
                <w:bCs/>
                <w:kern w:val="36"/>
                <w:sz w:val="24"/>
                <w:szCs w:val="24"/>
              </w:rPr>
            </w:pPr>
          </w:p>
          <w:p w:rsidR="0042291A" w:rsidRPr="0074495D" w:rsidRDefault="0042291A" w:rsidP="00906080">
            <w:pPr>
              <w:tabs>
                <w:tab w:val="left" w:pos="5760"/>
              </w:tabs>
              <w:spacing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Л.Н.</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Толстой </w:t>
            </w:r>
          </w:p>
          <w:p w:rsidR="0042291A" w:rsidRPr="0074495D" w:rsidRDefault="0042291A" w:rsidP="00906080">
            <w:pPr>
              <w:tabs>
                <w:tab w:val="left" w:pos="5760"/>
              </w:tabs>
              <w:spacing w:line="240" w:lineRule="auto"/>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4495D" w:rsidRDefault="0042291A" w:rsidP="00906080">
            <w:pPr>
              <w:tabs>
                <w:tab w:val="left" w:pos="5760"/>
              </w:tabs>
              <w:spacing w:line="240" w:lineRule="auto"/>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906080">
            <w:pPr>
              <w:tabs>
                <w:tab w:val="left" w:pos="5760"/>
              </w:tabs>
              <w:spacing w:line="240" w:lineRule="auto"/>
              <w:jc w:val="center"/>
              <w:rPr>
                <w:rFonts w:ascii="Times New Roman" w:hAnsi="Times New Roman"/>
                <w:i/>
                <w:iCs/>
                <w:sz w:val="24"/>
                <w:szCs w:val="24"/>
              </w:rPr>
            </w:pPr>
          </w:p>
          <w:p w:rsidR="0042291A" w:rsidRPr="0074495D" w:rsidRDefault="0042291A" w:rsidP="00906080">
            <w:pPr>
              <w:tabs>
                <w:tab w:val="left" w:pos="5760"/>
              </w:tabs>
              <w:spacing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А.П.</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Чехов </w:t>
            </w:r>
          </w:p>
          <w:p w:rsidR="0042291A" w:rsidRPr="0074495D" w:rsidRDefault="0042291A" w:rsidP="00906080">
            <w:pPr>
              <w:tabs>
                <w:tab w:val="left" w:pos="5760"/>
              </w:tabs>
              <w:spacing w:line="240" w:lineRule="auto"/>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4495D" w:rsidRDefault="0042291A" w:rsidP="00906080">
            <w:pPr>
              <w:tabs>
                <w:tab w:val="left" w:pos="5760"/>
              </w:tabs>
              <w:spacing w:line="240" w:lineRule="auto"/>
              <w:rPr>
                <w:rFonts w:ascii="Times New Roman" w:hAnsi="Times New Roman"/>
                <w:b/>
                <w:bCs/>
                <w:sz w:val="24"/>
                <w:szCs w:val="24"/>
              </w:rPr>
            </w:pPr>
            <w:r w:rsidRPr="0074495D">
              <w:rPr>
                <w:rFonts w:ascii="Times New Roman" w:hAnsi="Times New Roman"/>
                <w:b/>
                <w:iCs/>
                <w:sz w:val="24"/>
                <w:szCs w:val="24"/>
              </w:rPr>
              <w:t>(6-8 кл.)</w:t>
            </w:r>
          </w:p>
        </w:tc>
        <w:tc>
          <w:tcPr>
            <w:tcW w:w="3225" w:type="dxa"/>
          </w:tcPr>
          <w:p w:rsidR="0042291A" w:rsidRPr="0074495D" w:rsidRDefault="0042291A" w:rsidP="00906080">
            <w:pPr>
              <w:tabs>
                <w:tab w:val="left" w:pos="5760"/>
              </w:tabs>
              <w:spacing w:line="240" w:lineRule="auto"/>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906080">
            <w:pPr>
              <w:tabs>
                <w:tab w:val="left" w:pos="5760"/>
              </w:tabs>
              <w:spacing w:line="240" w:lineRule="auto"/>
              <w:rPr>
                <w:rFonts w:ascii="Times New Roman" w:hAnsi="Times New Roman"/>
                <w:b/>
                <w:bCs/>
                <w:sz w:val="24"/>
                <w:szCs w:val="24"/>
              </w:rPr>
            </w:pPr>
          </w:p>
        </w:tc>
        <w:tc>
          <w:tcPr>
            <w:tcW w:w="3114" w:type="dxa"/>
          </w:tcPr>
          <w:p w:rsidR="0042291A" w:rsidRPr="0074495D" w:rsidRDefault="0042291A" w:rsidP="00906080">
            <w:pPr>
              <w:tabs>
                <w:tab w:val="left" w:pos="5760"/>
              </w:tabs>
              <w:spacing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А.А.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Блок</w:t>
            </w:r>
          </w:p>
          <w:p w:rsidR="0042291A" w:rsidRPr="0074495D" w:rsidRDefault="0042291A" w:rsidP="00906080">
            <w:pPr>
              <w:tabs>
                <w:tab w:val="left" w:pos="5760"/>
              </w:tabs>
              <w:spacing w:line="240" w:lineRule="auto"/>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74495D" w:rsidRDefault="0042291A" w:rsidP="00906080">
            <w:pPr>
              <w:tabs>
                <w:tab w:val="left" w:pos="5760"/>
              </w:tabs>
              <w:spacing w:line="240" w:lineRule="auto"/>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906080">
            <w:pPr>
              <w:tabs>
                <w:tab w:val="left" w:pos="5760"/>
              </w:tabs>
              <w:spacing w:line="240" w:lineRule="auto"/>
              <w:jc w:val="center"/>
              <w:rPr>
                <w:rFonts w:ascii="Times New Roman" w:hAnsi="Times New Roman"/>
                <w:sz w:val="24"/>
                <w:szCs w:val="24"/>
              </w:rPr>
            </w:pPr>
          </w:p>
          <w:p w:rsidR="0042291A" w:rsidRPr="0074495D" w:rsidRDefault="0042291A" w:rsidP="00906080">
            <w:pPr>
              <w:tabs>
                <w:tab w:val="left" w:pos="5760"/>
              </w:tabs>
              <w:spacing w:line="240" w:lineRule="auto"/>
              <w:jc w:val="both"/>
              <w:outlineLvl w:val="0"/>
              <w:rPr>
                <w:rFonts w:ascii="Times New Roman" w:hAnsi="Times New Roman"/>
                <w:b/>
                <w:bCs/>
                <w:kern w:val="36"/>
                <w:sz w:val="24"/>
                <w:szCs w:val="24"/>
              </w:rPr>
            </w:pPr>
          </w:p>
          <w:p w:rsidR="0042291A" w:rsidRPr="0074495D" w:rsidRDefault="0042291A" w:rsidP="00906080">
            <w:pPr>
              <w:tabs>
                <w:tab w:val="left" w:pos="5760"/>
              </w:tabs>
              <w:spacing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А.А.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Ахматова</w:t>
            </w:r>
          </w:p>
          <w:p w:rsidR="0042291A" w:rsidRPr="0074495D" w:rsidRDefault="0042291A" w:rsidP="00906080">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42291A" w:rsidRPr="0074495D" w:rsidRDefault="0042291A" w:rsidP="00906080">
            <w:pPr>
              <w:pStyle w:val="western"/>
              <w:shd w:val="clear" w:color="auto" w:fill="FFFFFF"/>
              <w:tabs>
                <w:tab w:val="left" w:pos="5760"/>
              </w:tabs>
              <w:spacing w:before="0" w:beforeAutospacing="0"/>
              <w:jc w:val="left"/>
              <w:rPr>
                <w:color w:val="auto"/>
              </w:rPr>
            </w:pPr>
            <w:r w:rsidRPr="0074495D">
              <w:rPr>
                <w:color w:val="auto"/>
              </w:rPr>
              <w:t>(7-9 кл.)</w:t>
            </w:r>
          </w:p>
          <w:p w:rsidR="0042291A" w:rsidRPr="0074495D" w:rsidRDefault="0042291A" w:rsidP="00906080">
            <w:pPr>
              <w:tabs>
                <w:tab w:val="left" w:pos="5760"/>
              </w:tabs>
              <w:spacing w:line="240" w:lineRule="auto"/>
              <w:jc w:val="both"/>
              <w:outlineLvl w:val="0"/>
              <w:rPr>
                <w:rFonts w:ascii="Times New Roman" w:hAnsi="Times New Roman"/>
                <w:b/>
                <w:bCs/>
                <w:kern w:val="36"/>
                <w:sz w:val="24"/>
                <w:szCs w:val="24"/>
              </w:rPr>
            </w:pPr>
          </w:p>
          <w:p w:rsidR="0042291A" w:rsidRPr="0074495D" w:rsidRDefault="0042291A" w:rsidP="00906080">
            <w:pPr>
              <w:tabs>
                <w:tab w:val="left" w:pos="5760"/>
              </w:tabs>
              <w:spacing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Н.С.</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Гумилев</w:t>
            </w:r>
          </w:p>
          <w:p w:rsidR="0042291A" w:rsidRPr="0074495D" w:rsidRDefault="0042291A" w:rsidP="00906080">
            <w:pPr>
              <w:tabs>
                <w:tab w:val="left" w:pos="5760"/>
              </w:tabs>
              <w:spacing w:line="240" w:lineRule="auto"/>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906080">
            <w:pPr>
              <w:tabs>
                <w:tab w:val="left" w:pos="5760"/>
              </w:tabs>
              <w:spacing w:line="240" w:lineRule="auto"/>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906080">
            <w:pPr>
              <w:tabs>
                <w:tab w:val="left" w:pos="5760"/>
              </w:tabs>
              <w:spacing w:line="240" w:lineRule="auto"/>
              <w:jc w:val="center"/>
              <w:rPr>
                <w:rFonts w:ascii="Times New Roman" w:hAnsi="Times New Roman"/>
                <w:sz w:val="24"/>
                <w:szCs w:val="24"/>
              </w:rPr>
            </w:pPr>
          </w:p>
          <w:p w:rsidR="0042291A" w:rsidRPr="0074495D" w:rsidRDefault="0042291A" w:rsidP="00906080">
            <w:pPr>
              <w:tabs>
                <w:tab w:val="left" w:pos="5760"/>
              </w:tabs>
              <w:spacing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М.И.</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Цветаева</w:t>
            </w:r>
          </w:p>
          <w:p w:rsidR="0042291A" w:rsidRPr="0074495D" w:rsidRDefault="0042291A" w:rsidP="00906080">
            <w:pPr>
              <w:tabs>
                <w:tab w:val="left" w:pos="5760"/>
              </w:tabs>
              <w:spacing w:line="240" w:lineRule="auto"/>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74495D" w:rsidRDefault="0042291A" w:rsidP="00906080">
            <w:pPr>
              <w:tabs>
                <w:tab w:val="left" w:pos="5760"/>
              </w:tabs>
              <w:spacing w:line="240" w:lineRule="auto"/>
              <w:rPr>
                <w:rFonts w:ascii="Times New Roman" w:hAnsi="Times New Roman"/>
                <w:sz w:val="24"/>
                <w:szCs w:val="24"/>
              </w:rPr>
            </w:pPr>
            <w:r w:rsidRPr="0074495D">
              <w:rPr>
                <w:rFonts w:ascii="Times New Roman" w:hAnsi="Times New Roman"/>
                <w:b/>
                <w:sz w:val="24"/>
                <w:szCs w:val="24"/>
                <w:shd w:val="clear" w:color="auto" w:fill="FFFFFF"/>
              </w:rPr>
              <w:t>(6-8 кл.)</w:t>
            </w:r>
          </w:p>
          <w:p w:rsidR="0042291A" w:rsidRPr="0074495D" w:rsidRDefault="0042291A" w:rsidP="00906080">
            <w:pPr>
              <w:tabs>
                <w:tab w:val="left" w:pos="5760"/>
              </w:tabs>
              <w:spacing w:line="240" w:lineRule="auto"/>
              <w:jc w:val="center"/>
              <w:rPr>
                <w:rFonts w:ascii="Times New Roman" w:hAnsi="Times New Roman"/>
                <w:sz w:val="24"/>
                <w:szCs w:val="24"/>
              </w:rPr>
            </w:pPr>
          </w:p>
          <w:p w:rsidR="0042291A" w:rsidRPr="0074495D" w:rsidRDefault="0042291A" w:rsidP="00906080">
            <w:pPr>
              <w:tabs>
                <w:tab w:val="left" w:pos="5760"/>
              </w:tabs>
              <w:spacing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О.Э.</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Мандельштам</w:t>
            </w:r>
          </w:p>
          <w:p w:rsidR="0042291A" w:rsidRPr="0074495D" w:rsidRDefault="0042291A" w:rsidP="00906080">
            <w:pPr>
              <w:tabs>
                <w:tab w:val="left" w:pos="1440"/>
                <w:tab w:val="left" w:pos="5760"/>
              </w:tabs>
              <w:spacing w:line="240" w:lineRule="auto"/>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74495D" w:rsidRDefault="0042291A" w:rsidP="00906080">
            <w:pPr>
              <w:tabs>
                <w:tab w:val="left" w:pos="1440"/>
                <w:tab w:val="left" w:pos="5760"/>
              </w:tabs>
              <w:spacing w:line="240" w:lineRule="auto"/>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906080">
            <w:pPr>
              <w:tabs>
                <w:tab w:val="left" w:pos="5760"/>
              </w:tabs>
              <w:spacing w:line="240" w:lineRule="auto"/>
              <w:rPr>
                <w:rFonts w:ascii="Times New Roman" w:hAnsi="Times New Roman"/>
                <w:sz w:val="24"/>
                <w:szCs w:val="24"/>
              </w:rPr>
            </w:pPr>
          </w:p>
          <w:p w:rsidR="0042291A" w:rsidRPr="0074495D" w:rsidRDefault="0042291A" w:rsidP="00906080">
            <w:pPr>
              <w:tabs>
                <w:tab w:val="left" w:pos="5760"/>
              </w:tabs>
              <w:spacing w:line="240" w:lineRule="auto"/>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Маяковский</w:t>
            </w:r>
          </w:p>
          <w:p w:rsidR="0042291A" w:rsidRPr="0074495D" w:rsidRDefault="0042291A" w:rsidP="00906080">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906080">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42291A" w:rsidRPr="0074495D" w:rsidRDefault="0042291A" w:rsidP="00906080">
            <w:pPr>
              <w:tabs>
                <w:tab w:val="left" w:pos="5760"/>
              </w:tabs>
              <w:spacing w:line="240" w:lineRule="auto"/>
              <w:jc w:val="both"/>
              <w:outlineLvl w:val="0"/>
              <w:rPr>
                <w:rFonts w:ascii="Times New Roman" w:hAnsi="Times New Roman"/>
                <w:b/>
                <w:bCs/>
                <w:kern w:val="36"/>
                <w:sz w:val="24"/>
                <w:szCs w:val="24"/>
              </w:rPr>
            </w:pPr>
          </w:p>
          <w:p w:rsidR="0042291A" w:rsidRPr="0074495D" w:rsidRDefault="0042291A" w:rsidP="00906080">
            <w:pPr>
              <w:tabs>
                <w:tab w:val="left" w:pos="5760"/>
              </w:tabs>
              <w:spacing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С.А.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Есенин</w:t>
            </w:r>
          </w:p>
          <w:p w:rsidR="0042291A" w:rsidRPr="0074495D" w:rsidRDefault="0042291A" w:rsidP="00906080">
            <w:pPr>
              <w:tabs>
                <w:tab w:val="left" w:pos="5760"/>
              </w:tabs>
              <w:spacing w:line="240" w:lineRule="auto"/>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906080">
            <w:pPr>
              <w:tabs>
                <w:tab w:val="left" w:pos="5760"/>
              </w:tabs>
              <w:spacing w:line="240" w:lineRule="auto"/>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4495D" w:rsidRDefault="0042291A" w:rsidP="00906080">
            <w:pPr>
              <w:tabs>
                <w:tab w:val="left" w:pos="5760"/>
              </w:tabs>
              <w:spacing w:line="240" w:lineRule="auto"/>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42291A" w:rsidRPr="0074495D" w:rsidRDefault="0042291A" w:rsidP="00906080">
            <w:pPr>
              <w:tabs>
                <w:tab w:val="left" w:pos="5760"/>
              </w:tabs>
              <w:spacing w:line="240" w:lineRule="auto"/>
              <w:jc w:val="center"/>
              <w:rPr>
                <w:rFonts w:ascii="Times New Roman" w:hAnsi="Times New Roman"/>
                <w:sz w:val="24"/>
                <w:szCs w:val="24"/>
              </w:rPr>
            </w:pPr>
          </w:p>
          <w:p w:rsidR="0042291A" w:rsidRPr="0074495D" w:rsidRDefault="0042291A" w:rsidP="00906080">
            <w:pPr>
              <w:tabs>
                <w:tab w:val="left" w:pos="5760"/>
              </w:tabs>
              <w:spacing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М.А.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Булгаков</w:t>
            </w:r>
          </w:p>
          <w:p w:rsidR="0042291A" w:rsidRPr="0074495D" w:rsidRDefault="0042291A" w:rsidP="00906080">
            <w:pPr>
              <w:tabs>
                <w:tab w:val="left" w:pos="5760"/>
              </w:tabs>
              <w:spacing w:line="240" w:lineRule="auto"/>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906080">
            <w:pPr>
              <w:tabs>
                <w:tab w:val="left" w:pos="5760"/>
              </w:tabs>
              <w:spacing w:line="240" w:lineRule="auto"/>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906080">
            <w:pPr>
              <w:tabs>
                <w:tab w:val="left" w:pos="5760"/>
              </w:tabs>
              <w:spacing w:line="240" w:lineRule="auto"/>
              <w:rPr>
                <w:rFonts w:ascii="Times New Roman" w:hAnsi="Times New Roman"/>
                <w:sz w:val="24"/>
                <w:szCs w:val="24"/>
              </w:rPr>
            </w:pPr>
          </w:p>
          <w:p w:rsidR="0042291A" w:rsidRPr="0074495D" w:rsidRDefault="0042291A" w:rsidP="00906080">
            <w:pPr>
              <w:tabs>
                <w:tab w:val="left" w:pos="5760"/>
              </w:tabs>
              <w:spacing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А.П.</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Платонов</w:t>
            </w:r>
          </w:p>
          <w:p w:rsidR="0042291A" w:rsidRPr="0074495D" w:rsidRDefault="0042291A" w:rsidP="00906080">
            <w:pPr>
              <w:tabs>
                <w:tab w:val="left" w:pos="5760"/>
              </w:tabs>
              <w:spacing w:line="240" w:lineRule="auto"/>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74495D" w:rsidRDefault="0042291A" w:rsidP="00906080">
            <w:pPr>
              <w:tabs>
                <w:tab w:val="left" w:pos="5760"/>
              </w:tabs>
              <w:spacing w:line="240" w:lineRule="auto"/>
              <w:rPr>
                <w:rFonts w:ascii="Times New Roman" w:hAnsi="Times New Roman"/>
                <w:b/>
                <w:bCs/>
                <w:sz w:val="24"/>
                <w:szCs w:val="24"/>
              </w:rPr>
            </w:pPr>
            <w:r w:rsidRPr="0074495D">
              <w:rPr>
                <w:rFonts w:ascii="Times New Roman" w:hAnsi="Times New Roman"/>
                <w:b/>
                <w:bCs/>
                <w:sz w:val="24"/>
                <w:szCs w:val="24"/>
              </w:rPr>
              <w:t>(6-8 кл.)</w:t>
            </w:r>
          </w:p>
          <w:p w:rsidR="0042291A" w:rsidRPr="0074495D" w:rsidRDefault="0042291A" w:rsidP="00906080">
            <w:pPr>
              <w:tabs>
                <w:tab w:val="left" w:pos="5760"/>
              </w:tabs>
              <w:spacing w:line="240" w:lineRule="auto"/>
              <w:jc w:val="center"/>
              <w:rPr>
                <w:rFonts w:ascii="Times New Roman" w:hAnsi="Times New Roman"/>
                <w:sz w:val="24"/>
                <w:szCs w:val="24"/>
              </w:rPr>
            </w:pPr>
          </w:p>
          <w:p w:rsidR="0042291A" w:rsidRPr="0074495D" w:rsidRDefault="0042291A" w:rsidP="00906080">
            <w:pPr>
              <w:tabs>
                <w:tab w:val="left" w:pos="5760"/>
              </w:tabs>
              <w:spacing w:after="0" w:line="240" w:lineRule="auto"/>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М.М.</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Зощенко </w:t>
            </w:r>
          </w:p>
          <w:p w:rsidR="0042291A" w:rsidRPr="0074495D" w:rsidRDefault="0042291A" w:rsidP="00906080">
            <w:pPr>
              <w:tabs>
                <w:tab w:val="left" w:pos="5760"/>
              </w:tabs>
              <w:spacing w:after="0" w:line="240" w:lineRule="auto"/>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906080">
            <w:pPr>
              <w:tabs>
                <w:tab w:val="left" w:pos="5760"/>
              </w:tabs>
              <w:spacing w:after="0" w:line="240" w:lineRule="auto"/>
              <w:rPr>
                <w:rFonts w:ascii="Times New Roman" w:eastAsia="Times New Roman" w:hAnsi="Times New Roman"/>
                <w:b/>
                <w:bCs/>
                <w:sz w:val="24"/>
                <w:szCs w:val="24"/>
              </w:rPr>
            </w:pPr>
            <w:r w:rsidRPr="0074495D">
              <w:rPr>
                <w:rFonts w:ascii="Times New Roman" w:hAnsi="Times New Roman"/>
                <w:b/>
                <w:bCs/>
                <w:sz w:val="24"/>
                <w:szCs w:val="24"/>
              </w:rPr>
              <w:t>(5-7 кл.)</w:t>
            </w:r>
          </w:p>
          <w:p w:rsidR="0042291A" w:rsidRPr="00475353" w:rsidRDefault="0042291A" w:rsidP="00906080">
            <w:pPr>
              <w:tabs>
                <w:tab w:val="left" w:pos="5760"/>
              </w:tabs>
              <w:spacing w:line="240" w:lineRule="auto"/>
              <w:jc w:val="center"/>
              <w:rPr>
                <w:rFonts w:ascii="Times New Roman" w:hAnsi="Times New Roman"/>
                <w:sz w:val="24"/>
                <w:szCs w:val="24"/>
              </w:rPr>
            </w:pPr>
          </w:p>
          <w:p w:rsidR="0042291A" w:rsidRPr="0074495D" w:rsidRDefault="0042291A" w:rsidP="00906080">
            <w:pPr>
              <w:tabs>
                <w:tab w:val="left" w:pos="5760"/>
              </w:tabs>
              <w:spacing w:line="240" w:lineRule="auto"/>
              <w:jc w:val="center"/>
              <w:rPr>
                <w:rFonts w:ascii="Times New Roman" w:hAnsi="Times New Roman"/>
                <w:sz w:val="24"/>
                <w:szCs w:val="24"/>
              </w:rPr>
            </w:pPr>
            <w:r w:rsidRPr="0074495D">
              <w:rPr>
                <w:rFonts w:ascii="Times New Roman" w:hAnsi="Times New Roman"/>
                <w:b/>
                <w:bCs/>
                <w:sz w:val="24"/>
                <w:szCs w:val="24"/>
              </w:rPr>
              <w:t>А.Т. Твардовский</w:t>
            </w:r>
          </w:p>
          <w:p w:rsidR="0042291A" w:rsidRPr="0074495D" w:rsidRDefault="0042291A" w:rsidP="00906080">
            <w:pPr>
              <w:tabs>
                <w:tab w:val="left" w:pos="5760"/>
              </w:tabs>
              <w:spacing w:line="240" w:lineRule="auto"/>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w:t>
            </w:r>
            <w:proofErr w:type="gramStart"/>
            <w:r w:rsidRPr="0074495D">
              <w:rPr>
                <w:rFonts w:ascii="Times New Roman" w:hAnsi="Times New Roman"/>
                <w:i/>
                <w:iCs/>
                <w:sz w:val="24"/>
                <w:szCs w:val="24"/>
              </w:rPr>
              <w:t>одном-единственном</w:t>
            </w:r>
            <w:proofErr w:type="gramEnd"/>
            <w:r w:rsidRPr="0074495D">
              <w:rPr>
                <w:rFonts w:ascii="Times New Roman" w:hAnsi="Times New Roman"/>
                <w:i/>
                <w:iCs/>
                <w:sz w:val="24"/>
                <w:szCs w:val="24"/>
              </w:rPr>
              <w:t xml:space="preserve">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906080">
            <w:pPr>
              <w:tabs>
                <w:tab w:val="left" w:pos="5760"/>
              </w:tabs>
              <w:spacing w:line="240" w:lineRule="auto"/>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42291A" w:rsidRPr="0074495D" w:rsidRDefault="0042291A" w:rsidP="00906080">
            <w:pPr>
              <w:tabs>
                <w:tab w:val="left" w:pos="5760"/>
              </w:tabs>
              <w:spacing w:line="240" w:lineRule="auto"/>
              <w:rPr>
                <w:rFonts w:ascii="Times New Roman" w:hAnsi="Times New Roman"/>
                <w:sz w:val="24"/>
                <w:szCs w:val="24"/>
              </w:rPr>
            </w:pPr>
          </w:p>
          <w:p w:rsidR="0042291A" w:rsidRPr="0074495D" w:rsidRDefault="0042291A" w:rsidP="00906080">
            <w:pPr>
              <w:tabs>
                <w:tab w:val="left" w:pos="5760"/>
              </w:tabs>
              <w:spacing w:line="240" w:lineRule="auto"/>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906080">
            <w:pPr>
              <w:tabs>
                <w:tab w:val="left" w:pos="5760"/>
              </w:tabs>
              <w:spacing w:line="240" w:lineRule="auto"/>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xml:space="preserve">: </w:t>
            </w:r>
            <w:proofErr w:type="gramStart"/>
            <w:r w:rsidRPr="0074495D">
              <w:rPr>
                <w:rFonts w:ascii="Times New Roman" w:hAnsi="Times New Roman"/>
                <w:i/>
                <w:iCs/>
                <w:sz w:val="24"/>
                <w:szCs w:val="24"/>
              </w:rPr>
              <w:t>«Матренин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roofErr w:type="gramEnd"/>
          </w:p>
          <w:p w:rsidR="0042291A" w:rsidRPr="0074495D" w:rsidRDefault="0042291A" w:rsidP="00906080">
            <w:pPr>
              <w:tabs>
                <w:tab w:val="left" w:pos="5760"/>
              </w:tabs>
              <w:spacing w:line="240" w:lineRule="auto"/>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906080">
            <w:pPr>
              <w:tabs>
                <w:tab w:val="left" w:pos="5760"/>
              </w:tabs>
              <w:spacing w:line="240" w:lineRule="auto"/>
              <w:jc w:val="center"/>
              <w:rPr>
                <w:rFonts w:ascii="Times New Roman" w:hAnsi="Times New Roman"/>
                <w:sz w:val="24"/>
                <w:szCs w:val="24"/>
              </w:rPr>
            </w:pPr>
          </w:p>
          <w:p w:rsidR="0042291A" w:rsidRPr="0074495D" w:rsidRDefault="0042291A" w:rsidP="00906080">
            <w:pPr>
              <w:tabs>
                <w:tab w:val="left" w:pos="5760"/>
              </w:tabs>
              <w:spacing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В.М.</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Шукшин</w:t>
            </w:r>
          </w:p>
          <w:p w:rsidR="0042291A" w:rsidRPr="0074495D" w:rsidRDefault="0042291A" w:rsidP="00906080">
            <w:pPr>
              <w:tabs>
                <w:tab w:val="left" w:pos="5760"/>
              </w:tabs>
              <w:spacing w:line="240" w:lineRule="auto"/>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906080">
            <w:pPr>
              <w:tabs>
                <w:tab w:val="left" w:pos="5760"/>
              </w:tabs>
              <w:spacing w:line="240" w:lineRule="auto"/>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225" w:type="dxa"/>
          </w:tcPr>
          <w:p w:rsidR="0042291A" w:rsidRPr="0074495D" w:rsidRDefault="0042291A" w:rsidP="0090608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line="240" w:lineRule="auto"/>
              <w:jc w:val="center"/>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906080">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М.</w:t>
            </w:r>
            <w:r w:rsidR="00C12019">
              <w:rPr>
                <w:rFonts w:ascii="Times New Roman" w:hAnsi="Times New Roman"/>
                <w:b/>
                <w:bCs/>
                <w:i/>
                <w:iCs/>
                <w:sz w:val="24"/>
                <w:szCs w:val="24"/>
              </w:rPr>
              <w:t xml:space="preserve"> </w:t>
            </w:r>
            <w:r w:rsidRPr="0074495D">
              <w:rPr>
                <w:rFonts w:ascii="Times New Roman" w:hAnsi="Times New Roman"/>
                <w:b/>
                <w:bCs/>
                <w:i/>
                <w:iCs/>
                <w:sz w:val="24"/>
                <w:szCs w:val="24"/>
              </w:rPr>
              <w:t>Горький, А.И.</w:t>
            </w:r>
            <w:r w:rsidR="00C12019">
              <w:rPr>
                <w:rFonts w:ascii="Times New Roman" w:hAnsi="Times New Roman"/>
                <w:b/>
                <w:bCs/>
                <w:i/>
                <w:iCs/>
                <w:sz w:val="24"/>
                <w:szCs w:val="24"/>
              </w:rPr>
              <w:t xml:space="preserve"> </w:t>
            </w:r>
            <w:r w:rsidRPr="0074495D">
              <w:rPr>
                <w:rFonts w:ascii="Times New Roman" w:hAnsi="Times New Roman"/>
                <w:b/>
                <w:bCs/>
                <w:i/>
                <w:iCs/>
                <w:sz w:val="24"/>
                <w:szCs w:val="24"/>
              </w:rPr>
              <w:t>Куприн,</w:t>
            </w:r>
          </w:p>
          <w:p w:rsidR="0042291A" w:rsidRPr="0074495D" w:rsidRDefault="0042291A" w:rsidP="00906080">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Л.Н.</w:t>
            </w:r>
            <w:r w:rsidR="00C12019">
              <w:rPr>
                <w:rFonts w:ascii="Times New Roman" w:hAnsi="Times New Roman"/>
                <w:b/>
                <w:bCs/>
                <w:i/>
                <w:iCs/>
                <w:sz w:val="24"/>
                <w:szCs w:val="24"/>
              </w:rPr>
              <w:t xml:space="preserve"> </w:t>
            </w:r>
            <w:r w:rsidRPr="0074495D">
              <w:rPr>
                <w:rFonts w:ascii="Times New Roman" w:hAnsi="Times New Roman"/>
                <w:b/>
                <w:bCs/>
                <w:i/>
                <w:iCs/>
                <w:sz w:val="24"/>
                <w:szCs w:val="24"/>
              </w:rPr>
              <w:t>Андреев, И.А.</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Бунин, </w:t>
            </w:r>
          </w:p>
          <w:p w:rsidR="0042291A" w:rsidRPr="0074495D" w:rsidRDefault="0042291A" w:rsidP="00906080">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И.С.</w:t>
            </w:r>
            <w:r w:rsidR="00C12019">
              <w:rPr>
                <w:rFonts w:ascii="Times New Roman" w:hAnsi="Times New Roman"/>
                <w:b/>
                <w:bCs/>
                <w:i/>
                <w:iCs/>
                <w:sz w:val="24"/>
                <w:szCs w:val="24"/>
              </w:rPr>
              <w:t xml:space="preserve"> </w:t>
            </w:r>
            <w:r w:rsidRPr="0074495D">
              <w:rPr>
                <w:rFonts w:ascii="Times New Roman" w:hAnsi="Times New Roman"/>
                <w:b/>
                <w:bCs/>
                <w:i/>
                <w:iCs/>
                <w:sz w:val="24"/>
                <w:szCs w:val="24"/>
              </w:rPr>
              <w:t>Шмелев, А.С. Грин</w:t>
            </w:r>
          </w:p>
          <w:p w:rsidR="0042291A" w:rsidRPr="0074495D" w:rsidRDefault="0042291A" w:rsidP="00906080">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906080">
            <w:pPr>
              <w:tabs>
                <w:tab w:val="left" w:pos="5760"/>
              </w:tabs>
              <w:spacing w:after="0" w:line="240" w:lineRule="auto"/>
              <w:jc w:val="both"/>
              <w:rPr>
                <w:rFonts w:ascii="Times New Roman" w:hAnsi="Times New Roman"/>
                <w:i/>
                <w:iCs/>
                <w:sz w:val="24"/>
                <w:szCs w:val="24"/>
              </w:rPr>
            </w:pPr>
          </w:p>
          <w:p w:rsidR="0042291A" w:rsidRPr="0074495D" w:rsidRDefault="0042291A" w:rsidP="00906080">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906080">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К.Д.</w:t>
            </w:r>
            <w:r w:rsidR="00C12019">
              <w:rPr>
                <w:rFonts w:ascii="Times New Roman" w:hAnsi="Times New Roman"/>
                <w:b/>
                <w:bCs/>
                <w:i/>
                <w:iCs/>
                <w:sz w:val="24"/>
                <w:szCs w:val="24"/>
              </w:rPr>
              <w:t xml:space="preserve"> </w:t>
            </w:r>
            <w:r w:rsidRPr="0074495D">
              <w:rPr>
                <w:rFonts w:ascii="Times New Roman" w:hAnsi="Times New Roman"/>
                <w:b/>
                <w:bCs/>
                <w:i/>
                <w:iCs/>
                <w:sz w:val="24"/>
                <w:szCs w:val="24"/>
              </w:rPr>
              <w:t>Бальмонт, И.А.</w:t>
            </w:r>
            <w:r w:rsidR="00C12019">
              <w:rPr>
                <w:rFonts w:ascii="Times New Roman" w:hAnsi="Times New Roman"/>
                <w:b/>
                <w:bCs/>
                <w:i/>
                <w:iCs/>
                <w:sz w:val="24"/>
                <w:szCs w:val="24"/>
              </w:rPr>
              <w:t xml:space="preserve"> </w:t>
            </w:r>
            <w:r w:rsidRPr="0074495D">
              <w:rPr>
                <w:rFonts w:ascii="Times New Roman" w:hAnsi="Times New Roman"/>
                <w:b/>
                <w:bCs/>
                <w:i/>
                <w:iCs/>
                <w:sz w:val="24"/>
                <w:szCs w:val="24"/>
              </w:rPr>
              <w:t>Бунин,</w:t>
            </w:r>
          </w:p>
          <w:p w:rsidR="0042291A" w:rsidRPr="0074495D" w:rsidRDefault="0042291A" w:rsidP="00906080">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М.А.</w:t>
            </w:r>
            <w:r w:rsidR="00C12019">
              <w:rPr>
                <w:rFonts w:ascii="Times New Roman" w:hAnsi="Times New Roman"/>
                <w:b/>
                <w:bCs/>
                <w:i/>
                <w:iCs/>
                <w:sz w:val="24"/>
                <w:szCs w:val="24"/>
              </w:rPr>
              <w:t xml:space="preserve"> </w:t>
            </w:r>
            <w:r w:rsidRPr="0074495D">
              <w:rPr>
                <w:rFonts w:ascii="Times New Roman" w:hAnsi="Times New Roman"/>
                <w:b/>
                <w:bCs/>
                <w:i/>
                <w:iCs/>
                <w:sz w:val="24"/>
                <w:szCs w:val="24"/>
              </w:rPr>
              <w:t>Волошин, В.</w:t>
            </w:r>
            <w:r w:rsidR="00C12019">
              <w:rPr>
                <w:rFonts w:ascii="Times New Roman" w:hAnsi="Times New Roman"/>
                <w:b/>
                <w:bCs/>
                <w:i/>
                <w:iCs/>
                <w:sz w:val="24"/>
                <w:szCs w:val="24"/>
              </w:rPr>
              <w:t xml:space="preserve"> </w:t>
            </w:r>
            <w:r w:rsidRPr="0074495D">
              <w:rPr>
                <w:rFonts w:ascii="Times New Roman" w:hAnsi="Times New Roman"/>
                <w:b/>
                <w:bCs/>
                <w:i/>
                <w:iCs/>
                <w:sz w:val="24"/>
                <w:szCs w:val="24"/>
              </w:rPr>
              <w:t>Хлебников</w:t>
            </w:r>
            <w:r w:rsidRPr="0074495D">
              <w:rPr>
                <w:rFonts w:ascii="Times New Roman" w:hAnsi="Times New Roman"/>
                <w:i/>
                <w:iCs/>
                <w:sz w:val="24"/>
                <w:szCs w:val="24"/>
              </w:rPr>
              <w:t xml:space="preserve"> и др.</w:t>
            </w:r>
          </w:p>
          <w:p w:rsidR="0042291A" w:rsidRPr="0074495D" w:rsidRDefault="0042291A" w:rsidP="00906080">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906080">
            <w:pPr>
              <w:tabs>
                <w:tab w:val="left" w:pos="5760"/>
              </w:tabs>
              <w:spacing w:after="0" w:line="240" w:lineRule="auto"/>
              <w:jc w:val="center"/>
              <w:rPr>
                <w:rFonts w:ascii="Times New Roman" w:hAnsi="Times New Roman"/>
                <w:i/>
                <w:iCs/>
                <w:sz w:val="24"/>
                <w:szCs w:val="24"/>
              </w:rPr>
            </w:pPr>
          </w:p>
          <w:p w:rsidR="0042291A" w:rsidRPr="0074495D" w:rsidRDefault="0042291A" w:rsidP="00906080">
            <w:pPr>
              <w:tabs>
                <w:tab w:val="left" w:pos="5760"/>
              </w:tabs>
              <w:spacing w:after="0" w:line="240" w:lineRule="auto"/>
              <w:jc w:val="center"/>
              <w:rPr>
                <w:rFonts w:ascii="Times New Roman" w:hAnsi="Times New Roman"/>
                <w:sz w:val="24"/>
                <w:szCs w:val="24"/>
              </w:rPr>
            </w:pPr>
          </w:p>
          <w:p w:rsidR="0042291A" w:rsidRPr="0074495D" w:rsidRDefault="0042291A" w:rsidP="00906080">
            <w:pPr>
              <w:tabs>
                <w:tab w:val="left" w:pos="5760"/>
              </w:tabs>
              <w:spacing w:after="0" w:line="240" w:lineRule="auto"/>
              <w:jc w:val="center"/>
              <w:rPr>
                <w:rFonts w:ascii="Times New Roman" w:hAnsi="Times New Roman"/>
                <w:sz w:val="24"/>
                <w:szCs w:val="24"/>
              </w:rPr>
            </w:pPr>
          </w:p>
          <w:p w:rsidR="0042291A" w:rsidRPr="0074495D" w:rsidRDefault="0042291A" w:rsidP="00906080">
            <w:pPr>
              <w:tabs>
                <w:tab w:val="left" w:pos="5760"/>
              </w:tabs>
              <w:spacing w:after="0" w:line="240" w:lineRule="auto"/>
              <w:jc w:val="center"/>
              <w:rPr>
                <w:rFonts w:ascii="Times New Roman" w:hAnsi="Times New Roman"/>
                <w:sz w:val="24"/>
                <w:szCs w:val="24"/>
              </w:rPr>
            </w:pPr>
          </w:p>
          <w:p w:rsidR="0042291A" w:rsidRPr="0074495D" w:rsidRDefault="0042291A" w:rsidP="00906080">
            <w:pPr>
              <w:tabs>
                <w:tab w:val="left" w:pos="5760"/>
              </w:tabs>
              <w:spacing w:after="0" w:line="240" w:lineRule="auto"/>
              <w:jc w:val="center"/>
              <w:rPr>
                <w:rFonts w:ascii="Times New Roman" w:hAnsi="Times New Roman"/>
                <w:sz w:val="24"/>
                <w:szCs w:val="24"/>
              </w:rPr>
            </w:pPr>
          </w:p>
          <w:p w:rsidR="0042291A" w:rsidRPr="0074495D" w:rsidRDefault="0042291A" w:rsidP="00906080">
            <w:pPr>
              <w:tabs>
                <w:tab w:val="left" w:pos="5760"/>
              </w:tabs>
              <w:spacing w:after="0" w:line="240" w:lineRule="auto"/>
              <w:jc w:val="center"/>
              <w:rPr>
                <w:rFonts w:ascii="Times New Roman" w:hAnsi="Times New Roman"/>
                <w:sz w:val="24"/>
                <w:szCs w:val="24"/>
              </w:rPr>
            </w:pPr>
          </w:p>
          <w:p w:rsidR="0042291A" w:rsidRPr="0074495D" w:rsidRDefault="0042291A" w:rsidP="00906080">
            <w:pPr>
              <w:tabs>
                <w:tab w:val="left" w:pos="5760"/>
              </w:tabs>
              <w:spacing w:after="0" w:line="240" w:lineRule="auto"/>
              <w:jc w:val="center"/>
              <w:rPr>
                <w:rFonts w:ascii="Times New Roman" w:hAnsi="Times New Roman"/>
                <w:sz w:val="24"/>
                <w:szCs w:val="24"/>
              </w:rPr>
            </w:pPr>
          </w:p>
          <w:p w:rsidR="0042291A" w:rsidRPr="0074495D" w:rsidRDefault="0042291A" w:rsidP="00906080">
            <w:pPr>
              <w:tabs>
                <w:tab w:val="left" w:pos="5760"/>
              </w:tabs>
              <w:spacing w:after="0" w:line="240" w:lineRule="auto"/>
              <w:jc w:val="center"/>
              <w:rPr>
                <w:rFonts w:ascii="Times New Roman" w:hAnsi="Times New Roman"/>
                <w:sz w:val="24"/>
                <w:szCs w:val="24"/>
              </w:rPr>
            </w:pPr>
          </w:p>
          <w:p w:rsidR="0042291A" w:rsidRPr="0074495D" w:rsidRDefault="0042291A" w:rsidP="00906080">
            <w:pPr>
              <w:tabs>
                <w:tab w:val="left" w:pos="5760"/>
              </w:tabs>
              <w:spacing w:after="0" w:line="240" w:lineRule="auto"/>
              <w:jc w:val="center"/>
              <w:rPr>
                <w:rFonts w:ascii="Times New Roman" w:hAnsi="Times New Roman"/>
                <w:sz w:val="24"/>
                <w:szCs w:val="24"/>
              </w:rPr>
            </w:pPr>
          </w:p>
          <w:p w:rsidR="0042291A" w:rsidRPr="0074495D" w:rsidRDefault="0042291A" w:rsidP="00906080">
            <w:pPr>
              <w:tabs>
                <w:tab w:val="left" w:pos="5760"/>
              </w:tabs>
              <w:spacing w:after="0" w:line="240" w:lineRule="auto"/>
              <w:jc w:val="center"/>
              <w:rPr>
                <w:rFonts w:ascii="Times New Roman" w:hAnsi="Times New Roman"/>
                <w:sz w:val="24"/>
                <w:szCs w:val="24"/>
              </w:rPr>
            </w:pPr>
          </w:p>
          <w:p w:rsidR="0042291A" w:rsidRPr="0074495D" w:rsidRDefault="0042291A" w:rsidP="00906080">
            <w:pPr>
              <w:tabs>
                <w:tab w:val="left" w:pos="5760"/>
              </w:tabs>
              <w:spacing w:after="0" w:line="240" w:lineRule="auto"/>
              <w:jc w:val="center"/>
              <w:rPr>
                <w:rFonts w:ascii="Times New Roman" w:hAnsi="Times New Roman"/>
                <w:sz w:val="24"/>
                <w:szCs w:val="24"/>
              </w:rPr>
            </w:pPr>
          </w:p>
          <w:p w:rsidR="0042291A" w:rsidRPr="0074495D" w:rsidRDefault="0042291A" w:rsidP="00906080">
            <w:pPr>
              <w:tabs>
                <w:tab w:val="left" w:pos="5760"/>
              </w:tabs>
              <w:spacing w:after="0" w:line="240" w:lineRule="auto"/>
              <w:jc w:val="center"/>
              <w:rPr>
                <w:rFonts w:ascii="Times New Roman" w:hAnsi="Times New Roman"/>
                <w:sz w:val="24"/>
                <w:szCs w:val="24"/>
              </w:rPr>
            </w:pPr>
          </w:p>
          <w:p w:rsidR="0042291A" w:rsidRPr="0074495D" w:rsidRDefault="0042291A" w:rsidP="00906080">
            <w:pPr>
              <w:tabs>
                <w:tab w:val="left" w:pos="5760"/>
              </w:tabs>
              <w:spacing w:after="0" w:line="240" w:lineRule="auto"/>
              <w:jc w:val="center"/>
              <w:rPr>
                <w:rFonts w:ascii="Times New Roman" w:hAnsi="Times New Roman"/>
                <w:sz w:val="24"/>
                <w:szCs w:val="24"/>
              </w:rPr>
            </w:pPr>
          </w:p>
          <w:p w:rsidR="0042291A" w:rsidRPr="0074495D" w:rsidRDefault="0042291A" w:rsidP="00906080">
            <w:pPr>
              <w:tabs>
                <w:tab w:val="left" w:pos="5760"/>
              </w:tabs>
              <w:spacing w:after="0" w:line="240" w:lineRule="auto"/>
              <w:rPr>
                <w:rFonts w:ascii="Times New Roman" w:hAnsi="Times New Roman"/>
                <w:sz w:val="24"/>
                <w:szCs w:val="24"/>
              </w:rPr>
            </w:pPr>
          </w:p>
          <w:p w:rsidR="0042291A" w:rsidRPr="0074495D" w:rsidRDefault="0042291A" w:rsidP="00906080">
            <w:pPr>
              <w:tabs>
                <w:tab w:val="left" w:pos="5760"/>
              </w:tabs>
              <w:spacing w:after="0" w:line="240" w:lineRule="auto"/>
              <w:jc w:val="center"/>
              <w:rPr>
                <w:rFonts w:ascii="Times New Roman" w:hAnsi="Times New Roman"/>
                <w:sz w:val="24"/>
                <w:szCs w:val="24"/>
              </w:rPr>
            </w:pPr>
          </w:p>
          <w:p w:rsidR="0042291A" w:rsidRPr="0074495D" w:rsidRDefault="0042291A" w:rsidP="00906080">
            <w:pPr>
              <w:tabs>
                <w:tab w:val="left" w:pos="5760"/>
              </w:tabs>
              <w:spacing w:after="0" w:line="240" w:lineRule="auto"/>
              <w:jc w:val="center"/>
              <w:rPr>
                <w:rFonts w:ascii="Times New Roman" w:hAnsi="Times New Roman"/>
                <w:sz w:val="24"/>
                <w:szCs w:val="24"/>
              </w:rPr>
            </w:pPr>
          </w:p>
          <w:p w:rsidR="0042291A" w:rsidRPr="0074495D" w:rsidRDefault="0042291A" w:rsidP="00906080">
            <w:pPr>
              <w:tabs>
                <w:tab w:val="left" w:pos="5760"/>
              </w:tabs>
              <w:spacing w:after="0" w:line="240" w:lineRule="auto"/>
              <w:jc w:val="center"/>
              <w:rPr>
                <w:rFonts w:ascii="Times New Roman" w:hAnsi="Times New Roman"/>
                <w:sz w:val="24"/>
                <w:szCs w:val="24"/>
              </w:rPr>
            </w:pPr>
          </w:p>
          <w:p w:rsidR="0042291A" w:rsidRPr="0074495D" w:rsidRDefault="0042291A" w:rsidP="00906080">
            <w:pPr>
              <w:tabs>
                <w:tab w:val="left" w:pos="5760"/>
              </w:tabs>
              <w:spacing w:after="0" w:line="240" w:lineRule="auto"/>
              <w:jc w:val="center"/>
              <w:rPr>
                <w:rFonts w:ascii="Times New Roman" w:hAnsi="Times New Roman"/>
                <w:sz w:val="24"/>
                <w:szCs w:val="24"/>
              </w:rPr>
            </w:pPr>
          </w:p>
          <w:p w:rsidR="0042291A" w:rsidRPr="0074495D" w:rsidRDefault="0042291A" w:rsidP="00906080">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i/>
                <w:iCs/>
                <w:sz w:val="24"/>
                <w:szCs w:val="24"/>
              </w:rPr>
              <w:t xml:space="preserve">Поэзия 20-50-х годов ХХ </w:t>
            </w:r>
            <w:proofErr w:type="gramStart"/>
            <w:r w:rsidRPr="0074495D">
              <w:rPr>
                <w:rFonts w:ascii="Times New Roman" w:hAnsi="Times New Roman"/>
                <w:b/>
                <w:bCs/>
                <w:i/>
                <w:iCs/>
                <w:sz w:val="24"/>
                <w:szCs w:val="24"/>
              </w:rPr>
              <w:t>в</w:t>
            </w:r>
            <w:proofErr w:type="gramEnd"/>
            <w:r w:rsidRPr="0074495D">
              <w:rPr>
                <w:rFonts w:ascii="Times New Roman" w:hAnsi="Times New Roman"/>
                <w:b/>
                <w:bCs/>
                <w:i/>
                <w:iCs/>
                <w:sz w:val="24"/>
                <w:szCs w:val="24"/>
              </w:rPr>
              <w:t>.,</w:t>
            </w:r>
            <w:r w:rsidRPr="0074495D">
              <w:rPr>
                <w:rFonts w:ascii="Times New Roman" w:hAnsi="Times New Roman"/>
                <w:i/>
                <w:iCs/>
                <w:sz w:val="24"/>
                <w:szCs w:val="24"/>
              </w:rPr>
              <w:t xml:space="preserve"> например:</w:t>
            </w:r>
          </w:p>
          <w:p w:rsidR="0042291A" w:rsidRPr="0074495D" w:rsidRDefault="0042291A" w:rsidP="00906080">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Б.Л.</w:t>
            </w:r>
            <w:r w:rsidR="00C12019">
              <w:rPr>
                <w:rFonts w:ascii="Times New Roman" w:hAnsi="Times New Roman"/>
                <w:b/>
                <w:bCs/>
                <w:i/>
                <w:iCs/>
                <w:sz w:val="24"/>
                <w:szCs w:val="24"/>
              </w:rPr>
              <w:t xml:space="preserve"> </w:t>
            </w:r>
            <w:r w:rsidRPr="0074495D">
              <w:rPr>
                <w:rFonts w:ascii="Times New Roman" w:hAnsi="Times New Roman"/>
                <w:b/>
                <w:bCs/>
                <w:i/>
                <w:iCs/>
                <w:sz w:val="24"/>
                <w:szCs w:val="24"/>
              </w:rPr>
              <w:t>Пастернак, Н.А.</w:t>
            </w:r>
            <w:r w:rsidR="00C12019">
              <w:rPr>
                <w:rFonts w:ascii="Times New Roman" w:hAnsi="Times New Roman"/>
                <w:b/>
                <w:bCs/>
                <w:i/>
                <w:iCs/>
                <w:sz w:val="24"/>
                <w:szCs w:val="24"/>
              </w:rPr>
              <w:t xml:space="preserve"> </w:t>
            </w:r>
            <w:r w:rsidRPr="0074495D">
              <w:rPr>
                <w:rFonts w:ascii="Times New Roman" w:hAnsi="Times New Roman"/>
                <w:b/>
                <w:bCs/>
                <w:i/>
                <w:iCs/>
                <w:sz w:val="24"/>
                <w:szCs w:val="24"/>
              </w:rPr>
              <w:t>Заболоцкий, Д.</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Хармс, </w:t>
            </w:r>
          </w:p>
          <w:p w:rsidR="0042291A" w:rsidRPr="0074495D" w:rsidRDefault="0042291A" w:rsidP="00906080">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Н.М.</w:t>
            </w:r>
            <w:r w:rsidR="00C12019">
              <w:rPr>
                <w:rFonts w:ascii="Times New Roman" w:hAnsi="Times New Roman"/>
                <w:b/>
                <w:bCs/>
                <w:i/>
                <w:iCs/>
                <w:sz w:val="24"/>
                <w:szCs w:val="24"/>
              </w:rPr>
              <w:t xml:space="preserve"> </w:t>
            </w:r>
            <w:r w:rsidRPr="0074495D">
              <w:rPr>
                <w:rFonts w:ascii="Times New Roman" w:hAnsi="Times New Roman"/>
                <w:b/>
                <w:bCs/>
                <w:i/>
                <w:iCs/>
                <w:sz w:val="24"/>
                <w:szCs w:val="24"/>
              </w:rPr>
              <w:t>Олейников</w:t>
            </w:r>
            <w:r w:rsidRPr="0074495D">
              <w:rPr>
                <w:rFonts w:ascii="Times New Roman" w:hAnsi="Times New Roman"/>
                <w:i/>
                <w:iCs/>
                <w:sz w:val="24"/>
                <w:szCs w:val="24"/>
              </w:rPr>
              <w:t xml:space="preserve"> и др.</w:t>
            </w:r>
          </w:p>
          <w:p w:rsidR="0042291A" w:rsidRPr="0074495D" w:rsidRDefault="0042291A" w:rsidP="00906080">
            <w:pPr>
              <w:tabs>
                <w:tab w:val="left" w:pos="5760"/>
              </w:tabs>
              <w:spacing w:after="0" w:line="240" w:lineRule="auto"/>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906080">
            <w:pPr>
              <w:tabs>
                <w:tab w:val="left" w:pos="5760"/>
              </w:tabs>
              <w:spacing w:after="0" w:line="240" w:lineRule="auto"/>
              <w:jc w:val="center"/>
              <w:rPr>
                <w:rFonts w:ascii="Times New Roman" w:hAnsi="Times New Roman"/>
                <w:sz w:val="24"/>
                <w:szCs w:val="24"/>
              </w:rPr>
            </w:pPr>
          </w:p>
          <w:p w:rsidR="0042291A" w:rsidRPr="0074495D" w:rsidRDefault="0042291A" w:rsidP="00906080">
            <w:pPr>
              <w:tabs>
                <w:tab w:val="left" w:pos="5760"/>
              </w:tabs>
              <w:spacing w:after="0" w:line="240" w:lineRule="auto"/>
              <w:jc w:val="center"/>
              <w:rPr>
                <w:rFonts w:ascii="Times New Roman" w:hAnsi="Times New Roman"/>
                <w:sz w:val="24"/>
                <w:szCs w:val="24"/>
              </w:rPr>
            </w:pPr>
          </w:p>
          <w:p w:rsidR="0042291A" w:rsidRPr="0074495D" w:rsidRDefault="0042291A" w:rsidP="00906080">
            <w:pPr>
              <w:tabs>
                <w:tab w:val="left" w:pos="5760"/>
              </w:tabs>
              <w:spacing w:after="0" w:line="240" w:lineRule="auto"/>
              <w:jc w:val="center"/>
              <w:rPr>
                <w:rFonts w:ascii="Times New Roman" w:hAnsi="Times New Roman"/>
                <w:sz w:val="24"/>
                <w:szCs w:val="24"/>
              </w:rPr>
            </w:pPr>
          </w:p>
          <w:p w:rsidR="0042291A" w:rsidRPr="0074495D" w:rsidRDefault="0042291A" w:rsidP="00906080">
            <w:pPr>
              <w:tabs>
                <w:tab w:val="left" w:pos="5760"/>
              </w:tabs>
              <w:spacing w:after="0" w:line="240" w:lineRule="auto"/>
              <w:jc w:val="center"/>
              <w:rPr>
                <w:rFonts w:ascii="Times New Roman" w:hAnsi="Times New Roman"/>
                <w:sz w:val="24"/>
                <w:szCs w:val="24"/>
              </w:rPr>
            </w:pPr>
          </w:p>
          <w:p w:rsidR="0042291A" w:rsidRPr="0074495D" w:rsidRDefault="0042291A" w:rsidP="00906080">
            <w:pPr>
              <w:tabs>
                <w:tab w:val="left" w:pos="5760"/>
              </w:tabs>
              <w:spacing w:after="0" w:line="240" w:lineRule="auto"/>
              <w:jc w:val="center"/>
              <w:rPr>
                <w:rFonts w:ascii="Times New Roman" w:hAnsi="Times New Roman"/>
                <w:sz w:val="24"/>
                <w:szCs w:val="24"/>
              </w:rPr>
            </w:pPr>
          </w:p>
          <w:p w:rsidR="0042291A" w:rsidRPr="0074495D" w:rsidRDefault="0042291A" w:rsidP="00906080">
            <w:pPr>
              <w:tabs>
                <w:tab w:val="left" w:pos="5760"/>
              </w:tabs>
              <w:spacing w:after="0" w:line="240" w:lineRule="auto"/>
              <w:jc w:val="center"/>
              <w:rPr>
                <w:rFonts w:ascii="Times New Roman" w:hAnsi="Times New Roman"/>
                <w:sz w:val="24"/>
                <w:szCs w:val="24"/>
              </w:rPr>
            </w:pPr>
          </w:p>
          <w:p w:rsidR="0042291A" w:rsidRPr="0074495D" w:rsidRDefault="0042291A" w:rsidP="00906080">
            <w:pPr>
              <w:tabs>
                <w:tab w:val="left" w:pos="5760"/>
              </w:tabs>
              <w:spacing w:after="0" w:line="240" w:lineRule="auto"/>
              <w:jc w:val="center"/>
              <w:rPr>
                <w:rFonts w:ascii="Times New Roman" w:hAnsi="Times New Roman"/>
                <w:i/>
                <w:iCs/>
                <w:sz w:val="24"/>
                <w:szCs w:val="24"/>
              </w:rPr>
            </w:pPr>
          </w:p>
          <w:p w:rsidR="0042291A" w:rsidRPr="0074495D" w:rsidRDefault="0042291A" w:rsidP="00906080">
            <w:pPr>
              <w:tabs>
                <w:tab w:val="left" w:pos="5760"/>
              </w:tabs>
              <w:spacing w:after="0" w:line="240" w:lineRule="auto"/>
              <w:jc w:val="center"/>
              <w:rPr>
                <w:rFonts w:ascii="Times New Roman" w:hAnsi="Times New Roman"/>
                <w:i/>
                <w:iCs/>
                <w:sz w:val="24"/>
                <w:szCs w:val="24"/>
              </w:rPr>
            </w:pPr>
          </w:p>
          <w:p w:rsidR="0042291A" w:rsidRPr="0074495D" w:rsidRDefault="0042291A" w:rsidP="00906080">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906080">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М.А.</w:t>
            </w:r>
            <w:r w:rsidR="00C12019">
              <w:rPr>
                <w:rFonts w:ascii="Times New Roman" w:hAnsi="Times New Roman"/>
                <w:b/>
                <w:bCs/>
                <w:i/>
                <w:iCs/>
                <w:sz w:val="24"/>
                <w:szCs w:val="24"/>
              </w:rPr>
              <w:t xml:space="preserve"> </w:t>
            </w:r>
            <w:r w:rsidRPr="0074495D">
              <w:rPr>
                <w:rFonts w:ascii="Times New Roman" w:hAnsi="Times New Roman"/>
                <w:b/>
                <w:bCs/>
                <w:i/>
                <w:iCs/>
                <w:sz w:val="24"/>
                <w:szCs w:val="24"/>
              </w:rPr>
              <w:t>Шолохов, В.Л.</w:t>
            </w:r>
            <w:r w:rsidR="00C12019">
              <w:rPr>
                <w:rFonts w:ascii="Times New Roman" w:hAnsi="Times New Roman"/>
                <w:b/>
                <w:bCs/>
                <w:i/>
                <w:iCs/>
                <w:sz w:val="24"/>
                <w:szCs w:val="24"/>
              </w:rPr>
              <w:t xml:space="preserve"> </w:t>
            </w:r>
            <w:r w:rsidRPr="0074495D">
              <w:rPr>
                <w:rFonts w:ascii="Times New Roman" w:hAnsi="Times New Roman"/>
                <w:b/>
                <w:bCs/>
                <w:i/>
                <w:iCs/>
                <w:sz w:val="24"/>
                <w:szCs w:val="24"/>
              </w:rPr>
              <w:t>Кондратьев, В.О. Богомолов, Б.Л.</w:t>
            </w:r>
            <w:r w:rsidR="00C12019">
              <w:rPr>
                <w:rFonts w:ascii="Times New Roman" w:hAnsi="Times New Roman"/>
                <w:b/>
                <w:bCs/>
                <w:i/>
                <w:iCs/>
                <w:sz w:val="24"/>
                <w:szCs w:val="24"/>
              </w:rPr>
              <w:t xml:space="preserve"> </w:t>
            </w:r>
            <w:r w:rsidRPr="0074495D">
              <w:rPr>
                <w:rFonts w:ascii="Times New Roman" w:hAnsi="Times New Roman"/>
                <w:b/>
                <w:bCs/>
                <w:i/>
                <w:iCs/>
                <w:sz w:val="24"/>
                <w:szCs w:val="24"/>
              </w:rPr>
              <w:t>Васильев,  В.В.</w:t>
            </w:r>
            <w:r w:rsidR="00C12019">
              <w:rPr>
                <w:rFonts w:ascii="Times New Roman" w:hAnsi="Times New Roman"/>
                <w:b/>
                <w:bCs/>
                <w:i/>
                <w:iCs/>
                <w:sz w:val="24"/>
                <w:szCs w:val="24"/>
              </w:rPr>
              <w:t xml:space="preserve"> </w:t>
            </w:r>
            <w:r w:rsidRPr="0074495D">
              <w:rPr>
                <w:rFonts w:ascii="Times New Roman" w:hAnsi="Times New Roman"/>
                <w:b/>
                <w:bCs/>
                <w:i/>
                <w:iCs/>
                <w:sz w:val="24"/>
                <w:szCs w:val="24"/>
              </w:rPr>
              <w:t>Быков, В.П.</w:t>
            </w:r>
            <w:r w:rsidR="00C12019">
              <w:rPr>
                <w:rFonts w:ascii="Times New Roman" w:hAnsi="Times New Roman"/>
                <w:b/>
                <w:bCs/>
                <w:i/>
                <w:iCs/>
                <w:sz w:val="24"/>
                <w:szCs w:val="24"/>
              </w:rPr>
              <w:t xml:space="preserve"> </w:t>
            </w:r>
            <w:r w:rsidRPr="0074495D">
              <w:rPr>
                <w:rFonts w:ascii="Times New Roman" w:hAnsi="Times New Roman"/>
                <w:b/>
                <w:bCs/>
                <w:i/>
                <w:iCs/>
                <w:sz w:val="24"/>
                <w:szCs w:val="24"/>
              </w:rPr>
              <w:t>Астафьев</w:t>
            </w:r>
            <w:r w:rsidRPr="0074495D">
              <w:rPr>
                <w:rFonts w:ascii="Times New Roman" w:hAnsi="Times New Roman"/>
                <w:i/>
                <w:iCs/>
                <w:sz w:val="24"/>
                <w:szCs w:val="24"/>
              </w:rPr>
              <w:t xml:space="preserve"> и др.</w:t>
            </w:r>
          </w:p>
          <w:p w:rsidR="0042291A" w:rsidRPr="0074495D" w:rsidRDefault="0042291A" w:rsidP="00906080">
            <w:pPr>
              <w:tabs>
                <w:tab w:val="left" w:pos="5760"/>
              </w:tabs>
              <w:spacing w:after="0" w:line="240" w:lineRule="auto"/>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906080">
            <w:pPr>
              <w:tabs>
                <w:tab w:val="left" w:pos="5760"/>
              </w:tabs>
              <w:spacing w:after="0" w:line="240" w:lineRule="auto"/>
              <w:jc w:val="center"/>
              <w:rPr>
                <w:rFonts w:ascii="Times New Roman" w:hAnsi="Times New Roman"/>
                <w:sz w:val="24"/>
                <w:szCs w:val="24"/>
              </w:rPr>
            </w:pPr>
          </w:p>
          <w:p w:rsidR="0042291A" w:rsidRPr="0074495D" w:rsidRDefault="0042291A" w:rsidP="00906080">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906080">
            <w:pPr>
              <w:tabs>
                <w:tab w:val="left" w:pos="5760"/>
              </w:tabs>
              <w:spacing w:after="0" w:line="240" w:lineRule="auto"/>
              <w:jc w:val="center"/>
              <w:rPr>
                <w:rFonts w:ascii="Times New Roman" w:hAnsi="Times New Roman"/>
                <w:b/>
                <w:bCs/>
                <w:i/>
                <w:iCs/>
                <w:sz w:val="24"/>
                <w:szCs w:val="24"/>
              </w:rPr>
            </w:pPr>
            <w:r w:rsidRPr="0074495D">
              <w:rPr>
                <w:rFonts w:ascii="Times New Roman" w:hAnsi="Times New Roman"/>
                <w:b/>
                <w:bCs/>
                <w:i/>
                <w:iCs/>
                <w:sz w:val="24"/>
                <w:szCs w:val="24"/>
              </w:rPr>
              <w:t>М.М.</w:t>
            </w:r>
            <w:r w:rsidR="00C12019">
              <w:rPr>
                <w:rFonts w:ascii="Times New Roman" w:hAnsi="Times New Roman"/>
                <w:b/>
                <w:bCs/>
                <w:i/>
                <w:iCs/>
                <w:sz w:val="24"/>
                <w:szCs w:val="24"/>
              </w:rPr>
              <w:t xml:space="preserve"> </w:t>
            </w:r>
            <w:r w:rsidRPr="0074495D">
              <w:rPr>
                <w:rFonts w:ascii="Times New Roman" w:hAnsi="Times New Roman"/>
                <w:b/>
                <w:bCs/>
                <w:i/>
                <w:iCs/>
                <w:sz w:val="24"/>
                <w:szCs w:val="24"/>
              </w:rPr>
              <w:t>Пришвин,</w:t>
            </w:r>
          </w:p>
          <w:p w:rsidR="0042291A" w:rsidRPr="0074495D" w:rsidRDefault="0042291A" w:rsidP="00906080">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i/>
                <w:iCs/>
                <w:sz w:val="24"/>
                <w:szCs w:val="24"/>
              </w:rPr>
              <w:t>К.Г.</w:t>
            </w:r>
            <w:r w:rsidR="00C12019">
              <w:rPr>
                <w:rFonts w:ascii="Times New Roman" w:hAnsi="Times New Roman"/>
                <w:b/>
                <w:bCs/>
                <w:i/>
                <w:iCs/>
                <w:sz w:val="24"/>
                <w:szCs w:val="24"/>
              </w:rPr>
              <w:t xml:space="preserve"> </w:t>
            </w:r>
            <w:r w:rsidRPr="0074495D">
              <w:rPr>
                <w:rFonts w:ascii="Times New Roman" w:hAnsi="Times New Roman"/>
                <w:b/>
                <w:bCs/>
                <w:i/>
                <w:iCs/>
                <w:sz w:val="24"/>
                <w:szCs w:val="24"/>
              </w:rPr>
              <w:t>Паустовский</w:t>
            </w:r>
            <w:r w:rsidRPr="0074495D">
              <w:rPr>
                <w:rFonts w:ascii="Times New Roman" w:hAnsi="Times New Roman"/>
                <w:i/>
                <w:iCs/>
                <w:sz w:val="24"/>
                <w:szCs w:val="24"/>
              </w:rPr>
              <w:t xml:space="preserve"> и др.</w:t>
            </w:r>
          </w:p>
          <w:p w:rsidR="0042291A" w:rsidRPr="0074495D" w:rsidRDefault="0042291A" w:rsidP="00906080">
            <w:pPr>
              <w:tabs>
                <w:tab w:val="left" w:pos="5760"/>
              </w:tabs>
              <w:spacing w:after="0" w:line="240" w:lineRule="auto"/>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906080">
            <w:pPr>
              <w:tabs>
                <w:tab w:val="left" w:pos="5760"/>
              </w:tabs>
              <w:spacing w:after="0" w:line="240" w:lineRule="auto"/>
              <w:jc w:val="center"/>
              <w:rPr>
                <w:rFonts w:ascii="Times New Roman" w:hAnsi="Times New Roman"/>
                <w:i/>
                <w:iCs/>
                <w:sz w:val="24"/>
                <w:szCs w:val="24"/>
              </w:rPr>
            </w:pPr>
          </w:p>
          <w:p w:rsidR="0042291A" w:rsidRPr="0074495D" w:rsidRDefault="0042291A" w:rsidP="00906080">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906080">
            <w:pPr>
              <w:tabs>
                <w:tab w:val="left" w:pos="5760"/>
              </w:tabs>
              <w:spacing w:after="0" w:line="240" w:lineRule="auto"/>
              <w:jc w:val="center"/>
              <w:rPr>
                <w:rFonts w:ascii="Times New Roman" w:eastAsia="Times New Roman" w:hAnsi="Times New Roman"/>
                <w:b/>
                <w:bCs/>
                <w:i/>
                <w:iCs/>
                <w:color w:val="272727"/>
                <w:sz w:val="24"/>
                <w:szCs w:val="24"/>
              </w:rPr>
            </w:pPr>
            <w:r w:rsidRPr="0074495D">
              <w:rPr>
                <w:rFonts w:ascii="Times New Roman" w:hAnsi="Times New Roman"/>
                <w:b/>
                <w:bCs/>
                <w:i/>
                <w:iCs/>
                <w:sz w:val="24"/>
                <w:szCs w:val="24"/>
              </w:rPr>
              <w:t>В.Г.</w:t>
            </w:r>
            <w:r w:rsidR="00C12019">
              <w:rPr>
                <w:rFonts w:ascii="Times New Roman" w:hAnsi="Times New Roman"/>
                <w:b/>
                <w:bCs/>
                <w:i/>
                <w:iCs/>
                <w:sz w:val="24"/>
                <w:szCs w:val="24"/>
              </w:rPr>
              <w:t xml:space="preserve"> </w:t>
            </w:r>
            <w:r w:rsidRPr="0074495D">
              <w:rPr>
                <w:rFonts w:ascii="Times New Roman" w:hAnsi="Times New Roman"/>
                <w:b/>
                <w:bCs/>
                <w:i/>
                <w:iCs/>
                <w:sz w:val="24"/>
                <w:szCs w:val="24"/>
              </w:rPr>
              <w:t>Распутин, В.П.</w:t>
            </w:r>
            <w:r w:rsidR="00C12019">
              <w:rPr>
                <w:rFonts w:ascii="Times New Roman" w:hAnsi="Times New Roman"/>
                <w:b/>
                <w:bCs/>
                <w:i/>
                <w:iCs/>
                <w:sz w:val="24"/>
                <w:szCs w:val="24"/>
              </w:rPr>
              <w:t xml:space="preserve"> </w:t>
            </w:r>
            <w:r w:rsidRPr="0074495D">
              <w:rPr>
                <w:rFonts w:ascii="Times New Roman" w:hAnsi="Times New Roman"/>
                <w:b/>
                <w:bCs/>
                <w:i/>
                <w:iCs/>
                <w:sz w:val="24"/>
                <w:szCs w:val="24"/>
              </w:rPr>
              <w:t>Астафьев, Ф.А.</w:t>
            </w:r>
            <w:r w:rsidR="00C12019">
              <w:rPr>
                <w:rFonts w:ascii="Times New Roman" w:hAnsi="Times New Roman"/>
                <w:b/>
                <w:bCs/>
                <w:i/>
                <w:iCs/>
                <w:sz w:val="24"/>
                <w:szCs w:val="24"/>
              </w:rPr>
              <w:t xml:space="preserve"> </w:t>
            </w:r>
            <w:r w:rsidRPr="0074495D">
              <w:rPr>
                <w:rFonts w:ascii="Times New Roman" w:hAnsi="Times New Roman"/>
                <w:b/>
                <w:bCs/>
                <w:i/>
                <w:iCs/>
                <w:sz w:val="24"/>
                <w:szCs w:val="24"/>
              </w:rPr>
              <w:t>Искандер, Ю.И.</w:t>
            </w:r>
            <w:r w:rsidR="00C12019">
              <w:rPr>
                <w:rFonts w:ascii="Times New Roman" w:hAnsi="Times New Roman"/>
                <w:b/>
                <w:bCs/>
                <w:i/>
                <w:iCs/>
                <w:sz w:val="24"/>
                <w:szCs w:val="24"/>
              </w:rPr>
              <w:t xml:space="preserve"> </w:t>
            </w:r>
            <w:r w:rsidRPr="0074495D">
              <w:rPr>
                <w:rFonts w:ascii="Times New Roman" w:hAnsi="Times New Roman"/>
                <w:b/>
                <w:bCs/>
                <w:i/>
                <w:iCs/>
                <w:sz w:val="24"/>
                <w:szCs w:val="24"/>
              </w:rPr>
              <w:t>Коваль,</w:t>
            </w:r>
          </w:p>
          <w:p w:rsidR="0042291A" w:rsidRPr="0074495D" w:rsidRDefault="0042291A" w:rsidP="00906080">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i/>
                <w:iCs/>
                <w:sz w:val="24"/>
                <w:szCs w:val="24"/>
              </w:rPr>
              <w:t>Ю.П.</w:t>
            </w:r>
            <w:r w:rsidR="00C12019">
              <w:rPr>
                <w:rFonts w:ascii="Times New Roman" w:hAnsi="Times New Roman"/>
                <w:b/>
                <w:bCs/>
                <w:i/>
                <w:iCs/>
                <w:sz w:val="24"/>
                <w:szCs w:val="24"/>
              </w:rPr>
              <w:t xml:space="preserve"> </w:t>
            </w:r>
            <w:r w:rsidRPr="0074495D">
              <w:rPr>
                <w:rFonts w:ascii="Times New Roman" w:hAnsi="Times New Roman"/>
                <w:b/>
                <w:bCs/>
                <w:i/>
                <w:iCs/>
                <w:sz w:val="24"/>
                <w:szCs w:val="24"/>
              </w:rPr>
              <w:t>Казаков, В.В.</w:t>
            </w:r>
            <w:r w:rsidR="00C12019">
              <w:rPr>
                <w:rFonts w:ascii="Times New Roman" w:hAnsi="Times New Roman"/>
                <w:b/>
                <w:bCs/>
                <w:i/>
                <w:iCs/>
                <w:sz w:val="24"/>
                <w:szCs w:val="24"/>
              </w:rPr>
              <w:t xml:space="preserve"> </w:t>
            </w:r>
            <w:r w:rsidRPr="0074495D">
              <w:rPr>
                <w:rFonts w:ascii="Times New Roman" w:hAnsi="Times New Roman"/>
                <w:b/>
                <w:bCs/>
                <w:i/>
                <w:iCs/>
                <w:sz w:val="24"/>
                <w:szCs w:val="24"/>
              </w:rPr>
              <w:t>Голявкин</w:t>
            </w:r>
            <w:r w:rsidRPr="0074495D">
              <w:rPr>
                <w:rFonts w:ascii="Times New Roman" w:hAnsi="Times New Roman"/>
                <w:i/>
                <w:iCs/>
                <w:sz w:val="24"/>
                <w:szCs w:val="24"/>
              </w:rPr>
              <w:t xml:space="preserve"> и др.</w:t>
            </w:r>
          </w:p>
          <w:p w:rsidR="0042291A" w:rsidRPr="0074495D" w:rsidRDefault="0042291A" w:rsidP="00906080">
            <w:pPr>
              <w:tabs>
                <w:tab w:val="left" w:pos="5760"/>
              </w:tabs>
              <w:spacing w:after="0" w:line="240" w:lineRule="auto"/>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906080">
            <w:pPr>
              <w:tabs>
                <w:tab w:val="left" w:pos="5760"/>
              </w:tabs>
              <w:spacing w:after="0" w:line="240" w:lineRule="auto"/>
              <w:jc w:val="center"/>
              <w:rPr>
                <w:rFonts w:ascii="Times New Roman" w:hAnsi="Times New Roman"/>
                <w:sz w:val="24"/>
                <w:szCs w:val="24"/>
              </w:rPr>
            </w:pPr>
          </w:p>
          <w:p w:rsidR="0042291A" w:rsidRPr="0074495D" w:rsidRDefault="0042291A" w:rsidP="00906080">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i/>
                <w:iCs/>
                <w:sz w:val="24"/>
                <w:szCs w:val="24"/>
              </w:rPr>
              <w:t xml:space="preserve">Поэзия 2-й половины ХХ </w:t>
            </w:r>
            <w:proofErr w:type="gramStart"/>
            <w:r w:rsidRPr="0074495D">
              <w:rPr>
                <w:rFonts w:ascii="Times New Roman" w:hAnsi="Times New Roman"/>
                <w:b/>
                <w:bCs/>
                <w:i/>
                <w:iCs/>
                <w:sz w:val="24"/>
                <w:szCs w:val="24"/>
              </w:rPr>
              <w:t>в</w:t>
            </w:r>
            <w:proofErr w:type="gramEnd"/>
            <w:r w:rsidRPr="0074495D">
              <w:rPr>
                <w:rFonts w:ascii="Times New Roman" w:hAnsi="Times New Roman"/>
                <w:b/>
                <w:bCs/>
                <w:i/>
                <w:iCs/>
                <w:sz w:val="24"/>
                <w:szCs w:val="24"/>
              </w:rPr>
              <w:t>.</w:t>
            </w:r>
            <w:r w:rsidRPr="0074495D">
              <w:rPr>
                <w:rFonts w:ascii="Times New Roman" w:hAnsi="Times New Roman"/>
                <w:i/>
                <w:iCs/>
                <w:sz w:val="24"/>
                <w:szCs w:val="24"/>
              </w:rPr>
              <w:t>, например:</w:t>
            </w:r>
          </w:p>
          <w:p w:rsidR="0042291A" w:rsidRPr="0074495D" w:rsidRDefault="0042291A" w:rsidP="00906080">
            <w:pPr>
              <w:spacing w:after="0" w:line="240" w:lineRule="auto"/>
              <w:rPr>
                <w:rFonts w:ascii="Times New Roman" w:hAnsi="Times New Roman"/>
                <w:i/>
                <w:iCs/>
                <w:sz w:val="24"/>
                <w:szCs w:val="24"/>
              </w:rPr>
            </w:pPr>
            <w:r w:rsidRPr="0074495D">
              <w:rPr>
                <w:rFonts w:ascii="Times New Roman" w:hAnsi="Times New Roman"/>
                <w:b/>
                <w:bCs/>
                <w:i/>
                <w:iCs/>
                <w:sz w:val="24"/>
                <w:szCs w:val="24"/>
              </w:rPr>
              <w:t>Н.И. Глазков, Е.А.</w:t>
            </w:r>
            <w:r w:rsidR="00C12019">
              <w:rPr>
                <w:rFonts w:ascii="Times New Roman" w:hAnsi="Times New Roman"/>
                <w:b/>
                <w:bCs/>
                <w:i/>
                <w:iCs/>
                <w:sz w:val="24"/>
                <w:szCs w:val="24"/>
              </w:rPr>
              <w:t xml:space="preserve"> </w:t>
            </w:r>
            <w:r w:rsidRPr="0074495D">
              <w:rPr>
                <w:rFonts w:ascii="Times New Roman" w:hAnsi="Times New Roman"/>
                <w:b/>
                <w:bCs/>
                <w:i/>
                <w:iCs/>
                <w:sz w:val="24"/>
                <w:szCs w:val="24"/>
              </w:rPr>
              <w:t>Евтушенко, А.А.</w:t>
            </w:r>
            <w:r w:rsidR="00C12019">
              <w:rPr>
                <w:rFonts w:ascii="Times New Roman" w:hAnsi="Times New Roman"/>
                <w:b/>
                <w:bCs/>
                <w:i/>
                <w:iCs/>
                <w:sz w:val="24"/>
                <w:szCs w:val="24"/>
              </w:rPr>
              <w:t xml:space="preserve"> </w:t>
            </w:r>
            <w:r w:rsidRPr="0074495D">
              <w:rPr>
                <w:rFonts w:ascii="Times New Roman" w:hAnsi="Times New Roman"/>
                <w:b/>
                <w:bCs/>
                <w:i/>
                <w:iCs/>
                <w:sz w:val="24"/>
                <w:szCs w:val="24"/>
              </w:rPr>
              <w:t>Вознесенский, Н.М.</w:t>
            </w:r>
            <w:r w:rsidR="00C12019">
              <w:rPr>
                <w:rFonts w:ascii="Times New Roman" w:hAnsi="Times New Roman"/>
                <w:b/>
                <w:bCs/>
                <w:i/>
                <w:iCs/>
                <w:sz w:val="24"/>
                <w:szCs w:val="24"/>
              </w:rPr>
              <w:t xml:space="preserve"> </w:t>
            </w:r>
            <w:r w:rsidRPr="0074495D">
              <w:rPr>
                <w:rFonts w:ascii="Times New Roman" w:hAnsi="Times New Roman"/>
                <w:b/>
                <w:bCs/>
                <w:i/>
                <w:iCs/>
                <w:sz w:val="24"/>
                <w:szCs w:val="24"/>
              </w:rPr>
              <w:t>Рубцов, Д.С.</w:t>
            </w:r>
            <w:r w:rsidR="00C12019">
              <w:rPr>
                <w:rFonts w:ascii="Times New Roman" w:hAnsi="Times New Roman"/>
                <w:b/>
                <w:bCs/>
                <w:i/>
                <w:iCs/>
                <w:sz w:val="24"/>
                <w:szCs w:val="24"/>
              </w:rPr>
              <w:t xml:space="preserve"> </w:t>
            </w:r>
            <w:r w:rsidRPr="0074495D">
              <w:rPr>
                <w:rFonts w:ascii="Times New Roman" w:hAnsi="Times New Roman"/>
                <w:b/>
                <w:bCs/>
                <w:i/>
                <w:iCs/>
                <w:sz w:val="24"/>
                <w:szCs w:val="24"/>
              </w:rPr>
              <w:t>Самойлов</w:t>
            </w:r>
            <w:proofErr w:type="gramStart"/>
            <w:r w:rsidRPr="0074495D">
              <w:rPr>
                <w:rFonts w:ascii="Times New Roman" w:hAnsi="Times New Roman"/>
                <w:b/>
                <w:bCs/>
                <w:i/>
                <w:iCs/>
                <w:sz w:val="24"/>
                <w:szCs w:val="24"/>
              </w:rPr>
              <w:t>,А</w:t>
            </w:r>
            <w:proofErr w:type="gramEnd"/>
            <w:r w:rsidRPr="0074495D">
              <w:rPr>
                <w:rFonts w:ascii="Times New Roman" w:hAnsi="Times New Roman"/>
                <w:b/>
                <w:bCs/>
                <w:i/>
                <w:iCs/>
                <w:sz w:val="24"/>
                <w:szCs w:val="24"/>
              </w:rPr>
              <w:t>.А. Тарковский, Б.Ш.</w:t>
            </w:r>
            <w:r w:rsidR="00C12019">
              <w:rPr>
                <w:rFonts w:ascii="Times New Roman" w:hAnsi="Times New Roman"/>
                <w:b/>
                <w:bCs/>
                <w:i/>
                <w:iCs/>
                <w:sz w:val="24"/>
                <w:szCs w:val="24"/>
              </w:rPr>
              <w:t xml:space="preserve"> </w:t>
            </w:r>
            <w:r w:rsidRPr="0074495D">
              <w:rPr>
                <w:rFonts w:ascii="Times New Roman" w:hAnsi="Times New Roman"/>
                <w:b/>
                <w:bCs/>
                <w:i/>
                <w:iCs/>
                <w:sz w:val="24"/>
                <w:szCs w:val="24"/>
              </w:rPr>
              <w:t>Окуджава,  В.С.</w:t>
            </w:r>
            <w:r w:rsidR="00C12019">
              <w:rPr>
                <w:rFonts w:ascii="Times New Roman" w:hAnsi="Times New Roman"/>
                <w:b/>
                <w:bCs/>
                <w:i/>
                <w:iCs/>
                <w:sz w:val="24"/>
                <w:szCs w:val="24"/>
              </w:rPr>
              <w:t xml:space="preserve"> </w:t>
            </w:r>
            <w:r w:rsidRPr="0074495D">
              <w:rPr>
                <w:rFonts w:ascii="Times New Roman" w:hAnsi="Times New Roman"/>
                <w:b/>
                <w:bCs/>
                <w:i/>
                <w:iCs/>
                <w:sz w:val="24"/>
                <w:szCs w:val="24"/>
              </w:rPr>
              <w:t>Высоцкий, Ю.П.</w:t>
            </w:r>
            <w:r w:rsidR="00C12019">
              <w:rPr>
                <w:rFonts w:ascii="Times New Roman" w:hAnsi="Times New Roman"/>
                <w:b/>
                <w:bCs/>
                <w:i/>
                <w:iCs/>
                <w:sz w:val="24"/>
                <w:szCs w:val="24"/>
              </w:rPr>
              <w:t xml:space="preserve"> </w:t>
            </w:r>
            <w:r w:rsidRPr="0074495D">
              <w:rPr>
                <w:rFonts w:ascii="Times New Roman" w:hAnsi="Times New Roman"/>
                <w:b/>
                <w:bCs/>
                <w:i/>
                <w:iCs/>
                <w:sz w:val="24"/>
                <w:szCs w:val="24"/>
              </w:rPr>
              <w:t>Мориц, И.А.</w:t>
            </w:r>
            <w:r w:rsidR="00C12019">
              <w:rPr>
                <w:rFonts w:ascii="Times New Roman" w:hAnsi="Times New Roman"/>
                <w:b/>
                <w:bCs/>
                <w:i/>
                <w:iCs/>
                <w:sz w:val="24"/>
                <w:szCs w:val="24"/>
              </w:rPr>
              <w:t xml:space="preserve"> </w:t>
            </w:r>
            <w:r w:rsidRPr="0074495D">
              <w:rPr>
                <w:rFonts w:ascii="Times New Roman" w:hAnsi="Times New Roman"/>
                <w:b/>
                <w:bCs/>
                <w:i/>
                <w:iCs/>
                <w:sz w:val="24"/>
                <w:szCs w:val="24"/>
              </w:rPr>
              <w:t>Бродский, А.С.</w:t>
            </w:r>
            <w:r w:rsidR="00C12019">
              <w:rPr>
                <w:rFonts w:ascii="Times New Roman" w:hAnsi="Times New Roman"/>
                <w:b/>
                <w:bCs/>
                <w:i/>
                <w:iCs/>
                <w:sz w:val="24"/>
                <w:szCs w:val="24"/>
              </w:rPr>
              <w:t xml:space="preserve"> </w:t>
            </w:r>
            <w:r w:rsidRPr="0074495D">
              <w:rPr>
                <w:rFonts w:ascii="Times New Roman" w:hAnsi="Times New Roman"/>
                <w:b/>
                <w:bCs/>
                <w:i/>
                <w:iCs/>
                <w:sz w:val="24"/>
                <w:szCs w:val="24"/>
              </w:rPr>
              <w:t>Кушнер, О.Е.</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Григорьев </w:t>
            </w:r>
            <w:r w:rsidRPr="0074495D">
              <w:rPr>
                <w:rFonts w:ascii="Times New Roman" w:hAnsi="Times New Roman"/>
                <w:i/>
                <w:iCs/>
                <w:sz w:val="24"/>
                <w:szCs w:val="24"/>
              </w:rPr>
              <w:t>и др.</w:t>
            </w:r>
          </w:p>
          <w:p w:rsidR="0042291A" w:rsidRPr="0074495D" w:rsidRDefault="0042291A" w:rsidP="00906080">
            <w:pPr>
              <w:tabs>
                <w:tab w:val="left" w:pos="5760"/>
              </w:tabs>
              <w:spacing w:after="0" w:line="240" w:lineRule="auto"/>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42291A" w:rsidRPr="0074495D" w:rsidRDefault="0042291A" w:rsidP="00906080">
            <w:pPr>
              <w:tabs>
                <w:tab w:val="left" w:pos="5760"/>
              </w:tabs>
              <w:spacing w:after="0" w:line="240" w:lineRule="auto"/>
              <w:jc w:val="center"/>
              <w:rPr>
                <w:rFonts w:ascii="Times New Roman" w:hAnsi="Times New Roman"/>
                <w:b/>
                <w:bCs/>
                <w:sz w:val="24"/>
                <w:szCs w:val="24"/>
              </w:rPr>
            </w:pPr>
          </w:p>
          <w:p w:rsidR="0042291A" w:rsidRPr="0074495D" w:rsidRDefault="0042291A" w:rsidP="00906080">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906080">
            <w:pPr>
              <w:tabs>
                <w:tab w:val="left" w:pos="5760"/>
              </w:tabs>
              <w:spacing w:after="0" w:line="240" w:lineRule="auto"/>
              <w:jc w:val="center"/>
              <w:rPr>
                <w:rFonts w:ascii="Times New Roman" w:hAnsi="Times New Roman"/>
                <w:b/>
                <w:bCs/>
                <w:i/>
                <w:iCs/>
                <w:sz w:val="24"/>
                <w:szCs w:val="24"/>
              </w:rPr>
            </w:pPr>
            <w:r w:rsidRPr="0074495D">
              <w:rPr>
                <w:rFonts w:ascii="Times New Roman" w:hAnsi="Times New Roman"/>
                <w:b/>
                <w:bCs/>
                <w:i/>
                <w:iCs/>
                <w:sz w:val="24"/>
                <w:szCs w:val="24"/>
              </w:rPr>
              <w:t>И.С.</w:t>
            </w:r>
            <w:r w:rsidR="00C12019">
              <w:rPr>
                <w:rFonts w:ascii="Times New Roman" w:hAnsi="Times New Roman"/>
                <w:b/>
                <w:bCs/>
                <w:i/>
                <w:iCs/>
                <w:sz w:val="24"/>
                <w:szCs w:val="24"/>
              </w:rPr>
              <w:t xml:space="preserve"> </w:t>
            </w:r>
            <w:r w:rsidRPr="0074495D">
              <w:rPr>
                <w:rFonts w:ascii="Times New Roman" w:hAnsi="Times New Roman"/>
                <w:b/>
                <w:bCs/>
                <w:i/>
                <w:iCs/>
                <w:sz w:val="24"/>
                <w:szCs w:val="24"/>
              </w:rPr>
              <w:t>Шмелев, В.В.</w:t>
            </w:r>
            <w:r w:rsidR="00C12019">
              <w:rPr>
                <w:rFonts w:ascii="Times New Roman" w:hAnsi="Times New Roman"/>
                <w:b/>
                <w:bCs/>
                <w:i/>
                <w:iCs/>
                <w:sz w:val="24"/>
                <w:szCs w:val="24"/>
              </w:rPr>
              <w:t xml:space="preserve"> </w:t>
            </w:r>
            <w:r w:rsidRPr="0074495D">
              <w:rPr>
                <w:rFonts w:ascii="Times New Roman" w:hAnsi="Times New Roman"/>
                <w:b/>
                <w:bCs/>
                <w:i/>
                <w:iCs/>
                <w:sz w:val="24"/>
                <w:szCs w:val="24"/>
              </w:rPr>
              <w:t>Набоков,</w:t>
            </w:r>
          </w:p>
          <w:p w:rsidR="0042291A" w:rsidRPr="0074495D" w:rsidRDefault="0042291A" w:rsidP="00906080">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С.Д.</w:t>
            </w:r>
            <w:r w:rsidR="00C12019">
              <w:rPr>
                <w:rFonts w:ascii="Times New Roman" w:hAnsi="Times New Roman"/>
                <w:b/>
                <w:bCs/>
                <w:i/>
                <w:iCs/>
                <w:sz w:val="24"/>
                <w:szCs w:val="24"/>
              </w:rPr>
              <w:t xml:space="preserve"> </w:t>
            </w:r>
            <w:r w:rsidRPr="0074495D">
              <w:rPr>
                <w:rFonts w:ascii="Times New Roman" w:hAnsi="Times New Roman"/>
                <w:b/>
                <w:bCs/>
                <w:i/>
                <w:iCs/>
                <w:sz w:val="24"/>
                <w:szCs w:val="24"/>
              </w:rPr>
              <w:t>Довлатов</w:t>
            </w:r>
            <w:r w:rsidRPr="0074495D">
              <w:rPr>
                <w:rFonts w:ascii="Times New Roman" w:hAnsi="Times New Roman"/>
                <w:i/>
                <w:iCs/>
                <w:sz w:val="24"/>
                <w:szCs w:val="24"/>
              </w:rPr>
              <w:t xml:space="preserve"> и др.</w:t>
            </w:r>
          </w:p>
          <w:p w:rsidR="0042291A" w:rsidRPr="0074495D" w:rsidRDefault="0042291A" w:rsidP="00906080">
            <w:pPr>
              <w:tabs>
                <w:tab w:val="left" w:pos="5760"/>
              </w:tabs>
              <w:spacing w:after="0" w:line="240" w:lineRule="auto"/>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906080">
            <w:pPr>
              <w:tabs>
                <w:tab w:val="left" w:pos="5760"/>
              </w:tabs>
              <w:spacing w:after="0" w:line="240" w:lineRule="auto"/>
              <w:jc w:val="center"/>
              <w:rPr>
                <w:rFonts w:ascii="Times New Roman" w:hAnsi="Times New Roman"/>
                <w:sz w:val="24"/>
                <w:szCs w:val="24"/>
              </w:rPr>
            </w:pPr>
          </w:p>
          <w:p w:rsidR="0042291A" w:rsidRPr="0074495D" w:rsidRDefault="0042291A" w:rsidP="00906080">
            <w:pPr>
              <w:spacing w:after="0" w:line="240" w:lineRule="auto"/>
              <w:rPr>
                <w:rFonts w:ascii="Times New Roman" w:hAnsi="Times New Roman"/>
                <w:sz w:val="24"/>
                <w:szCs w:val="24"/>
              </w:rPr>
            </w:pPr>
            <w:proofErr w:type="gramStart"/>
            <w:r w:rsidRPr="0074495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roofErr w:type="gramEnd"/>
          </w:p>
          <w:p w:rsidR="0042291A" w:rsidRPr="0074495D" w:rsidRDefault="0042291A" w:rsidP="00906080">
            <w:pPr>
              <w:spacing w:after="0" w:line="240" w:lineRule="auto"/>
              <w:rPr>
                <w:rFonts w:ascii="Times New Roman" w:hAnsi="Times New Roman"/>
                <w:bCs/>
                <w:i/>
                <w:iCs/>
                <w:sz w:val="24"/>
                <w:szCs w:val="24"/>
              </w:rPr>
            </w:pPr>
            <w:r w:rsidRPr="0074495D">
              <w:rPr>
                <w:rFonts w:ascii="Times New Roman" w:hAnsi="Times New Roman"/>
                <w:b/>
                <w:i/>
                <w:iCs/>
                <w:sz w:val="24"/>
                <w:szCs w:val="24"/>
              </w:rPr>
              <w:t>Н.</w:t>
            </w:r>
            <w:r w:rsidR="00C12019">
              <w:rPr>
                <w:rFonts w:ascii="Times New Roman" w:hAnsi="Times New Roman"/>
                <w:b/>
                <w:i/>
                <w:iCs/>
                <w:sz w:val="24"/>
                <w:szCs w:val="24"/>
              </w:rPr>
              <w:t xml:space="preserve"> </w:t>
            </w:r>
            <w:r w:rsidRPr="0074495D">
              <w:rPr>
                <w:rFonts w:ascii="Times New Roman" w:hAnsi="Times New Roman"/>
                <w:b/>
                <w:i/>
                <w:iCs/>
                <w:sz w:val="24"/>
                <w:szCs w:val="24"/>
              </w:rPr>
              <w:t>Назаркин, А.</w:t>
            </w:r>
            <w:r w:rsidR="00C12019">
              <w:rPr>
                <w:rFonts w:ascii="Times New Roman" w:hAnsi="Times New Roman"/>
                <w:b/>
                <w:i/>
                <w:iCs/>
                <w:sz w:val="24"/>
                <w:szCs w:val="24"/>
              </w:rPr>
              <w:t xml:space="preserve"> </w:t>
            </w:r>
            <w:r w:rsidRPr="0074495D">
              <w:rPr>
                <w:rFonts w:ascii="Times New Roman" w:hAnsi="Times New Roman"/>
                <w:b/>
                <w:i/>
                <w:iCs/>
                <w:sz w:val="24"/>
                <w:szCs w:val="24"/>
              </w:rPr>
              <w:t>Гиваргизов, Ю.Кузнецова, Д.Сабитова, Е.Мурашова, А.Петрова, С.</w:t>
            </w:r>
            <w:r w:rsidR="00C12019">
              <w:rPr>
                <w:rFonts w:ascii="Times New Roman" w:hAnsi="Times New Roman"/>
                <w:b/>
                <w:i/>
                <w:iCs/>
                <w:sz w:val="24"/>
                <w:szCs w:val="24"/>
              </w:rPr>
              <w:t xml:space="preserve"> </w:t>
            </w:r>
            <w:r w:rsidRPr="0074495D">
              <w:rPr>
                <w:rFonts w:ascii="Times New Roman" w:hAnsi="Times New Roman"/>
                <w:b/>
                <w:i/>
                <w:iCs/>
                <w:sz w:val="24"/>
                <w:szCs w:val="24"/>
              </w:rPr>
              <w:t>Седов, С.</w:t>
            </w:r>
            <w:r w:rsidR="00C12019">
              <w:rPr>
                <w:rFonts w:ascii="Times New Roman" w:hAnsi="Times New Roman"/>
                <w:b/>
                <w:i/>
                <w:iCs/>
                <w:sz w:val="24"/>
                <w:szCs w:val="24"/>
              </w:rPr>
              <w:t xml:space="preserve"> </w:t>
            </w:r>
            <w:r w:rsidRPr="0074495D">
              <w:rPr>
                <w:rFonts w:ascii="Times New Roman" w:hAnsi="Times New Roman"/>
                <w:b/>
                <w:i/>
                <w:iCs/>
                <w:sz w:val="24"/>
                <w:szCs w:val="24"/>
              </w:rPr>
              <w:t>Востоков</w:t>
            </w:r>
            <w:proofErr w:type="gramStart"/>
            <w:r w:rsidRPr="0074495D">
              <w:rPr>
                <w:rFonts w:ascii="Times New Roman" w:hAnsi="Times New Roman"/>
                <w:b/>
                <w:i/>
                <w:iCs/>
                <w:sz w:val="24"/>
                <w:szCs w:val="24"/>
              </w:rPr>
              <w:t xml:space="preserve"> ,</w:t>
            </w:r>
            <w:proofErr w:type="gramEnd"/>
            <w:r w:rsidRPr="0074495D">
              <w:rPr>
                <w:rFonts w:ascii="Times New Roman" w:hAnsi="Times New Roman"/>
                <w:b/>
                <w:i/>
                <w:iCs/>
                <w:sz w:val="24"/>
                <w:szCs w:val="24"/>
              </w:rPr>
              <w:t xml:space="preserve"> Э.</w:t>
            </w:r>
            <w:r w:rsidR="00C12019">
              <w:rPr>
                <w:rFonts w:ascii="Times New Roman" w:hAnsi="Times New Roman"/>
                <w:b/>
                <w:i/>
                <w:iCs/>
                <w:sz w:val="24"/>
                <w:szCs w:val="24"/>
              </w:rPr>
              <w:t xml:space="preserve"> </w:t>
            </w:r>
            <w:r w:rsidRPr="0074495D">
              <w:rPr>
                <w:rFonts w:ascii="Times New Roman" w:hAnsi="Times New Roman"/>
                <w:b/>
                <w:i/>
                <w:iCs/>
                <w:sz w:val="24"/>
                <w:szCs w:val="24"/>
              </w:rPr>
              <w:t>Веркин, М.</w:t>
            </w:r>
            <w:r w:rsidR="00C12019">
              <w:rPr>
                <w:rFonts w:ascii="Times New Roman" w:hAnsi="Times New Roman"/>
                <w:b/>
                <w:i/>
                <w:iCs/>
                <w:sz w:val="24"/>
                <w:szCs w:val="24"/>
              </w:rPr>
              <w:t xml:space="preserve"> </w:t>
            </w:r>
            <w:r w:rsidRPr="0074495D">
              <w:rPr>
                <w:rFonts w:ascii="Times New Roman" w:hAnsi="Times New Roman"/>
                <w:b/>
                <w:i/>
                <w:iCs/>
                <w:sz w:val="24"/>
                <w:szCs w:val="24"/>
              </w:rPr>
              <w:t>Аромштам, Н.</w:t>
            </w:r>
            <w:r w:rsidR="00C12019">
              <w:rPr>
                <w:rFonts w:ascii="Times New Roman" w:hAnsi="Times New Roman"/>
                <w:b/>
                <w:i/>
                <w:iCs/>
                <w:sz w:val="24"/>
                <w:szCs w:val="24"/>
              </w:rPr>
              <w:t xml:space="preserve"> </w:t>
            </w:r>
            <w:r w:rsidRPr="0074495D">
              <w:rPr>
                <w:rFonts w:ascii="Times New Roman" w:hAnsi="Times New Roman"/>
                <w:b/>
                <w:i/>
                <w:iCs/>
                <w:sz w:val="24"/>
                <w:szCs w:val="24"/>
              </w:rPr>
              <w:t>Евдокимова, Н.</w:t>
            </w:r>
            <w:r w:rsidR="00C12019">
              <w:rPr>
                <w:rFonts w:ascii="Times New Roman" w:hAnsi="Times New Roman"/>
                <w:b/>
                <w:i/>
                <w:iCs/>
                <w:sz w:val="24"/>
                <w:szCs w:val="24"/>
              </w:rPr>
              <w:t xml:space="preserve"> </w:t>
            </w:r>
            <w:r w:rsidRPr="0074495D">
              <w:rPr>
                <w:rFonts w:ascii="Times New Roman" w:hAnsi="Times New Roman"/>
                <w:b/>
                <w:i/>
                <w:iCs/>
                <w:sz w:val="24"/>
                <w:szCs w:val="24"/>
              </w:rPr>
              <w:t>Абгарян, М.</w:t>
            </w:r>
            <w:r w:rsidR="00C12019">
              <w:rPr>
                <w:rFonts w:ascii="Times New Roman" w:hAnsi="Times New Roman"/>
                <w:b/>
                <w:i/>
                <w:iCs/>
                <w:sz w:val="24"/>
                <w:szCs w:val="24"/>
              </w:rPr>
              <w:t xml:space="preserve"> </w:t>
            </w:r>
            <w:r w:rsidRPr="0074495D">
              <w:rPr>
                <w:rFonts w:ascii="Times New Roman" w:hAnsi="Times New Roman"/>
                <w:b/>
                <w:i/>
                <w:iCs/>
                <w:sz w:val="24"/>
                <w:szCs w:val="24"/>
              </w:rPr>
              <w:t>Петросян, А.</w:t>
            </w:r>
            <w:r w:rsidR="00C12019">
              <w:rPr>
                <w:rFonts w:ascii="Times New Roman" w:hAnsi="Times New Roman"/>
                <w:b/>
                <w:i/>
                <w:iCs/>
                <w:sz w:val="24"/>
                <w:szCs w:val="24"/>
              </w:rPr>
              <w:t xml:space="preserve"> </w:t>
            </w:r>
            <w:r w:rsidRPr="0074495D">
              <w:rPr>
                <w:rFonts w:ascii="Times New Roman" w:hAnsi="Times New Roman"/>
                <w:b/>
                <w:i/>
                <w:iCs/>
                <w:sz w:val="24"/>
                <w:szCs w:val="24"/>
              </w:rPr>
              <w:t>Жвалевский и Е.</w:t>
            </w:r>
            <w:r w:rsidR="00C12019">
              <w:rPr>
                <w:rFonts w:ascii="Times New Roman" w:hAnsi="Times New Roman"/>
                <w:b/>
                <w:i/>
                <w:iCs/>
                <w:sz w:val="24"/>
                <w:szCs w:val="24"/>
              </w:rPr>
              <w:t xml:space="preserve"> </w:t>
            </w:r>
            <w:r w:rsidRPr="0074495D">
              <w:rPr>
                <w:rFonts w:ascii="Times New Roman" w:hAnsi="Times New Roman"/>
                <w:b/>
                <w:i/>
                <w:iCs/>
                <w:sz w:val="24"/>
                <w:szCs w:val="24"/>
              </w:rPr>
              <w:t>Пастернак, Ая Эн, Д.</w:t>
            </w:r>
            <w:r w:rsidR="00C12019">
              <w:rPr>
                <w:rFonts w:ascii="Times New Roman" w:hAnsi="Times New Roman"/>
                <w:b/>
                <w:i/>
                <w:iCs/>
                <w:sz w:val="24"/>
                <w:szCs w:val="24"/>
              </w:rPr>
              <w:t xml:space="preserve"> </w:t>
            </w:r>
            <w:r w:rsidRPr="0074495D">
              <w:rPr>
                <w:rFonts w:ascii="Times New Roman" w:hAnsi="Times New Roman"/>
                <w:b/>
                <w:i/>
                <w:iCs/>
                <w:sz w:val="24"/>
                <w:szCs w:val="24"/>
              </w:rPr>
              <w:t xml:space="preserve">Вильке </w:t>
            </w:r>
            <w:r w:rsidRPr="0074495D">
              <w:rPr>
                <w:rFonts w:ascii="Times New Roman" w:hAnsi="Times New Roman"/>
                <w:bCs/>
                <w:i/>
                <w:iCs/>
                <w:sz w:val="24"/>
                <w:szCs w:val="24"/>
              </w:rPr>
              <w:t>и др.</w:t>
            </w:r>
          </w:p>
          <w:p w:rsidR="0042291A" w:rsidRPr="0074495D" w:rsidRDefault="0042291A" w:rsidP="00906080">
            <w:pPr>
              <w:tabs>
                <w:tab w:val="left" w:pos="5760"/>
              </w:tabs>
              <w:spacing w:after="0" w:line="240" w:lineRule="auto"/>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42291A" w:rsidRPr="0074495D" w:rsidRDefault="0042291A" w:rsidP="00906080">
            <w:pPr>
              <w:tabs>
                <w:tab w:val="left" w:pos="5760"/>
              </w:tabs>
              <w:spacing w:after="0" w:line="240" w:lineRule="auto"/>
              <w:jc w:val="center"/>
              <w:rPr>
                <w:rFonts w:ascii="Times New Roman" w:hAnsi="Times New Roman"/>
                <w:sz w:val="24"/>
                <w:szCs w:val="24"/>
              </w:rPr>
            </w:pPr>
          </w:p>
          <w:p w:rsidR="0042291A" w:rsidRPr="0074495D" w:rsidRDefault="0042291A" w:rsidP="00906080">
            <w:pPr>
              <w:tabs>
                <w:tab w:val="left" w:pos="5760"/>
              </w:tabs>
              <w:spacing w:after="0" w:line="240" w:lineRule="auto"/>
              <w:jc w:val="center"/>
              <w:rPr>
                <w:rFonts w:ascii="Times New Roman" w:hAnsi="Times New Roman"/>
                <w:i/>
                <w:iCs/>
                <w:sz w:val="24"/>
                <w:szCs w:val="24"/>
              </w:rPr>
            </w:pPr>
          </w:p>
        </w:tc>
      </w:tr>
      <w:tr w:rsidR="0042291A" w:rsidRPr="0074495D" w:rsidTr="00D64076">
        <w:tc>
          <w:tcPr>
            <w:tcW w:w="9712" w:type="dxa"/>
            <w:gridSpan w:val="3"/>
          </w:tcPr>
          <w:p w:rsidR="0042291A" w:rsidRPr="0074495D" w:rsidRDefault="0042291A" w:rsidP="00906080">
            <w:pPr>
              <w:tabs>
                <w:tab w:val="left" w:pos="5760"/>
              </w:tabs>
              <w:spacing w:line="240" w:lineRule="auto"/>
              <w:jc w:val="center"/>
              <w:rPr>
                <w:rFonts w:ascii="Times New Roman" w:hAnsi="Times New Roman"/>
                <w:i/>
                <w:iCs/>
                <w:sz w:val="24"/>
                <w:szCs w:val="24"/>
              </w:rPr>
            </w:pPr>
            <w:r w:rsidRPr="0074495D">
              <w:rPr>
                <w:rFonts w:ascii="Times New Roman" w:hAnsi="Times New Roman"/>
                <w:b/>
                <w:bCs/>
                <w:sz w:val="24"/>
                <w:szCs w:val="24"/>
              </w:rPr>
              <w:t xml:space="preserve">Литература народов России </w:t>
            </w:r>
          </w:p>
        </w:tc>
      </w:tr>
      <w:tr w:rsidR="0042291A" w:rsidRPr="0074495D" w:rsidTr="00D64076">
        <w:tc>
          <w:tcPr>
            <w:tcW w:w="3373" w:type="dxa"/>
          </w:tcPr>
          <w:p w:rsidR="0042291A" w:rsidRPr="0074495D" w:rsidRDefault="0042291A" w:rsidP="00906080">
            <w:pPr>
              <w:tabs>
                <w:tab w:val="left" w:pos="5760"/>
              </w:tabs>
              <w:spacing w:after="0" w:line="240" w:lineRule="auto"/>
              <w:rPr>
                <w:rFonts w:ascii="Times New Roman" w:hAnsi="Times New Roman"/>
                <w:b/>
                <w:bCs/>
                <w:sz w:val="24"/>
                <w:szCs w:val="24"/>
              </w:rPr>
            </w:pPr>
          </w:p>
        </w:tc>
        <w:tc>
          <w:tcPr>
            <w:tcW w:w="3114" w:type="dxa"/>
          </w:tcPr>
          <w:p w:rsidR="0042291A" w:rsidRPr="0074495D" w:rsidRDefault="0042291A" w:rsidP="00906080">
            <w:pPr>
              <w:tabs>
                <w:tab w:val="left" w:pos="5760"/>
              </w:tabs>
              <w:spacing w:after="0" w:line="240" w:lineRule="auto"/>
              <w:jc w:val="both"/>
              <w:outlineLvl w:val="0"/>
              <w:rPr>
                <w:rFonts w:ascii="Times New Roman" w:hAnsi="Times New Roman"/>
                <w:b/>
                <w:bCs/>
                <w:kern w:val="36"/>
                <w:sz w:val="24"/>
                <w:szCs w:val="24"/>
              </w:rPr>
            </w:pPr>
          </w:p>
        </w:tc>
        <w:tc>
          <w:tcPr>
            <w:tcW w:w="3225" w:type="dxa"/>
          </w:tcPr>
          <w:p w:rsidR="0042291A" w:rsidRPr="0074495D" w:rsidRDefault="0042291A" w:rsidP="00906080">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w:t>
            </w:r>
            <w:r w:rsidR="00C12019">
              <w:rPr>
                <w:rFonts w:ascii="Times New Roman" w:hAnsi="Times New Roman"/>
                <w:b/>
                <w:bCs/>
                <w:i/>
                <w:iCs/>
                <w:sz w:val="24"/>
                <w:szCs w:val="24"/>
              </w:rPr>
              <w:t xml:space="preserve"> </w:t>
            </w:r>
            <w:r w:rsidRPr="0074495D">
              <w:rPr>
                <w:rFonts w:ascii="Times New Roman" w:hAnsi="Times New Roman"/>
                <w:b/>
                <w:bCs/>
                <w:i/>
                <w:iCs/>
                <w:sz w:val="24"/>
                <w:szCs w:val="24"/>
              </w:rPr>
              <w:t>Тукай, М.</w:t>
            </w:r>
            <w:r w:rsidR="00C12019">
              <w:rPr>
                <w:rFonts w:ascii="Times New Roman" w:hAnsi="Times New Roman"/>
                <w:b/>
                <w:bCs/>
                <w:i/>
                <w:iCs/>
                <w:sz w:val="24"/>
                <w:szCs w:val="24"/>
              </w:rPr>
              <w:t xml:space="preserve"> </w:t>
            </w:r>
            <w:r w:rsidRPr="0074495D">
              <w:rPr>
                <w:rFonts w:ascii="Times New Roman" w:hAnsi="Times New Roman"/>
                <w:b/>
                <w:bCs/>
                <w:i/>
                <w:iCs/>
                <w:sz w:val="24"/>
                <w:szCs w:val="24"/>
              </w:rPr>
              <w:t>Карим,</w:t>
            </w:r>
          </w:p>
          <w:p w:rsidR="0042291A" w:rsidRPr="0074495D" w:rsidRDefault="0042291A" w:rsidP="00906080">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w:t>
            </w:r>
            <w:r w:rsidR="00C12019">
              <w:rPr>
                <w:rFonts w:ascii="Times New Roman" w:hAnsi="Times New Roman"/>
                <w:b/>
                <w:bCs/>
                <w:i/>
                <w:iCs/>
                <w:sz w:val="24"/>
                <w:szCs w:val="24"/>
              </w:rPr>
              <w:t xml:space="preserve"> </w:t>
            </w:r>
            <w:r w:rsidRPr="00475353">
              <w:rPr>
                <w:rFonts w:ascii="Times New Roman" w:hAnsi="Times New Roman"/>
                <w:b/>
                <w:bCs/>
                <w:i/>
                <w:iCs/>
                <w:sz w:val="24"/>
                <w:szCs w:val="24"/>
              </w:rPr>
              <w:t>Кулиев, Р.</w:t>
            </w:r>
            <w:r w:rsidR="00C12019">
              <w:rPr>
                <w:rFonts w:ascii="Times New Roman" w:hAnsi="Times New Roman"/>
                <w:b/>
                <w:bCs/>
                <w:i/>
                <w:iCs/>
                <w:sz w:val="24"/>
                <w:szCs w:val="24"/>
              </w:rPr>
              <w:t xml:space="preserve"> </w:t>
            </w:r>
            <w:r w:rsidRPr="00475353">
              <w:rPr>
                <w:rFonts w:ascii="Times New Roman" w:hAnsi="Times New Roman"/>
                <w:b/>
                <w:bCs/>
                <w:i/>
                <w:iCs/>
                <w:sz w:val="24"/>
                <w:szCs w:val="24"/>
              </w:rPr>
              <w:t>Гамзатов</w:t>
            </w:r>
            <w:r w:rsidRPr="0074495D">
              <w:rPr>
                <w:rFonts w:ascii="Times New Roman" w:hAnsi="Times New Roman"/>
                <w:i/>
                <w:iCs/>
                <w:sz w:val="24"/>
                <w:szCs w:val="24"/>
              </w:rPr>
              <w:t xml:space="preserve"> и др.</w:t>
            </w:r>
          </w:p>
          <w:p w:rsidR="0042291A" w:rsidRPr="0074495D" w:rsidRDefault="0042291A" w:rsidP="00906080">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2291A" w:rsidRPr="0074495D" w:rsidRDefault="0042291A" w:rsidP="00906080">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sidRPr="0074495D">
              <w:rPr>
                <w:rFonts w:ascii="Times New Roman" w:hAnsi="Times New Roman"/>
                <w:b/>
                <w:bCs/>
                <w:i/>
                <w:iCs/>
                <w:sz w:val="24"/>
                <w:szCs w:val="24"/>
              </w:rPr>
              <w:t>)</w:t>
            </w:r>
          </w:p>
          <w:p w:rsidR="0042291A" w:rsidRPr="0074495D" w:rsidRDefault="0042291A" w:rsidP="00906080">
            <w:pPr>
              <w:tabs>
                <w:tab w:val="left" w:pos="5760"/>
              </w:tabs>
              <w:spacing w:after="0" w:line="240" w:lineRule="auto"/>
              <w:rPr>
                <w:rFonts w:ascii="Times New Roman" w:hAnsi="Times New Roman"/>
                <w:i/>
                <w:iCs/>
                <w:sz w:val="24"/>
                <w:szCs w:val="24"/>
              </w:rPr>
            </w:pPr>
          </w:p>
        </w:tc>
      </w:tr>
      <w:tr w:rsidR="0042291A" w:rsidRPr="0074495D" w:rsidTr="00D64076">
        <w:tc>
          <w:tcPr>
            <w:tcW w:w="9712" w:type="dxa"/>
            <w:gridSpan w:val="3"/>
          </w:tcPr>
          <w:p w:rsidR="0042291A" w:rsidRPr="0074495D" w:rsidRDefault="0042291A" w:rsidP="00906080">
            <w:pPr>
              <w:tabs>
                <w:tab w:val="left" w:pos="5760"/>
              </w:tabs>
              <w:spacing w:line="240" w:lineRule="auto"/>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D64076">
        <w:tc>
          <w:tcPr>
            <w:tcW w:w="3373" w:type="dxa"/>
          </w:tcPr>
          <w:p w:rsidR="0042291A" w:rsidRPr="0074495D" w:rsidRDefault="0042291A" w:rsidP="00906080">
            <w:pPr>
              <w:tabs>
                <w:tab w:val="left" w:pos="5760"/>
              </w:tabs>
              <w:spacing w:line="240" w:lineRule="auto"/>
              <w:rPr>
                <w:rFonts w:ascii="Times New Roman" w:hAnsi="Times New Roman"/>
                <w:b/>
                <w:bCs/>
                <w:sz w:val="24"/>
                <w:szCs w:val="24"/>
              </w:rPr>
            </w:pPr>
          </w:p>
        </w:tc>
        <w:tc>
          <w:tcPr>
            <w:tcW w:w="3114" w:type="dxa"/>
          </w:tcPr>
          <w:p w:rsidR="0042291A" w:rsidRPr="0074495D" w:rsidRDefault="0042291A" w:rsidP="00906080">
            <w:pPr>
              <w:tabs>
                <w:tab w:val="left" w:pos="5760"/>
              </w:tabs>
              <w:spacing w:line="240" w:lineRule="auto"/>
              <w:rPr>
                <w:rFonts w:ascii="Times New Roman" w:hAnsi="Times New Roman"/>
                <w:b/>
                <w:bCs/>
                <w:i/>
                <w:iCs/>
                <w:sz w:val="24"/>
                <w:szCs w:val="24"/>
              </w:rPr>
            </w:pPr>
            <w:r w:rsidRPr="0074495D">
              <w:rPr>
                <w:rFonts w:ascii="Times New Roman" w:hAnsi="Times New Roman"/>
                <w:b/>
                <w:bCs/>
                <w:sz w:val="24"/>
                <w:szCs w:val="24"/>
              </w:rPr>
              <w:t>Гомер</w:t>
            </w:r>
            <w:r w:rsidR="00C12019">
              <w:rPr>
                <w:rFonts w:ascii="Times New Roman" w:hAnsi="Times New Roman"/>
                <w:b/>
                <w:bCs/>
                <w:sz w:val="24"/>
                <w:szCs w:val="24"/>
              </w:rPr>
              <w:t xml:space="preserve"> </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906080">
            <w:pPr>
              <w:tabs>
                <w:tab w:val="left" w:pos="5760"/>
              </w:tabs>
              <w:spacing w:line="240" w:lineRule="auto"/>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906080">
            <w:pPr>
              <w:tabs>
                <w:tab w:val="left" w:pos="5760"/>
              </w:tabs>
              <w:spacing w:line="240" w:lineRule="auto"/>
              <w:jc w:val="both"/>
              <w:outlineLvl w:val="0"/>
              <w:rPr>
                <w:rFonts w:ascii="Times New Roman" w:hAnsi="Times New Roman"/>
                <w:b/>
                <w:bCs/>
                <w:kern w:val="36"/>
                <w:sz w:val="24"/>
                <w:szCs w:val="24"/>
              </w:rPr>
            </w:pPr>
          </w:p>
          <w:p w:rsidR="0042291A" w:rsidRPr="0074495D" w:rsidRDefault="0042291A" w:rsidP="00906080">
            <w:pPr>
              <w:tabs>
                <w:tab w:val="left" w:pos="5760"/>
              </w:tabs>
              <w:spacing w:line="240" w:lineRule="auto"/>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906080">
            <w:pPr>
              <w:tabs>
                <w:tab w:val="left" w:pos="5760"/>
              </w:tabs>
              <w:spacing w:line="240" w:lineRule="auto"/>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906080">
            <w:pPr>
              <w:tabs>
                <w:tab w:val="left" w:pos="5760"/>
              </w:tabs>
              <w:spacing w:line="240" w:lineRule="auto"/>
              <w:rPr>
                <w:rFonts w:ascii="Times New Roman" w:hAnsi="Times New Roman"/>
                <w:b/>
                <w:bCs/>
                <w:i/>
                <w:iCs/>
                <w:sz w:val="24"/>
                <w:szCs w:val="24"/>
              </w:rPr>
            </w:pPr>
          </w:p>
          <w:p w:rsidR="0042291A" w:rsidRPr="0074495D" w:rsidRDefault="0042291A" w:rsidP="00906080">
            <w:pPr>
              <w:tabs>
                <w:tab w:val="left" w:pos="5760"/>
              </w:tabs>
              <w:spacing w:line="240" w:lineRule="auto"/>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906080">
            <w:pPr>
              <w:tabs>
                <w:tab w:val="left" w:pos="5760"/>
              </w:tabs>
              <w:spacing w:line="240" w:lineRule="auto"/>
              <w:rPr>
                <w:rFonts w:ascii="Times New Roman" w:hAnsi="Times New Roman"/>
                <w:b/>
                <w:bCs/>
                <w:kern w:val="36"/>
                <w:sz w:val="24"/>
                <w:szCs w:val="24"/>
              </w:rPr>
            </w:pPr>
            <w:r w:rsidRPr="0074495D">
              <w:rPr>
                <w:rFonts w:ascii="Times New Roman" w:hAnsi="Times New Roman"/>
                <w:b/>
                <w:iCs/>
                <w:sz w:val="24"/>
                <w:szCs w:val="24"/>
              </w:rPr>
              <w:t>(7-8 кл.)</w:t>
            </w:r>
          </w:p>
        </w:tc>
        <w:tc>
          <w:tcPr>
            <w:tcW w:w="3225" w:type="dxa"/>
          </w:tcPr>
          <w:p w:rsidR="0042291A" w:rsidRPr="0074495D" w:rsidRDefault="0042291A" w:rsidP="00906080">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b/>
                <w:sz w:val="24"/>
                <w:szCs w:val="24"/>
              </w:rPr>
            </w:pPr>
            <w:r w:rsidRPr="0074495D">
              <w:rPr>
                <w:rFonts w:ascii="Times New Roman" w:hAnsi="Times New Roman"/>
                <w:b/>
                <w:i/>
                <w:iCs/>
                <w:sz w:val="24"/>
                <w:szCs w:val="24"/>
              </w:rPr>
              <w:t>Зарубежный фольклор</w:t>
            </w:r>
            <w:r w:rsidR="00C12019">
              <w:rPr>
                <w:rFonts w:ascii="Times New Roman" w:hAnsi="Times New Roman"/>
                <w:b/>
                <w:i/>
                <w:iCs/>
                <w:sz w:val="24"/>
                <w:szCs w:val="24"/>
              </w:rPr>
              <w:t xml:space="preserve">, </w:t>
            </w:r>
            <w:r w:rsidRPr="0074495D">
              <w:rPr>
                <w:rFonts w:ascii="Times New Roman" w:hAnsi="Times New Roman"/>
                <w:b/>
                <w:i/>
                <w:iCs/>
                <w:sz w:val="24"/>
                <w:szCs w:val="24"/>
              </w:rPr>
              <w:t>легенды, баллады, саги, песни</w:t>
            </w:r>
          </w:p>
          <w:p w:rsidR="0042291A" w:rsidRPr="0074495D" w:rsidRDefault="0042291A" w:rsidP="00906080">
            <w:pPr>
              <w:spacing w:line="240" w:lineRule="auto"/>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42291A" w:rsidRPr="0074495D" w:rsidRDefault="0042291A" w:rsidP="00906080">
            <w:pPr>
              <w:tabs>
                <w:tab w:val="left" w:pos="5760"/>
              </w:tabs>
              <w:spacing w:line="240" w:lineRule="auto"/>
              <w:jc w:val="center"/>
              <w:rPr>
                <w:rFonts w:ascii="Times New Roman" w:hAnsi="Times New Roman"/>
                <w:sz w:val="24"/>
                <w:szCs w:val="24"/>
              </w:rPr>
            </w:pPr>
          </w:p>
          <w:p w:rsidR="0042291A" w:rsidRPr="0074495D" w:rsidRDefault="0042291A" w:rsidP="00906080">
            <w:pPr>
              <w:tabs>
                <w:tab w:val="left" w:pos="5760"/>
              </w:tabs>
              <w:spacing w:line="240" w:lineRule="auto"/>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906080">
            <w:pPr>
              <w:tabs>
                <w:tab w:val="left" w:pos="5760"/>
              </w:tabs>
              <w:spacing w:line="240" w:lineRule="auto"/>
              <w:jc w:val="both"/>
              <w:outlineLvl w:val="0"/>
              <w:rPr>
                <w:rFonts w:ascii="Times New Roman" w:hAnsi="Times New Roman"/>
                <w:sz w:val="24"/>
                <w:szCs w:val="24"/>
              </w:rPr>
            </w:pPr>
            <w:r w:rsidRPr="0074495D">
              <w:rPr>
                <w:rFonts w:ascii="Times New Roman" w:hAnsi="Times New Roman"/>
                <w:b/>
                <w:bCs/>
                <w:sz w:val="24"/>
                <w:szCs w:val="24"/>
              </w:rPr>
              <w:t>В.</w:t>
            </w:r>
            <w:r w:rsidR="00C12019">
              <w:rPr>
                <w:rFonts w:ascii="Times New Roman" w:hAnsi="Times New Roman"/>
                <w:b/>
                <w:bCs/>
                <w:sz w:val="24"/>
                <w:szCs w:val="24"/>
              </w:rPr>
              <w:t xml:space="preserve"> </w:t>
            </w:r>
            <w:r w:rsidRPr="0074495D">
              <w:rPr>
                <w:rFonts w:ascii="Times New Roman" w:hAnsi="Times New Roman"/>
                <w:b/>
                <w:bCs/>
                <w:sz w:val="24"/>
                <w:szCs w:val="24"/>
              </w:rPr>
              <w:t>Шекспир</w:t>
            </w:r>
            <w:r w:rsidRPr="0074495D">
              <w:rPr>
                <w:rFonts w:ascii="Times New Roman" w:hAnsi="Times New Roman"/>
                <w:sz w:val="24"/>
                <w:szCs w:val="24"/>
              </w:rPr>
              <w:t xml:space="preserve"> «Ромео и Джульетта» (1594 – 1595). </w:t>
            </w:r>
          </w:p>
          <w:p w:rsidR="0042291A" w:rsidRPr="0074495D" w:rsidRDefault="0042291A" w:rsidP="00906080">
            <w:pPr>
              <w:tabs>
                <w:tab w:val="left" w:pos="5760"/>
              </w:tabs>
              <w:spacing w:line="240" w:lineRule="auto"/>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906080">
            <w:pPr>
              <w:tabs>
                <w:tab w:val="left" w:pos="5760"/>
              </w:tabs>
              <w:spacing w:line="240" w:lineRule="auto"/>
              <w:rPr>
                <w:rFonts w:ascii="Times New Roman" w:hAnsi="Times New Roman"/>
                <w:b/>
                <w:bCs/>
                <w:sz w:val="24"/>
                <w:szCs w:val="24"/>
              </w:rPr>
            </w:pPr>
          </w:p>
        </w:tc>
        <w:tc>
          <w:tcPr>
            <w:tcW w:w="3114" w:type="dxa"/>
          </w:tcPr>
          <w:p w:rsidR="0042291A" w:rsidRPr="0074495D" w:rsidRDefault="0042291A" w:rsidP="00906080">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74495D" w:rsidRDefault="0042291A" w:rsidP="00906080">
            <w:pPr>
              <w:pStyle w:val="a7"/>
              <w:keepNext/>
              <w:keepLines/>
              <w:tabs>
                <w:tab w:val="left" w:pos="5760"/>
              </w:tabs>
              <w:spacing w:before="0" w:beforeAutospacing="0"/>
              <w:outlineLvl w:val="7"/>
              <w:rPr>
                <w:rFonts w:ascii="Times New Roman" w:hAnsi="Times New Roman"/>
                <w:i/>
                <w:iCs/>
                <w:lang w:bidi="he-IL"/>
              </w:rPr>
            </w:pPr>
            <w:r w:rsidRPr="0074495D">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74495D" w:rsidRDefault="0042291A" w:rsidP="00906080">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225" w:type="dxa"/>
          </w:tcPr>
          <w:p w:rsidR="0042291A" w:rsidRPr="0074495D" w:rsidRDefault="0042291A" w:rsidP="00906080">
            <w:pPr>
              <w:tabs>
                <w:tab w:val="left" w:pos="5760"/>
              </w:tabs>
              <w:spacing w:line="240" w:lineRule="auto"/>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906080">
            <w:pPr>
              <w:tabs>
                <w:tab w:val="left" w:pos="5760"/>
              </w:tabs>
              <w:spacing w:line="240" w:lineRule="auto"/>
              <w:rPr>
                <w:rFonts w:ascii="Times New Roman" w:hAnsi="Times New Roman"/>
                <w:b/>
                <w:bCs/>
                <w:sz w:val="24"/>
                <w:szCs w:val="24"/>
              </w:rPr>
            </w:pPr>
          </w:p>
          <w:p w:rsidR="0042291A" w:rsidRPr="0074495D" w:rsidRDefault="0042291A" w:rsidP="00906080">
            <w:pPr>
              <w:tabs>
                <w:tab w:val="left" w:pos="5760"/>
              </w:tabs>
              <w:spacing w:line="240" w:lineRule="auto"/>
              <w:rPr>
                <w:rFonts w:ascii="Times New Roman" w:hAnsi="Times New Roman"/>
                <w:b/>
                <w:bCs/>
                <w:sz w:val="24"/>
                <w:szCs w:val="24"/>
              </w:rPr>
            </w:pPr>
          </w:p>
          <w:p w:rsidR="0042291A" w:rsidRPr="0074495D" w:rsidRDefault="0042291A" w:rsidP="00906080">
            <w:pPr>
              <w:tabs>
                <w:tab w:val="left" w:pos="5760"/>
              </w:tabs>
              <w:spacing w:line="240" w:lineRule="auto"/>
              <w:rPr>
                <w:rFonts w:ascii="Times New Roman" w:hAnsi="Times New Roman"/>
                <w:b/>
                <w:bCs/>
                <w:sz w:val="24"/>
                <w:szCs w:val="24"/>
              </w:rPr>
            </w:pPr>
          </w:p>
          <w:p w:rsidR="0042291A" w:rsidRPr="0074495D" w:rsidRDefault="0042291A" w:rsidP="00906080">
            <w:pPr>
              <w:tabs>
                <w:tab w:val="left" w:pos="5760"/>
              </w:tabs>
              <w:spacing w:line="240" w:lineRule="auto"/>
              <w:rPr>
                <w:rFonts w:ascii="Times New Roman" w:hAnsi="Times New Roman"/>
                <w:b/>
                <w:bCs/>
                <w:sz w:val="24"/>
                <w:szCs w:val="24"/>
              </w:rPr>
            </w:pPr>
          </w:p>
          <w:p w:rsidR="0042291A" w:rsidRPr="0074495D" w:rsidRDefault="0042291A" w:rsidP="00906080">
            <w:pPr>
              <w:tabs>
                <w:tab w:val="left" w:pos="5760"/>
              </w:tabs>
              <w:spacing w:line="240" w:lineRule="auto"/>
              <w:rPr>
                <w:rFonts w:ascii="Times New Roman" w:hAnsi="Times New Roman"/>
                <w:b/>
                <w:bCs/>
                <w:sz w:val="24"/>
                <w:szCs w:val="24"/>
              </w:rPr>
            </w:pPr>
          </w:p>
          <w:p w:rsidR="0042291A" w:rsidRPr="0074495D" w:rsidRDefault="0042291A" w:rsidP="00906080">
            <w:pPr>
              <w:tabs>
                <w:tab w:val="left" w:pos="5760"/>
              </w:tabs>
              <w:spacing w:line="240" w:lineRule="auto"/>
              <w:rPr>
                <w:rFonts w:ascii="Times New Roman" w:hAnsi="Times New Roman"/>
                <w:b/>
                <w:bCs/>
                <w:sz w:val="24"/>
                <w:szCs w:val="24"/>
              </w:rPr>
            </w:pPr>
          </w:p>
          <w:p w:rsidR="0042291A" w:rsidRPr="0074495D" w:rsidRDefault="0042291A" w:rsidP="00906080">
            <w:pPr>
              <w:tabs>
                <w:tab w:val="left" w:pos="5760"/>
              </w:tabs>
              <w:spacing w:line="240" w:lineRule="auto"/>
              <w:rPr>
                <w:rFonts w:ascii="Times New Roman" w:hAnsi="Times New Roman"/>
                <w:b/>
                <w:bCs/>
                <w:sz w:val="24"/>
                <w:szCs w:val="24"/>
              </w:rPr>
            </w:pPr>
          </w:p>
          <w:p w:rsidR="0042291A" w:rsidRPr="0074495D" w:rsidRDefault="0042291A" w:rsidP="00906080">
            <w:pPr>
              <w:tabs>
                <w:tab w:val="left" w:pos="5760"/>
              </w:tabs>
              <w:spacing w:line="240" w:lineRule="auto"/>
              <w:rPr>
                <w:rFonts w:ascii="Times New Roman" w:hAnsi="Times New Roman"/>
                <w:b/>
                <w:bCs/>
                <w:sz w:val="24"/>
                <w:szCs w:val="24"/>
              </w:rPr>
            </w:pPr>
          </w:p>
          <w:p w:rsidR="0042291A" w:rsidRPr="0074495D" w:rsidRDefault="0042291A" w:rsidP="00906080">
            <w:pPr>
              <w:tabs>
                <w:tab w:val="left" w:pos="5760"/>
              </w:tabs>
              <w:spacing w:line="240" w:lineRule="auto"/>
              <w:rPr>
                <w:rFonts w:ascii="Times New Roman" w:hAnsi="Times New Roman"/>
                <w:b/>
                <w:bCs/>
                <w:sz w:val="24"/>
                <w:szCs w:val="24"/>
              </w:rPr>
            </w:pPr>
          </w:p>
          <w:p w:rsidR="0042291A" w:rsidRPr="0074495D" w:rsidRDefault="0042291A" w:rsidP="00906080">
            <w:pPr>
              <w:tabs>
                <w:tab w:val="left" w:pos="5760"/>
              </w:tabs>
              <w:spacing w:line="240" w:lineRule="auto"/>
              <w:rPr>
                <w:rFonts w:ascii="Times New Roman" w:hAnsi="Times New Roman"/>
                <w:b/>
                <w:bCs/>
                <w:sz w:val="24"/>
                <w:szCs w:val="24"/>
              </w:rPr>
            </w:pPr>
          </w:p>
          <w:p w:rsidR="0042291A" w:rsidRPr="0074495D" w:rsidRDefault="0042291A" w:rsidP="00906080">
            <w:pPr>
              <w:tabs>
                <w:tab w:val="left" w:pos="5760"/>
              </w:tabs>
              <w:spacing w:line="240" w:lineRule="auto"/>
              <w:rPr>
                <w:rFonts w:ascii="Times New Roman" w:hAnsi="Times New Roman"/>
                <w:b/>
                <w:bCs/>
                <w:sz w:val="24"/>
                <w:szCs w:val="24"/>
              </w:rPr>
            </w:pPr>
          </w:p>
          <w:p w:rsidR="0042291A" w:rsidRPr="0074495D" w:rsidRDefault="0042291A" w:rsidP="00906080">
            <w:pPr>
              <w:tabs>
                <w:tab w:val="left" w:pos="5760"/>
              </w:tabs>
              <w:spacing w:line="240" w:lineRule="auto"/>
              <w:rPr>
                <w:rFonts w:ascii="Times New Roman" w:hAnsi="Times New Roman"/>
                <w:b/>
                <w:bCs/>
                <w:sz w:val="24"/>
                <w:szCs w:val="24"/>
              </w:rPr>
            </w:pPr>
          </w:p>
          <w:p w:rsidR="0042291A" w:rsidRPr="0074495D" w:rsidRDefault="0042291A" w:rsidP="00906080">
            <w:pPr>
              <w:tabs>
                <w:tab w:val="left" w:pos="5760"/>
              </w:tabs>
              <w:spacing w:line="240" w:lineRule="auto"/>
              <w:rPr>
                <w:rFonts w:ascii="Times New Roman" w:hAnsi="Times New Roman"/>
                <w:b/>
                <w:bCs/>
                <w:sz w:val="24"/>
                <w:szCs w:val="24"/>
              </w:rPr>
            </w:pPr>
          </w:p>
          <w:p w:rsidR="0042291A" w:rsidRPr="0074495D" w:rsidRDefault="0042291A" w:rsidP="00906080">
            <w:pPr>
              <w:tabs>
                <w:tab w:val="left" w:pos="5760"/>
              </w:tabs>
              <w:spacing w:line="240" w:lineRule="auto"/>
              <w:rPr>
                <w:rFonts w:ascii="Times New Roman" w:hAnsi="Times New Roman"/>
                <w:b/>
                <w:bCs/>
                <w:sz w:val="24"/>
                <w:szCs w:val="24"/>
              </w:rPr>
            </w:pPr>
          </w:p>
          <w:p w:rsidR="0042291A" w:rsidRPr="0074495D" w:rsidRDefault="0042291A" w:rsidP="00906080">
            <w:pPr>
              <w:tabs>
                <w:tab w:val="left" w:pos="5760"/>
              </w:tabs>
              <w:spacing w:line="240" w:lineRule="auto"/>
              <w:rPr>
                <w:rFonts w:ascii="Times New Roman" w:hAnsi="Times New Roman"/>
                <w:b/>
                <w:bCs/>
                <w:sz w:val="24"/>
                <w:szCs w:val="24"/>
              </w:rPr>
            </w:pPr>
          </w:p>
          <w:p w:rsidR="0042291A" w:rsidRPr="0074495D" w:rsidRDefault="0042291A" w:rsidP="00906080">
            <w:pPr>
              <w:tabs>
                <w:tab w:val="left" w:pos="5760"/>
              </w:tabs>
              <w:spacing w:line="240" w:lineRule="auto"/>
              <w:rPr>
                <w:rFonts w:ascii="Times New Roman" w:hAnsi="Times New Roman"/>
                <w:b/>
                <w:bCs/>
                <w:sz w:val="24"/>
                <w:szCs w:val="24"/>
              </w:rPr>
            </w:pPr>
          </w:p>
          <w:p w:rsidR="0042291A" w:rsidRPr="0074495D" w:rsidRDefault="0042291A" w:rsidP="00906080">
            <w:pPr>
              <w:tabs>
                <w:tab w:val="left" w:pos="5760"/>
              </w:tabs>
              <w:spacing w:line="240" w:lineRule="auto"/>
              <w:rPr>
                <w:rFonts w:ascii="Times New Roman" w:hAnsi="Times New Roman"/>
                <w:b/>
                <w:bCs/>
                <w:sz w:val="24"/>
                <w:szCs w:val="24"/>
              </w:rPr>
            </w:pPr>
          </w:p>
          <w:p w:rsidR="0042291A" w:rsidRPr="0074495D" w:rsidRDefault="0042291A" w:rsidP="00906080">
            <w:pPr>
              <w:tabs>
                <w:tab w:val="left" w:pos="5760"/>
              </w:tabs>
              <w:spacing w:line="240" w:lineRule="auto"/>
              <w:rPr>
                <w:rFonts w:ascii="Times New Roman" w:hAnsi="Times New Roman"/>
                <w:b/>
                <w:bCs/>
                <w:sz w:val="24"/>
                <w:szCs w:val="24"/>
              </w:rPr>
            </w:pPr>
          </w:p>
          <w:p w:rsidR="0042291A" w:rsidRPr="0074495D" w:rsidRDefault="0042291A" w:rsidP="00906080">
            <w:pPr>
              <w:tabs>
                <w:tab w:val="left" w:pos="5760"/>
              </w:tabs>
              <w:spacing w:line="240" w:lineRule="auto"/>
              <w:rPr>
                <w:rFonts w:ascii="Times New Roman" w:hAnsi="Times New Roman"/>
                <w:b/>
                <w:bCs/>
                <w:sz w:val="24"/>
                <w:szCs w:val="24"/>
              </w:rPr>
            </w:pPr>
          </w:p>
          <w:p w:rsidR="0042291A" w:rsidRPr="0074495D" w:rsidRDefault="0042291A" w:rsidP="00906080">
            <w:pPr>
              <w:tabs>
                <w:tab w:val="left" w:pos="5760"/>
              </w:tabs>
              <w:spacing w:line="240" w:lineRule="auto"/>
              <w:rPr>
                <w:rFonts w:ascii="Times New Roman" w:hAnsi="Times New Roman"/>
                <w:b/>
                <w:bCs/>
                <w:sz w:val="24"/>
                <w:szCs w:val="24"/>
              </w:rPr>
            </w:pPr>
          </w:p>
          <w:p w:rsidR="0042291A" w:rsidRPr="0074495D" w:rsidRDefault="0042291A" w:rsidP="00906080">
            <w:pPr>
              <w:tabs>
                <w:tab w:val="left" w:pos="5760"/>
              </w:tabs>
              <w:spacing w:line="240" w:lineRule="auto"/>
              <w:rPr>
                <w:rFonts w:ascii="Times New Roman" w:hAnsi="Times New Roman"/>
                <w:b/>
                <w:bCs/>
                <w:sz w:val="24"/>
                <w:szCs w:val="24"/>
              </w:rPr>
            </w:pPr>
          </w:p>
          <w:p w:rsidR="0042291A" w:rsidRPr="0074495D" w:rsidRDefault="0042291A" w:rsidP="00906080">
            <w:pPr>
              <w:tabs>
                <w:tab w:val="left" w:pos="5760"/>
              </w:tabs>
              <w:spacing w:line="240" w:lineRule="auto"/>
              <w:rPr>
                <w:rFonts w:ascii="Times New Roman" w:hAnsi="Times New Roman"/>
                <w:b/>
                <w:bCs/>
                <w:sz w:val="24"/>
                <w:szCs w:val="24"/>
              </w:rPr>
            </w:pPr>
          </w:p>
          <w:p w:rsidR="0042291A" w:rsidRPr="0074495D" w:rsidRDefault="0042291A" w:rsidP="00906080">
            <w:pPr>
              <w:tabs>
                <w:tab w:val="left" w:pos="5760"/>
              </w:tabs>
              <w:spacing w:line="240" w:lineRule="auto"/>
              <w:rPr>
                <w:rFonts w:ascii="Times New Roman" w:hAnsi="Times New Roman"/>
                <w:b/>
                <w:bCs/>
                <w:sz w:val="24"/>
                <w:szCs w:val="24"/>
              </w:rPr>
            </w:pPr>
          </w:p>
          <w:p w:rsidR="0042291A" w:rsidRPr="0074495D" w:rsidRDefault="0042291A" w:rsidP="00906080">
            <w:pPr>
              <w:tabs>
                <w:tab w:val="left" w:pos="5760"/>
              </w:tabs>
              <w:spacing w:line="240" w:lineRule="auto"/>
              <w:rPr>
                <w:rFonts w:ascii="Times New Roman" w:hAnsi="Times New Roman"/>
                <w:b/>
                <w:bCs/>
                <w:sz w:val="24"/>
                <w:szCs w:val="24"/>
              </w:rPr>
            </w:pPr>
          </w:p>
          <w:p w:rsidR="0042291A" w:rsidRPr="0074495D" w:rsidRDefault="0042291A" w:rsidP="00906080">
            <w:pPr>
              <w:tabs>
                <w:tab w:val="left" w:pos="5760"/>
              </w:tabs>
              <w:spacing w:line="240" w:lineRule="auto"/>
              <w:rPr>
                <w:rFonts w:ascii="Times New Roman" w:hAnsi="Times New Roman"/>
                <w:b/>
                <w:bCs/>
                <w:sz w:val="24"/>
                <w:szCs w:val="24"/>
              </w:rPr>
            </w:pPr>
          </w:p>
          <w:p w:rsidR="0042291A" w:rsidRPr="0074495D" w:rsidRDefault="0042291A" w:rsidP="00906080">
            <w:pPr>
              <w:tabs>
                <w:tab w:val="left" w:pos="5760"/>
              </w:tabs>
              <w:spacing w:line="240" w:lineRule="auto"/>
              <w:rPr>
                <w:rFonts w:ascii="Times New Roman" w:hAnsi="Times New Roman"/>
                <w:b/>
                <w:bCs/>
                <w:sz w:val="24"/>
                <w:szCs w:val="24"/>
              </w:rPr>
            </w:pPr>
          </w:p>
          <w:p w:rsidR="0042291A" w:rsidRPr="0074495D" w:rsidRDefault="0042291A" w:rsidP="00906080">
            <w:pPr>
              <w:tabs>
                <w:tab w:val="left" w:pos="5760"/>
              </w:tabs>
              <w:spacing w:line="240" w:lineRule="auto"/>
              <w:rPr>
                <w:rFonts w:ascii="Times New Roman" w:hAnsi="Times New Roman"/>
                <w:b/>
                <w:bCs/>
                <w:sz w:val="24"/>
                <w:szCs w:val="24"/>
              </w:rPr>
            </w:pPr>
          </w:p>
          <w:p w:rsidR="0042291A" w:rsidRPr="0074495D" w:rsidRDefault="0042291A" w:rsidP="00906080">
            <w:pPr>
              <w:tabs>
                <w:tab w:val="left" w:pos="5760"/>
              </w:tabs>
              <w:spacing w:line="240" w:lineRule="auto"/>
              <w:rPr>
                <w:rFonts w:ascii="Times New Roman" w:hAnsi="Times New Roman"/>
                <w:b/>
                <w:bCs/>
                <w:sz w:val="24"/>
                <w:szCs w:val="24"/>
              </w:rPr>
            </w:pPr>
          </w:p>
          <w:p w:rsidR="0042291A" w:rsidRPr="0074495D" w:rsidRDefault="0042291A" w:rsidP="00906080">
            <w:pPr>
              <w:tabs>
                <w:tab w:val="left" w:pos="5760"/>
              </w:tabs>
              <w:spacing w:line="240" w:lineRule="auto"/>
              <w:rPr>
                <w:rFonts w:ascii="Times New Roman" w:hAnsi="Times New Roman"/>
                <w:b/>
                <w:bCs/>
                <w:sz w:val="24"/>
                <w:szCs w:val="24"/>
              </w:rPr>
            </w:pPr>
          </w:p>
          <w:p w:rsidR="0042291A" w:rsidRPr="0074495D" w:rsidRDefault="0042291A" w:rsidP="00906080">
            <w:pPr>
              <w:tabs>
                <w:tab w:val="left" w:pos="5760"/>
              </w:tabs>
              <w:spacing w:line="240" w:lineRule="auto"/>
              <w:rPr>
                <w:rFonts w:ascii="Times New Roman" w:hAnsi="Times New Roman"/>
                <w:b/>
                <w:bCs/>
                <w:sz w:val="24"/>
                <w:szCs w:val="24"/>
              </w:rPr>
            </w:pPr>
          </w:p>
          <w:p w:rsidR="0042291A" w:rsidRPr="0074495D" w:rsidRDefault="0042291A" w:rsidP="00906080">
            <w:pPr>
              <w:tabs>
                <w:tab w:val="left" w:pos="5760"/>
              </w:tabs>
              <w:spacing w:line="240" w:lineRule="auto"/>
              <w:rPr>
                <w:rFonts w:ascii="Times New Roman" w:hAnsi="Times New Roman"/>
                <w:b/>
                <w:bCs/>
                <w:sz w:val="24"/>
                <w:szCs w:val="24"/>
              </w:rPr>
            </w:pPr>
          </w:p>
          <w:p w:rsidR="0042291A" w:rsidRPr="0074495D" w:rsidRDefault="0042291A" w:rsidP="00906080">
            <w:pPr>
              <w:tabs>
                <w:tab w:val="left" w:pos="5760"/>
              </w:tabs>
              <w:spacing w:line="240" w:lineRule="auto"/>
              <w:rPr>
                <w:rFonts w:ascii="Times New Roman" w:hAnsi="Times New Roman"/>
                <w:b/>
                <w:bCs/>
                <w:sz w:val="24"/>
                <w:szCs w:val="24"/>
              </w:rPr>
            </w:pPr>
          </w:p>
          <w:p w:rsidR="0042291A" w:rsidRPr="0074495D" w:rsidRDefault="0042291A" w:rsidP="00906080">
            <w:pPr>
              <w:tabs>
                <w:tab w:val="left" w:pos="5760"/>
              </w:tabs>
              <w:spacing w:line="240" w:lineRule="auto"/>
              <w:rPr>
                <w:rFonts w:ascii="Times New Roman" w:hAnsi="Times New Roman"/>
                <w:b/>
                <w:bCs/>
                <w:sz w:val="24"/>
                <w:szCs w:val="24"/>
              </w:rPr>
            </w:pPr>
          </w:p>
          <w:p w:rsidR="0042291A" w:rsidRPr="0074495D" w:rsidRDefault="0042291A" w:rsidP="00906080">
            <w:pPr>
              <w:tabs>
                <w:tab w:val="left" w:pos="5760"/>
              </w:tabs>
              <w:spacing w:line="240" w:lineRule="auto"/>
              <w:rPr>
                <w:rFonts w:ascii="Times New Roman" w:hAnsi="Times New Roman"/>
                <w:b/>
                <w:bCs/>
                <w:sz w:val="24"/>
                <w:szCs w:val="24"/>
              </w:rPr>
            </w:pPr>
          </w:p>
          <w:p w:rsidR="0042291A" w:rsidRPr="0074495D" w:rsidRDefault="0042291A" w:rsidP="00906080">
            <w:pPr>
              <w:tabs>
                <w:tab w:val="left" w:pos="5760"/>
              </w:tabs>
              <w:spacing w:line="240" w:lineRule="auto"/>
              <w:rPr>
                <w:rFonts w:ascii="Times New Roman" w:hAnsi="Times New Roman"/>
                <w:b/>
                <w:bCs/>
                <w:sz w:val="24"/>
                <w:szCs w:val="24"/>
              </w:rPr>
            </w:pPr>
          </w:p>
          <w:p w:rsidR="0042291A" w:rsidRPr="0074495D" w:rsidRDefault="0042291A" w:rsidP="00906080">
            <w:pPr>
              <w:tabs>
                <w:tab w:val="left" w:pos="5760"/>
              </w:tabs>
              <w:spacing w:line="240" w:lineRule="auto"/>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906080">
            <w:pPr>
              <w:tabs>
                <w:tab w:val="left" w:pos="5760"/>
              </w:tabs>
              <w:spacing w:line="240" w:lineRule="auto"/>
              <w:rPr>
                <w:rFonts w:ascii="Times New Roman" w:hAnsi="Times New Roman"/>
                <w:b/>
                <w:bCs/>
                <w:sz w:val="24"/>
                <w:szCs w:val="24"/>
              </w:rPr>
            </w:pPr>
            <w:r w:rsidRPr="0074495D">
              <w:rPr>
                <w:rFonts w:ascii="Times New Roman" w:hAnsi="Times New Roman"/>
                <w:b/>
                <w:bCs/>
                <w:sz w:val="24"/>
                <w:szCs w:val="24"/>
              </w:rPr>
              <w:t>(6-7 кл.)</w:t>
            </w:r>
          </w:p>
        </w:tc>
        <w:tc>
          <w:tcPr>
            <w:tcW w:w="3114" w:type="dxa"/>
          </w:tcPr>
          <w:p w:rsidR="0042291A" w:rsidRPr="0074495D" w:rsidRDefault="0042291A" w:rsidP="0090608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b/>
                <w:bCs/>
                <w:i/>
                <w:iCs/>
                <w:sz w:val="24"/>
                <w:szCs w:val="24"/>
              </w:rPr>
            </w:pPr>
            <w:r w:rsidRPr="0074495D">
              <w:rPr>
                <w:rFonts w:ascii="Times New Roman" w:hAnsi="Times New Roman"/>
                <w:b/>
                <w:bCs/>
                <w:sz w:val="24"/>
                <w:szCs w:val="24"/>
              </w:rPr>
              <w:t>Д.</w:t>
            </w:r>
            <w:r w:rsidR="00C12019">
              <w:rPr>
                <w:rFonts w:ascii="Times New Roman" w:hAnsi="Times New Roman"/>
                <w:b/>
                <w:bCs/>
                <w:sz w:val="24"/>
                <w:szCs w:val="24"/>
              </w:rPr>
              <w:t xml:space="preserve"> </w:t>
            </w:r>
            <w:r w:rsidRPr="0074495D">
              <w:rPr>
                <w:rFonts w:ascii="Times New Roman" w:hAnsi="Times New Roman"/>
                <w:b/>
                <w:bCs/>
                <w:sz w:val="24"/>
                <w:szCs w:val="24"/>
              </w:rPr>
              <w:t xml:space="preserve">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906080">
            <w:pPr>
              <w:tabs>
                <w:tab w:val="left" w:pos="5760"/>
              </w:tabs>
              <w:spacing w:line="240" w:lineRule="auto"/>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906080">
            <w:pPr>
              <w:tabs>
                <w:tab w:val="left" w:pos="5760"/>
              </w:tabs>
              <w:spacing w:line="240" w:lineRule="auto"/>
              <w:jc w:val="center"/>
              <w:rPr>
                <w:rFonts w:ascii="Times New Roman" w:hAnsi="Times New Roman"/>
                <w:sz w:val="24"/>
                <w:szCs w:val="24"/>
              </w:rPr>
            </w:pPr>
          </w:p>
          <w:p w:rsidR="0042291A" w:rsidRPr="0074495D" w:rsidRDefault="0042291A" w:rsidP="00906080">
            <w:pPr>
              <w:tabs>
                <w:tab w:val="left" w:pos="5760"/>
              </w:tabs>
              <w:spacing w:line="240" w:lineRule="auto"/>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906080">
            <w:pPr>
              <w:tabs>
                <w:tab w:val="left" w:pos="5760"/>
              </w:tabs>
              <w:spacing w:line="240" w:lineRule="auto"/>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906080">
            <w:pPr>
              <w:tabs>
                <w:tab w:val="left" w:pos="5760"/>
              </w:tabs>
              <w:spacing w:line="240" w:lineRule="auto"/>
              <w:jc w:val="center"/>
              <w:rPr>
                <w:rFonts w:ascii="Times New Roman" w:hAnsi="Times New Roman"/>
                <w:sz w:val="24"/>
                <w:szCs w:val="24"/>
              </w:rPr>
            </w:pPr>
          </w:p>
          <w:p w:rsidR="0042291A" w:rsidRPr="0074495D" w:rsidRDefault="0042291A" w:rsidP="00906080">
            <w:pPr>
              <w:tabs>
                <w:tab w:val="left" w:pos="5760"/>
              </w:tabs>
              <w:spacing w:line="240" w:lineRule="auto"/>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906080">
            <w:pPr>
              <w:tabs>
                <w:tab w:val="left" w:pos="5760"/>
              </w:tabs>
              <w:spacing w:line="240" w:lineRule="auto"/>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w:t>
            </w:r>
            <w:r w:rsidR="00C12019">
              <w:rPr>
                <w:rFonts w:ascii="Times New Roman" w:hAnsi="Times New Roman"/>
                <w:i/>
                <w:iCs/>
                <w:sz w:val="24"/>
                <w:szCs w:val="24"/>
              </w:rPr>
              <w:t xml:space="preserve"> </w:t>
            </w:r>
            <w:r w:rsidRPr="0074495D">
              <w:rPr>
                <w:rFonts w:ascii="Times New Roman" w:hAnsi="Times New Roman"/>
                <w:i/>
                <w:iCs/>
                <w:sz w:val="24"/>
                <w:szCs w:val="24"/>
              </w:rPr>
              <w:t>«Мещанин во дворянстве» (1670).</w:t>
            </w:r>
          </w:p>
          <w:p w:rsidR="0042291A" w:rsidRPr="0074495D" w:rsidRDefault="0042291A" w:rsidP="00906080">
            <w:pPr>
              <w:tabs>
                <w:tab w:val="left" w:pos="5760"/>
              </w:tabs>
              <w:spacing w:line="240" w:lineRule="auto"/>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906080">
            <w:pPr>
              <w:tabs>
                <w:tab w:val="left" w:pos="5760"/>
              </w:tabs>
              <w:spacing w:line="240" w:lineRule="auto"/>
              <w:jc w:val="center"/>
              <w:rPr>
                <w:rFonts w:ascii="Times New Roman" w:hAnsi="Times New Roman"/>
                <w:i/>
                <w:iCs/>
                <w:sz w:val="24"/>
                <w:szCs w:val="24"/>
              </w:rPr>
            </w:pPr>
          </w:p>
          <w:p w:rsidR="0042291A" w:rsidRPr="0074495D" w:rsidRDefault="0042291A" w:rsidP="00906080">
            <w:pPr>
              <w:tabs>
                <w:tab w:val="left" w:pos="5760"/>
              </w:tabs>
              <w:spacing w:line="240" w:lineRule="auto"/>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906080">
            <w:pPr>
              <w:tabs>
                <w:tab w:val="left" w:pos="5760"/>
              </w:tabs>
              <w:spacing w:line="240" w:lineRule="auto"/>
              <w:rPr>
                <w:rFonts w:ascii="Times New Roman" w:hAnsi="Times New Roman"/>
                <w:b/>
                <w:bCs/>
                <w:sz w:val="24"/>
                <w:szCs w:val="24"/>
              </w:rPr>
            </w:pPr>
            <w:r w:rsidRPr="0074495D">
              <w:rPr>
                <w:rFonts w:ascii="Times New Roman" w:hAnsi="Times New Roman"/>
                <w:b/>
                <w:bCs/>
                <w:sz w:val="24"/>
                <w:szCs w:val="24"/>
              </w:rPr>
              <w:t>( 9-10 кл.)</w:t>
            </w:r>
          </w:p>
          <w:p w:rsidR="0042291A" w:rsidRPr="0074495D" w:rsidRDefault="0042291A" w:rsidP="00906080">
            <w:pPr>
              <w:tabs>
                <w:tab w:val="left" w:pos="5760"/>
              </w:tabs>
              <w:spacing w:line="240" w:lineRule="auto"/>
              <w:rPr>
                <w:rFonts w:ascii="Times New Roman" w:hAnsi="Times New Roman"/>
                <w:sz w:val="24"/>
                <w:szCs w:val="24"/>
              </w:rPr>
            </w:pPr>
          </w:p>
          <w:p w:rsidR="0042291A" w:rsidRPr="0074495D" w:rsidRDefault="0042291A" w:rsidP="00906080">
            <w:pPr>
              <w:tabs>
                <w:tab w:val="left" w:pos="5760"/>
              </w:tabs>
              <w:spacing w:line="240" w:lineRule="auto"/>
              <w:rPr>
                <w:rFonts w:ascii="Times New Roman" w:hAnsi="Times New Roman"/>
                <w:b/>
                <w:bCs/>
                <w:i/>
                <w:iCs/>
                <w:sz w:val="24"/>
                <w:szCs w:val="24"/>
              </w:rPr>
            </w:pPr>
            <w:r w:rsidRPr="0074495D">
              <w:rPr>
                <w:rFonts w:ascii="Times New Roman" w:hAnsi="Times New Roman"/>
                <w:b/>
                <w:bCs/>
                <w:sz w:val="24"/>
                <w:szCs w:val="24"/>
              </w:rPr>
              <w:t>Г.Х.Андерсен</w:t>
            </w:r>
            <w:r w:rsidR="00C12019">
              <w:rPr>
                <w:rFonts w:ascii="Times New Roman" w:hAnsi="Times New Roman"/>
                <w:b/>
                <w:bCs/>
                <w:sz w:val="24"/>
                <w:szCs w:val="24"/>
              </w:rPr>
              <w:t xml:space="preserve"> </w:t>
            </w:r>
            <w:r w:rsidRPr="0074495D">
              <w:rPr>
                <w:rFonts w:ascii="Times New Roman" w:hAnsi="Times New Roman"/>
                <w:i/>
                <w:iCs/>
                <w:sz w:val="24"/>
                <w:szCs w:val="24"/>
              </w:rPr>
              <w:t>Сказки</w:t>
            </w:r>
          </w:p>
          <w:p w:rsidR="0042291A" w:rsidRPr="0074495D" w:rsidRDefault="0042291A" w:rsidP="00906080">
            <w:pPr>
              <w:tabs>
                <w:tab w:val="left" w:pos="5760"/>
              </w:tabs>
              <w:spacing w:line="240" w:lineRule="auto"/>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906080">
            <w:pPr>
              <w:tabs>
                <w:tab w:val="left" w:pos="5760"/>
              </w:tabs>
              <w:spacing w:line="240" w:lineRule="auto"/>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906080">
            <w:pPr>
              <w:tabs>
                <w:tab w:val="left" w:pos="5760"/>
              </w:tabs>
              <w:spacing w:line="240" w:lineRule="auto"/>
              <w:jc w:val="center"/>
              <w:rPr>
                <w:rFonts w:ascii="Times New Roman" w:hAnsi="Times New Roman"/>
                <w:sz w:val="24"/>
                <w:szCs w:val="24"/>
              </w:rPr>
            </w:pPr>
          </w:p>
          <w:p w:rsidR="0042291A" w:rsidRPr="0074495D" w:rsidRDefault="0042291A" w:rsidP="00906080">
            <w:pPr>
              <w:tabs>
                <w:tab w:val="left" w:pos="5760"/>
              </w:tabs>
              <w:spacing w:line="240" w:lineRule="auto"/>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906080">
            <w:pPr>
              <w:spacing w:line="240" w:lineRule="auto"/>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w:t>
            </w:r>
            <w:proofErr w:type="gramStart"/>
            <w:r w:rsidRPr="0074495D">
              <w:rPr>
                <w:rFonts w:ascii="Times New Roman" w:hAnsi="Times New Roman"/>
                <w:i/>
                <w:iCs/>
                <w:sz w:val="24"/>
                <w:szCs w:val="24"/>
              </w:rPr>
              <w:t>.И</w:t>
            </w:r>
            <w:proofErr w:type="gramEnd"/>
            <w:r w:rsidRPr="0074495D">
              <w:rPr>
                <w:rFonts w:ascii="Times New Roman" w:hAnsi="Times New Roman"/>
                <w:i/>
                <w:iCs/>
                <w:sz w:val="24"/>
                <w:szCs w:val="24"/>
              </w:rPr>
              <w:t>ванова),  «Стансы к Августе» (1816)(пер. А. Плещеева) и др.</w:t>
            </w:r>
          </w:p>
          <w:p w:rsidR="0042291A" w:rsidRPr="0074495D" w:rsidRDefault="0042291A" w:rsidP="00906080">
            <w:pPr>
              <w:tabs>
                <w:tab w:val="left" w:pos="5760"/>
              </w:tabs>
              <w:spacing w:line="240" w:lineRule="auto"/>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w:t>
            </w:r>
            <w:proofErr w:type="gramStart"/>
            <w:r w:rsidRPr="0074495D">
              <w:rPr>
                <w:rFonts w:ascii="Times New Roman" w:hAnsi="Times New Roman"/>
                <w:i/>
                <w:iCs/>
                <w:sz w:val="24"/>
                <w:szCs w:val="24"/>
              </w:rPr>
              <w:t>Чайльд Гарольда</w:t>
            </w:r>
            <w:proofErr w:type="gramEnd"/>
            <w:r w:rsidRPr="0074495D">
              <w:rPr>
                <w:rFonts w:ascii="Times New Roman" w:hAnsi="Times New Roman"/>
                <w:i/>
                <w:iCs/>
                <w:sz w:val="24"/>
                <w:szCs w:val="24"/>
              </w:rPr>
              <w:t xml:space="preserve">» (1809 – 1811) (пер. В. Левика). </w:t>
            </w:r>
          </w:p>
          <w:p w:rsidR="0042291A" w:rsidRPr="0074495D" w:rsidRDefault="0042291A" w:rsidP="00906080">
            <w:pPr>
              <w:spacing w:line="240" w:lineRule="auto"/>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906080">
            <w:pPr>
              <w:tabs>
                <w:tab w:val="left" w:pos="5760"/>
              </w:tabs>
              <w:spacing w:line="240" w:lineRule="auto"/>
              <w:rPr>
                <w:rFonts w:ascii="Times New Roman" w:hAnsi="Times New Roman"/>
                <w:i/>
                <w:iCs/>
                <w:sz w:val="24"/>
                <w:szCs w:val="24"/>
              </w:rPr>
            </w:pPr>
          </w:p>
          <w:p w:rsidR="0042291A" w:rsidRPr="0074495D" w:rsidRDefault="0042291A" w:rsidP="00906080">
            <w:pPr>
              <w:pStyle w:val="a7"/>
              <w:tabs>
                <w:tab w:val="left" w:pos="5760"/>
              </w:tabs>
              <w:spacing w:before="0" w:beforeAutospacing="0"/>
              <w:rPr>
                <w:rFonts w:ascii="Times New Roman" w:hAnsi="Times New Roman"/>
                <w:b/>
                <w:bCs/>
                <w:i/>
                <w:iCs/>
              </w:rPr>
            </w:pPr>
          </w:p>
        </w:tc>
        <w:tc>
          <w:tcPr>
            <w:tcW w:w="3225" w:type="dxa"/>
          </w:tcPr>
          <w:p w:rsidR="0042291A" w:rsidRPr="0074495D" w:rsidRDefault="0042291A" w:rsidP="00906080">
            <w:pPr>
              <w:spacing w:line="240" w:lineRule="auto"/>
              <w:rPr>
                <w:rFonts w:ascii="Times New Roman" w:hAnsi="Times New Roman"/>
                <w:i/>
                <w:iCs/>
                <w:sz w:val="24"/>
                <w:szCs w:val="24"/>
              </w:rPr>
            </w:pPr>
            <w:r w:rsidRPr="0074495D">
              <w:rPr>
                <w:rFonts w:ascii="Times New Roman" w:hAnsi="Times New Roman"/>
                <w:i/>
                <w:iCs/>
                <w:sz w:val="24"/>
                <w:szCs w:val="24"/>
              </w:rPr>
              <w:t>Зарубежная сказочная и фантастическая проза, например:</w:t>
            </w:r>
          </w:p>
          <w:p w:rsidR="0042291A" w:rsidRPr="0074495D" w:rsidRDefault="0042291A" w:rsidP="00906080">
            <w:pPr>
              <w:spacing w:line="240" w:lineRule="auto"/>
              <w:rPr>
                <w:rFonts w:ascii="Times New Roman" w:hAnsi="Times New Roman"/>
                <w:b/>
                <w:bCs/>
                <w:sz w:val="24"/>
                <w:szCs w:val="24"/>
              </w:rPr>
            </w:pPr>
            <w:r w:rsidRPr="0074495D">
              <w:rPr>
                <w:rFonts w:ascii="Times New Roman" w:hAnsi="Times New Roman"/>
                <w:b/>
                <w:bCs/>
                <w:sz w:val="24"/>
                <w:szCs w:val="24"/>
              </w:rPr>
              <w:t>Ш.</w:t>
            </w:r>
            <w:r w:rsidR="00C12019">
              <w:rPr>
                <w:rFonts w:ascii="Times New Roman" w:hAnsi="Times New Roman"/>
                <w:b/>
                <w:bCs/>
                <w:sz w:val="24"/>
                <w:szCs w:val="24"/>
              </w:rPr>
              <w:t xml:space="preserve"> </w:t>
            </w:r>
            <w:r w:rsidRPr="0074495D">
              <w:rPr>
                <w:rFonts w:ascii="Times New Roman" w:hAnsi="Times New Roman"/>
                <w:b/>
                <w:bCs/>
                <w:sz w:val="24"/>
                <w:szCs w:val="24"/>
              </w:rPr>
              <w:t>Перро, В.</w:t>
            </w:r>
            <w:r w:rsidR="00C12019">
              <w:rPr>
                <w:rFonts w:ascii="Times New Roman" w:hAnsi="Times New Roman"/>
                <w:b/>
                <w:bCs/>
                <w:sz w:val="24"/>
                <w:szCs w:val="24"/>
              </w:rPr>
              <w:t xml:space="preserve"> </w:t>
            </w:r>
            <w:r w:rsidRPr="0074495D">
              <w:rPr>
                <w:rFonts w:ascii="Times New Roman" w:hAnsi="Times New Roman"/>
                <w:b/>
                <w:bCs/>
                <w:sz w:val="24"/>
                <w:szCs w:val="24"/>
              </w:rPr>
              <w:t xml:space="preserve">Гауф, Э.Т.А. Гофман, </w:t>
            </w:r>
            <w:r w:rsidR="00C12019">
              <w:rPr>
                <w:rFonts w:ascii="Times New Roman" w:hAnsi="Times New Roman"/>
                <w:b/>
                <w:bCs/>
                <w:sz w:val="24"/>
                <w:szCs w:val="24"/>
              </w:rPr>
              <w:t>б</w:t>
            </w:r>
            <w:r w:rsidR="00C12019" w:rsidRPr="0074495D">
              <w:rPr>
                <w:rFonts w:ascii="Times New Roman" w:hAnsi="Times New Roman"/>
                <w:b/>
                <w:bCs/>
                <w:sz w:val="24"/>
                <w:szCs w:val="24"/>
              </w:rPr>
              <w:t>р</w:t>
            </w:r>
            <w:r w:rsidRPr="0074495D">
              <w:rPr>
                <w:rFonts w:ascii="Times New Roman" w:hAnsi="Times New Roman"/>
                <w:b/>
                <w:bCs/>
                <w:sz w:val="24"/>
                <w:szCs w:val="24"/>
              </w:rPr>
              <w:t>.</w:t>
            </w:r>
            <w:r w:rsidR="00C12019">
              <w:rPr>
                <w:rFonts w:ascii="Times New Roman" w:hAnsi="Times New Roman"/>
                <w:b/>
                <w:bCs/>
                <w:sz w:val="24"/>
                <w:szCs w:val="24"/>
              </w:rPr>
              <w:t xml:space="preserve"> </w:t>
            </w:r>
            <w:r w:rsidRPr="0074495D">
              <w:rPr>
                <w:rFonts w:ascii="Times New Roman" w:hAnsi="Times New Roman"/>
                <w:b/>
                <w:bCs/>
                <w:sz w:val="24"/>
                <w:szCs w:val="24"/>
              </w:rPr>
              <w:t>Гримм,</w:t>
            </w:r>
          </w:p>
          <w:p w:rsidR="0042291A" w:rsidRPr="0074495D" w:rsidRDefault="0042291A" w:rsidP="00906080">
            <w:pPr>
              <w:spacing w:line="240" w:lineRule="auto"/>
              <w:rPr>
                <w:rFonts w:ascii="Times New Roman" w:hAnsi="Times New Roman"/>
                <w:sz w:val="24"/>
                <w:szCs w:val="24"/>
              </w:rPr>
            </w:pPr>
            <w:r w:rsidRPr="0074495D">
              <w:rPr>
                <w:rFonts w:ascii="Times New Roman" w:hAnsi="Times New Roman"/>
                <w:b/>
                <w:bCs/>
                <w:sz w:val="24"/>
                <w:szCs w:val="24"/>
              </w:rPr>
              <w:t>Л.</w:t>
            </w:r>
            <w:r w:rsidR="00C12019">
              <w:rPr>
                <w:rFonts w:ascii="Times New Roman" w:hAnsi="Times New Roman"/>
                <w:b/>
                <w:bCs/>
                <w:sz w:val="24"/>
                <w:szCs w:val="24"/>
              </w:rPr>
              <w:t xml:space="preserve"> </w:t>
            </w:r>
            <w:r w:rsidRPr="0074495D">
              <w:rPr>
                <w:rFonts w:ascii="Times New Roman" w:hAnsi="Times New Roman"/>
                <w:b/>
                <w:bCs/>
                <w:sz w:val="24"/>
                <w:szCs w:val="24"/>
              </w:rPr>
              <w:t>Кэрролл, Л.Ф.Баум, Д.М. Барри, Д</w:t>
            </w:r>
            <w:r w:rsidR="00C12019">
              <w:rPr>
                <w:rFonts w:ascii="Times New Roman" w:hAnsi="Times New Roman"/>
                <w:b/>
                <w:bCs/>
                <w:sz w:val="24"/>
                <w:szCs w:val="24"/>
              </w:rPr>
              <w:t>ж</w:t>
            </w:r>
            <w:r w:rsidRPr="0074495D">
              <w:rPr>
                <w:rFonts w:ascii="Times New Roman" w:hAnsi="Times New Roman"/>
                <w:b/>
                <w:bCs/>
                <w:sz w:val="24"/>
                <w:szCs w:val="24"/>
              </w:rPr>
              <w:t>.Родари, М.Энде, Д</w:t>
            </w:r>
            <w:r w:rsidR="00C12019">
              <w:rPr>
                <w:rFonts w:ascii="Times New Roman" w:hAnsi="Times New Roman"/>
                <w:b/>
                <w:bCs/>
                <w:sz w:val="24"/>
                <w:szCs w:val="24"/>
              </w:rPr>
              <w:t>ж</w:t>
            </w:r>
            <w:r w:rsidRPr="0074495D">
              <w:rPr>
                <w:rFonts w:ascii="Times New Roman" w:hAnsi="Times New Roman"/>
                <w:b/>
                <w:bCs/>
                <w:sz w:val="24"/>
                <w:szCs w:val="24"/>
              </w:rPr>
              <w:t>.Р.Р.Толкиен, К.Льюис</w:t>
            </w:r>
            <w:r w:rsidRPr="0074495D">
              <w:rPr>
                <w:rFonts w:ascii="Times New Roman" w:hAnsi="Times New Roman"/>
                <w:sz w:val="24"/>
                <w:szCs w:val="24"/>
              </w:rPr>
              <w:t xml:space="preserve"> и др.</w:t>
            </w:r>
          </w:p>
          <w:p w:rsidR="0042291A" w:rsidRPr="0074495D" w:rsidRDefault="0042291A" w:rsidP="00906080">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42291A" w:rsidRPr="0074495D" w:rsidRDefault="0042291A" w:rsidP="00906080">
            <w:pPr>
              <w:tabs>
                <w:tab w:val="left" w:pos="5760"/>
              </w:tabs>
              <w:spacing w:line="240" w:lineRule="auto"/>
              <w:jc w:val="center"/>
              <w:rPr>
                <w:rFonts w:ascii="Times New Roman" w:hAnsi="Times New Roman"/>
                <w:b/>
                <w:bCs/>
                <w:sz w:val="24"/>
                <w:szCs w:val="24"/>
              </w:rPr>
            </w:pPr>
          </w:p>
          <w:p w:rsidR="0042291A" w:rsidRPr="0074495D" w:rsidRDefault="0042291A" w:rsidP="00906080">
            <w:pPr>
              <w:tabs>
                <w:tab w:val="left" w:pos="5760"/>
              </w:tabs>
              <w:spacing w:line="240" w:lineRule="auto"/>
              <w:jc w:val="center"/>
              <w:rPr>
                <w:rFonts w:ascii="Times New Roman" w:hAnsi="Times New Roman"/>
                <w:b/>
                <w:bCs/>
                <w:sz w:val="24"/>
                <w:szCs w:val="24"/>
              </w:rPr>
            </w:pPr>
          </w:p>
          <w:p w:rsidR="0042291A" w:rsidRPr="0074495D" w:rsidRDefault="0042291A" w:rsidP="00906080">
            <w:pPr>
              <w:tabs>
                <w:tab w:val="left" w:pos="5760"/>
              </w:tabs>
              <w:spacing w:line="240" w:lineRule="auto"/>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906080">
            <w:pPr>
              <w:spacing w:line="240" w:lineRule="auto"/>
              <w:rPr>
                <w:rFonts w:ascii="Times New Roman" w:hAnsi="Times New Roman"/>
                <w:sz w:val="24"/>
                <w:szCs w:val="24"/>
              </w:rPr>
            </w:pPr>
            <w:r w:rsidRPr="0074495D">
              <w:rPr>
                <w:rFonts w:ascii="Times New Roman" w:hAnsi="Times New Roman"/>
                <w:b/>
                <w:bCs/>
                <w:sz w:val="24"/>
                <w:szCs w:val="24"/>
              </w:rPr>
              <w:t>П.</w:t>
            </w:r>
            <w:r w:rsidR="00C12019">
              <w:rPr>
                <w:rFonts w:ascii="Times New Roman" w:hAnsi="Times New Roman"/>
                <w:b/>
                <w:bCs/>
                <w:sz w:val="24"/>
                <w:szCs w:val="24"/>
              </w:rPr>
              <w:t xml:space="preserve"> </w:t>
            </w:r>
            <w:r w:rsidRPr="0074495D">
              <w:rPr>
                <w:rFonts w:ascii="Times New Roman" w:hAnsi="Times New Roman"/>
                <w:b/>
                <w:bCs/>
                <w:sz w:val="24"/>
                <w:szCs w:val="24"/>
              </w:rPr>
              <w:t>Мериме, Э. По, О</w:t>
            </w:r>
            <w:proofErr w:type="gramStart"/>
            <w:r w:rsidRPr="0074495D">
              <w:rPr>
                <w:rFonts w:ascii="Times New Roman" w:hAnsi="Times New Roman"/>
                <w:b/>
                <w:bCs/>
                <w:sz w:val="24"/>
                <w:szCs w:val="24"/>
              </w:rPr>
              <w:t>`Г</w:t>
            </w:r>
            <w:proofErr w:type="gramEnd"/>
            <w:r w:rsidRPr="0074495D">
              <w:rPr>
                <w:rFonts w:ascii="Times New Roman" w:hAnsi="Times New Roman"/>
                <w:b/>
                <w:bCs/>
                <w:sz w:val="24"/>
                <w:szCs w:val="24"/>
              </w:rPr>
              <w:t>енри, О.</w:t>
            </w:r>
            <w:r w:rsidR="00C12019">
              <w:rPr>
                <w:rFonts w:ascii="Times New Roman" w:hAnsi="Times New Roman"/>
                <w:b/>
                <w:bCs/>
                <w:sz w:val="24"/>
                <w:szCs w:val="24"/>
              </w:rPr>
              <w:t xml:space="preserve"> </w:t>
            </w:r>
            <w:r w:rsidRPr="0074495D">
              <w:rPr>
                <w:rFonts w:ascii="Times New Roman" w:hAnsi="Times New Roman"/>
                <w:b/>
                <w:bCs/>
                <w:sz w:val="24"/>
                <w:szCs w:val="24"/>
              </w:rPr>
              <w:t>Уайльд, А.К.</w:t>
            </w:r>
            <w:r w:rsidR="00C12019">
              <w:rPr>
                <w:rFonts w:ascii="Times New Roman" w:hAnsi="Times New Roman"/>
                <w:b/>
                <w:bCs/>
                <w:sz w:val="24"/>
                <w:szCs w:val="24"/>
              </w:rPr>
              <w:t xml:space="preserve"> </w:t>
            </w:r>
            <w:r w:rsidRPr="0074495D">
              <w:rPr>
                <w:rFonts w:ascii="Times New Roman" w:hAnsi="Times New Roman"/>
                <w:b/>
                <w:bCs/>
                <w:sz w:val="24"/>
                <w:szCs w:val="24"/>
              </w:rPr>
              <w:t>Дойл, Джером К. Джером, У.</w:t>
            </w:r>
            <w:r w:rsidR="00C12019">
              <w:rPr>
                <w:rFonts w:ascii="Times New Roman" w:hAnsi="Times New Roman"/>
                <w:b/>
                <w:bCs/>
                <w:sz w:val="24"/>
                <w:szCs w:val="24"/>
              </w:rPr>
              <w:t xml:space="preserve"> </w:t>
            </w:r>
            <w:r w:rsidRPr="0074495D">
              <w:rPr>
                <w:rFonts w:ascii="Times New Roman" w:hAnsi="Times New Roman"/>
                <w:b/>
                <w:bCs/>
                <w:sz w:val="24"/>
                <w:szCs w:val="24"/>
              </w:rPr>
              <w:t xml:space="preserve">Сароян, </w:t>
            </w:r>
            <w:r w:rsidRPr="0074495D">
              <w:rPr>
                <w:rFonts w:ascii="Times New Roman" w:hAnsi="Times New Roman"/>
                <w:sz w:val="24"/>
                <w:szCs w:val="24"/>
              </w:rPr>
              <w:t>и др.</w:t>
            </w:r>
          </w:p>
          <w:p w:rsidR="0042291A" w:rsidRPr="0074495D" w:rsidRDefault="0042291A" w:rsidP="00906080">
            <w:pPr>
              <w:spacing w:line="240" w:lineRule="auto"/>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906080">
            <w:pPr>
              <w:tabs>
                <w:tab w:val="left" w:pos="5760"/>
              </w:tabs>
              <w:spacing w:line="240" w:lineRule="auto"/>
              <w:jc w:val="center"/>
              <w:rPr>
                <w:rFonts w:ascii="Times New Roman" w:hAnsi="Times New Roman"/>
                <w:b/>
                <w:bCs/>
                <w:i/>
                <w:iCs/>
                <w:sz w:val="24"/>
                <w:szCs w:val="24"/>
              </w:rPr>
            </w:pPr>
          </w:p>
          <w:p w:rsidR="0042291A" w:rsidRPr="0074495D" w:rsidRDefault="0042291A" w:rsidP="00906080">
            <w:pPr>
              <w:spacing w:line="240" w:lineRule="auto"/>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906080">
            <w:pPr>
              <w:spacing w:line="240" w:lineRule="auto"/>
              <w:rPr>
                <w:rFonts w:ascii="Times New Roman" w:hAnsi="Times New Roman"/>
                <w:sz w:val="24"/>
                <w:szCs w:val="24"/>
              </w:rPr>
            </w:pPr>
            <w:r w:rsidRPr="0074495D">
              <w:rPr>
                <w:rFonts w:ascii="Times New Roman" w:hAnsi="Times New Roman"/>
                <w:b/>
                <w:bCs/>
                <w:sz w:val="24"/>
                <w:szCs w:val="24"/>
              </w:rPr>
              <w:t>А.</w:t>
            </w:r>
            <w:r w:rsidR="00C12019">
              <w:rPr>
                <w:rFonts w:ascii="Times New Roman" w:hAnsi="Times New Roman"/>
                <w:b/>
                <w:bCs/>
                <w:sz w:val="24"/>
                <w:szCs w:val="24"/>
              </w:rPr>
              <w:t xml:space="preserve"> </w:t>
            </w:r>
            <w:r w:rsidRPr="0074495D">
              <w:rPr>
                <w:rFonts w:ascii="Times New Roman" w:hAnsi="Times New Roman"/>
                <w:b/>
                <w:bCs/>
                <w:sz w:val="24"/>
                <w:szCs w:val="24"/>
              </w:rPr>
              <w:t>Дюма, В.</w:t>
            </w:r>
            <w:r w:rsidR="00C12019">
              <w:rPr>
                <w:rFonts w:ascii="Times New Roman" w:hAnsi="Times New Roman"/>
                <w:b/>
                <w:bCs/>
                <w:sz w:val="24"/>
                <w:szCs w:val="24"/>
              </w:rPr>
              <w:t xml:space="preserve"> </w:t>
            </w:r>
            <w:r w:rsidRPr="0074495D">
              <w:rPr>
                <w:rFonts w:ascii="Times New Roman" w:hAnsi="Times New Roman"/>
                <w:b/>
                <w:bCs/>
                <w:sz w:val="24"/>
                <w:szCs w:val="24"/>
              </w:rPr>
              <w:t>Скотт, В.</w:t>
            </w:r>
            <w:r w:rsidR="00C12019">
              <w:rPr>
                <w:rFonts w:ascii="Times New Roman" w:hAnsi="Times New Roman"/>
                <w:b/>
                <w:bCs/>
                <w:sz w:val="24"/>
                <w:szCs w:val="24"/>
              </w:rPr>
              <w:t xml:space="preserve"> </w:t>
            </w:r>
            <w:r w:rsidRPr="0074495D">
              <w:rPr>
                <w:rFonts w:ascii="Times New Roman" w:hAnsi="Times New Roman"/>
                <w:b/>
                <w:bCs/>
                <w:sz w:val="24"/>
                <w:szCs w:val="24"/>
              </w:rPr>
              <w:t>Гюго, Ч.</w:t>
            </w:r>
            <w:r w:rsidR="00C12019">
              <w:rPr>
                <w:rFonts w:ascii="Times New Roman" w:hAnsi="Times New Roman"/>
                <w:b/>
                <w:bCs/>
                <w:sz w:val="24"/>
                <w:szCs w:val="24"/>
              </w:rPr>
              <w:t xml:space="preserve"> </w:t>
            </w:r>
            <w:r w:rsidRPr="0074495D">
              <w:rPr>
                <w:rFonts w:ascii="Times New Roman" w:hAnsi="Times New Roman"/>
                <w:b/>
                <w:bCs/>
                <w:sz w:val="24"/>
                <w:szCs w:val="24"/>
              </w:rPr>
              <w:t>Диккенс, М.</w:t>
            </w:r>
            <w:r w:rsidR="00C12019">
              <w:rPr>
                <w:rFonts w:ascii="Times New Roman" w:hAnsi="Times New Roman"/>
                <w:b/>
                <w:bCs/>
                <w:sz w:val="24"/>
                <w:szCs w:val="24"/>
              </w:rPr>
              <w:t xml:space="preserve"> </w:t>
            </w:r>
            <w:r w:rsidRPr="0074495D">
              <w:rPr>
                <w:rFonts w:ascii="Times New Roman" w:hAnsi="Times New Roman"/>
                <w:b/>
                <w:bCs/>
                <w:sz w:val="24"/>
                <w:szCs w:val="24"/>
              </w:rPr>
              <w:t>Рид, Ж.</w:t>
            </w:r>
            <w:r w:rsidR="00C12019">
              <w:rPr>
                <w:rFonts w:ascii="Times New Roman" w:hAnsi="Times New Roman"/>
                <w:b/>
                <w:bCs/>
                <w:sz w:val="24"/>
                <w:szCs w:val="24"/>
              </w:rPr>
              <w:t xml:space="preserve"> </w:t>
            </w:r>
            <w:r w:rsidRPr="0074495D">
              <w:rPr>
                <w:rFonts w:ascii="Times New Roman" w:hAnsi="Times New Roman"/>
                <w:b/>
                <w:bCs/>
                <w:sz w:val="24"/>
                <w:szCs w:val="24"/>
              </w:rPr>
              <w:t>Верн, Г</w:t>
            </w:r>
            <w:proofErr w:type="gramStart"/>
            <w:r w:rsidR="00C12019">
              <w:rPr>
                <w:rFonts w:ascii="Times New Roman" w:hAnsi="Times New Roman"/>
                <w:b/>
                <w:bCs/>
                <w:sz w:val="24"/>
                <w:szCs w:val="24"/>
              </w:rPr>
              <w:t xml:space="preserve"> </w:t>
            </w:r>
            <w:r w:rsidRPr="0074495D">
              <w:rPr>
                <w:rFonts w:ascii="Times New Roman" w:hAnsi="Times New Roman"/>
                <w:b/>
                <w:bCs/>
                <w:sz w:val="24"/>
                <w:szCs w:val="24"/>
              </w:rPr>
              <w:t>.</w:t>
            </w:r>
            <w:proofErr w:type="gramEnd"/>
            <w:r w:rsidRPr="0074495D">
              <w:rPr>
                <w:rFonts w:ascii="Times New Roman" w:hAnsi="Times New Roman"/>
                <w:b/>
                <w:bCs/>
                <w:sz w:val="24"/>
                <w:szCs w:val="24"/>
              </w:rPr>
              <w:t>Уэллс, Э.М.</w:t>
            </w:r>
            <w:r w:rsidR="00C12019">
              <w:rPr>
                <w:rFonts w:ascii="Times New Roman" w:hAnsi="Times New Roman"/>
                <w:b/>
                <w:bCs/>
                <w:sz w:val="24"/>
                <w:szCs w:val="24"/>
              </w:rPr>
              <w:t xml:space="preserve"> </w:t>
            </w:r>
            <w:r w:rsidRPr="0074495D">
              <w:rPr>
                <w:rFonts w:ascii="Times New Roman" w:hAnsi="Times New Roman"/>
                <w:b/>
                <w:bCs/>
                <w:sz w:val="24"/>
                <w:szCs w:val="24"/>
              </w:rPr>
              <w:t xml:space="preserve">Ремарк </w:t>
            </w:r>
            <w:r w:rsidRPr="0074495D">
              <w:rPr>
                <w:rFonts w:ascii="Times New Roman" w:hAnsi="Times New Roman"/>
                <w:sz w:val="24"/>
                <w:szCs w:val="24"/>
              </w:rPr>
              <w:t xml:space="preserve"> и др.</w:t>
            </w:r>
          </w:p>
          <w:p w:rsidR="0042291A" w:rsidRPr="0074495D" w:rsidRDefault="0042291A" w:rsidP="00906080">
            <w:pPr>
              <w:spacing w:line="240" w:lineRule="auto"/>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906080">
            <w:pPr>
              <w:tabs>
                <w:tab w:val="left" w:pos="5760"/>
              </w:tabs>
              <w:spacing w:line="240" w:lineRule="auto"/>
              <w:jc w:val="center"/>
              <w:rPr>
                <w:rFonts w:ascii="Times New Roman" w:hAnsi="Times New Roman"/>
                <w:b/>
                <w:bCs/>
                <w:i/>
                <w:iCs/>
                <w:sz w:val="24"/>
                <w:szCs w:val="24"/>
              </w:rPr>
            </w:pPr>
          </w:p>
          <w:p w:rsidR="0042291A" w:rsidRPr="0074495D" w:rsidRDefault="0042291A" w:rsidP="00906080">
            <w:pPr>
              <w:tabs>
                <w:tab w:val="left" w:pos="5760"/>
              </w:tabs>
              <w:spacing w:line="240" w:lineRule="auto"/>
              <w:jc w:val="center"/>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rsidR="0042291A" w:rsidRPr="0074495D" w:rsidRDefault="0042291A" w:rsidP="00906080">
            <w:pPr>
              <w:spacing w:line="240" w:lineRule="auto"/>
              <w:rPr>
                <w:rFonts w:ascii="Times New Roman" w:hAnsi="Times New Roman"/>
                <w:b/>
                <w:bCs/>
                <w:sz w:val="24"/>
                <w:szCs w:val="24"/>
              </w:rPr>
            </w:pPr>
            <w:r w:rsidRPr="0074495D">
              <w:rPr>
                <w:rFonts w:ascii="Times New Roman" w:hAnsi="Times New Roman"/>
                <w:b/>
                <w:bCs/>
                <w:sz w:val="24"/>
                <w:szCs w:val="24"/>
              </w:rPr>
              <w:t>М.Твен, Ф.Х.Б</w:t>
            </w:r>
            <w:r w:rsidR="00A23AB5">
              <w:rPr>
                <w:rFonts w:ascii="Times New Roman" w:hAnsi="Times New Roman"/>
                <w:b/>
                <w:bCs/>
                <w:sz w:val="24"/>
                <w:szCs w:val="24"/>
              </w:rPr>
              <w:t>е</w:t>
            </w:r>
            <w:r w:rsidRPr="0074495D">
              <w:rPr>
                <w:rFonts w:ascii="Times New Roman" w:hAnsi="Times New Roman"/>
                <w:b/>
                <w:bCs/>
                <w:sz w:val="24"/>
                <w:szCs w:val="24"/>
              </w:rPr>
              <w:t>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w:t>
            </w:r>
            <w:r w:rsidRPr="0074495D">
              <w:rPr>
                <w:rFonts w:ascii="Times New Roman" w:hAnsi="Times New Roman"/>
                <w:sz w:val="24"/>
                <w:szCs w:val="24"/>
              </w:rPr>
              <w:t>и др.</w:t>
            </w:r>
          </w:p>
          <w:p w:rsidR="0042291A" w:rsidRPr="0074495D" w:rsidRDefault="0042291A" w:rsidP="00906080">
            <w:pPr>
              <w:spacing w:line="240" w:lineRule="auto"/>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42291A" w:rsidRPr="0074495D" w:rsidRDefault="0042291A" w:rsidP="00906080">
            <w:pPr>
              <w:spacing w:line="240" w:lineRule="auto"/>
              <w:rPr>
                <w:rFonts w:ascii="Times New Roman" w:hAnsi="Times New Roman"/>
                <w:b/>
                <w:bCs/>
                <w:sz w:val="24"/>
                <w:szCs w:val="24"/>
              </w:rPr>
            </w:pPr>
            <w:r w:rsidRPr="0074495D">
              <w:rPr>
                <w:rFonts w:ascii="Times New Roman" w:hAnsi="Times New Roman"/>
                <w:b/>
                <w:bCs/>
                <w:sz w:val="24"/>
                <w:szCs w:val="24"/>
              </w:rPr>
              <w:t>5-9 кл.)</w:t>
            </w:r>
          </w:p>
          <w:p w:rsidR="0042291A" w:rsidRPr="0074495D" w:rsidRDefault="0042291A" w:rsidP="00906080">
            <w:pPr>
              <w:tabs>
                <w:tab w:val="left" w:pos="5760"/>
              </w:tabs>
              <w:spacing w:line="240" w:lineRule="auto"/>
              <w:jc w:val="center"/>
              <w:rPr>
                <w:rFonts w:ascii="Times New Roman" w:hAnsi="Times New Roman"/>
                <w:sz w:val="24"/>
                <w:szCs w:val="24"/>
              </w:rPr>
            </w:pPr>
          </w:p>
          <w:p w:rsidR="0042291A" w:rsidRPr="0074495D" w:rsidRDefault="0042291A" w:rsidP="00906080">
            <w:pPr>
              <w:tabs>
                <w:tab w:val="left" w:pos="5760"/>
              </w:tabs>
              <w:spacing w:line="240" w:lineRule="auto"/>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906080">
            <w:pPr>
              <w:spacing w:after="0" w:line="240" w:lineRule="auto"/>
              <w:rPr>
                <w:rFonts w:ascii="Times New Roman" w:hAnsi="Times New Roman"/>
                <w:b/>
                <w:bCs/>
                <w:sz w:val="24"/>
                <w:szCs w:val="24"/>
              </w:rPr>
            </w:pPr>
            <w:r w:rsidRPr="0074495D">
              <w:rPr>
                <w:rFonts w:ascii="Times New Roman" w:hAnsi="Times New Roman"/>
                <w:b/>
                <w:bCs/>
                <w:sz w:val="24"/>
                <w:szCs w:val="24"/>
              </w:rPr>
              <w:t>Р.</w:t>
            </w:r>
            <w:r w:rsidR="00C12019">
              <w:rPr>
                <w:rFonts w:ascii="Times New Roman" w:hAnsi="Times New Roman"/>
                <w:b/>
                <w:bCs/>
                <w:sz w:val="24"/>
                <w:szCs w:val="24"/>
              </w:rPr>
              <w:t xml:space="preserve"> </w:t>
            </w:r>
            <w:r w:rsidRPr="0074495D">
              <w:rPr>
                <w:rFonts w:ascii="Times New Roman" w:hAnsi="Times New Roman"/>
                <w:b/>
                <w:bCs/>
                <w:sz w:val="24"/>
                <w:szCs w:val="24"/>
              </w:rPr>
              <w:t>Киплинг, Дж.</w:t>
            </w:r>
            <w:r w:rsidR="00C12019">
              <w:rPr>
                <w:rFonts w:ascii="Times New Roman" w:hAnsi="Times New Roman"/>
                <w:b/>
                <w:bCs/>
                <w:sz w:val="24"/>
                <w:szCs w:val="24"/>
              </w:rPr>
              <w:t xml:space="preserve"> </w:t>
            </w:r>
            <w:r w:rsidRPr="0074495D">
              <w:rPr>
                <w:rFonts w:ascii="Times New Roman" w:hAnsi="Times New Roman"/>
                <w:b/>
                <w:bCs/>
                <w:sz w:val="24"/>
                <w:szCs w:val="24"/>
              </w:rPr>
              <w:t>Лондон,</w:t>
            </w:r>
          </w:p>
          <w:p w:rsidR="0042291A" w:rsidRPr="0074495D" w:rsidRDefault="0042291A" w:rsidP="00906080">
            <w:pPr>
              <w:spacing w:after="0" w:line="240" w:lineRule="auto"/>
              <w:rPr>
                <w:rFonts w:ascii="Times New Roman" w:hAnsi="Times New Roman"/>
                <w:sz w:val="24"/>
                <w:szCs w:val="24"/>
              </w:rPr>
            </w:pPr>
            <w:r w:rsidRPr="0074495D">
              <w:rPr>
                <w:rFonts w:ascii="Times New Roman" w:hAnsi="Times New Roman"/>
                <w:b/>
                <w:bCs/>
                <w:sz w:val="24"/>
                <w:szCs w:val="24"/>
              </w:rPr>
              <w:t>Э.</w:t>
            </w:r>
            <w:r w:rsidR="00C12019">
              <w:rPr>
                <w:rFonts w:ascii="Times New Roman" w:hAnsi="Times New Roman"/>
                <w:b/>
                <w:bCs/>
                <w:sz w:val="24"/>
                <w:szCs w:val="24"/>
              </w:rPr>
              <w:t xml:space="preserve"> </w:t>
            </w:r>
            <w:r w:rsidRPr="0074495D">
              <w:rPr>
                <w:rFonts w:ascii="Times New Roman" w:hAnsi="Times New Roman"/>
                <w:b/>
                <w:bCs/>
                <w:sz w:val="24"/>
                <w:szCs w:val="24"/>
              </w:rPr>
              <w:t>Сетон-Томпсон, Д</w:t>
            </w:r>
            <w:r w:rsidR="00C12019">
              <w:rPr>
                <w:rFonts w:ascii="Times New Roman" w:hAnsi="Times New Roman"/>
                <w:b/>
                <w:bCs/>
                <w:sz w:val="24"/>
                <w:szCs w:val="24"/>
              </w:rPr>
              <w:t>ж</w:t>
            </w:r>
            <w:r w:rsidRPr="0074495D">
              <w:rPr>
                <w:rFonts w:ascii="Times New Roman" w:hAnsi="Times New Roman"/>
                <w:b/>
                <w:bCs/>
                <w:sz w:val="24"/>
                <w:szCs w:val="24"/>
              </w:rPr>
              <w:t>.Дарелл</w:t>
            </w:r>
            <w:r w:rsidRPr="0074495D">
              <w:rPr>
                <w:rFonts w:ascii="Times New Roman" w:hAnsi="Times New Roman"/>
                <w:sz w:val="24"/>
                <w:szCs w:val="24"/>
              </w:rPr>
              <w:t xml:space="preserve"> и др.</w:t>
            </w:r>
          </w:p>
          <w:p w:rsidR="0042291A" w:rsidRPr="0074495D" w:rsidRDefault="0042291A" w:rsidP="00906080">
            <w:pPr>
              <w:spacing w:after="0" w:line="240" w:lineRule="auto"/>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42291A" w:rsidRPr="0074495D" w:rsidRDefault="0042291A" w:rsidP="00906080">
            <w:pPr>
              <w:tabs>
                <w:tab w:val="left" w:pos="5760"/>
              </w:tabs>
              <w:spacing w:line="240" w:lineRule="auto"/>
              <w:jc w:val="center"/>
              <w:rPr>
                <w:rFonts w:ascii="Times New Roman" w:hAnsi="Times New Roman"/>
                <w:b/>
                <w:bCs/>
                <w:sz w:val="24"/>
                <w:szCs w:val="24"/>
              </w:rPr>
            </w:pPr>
          </w:p>
          <w:p w:rsidR="0042291A" w:rsidRPr="0074495D" w:rsidRDefault="0042291A" w:rsidP="00906080">
            <w:pPr>
              <w:tabs>
                <w:tab w:val="left" w:pos="5760"/>
              </w:tabs>
              <w:spacing w:line="240" w:lineRule="auto"/>
              <w:jc w:val="center"/>
              <w:rPr>
                <w:rFonts w:ascii="Times New Roman" w:hAnsi="Times New Roman"/>
                <w:i/>
                <w:iCs/>
                <w:sz w:val="24"/>
                <w:szCs w:val="24"/>
              </w:rPr>
            </w:pPr>
            <w:r w:rsidRPr="0074495D">
              <w:rPr>
                <w:rFonts w:ascii="Times New Roman" w:hAnsi="Times New Roman"/>
                <w:i/>
                <w:iCs/>
                <w:sz w:val="24"/>
                <w:szCs w:val="24"/>
              </w:rPr>
              <w:t>Современне</w:t>
            </w:r>
            <w:r w:rsidR="00844567">
              <w:rPr>
                <w:rFonts w:ascii="Times New Roman" w:hAnsi="Times New Roman"/>
                <w:i/>
                <w:iCs/>
                <w:sz w:val="24"/>
                <w:szCs w:val="24"/>
              </w:rPr>
              <w:t>ая</w:t>
            </w:r>
            <w:r w:rsidRPr="0074495D">
              <w:rPr>
                <w:rFonts w:ascii="Times New Roman" w:hAnsi="Times New Roman"/>
                <w:i/>
                <w:iCs/>
                <w:sz w:val="24"/>
                <w:szCs w:val="24"/>
              </w:rPr>
              <w:t xml:space="preserve"> зарубежная проза, например:</w:t>
            </w:r>
          </w:p>
          <w:p w:rsidR="0042291A" w:rsidRPr="0074495D" w:rsidRDefault="0042291A" w:rsidP="00906080">
            <w:pPr>
              <w:spacing w:line="240" w:lineRule="auto"/>
              <w:rPr>
                <w:rFonts w:ascii="Times New Roman" w:hAnsi="Times New Roman"/>
                <w:sz w:val="24"/>
                <w:szCs w:val="24"/>
              </w:rPr>
            </w:pPr>
            <w:r w:rsidRPr="0074495D">
              <w:rPr>
                <w:rFonts w:ascii="Times New Roman" w:hAnsi="Times New Roman"/>
                <w:b/>
                <w:sz w:val="24"/>
                <w:szCs w:val="24"/>
              </w:rPr>
              <w:t>А. Тор, Д. Пеннак, У.</w:t>
            </w:r>
            <w:r w:rsidR="00C12019">
              <w:rPr>
                <w:rFonts w:ascii="Times New Roman" w:hAnsi="Times New Roman"/>
                <w:b/>
                <w:sz w:val="24"/>
                <w:szCs w:val="24"/>
              </w:rPr>
              <w:t xml:space="preserve"> </w:t>
            </w:r>
            <w:r w:rsidRPr="0074495D">
              <w:rPr>
                <w:rFonts w:ascii="Times New Roman" w:hAnsi="Times New Roman"/>
                <w:b/>
                <w:sz w:val="24"/>
                <w:szCs w:val="24"/>
              </w:rPr>
              <w:t>Старк, К. ДиКамилло, М.</w:t>
            </w:r>
            <w:r w:rsidR="00C12019">
              <w:rPr>
                <w:rFonts w:ascii="Times New Roman" w:hAnsi="Times New Roman"/>
                <w:b/>
                <w:sz w:val="24"/>
                <w:szCs w:val="24"/>
              </w:rPr>
              <w:t xml:space="preserve"> </w:t>
            </w:r>
            <w:r w:rsidRPr="0074495D">
              <w:rPr>
                <w:rFonts w:ascii="Times New Roman" w:hAnsi="Times New Roman"/>
                <w:b/>
                <w:sz w:val="24"/>
                <w:szCs w:val="24"/>
              </w:rPr>
              <w:t>Парр, Г.</w:t>
            </w:r>
            <w:r w:rsidR="00C12019">
              <w:rPr>
                <w:rFonts w:ascii="Times New Roman" w:hAnsi="Times New Roman"/>
                <w:b/>
                <w:sz w:val="24"/>
                <w:szCs w:val="24"/>
              </w:rPr>
              <w:t xml:space="preserve"> </w:t>
            </w:r>
            <w:r w:rsidRPr="0074495D">
              <w:rPr>
                <w:rFonts w:ascii="Times New Roman" w:hAnsi="Times New Roman"/>
                <w:b/>
                <w:sz w:val="24"/>
                <w:szCs w:val="24"/>
              </w:rPr>
              <w:t>Шмидт, Д.</w:t>
            </w:r>
            <w:r w:rsidR="00C12019">
              <w:rPr>
                <w:rFonts w:ascii="Times New Roman" w:hAnsi="Times New Roman"/>
                <w:b/>
                <w:sz w:val="24"/>
                <w:szCs w:val="24"/>
              </w:rPr>
              <w:t xml:space="preserve"> </w:t>
            </w:r>
            <w:r w:rsidRPr="0074495D">
              <w:rPr>
                <w:rFonts w:ascii="Times New Roman" w:hAnsi="Times New Roman"/>
                <w:b/>
                <w:sz w:val="24"/>
                <w:szCs w:val="24"/>
              </w:rPr>
              <w:t>Гроссман, С.</w:t>
            </w:r>
            <w:r w:rsidR="00C12019">
              <w:rPr>
                <w:rFonts w:ascii="Times New Roman" w:hAnsi="Times New Roman"/>
                <w:b/>
                <w:sz w:val="24"/>
                <w:szCs w:val="24"/>
              </w:rPr>
              <w:t xml:space="preserve"> </w:t>
            </w:r>
            <w:r w:rsidRPr="0074495D">
              <w:rPr>
                <w:rFonts w:ascii="Times New Roman" w:hAnsi="Times New Roman"/>
                <w:b/>
                <w:sz w:val="24"/>
                <w:szCs w:val="24"/>
              </w:rPr>
              <w:t>Каста, Э.</w:t>
            </w:r>
            <w:r w:rsidR="00C12019">
              <w:rPr>
                <w:rFonts w:ascii="Times New Roman" w:hAnsi="Times New Roman"/>
                <w:b/>
                <w:sz w:val="24"/>
                <w:szCs w:val="24"/>
              </w:rPr>
              <w:t xml:space="preserve"> </w:t>
            </w:r>
            <w:r w:rsidRPr="0074495D">
              <w:rPr>
                <w:rFonts w:ascii="Times New Roman" w:hAnsi="Times New Roman"/>
                <w:b/>
                <w:sz w:val="24"/>
                <w:szCs w:val="24"/>
              </w:rPr>
              <w:t>Файн, Е.</w:t>
            </w:r>
            <w:r w:rsidR="00C12019">
              <w:rPr>
                <w:rFonts w:ascii="Times New Roman" w:hAnsi="Times New Roman"/>
                <w:b/>
                <w:sz w:val="24"/>
                <w:szCs w:val="24"/>
              </w:rPr>
              <w:t xml:space="preserve"> </w:t>
            </w:r>
            <w:r w:rsidRPr="0074495D">
              <w:rPr>
                <w:rFonts w:ascii="Times New Roman" w:hAnsi="Times New Roman"/>
                <w:b/>
                <w:sz w:val="24"/>
                <w:szCs w:val="24"/>
              </w:rPr>
              <w:t>Ельчин</w:t>
            </w:r>
            <w:r w:rsidRPr="0074495D">
              <w:rPr>
                <w:rFonts w:ascii="Times New Roman" w:hAnsi="Times New Roman"/>
                <w:sz w:val="24"/>
                <w:szCs w:val="24"/>
              </w:rPr>
              <w:t xml:space="preserve"> и др.</w:t>
            </w:r>
          </w:p>
          <w:p w:rsidR="0042291A" w:rsidRPr="0074495D" w:rsidRDefault="0042291A" w:rsidP="00906080">
            <w:pPr>
              <w:tabs>
                <w:tab w:val="left" w:pos="5760"/>
              </w:tabs>
              <w:spacing w:line="240" w:lineRule="auto"/>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42291A" w:rsidRPr="0074495D" w:rsidRDefault="0042291A" w:rsidP="00906080">
            <w:pPr>
              <w:tabs>
                <w:tab w:val="left" w:pos="5760"/>
              </w:tabs>
              <w:spacing w:line="240" w:lineRule="auto"/>
              <w:rPr>
                <w:rFonts w:ascii="Times New Roman" w:hAnsi="Times New Roman"/>
                <w:b/>
                <w:bCs/>
                <w:sz w:val="24"/>
                <w:szCs w:val="24"/>
              </w:rPr>
            </w:pPr>
            <w:r w:rsidRPr="0074495D">
              <w:rPr>
                <w:rFonts w:ascii="Times New Roman" w:hAnsi="Times New Roman"/>
                <w:b/>
                <w:bCs/>
                <w:sz w:val="24"/>
                <w:szCs w:val="24"/>
              </w:rPr>
              <w:t>5-8 кл.)</w:t>
            </w:r>
          </w:p>
        </w:tc>
      </w:tr>
    </w:tbl>
    <w:p w:rsidR="00B540EE" w:rsidRPr="0074495D" w:rsidRDefault="00B540EE" w:rsidP="00906080">
      <w:pPr>
        <w:spacing w:after="0" w:line="240" w:lineRule="auto"/>
        <w:ind w:firstLine="709"/>
        <w:jc w:val="both"/>
        <w:rPr>
          <w:rFonts w:ascii="Times New Roman" w:hAnsi="Times New Roman"/>
          <w:sz w:val="28"/>
          <w:szCs w:val="28"/>
        </w:rPr>
      </w:pPr>
    </w:p>
    <w:p w:rsidR="009D2C8F" w:rsidRPr="0074495D" w:rsidRDefault="009D2C8F" w:rsidP="00906080">
      <w:pPr>
        <w:spacing w:after="0" w:line="24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F6354D">
      <w:pPr>
        <w:pStyle w:val="a8"/>
        <w:numPr>
          <w:ilvl w:val="0"/>
          <w:numId w:val="19"/>
        </w:numPr>
        <w:ind w:left="0" w:firstLine="709"/>
        <w:jc w:val="both"/>
        <w:rPr>
          <w:rFonts w:ascii="Times New Roman" w:hAnsi="Times New Roman"/>
          <w:sz w:val="28"/>
          <w:szCs w:val="28"/>
        </w:rPr>
      </w:pPr>
      <w:r w:rsidRPr="0074495D">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F6354D">
      <w:pPr>
        <w:pStyle w:val="a8"/>
        <w:numPr>
          <w:ilvl w:val="0"/>
          <w:numId w:val="19"/>
        </w:numPr>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906080">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программ возможно использовать </w:t>
      </w:r>
      <w:r w:rsidRPr="0074495D">
        <w:rPr>
          <w:rFonts w:ascii="Times New Roman" w:hAnsi="Times New Roman"/>
          <w:b/>
          <w:bCs/>
          <w:sz w:val="28"/>
          <w:szCs w:val="28"/>
        </w:rPr>
        <w:t>жанрово-тематические блоки</w:t>
      </w:r>
      <w:r w:rsidRPr="0074495D">
        <w:rPr>
          <w:rFonts w:ascii="Times New Roman" w:hAnsi="Times New Roman"/>
          <w:bCs/>
          <w:sz w:val="28"/>
          <w:szCs w:val="28"/>
        </w:rPr>
        <w:t xml:space="preserve">, хорошо зарекомендовавшие себя на практике. </w:t>
      </w:r>
    </w:p>
    <w:p w:rsidR="009D2C8F" w:rsidRPr="0074495D" w:rsidRDefault="009D2C8F" w:rsidP="00906080">
      <w:pPr>
        <w:pStyle w:val="3"/>
        <w:spacing w:before="0" w:beforeAutospacing="0" w:after="0" w:afterAutospacing="0"/>
        <w:ind w:firstLine="708"/>
        <w:jc w:val="center"/>
        <w:rPr>
          <w:szCs w:val="28"/>
        </w:rPr>
      </w:pPr>
      <w:r w:rsidRPr="0074495D">
        <w:rPr>
          <w:szCs w:val="28"/>
        </w:rPr>
        <w:t>Основные теоретико-литературные понятия, требующие освоения в основной школе</w:t>
      </w:r>
    </w:p>
    <w:p w:rsidR="009D2C8F" w:rsidRPr="0074495D" w:rsidRDefault="009D2C8F" w:rsidP="00F6354D">
      <w:pPr>
        <w:numPr>
          <w:ilvl w:val="0"/>
          <w:numId w:val="18"/>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F6354D">
      <w:pPr>
        <w:numPr>
          <w:ilvl w:val="0"/>
          <w:numId w:val="18"/>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F6354D">
      <w:pPr>
        <w:numPr>
          <w:ilvl w:val="0"/>
          <w:numId w:val="18"/>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4495D" w:rsidRDefault="009D2C8F" w:rsidP="00F6354D">
      <w:pPr>
        <w:numPr>
          <w:ilvl w:val="0"/>
          <w:numId w:val="18"/>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F6354D">
      <w:pPr>
        <w:numPr>
          <w:ilvl w:val="0"/>
          <w:numId w:val="18"/>
        </w:numPr>
        <w:spacing w:after="0" w:line="24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9D2C8F" w:rsidRPr="0074495D" w:rsidRDefault="009D2C8F" w:rsidP="00F6354D">
      <w:pPr>
        <w:numPr>
          <w:ilvl w:val="0"/>
          <w:numId w:val="18"/>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F6354D">
      <w:pPr>
        <w:numPr>
          <w:ilvl w:val="0"/>
          <w:numId w:val="18"/>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48158A" w:rsidP="006F118B">
      <w:pPr>
        <w:pStyle w:val="4"/>
        <w:spacing w:line="240" w:lineRule="auto"/>
        <w:jc w:val="center"/>
      </w:pPr>
      <w:bookmarkStart w:id="138" w:name="_Toc409691704"/>
      <w:bookmarkStart w:id="139" w:name="_Toc410654030"/>
      <w:bookmarkStart w:id="140" w:name="_Toc414553227"/>
      <w:r w:rsidRPr="0074495D">
        <w:t xml:space="preserve">2.2.2.3. </w:t>
      </w:r>
      <w:r w:rsidR="00B540EE" w:rsidRPr="0074495D">
        <w:t>Иностранный язык</w:t>
      </w:r>
      <w:bookmarkEnd w:id="138"/>
      <w:bookmarkEnd w:id="139"/>
      <w:bookmarkEnd w:id="140"/>
    </w:p>
    <w:p w:rsidR="001937F7" w:rsidRPr="0074495D" w:rsidRDefault="001937F7" w:rsidP="00906080">
      <w:pPr>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906080">
      <w:pPr>
        <w:pStyle w:val="a7"/>
        <w:spacing w:before="0" w:beforeAutospacing="0" w:after="0" w:afterAutospacing="0"/>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906080">
      <w:pPr>
        <w:pStyle w:val="a7"/>
        <w:spacing w:before="0" w:beforeAutospacing="0" w:after="0" w:afterAutospacing="0"/>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sidR="0057391A">
        <w:rPr>
          <w:rFonts w:ascii="Times New Roman" w:hAnsi="Times New Roman"/>
          <w:sz w:val="28"/>
          <w:szCs w:val="28"/>
        </w:rPr>
        <w:t xml:space="preserve"> </w:t>
      </w:r>
      <w:r w:rsidRPr="0074495D">
        <w:rPr>
          <w:rFonts w:ascii="Times New Roman" w:hAnsi="Times New Roman"/>
          <w:sz w:val="28"/>
          <w:szCs w:val="28"/>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906080">
      <w:pPr>
        <w:pStyle w:val="a7"/>
        <w:spacing w:before="0" w:beforeAutospacing="0" w:after="0" w:afterAutospacing="0"/>
        <w:ind w:firstLine="709"/>
        <w:contextualSpacing/>
        <w:jc w:val="both"/>
      </w:pPr>
      <w:r w:rsidRPr="0074495D">
        <w:rPr>
          <w:rFonts w:ascii="Times New Roman" w:hAnsi="Times New Roman"/>
          <w:sz w:val="28"/>
          <w:szCs w:val="28"/>
        </w:rPr>
        <w:t xml:space="preserve">Изучение предмета «Иностранный язык» в части формирования навыков и развития умений обобщать и </w:t>
      </w:r>
      <w:proofErr w:type="gramStart"/>
      <w:r w:rsidRPr="0074495D">
        <w:rPr>
          <w:rFonts w:ascii="Times New Roman" w:hAnsi="Times New Roman"/>
          <w:sz w:val="28"/>
          <w:szCs w:val="28"/>
        </w:rPr>
        <w:t>систематизировать имеющийся языковой и речевой опыт основано</w:t>
      </w:r>
      <w:proofErr w:type="gramEnd"/>
      <w:r w:rsidRPr="0074495D">
        <w:rPr>
          <w:rFonts w:ascii="Times New Roman" w:hAnsi="Times New Roman"/>
          <w:sz w:val="28"/>
          <w:szCs w:val="28"/>
        </w:rPr>
        <w:t xml:space="preserve">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90608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rsidP="00906080">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rsidP="00906080">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rsidP="00906080">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rsidP="00906080">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rsidP="00906080">
      <w:pPr>
        <w:spacing w:after="0" w:line="24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rsidP="00906080">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w:t>
      </w:r>
      <w:r w:rsidR="0057391A">
        <w:rPr>
          <w:rFonts w:ascii="Times New Roman" w:hAnsi="Times New Roman"/>
          <w:sz w:val="28"/>
          <w:szCs w:val="28"/>
        </w:rPr>
        <w:t xml:space="preserve"> </w:t>
      </w:r>
      <w:r w:rsidRPr="0074495D">
        <w:rPr>
          <w:rFonts w:ascii="Times New Roman" w:hAnsi="Times New Roman"/>
          <w:sz w:val="28"/>
          <w:szCs w:val="28"/>
        </w:rPr>
        <w:t>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rsidP="0090608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rsidP="00906080">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rsidP="0090608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rsidP="0090608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rsidP="0090608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rsidP="00906080">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906080">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90608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90608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Объем диалога от 3 реплик (5-7 класс) до 4-5 реплик (8-9 класс) со стороны каждого учащегося.</w:t>
      </w:r>
      <w:r w:rsidR="0057391A">
        <w:rPr>
          <w:rFonts w:ascii="Times New Roman" w:hAnsi="Times New Roman"/>
          <w:sz w:val="28"/>
          <w:szCs w:val="28"/>
        </w:rPr>
        <w:t xml:space="preserve"> </w:t>
      </w:r>
      <w:r w:rsidRPr="0074495D">
        <w:rPr>
          <w:rFonts w:ascii="Times New Roman" w:hAnsi="Times New Roman"/>
          <w:sz w:val="28"/>
          <w:szCs w:val="28"/>
        </w:rPr>
        <w:t xml:space="preserve">Продолжительность диалога – до 2,5–3 минут. </w:t>
      </w:r>
    </w:p>
    <w:p w:rsidR="00B540EE" w:rsidRPr="0074495D" w:rsidRDefault="00B540EE" w:rsidP="00906080">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906080">
      <w:pPr>
        <w:spacing w:after="0" w:line="24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rsidP="00906080">
      <w:pPr>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rsidP="00906080">
      <w:pPr>
        <w:spacing w:after="0" w:line="24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rsidP="00906080">
      <w:pPr>
        <w:spacing w:after="0" w:line="24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rsidP="00906080">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Содержание текстов должно соответствовать возрастным особенностям и интересам </w:t>
      </w:r>
      <w:r w:rsidR="00DD4155">
        <w:rPr>
          <w:rFonts w:ascii="Times New Roman" w:hAnsi="Times New Roman"/>
          <w:sz w:val="28"/>
          <w:szCs w:val="28"/>
          <w:lang w:bidi="en-US"/>
        </w:rPr>
        <w:t>обучающиеся</w:t>
      </w:r>
      <w:r w:rsidRPr="0074495D">
        <w:rPr>
          <w:rFonts w:ascii="Times New Roman" w:hAnsi="Times New Roman"/>
          <w:sz w:val="28"/>
          <w:szCs w:val="28"/>
          <w:lang w:bidi="en-US"/>
        </w:rPr>
        <w:t>и иметь образовательную и воспитательную ценность.</w:t>
      </w:r>
    </w:p>
    <w:p w:rsidR="00B540EE" w:rsidRPr="0074495D" w:rsidRDefault="00B540EE"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90608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rsidP="00906080">
      <w:pPr>
        <w:spacing w:after="0" w:line="24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rsidP="00906080">
      <w:pPr>
        <w:spacing w:after="0" w:line="240" w:lineRule="auto"/>
        <w:ind w:firstLine="709"/>
        <w:jc w:val="both"/>
        <w:rPr>
          <w:rFonts w:ascii="Times New Roman" w:hAnsi="Times New Roman"/>
          <w:b/>
          <w:sz w:val="28"/>
          <w:szCs w:val="28"/>
        </w:rPr>
      </w:pPr>
      <w:r w:rsidRPr="0074495D">
        <w:rPr>
          <w:rFonts w:ascii="Times New Roman" w:hAnsi="Times New Roman"/>
          <w:i/>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rsidP="00906080">
      <w:pPr>
        <w:spacing w:after="0" w:line="240" w:lineRule="auto"/>
        <w:ind w:firstLine="709"/>
        <w:jc w:val="both"/>
        <w:rPr>
          <w:rFonts w:ascii="Times New Roman" w:hAnsi="Times New Roman"/>
          <w:b/>
          <w:sz w:val="28"/>
          <w:szCs w:val="28"/>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rsidP="00906080">
      <w:pPr>
        <w:spacing w:after="0" w:line="24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rsidP="00906080">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rsidP="00906080">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Pr>
          <w:rFonts w:ascii="Times New Roman" w:hAnsi="Times New Roman"/>
          <w:sz w:val="28"/>
          <w:szCs w:val="28"/>
          <w:lang w:bidi="en-US"/>
        </w:rPr>
        <w:t xml:space="preserve"> </w:t>
      </w:r>
      <w:r w:rsidRPr="0074495D">
        <w:rPr>
          <w:rFonts w:ascii="Times New Roman" w:hAnsi="Times New Roman"/>
          <w:sz w:val="28"/>
          <w:szCs w:val="28"/>
          <w:lang w:bidi="en-US"/>
        </w:rPr>
        <w:t>Объем текста для чтения - около 350 слов.</w:t>
      </w:r>
    </w:p>
    <w:p w:rsidR="00B540EE" w:rsidRPr="0074495D" w:rsidRDefault="00B540EE" w:rsidP="00906080">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90608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F6354D">
      <w:pPr>
        <w:numPr>
          <w:ilvl w:val="0"/>
          <w:numId w:val="2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F6354D">
      <w:pPr>
        <w:numPr>
          <w:ilvl w:val="0"/>
          <w:numId w:val="2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F6354D">
      <w:pPr>
        <w:numPr>
          <w:ilvl w:val="0"/>
          <w:numId w:val="2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F6354D">
      <w:pPr>
        <w:numPr>
          <w:ilvl w:val="0"/>
          <w:numId w:val="2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F6354D">
      <w:pPr>
        <w:numPr>
          <w:ilvl w:val="0"/>
          <w:numId w:val="20"/>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90608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906080">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rsidP="00906080">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906080">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Pr>
          <w:rFonts w:ascii="Times New Roman" w:hAnsi="Times New Roman"/>
          <w:sz w:val="28"/>
          <w:szCs w:val="28"/>
        </w:rPr>
        <w:t xml:space="preserve"> </w:t>
      </w:r>
      <w:r w:rsidRPr="0074495D">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906080">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906080">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rsidP="00906080">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rsidP="00906080">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rsidP="00906080">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Pr>
          <w:rFonts w:ascii="Times New Roman" w:hAnsi="Times New Roman"/>
          <w:sz w:val="28"/>
          <w:szCs w:val="28"/>
          <w:lang w:bidi="en-US"/>
        </w:rPr>
        <w:t xml:space="preserve"> </w:t>
      </w:r>
      <w:r w:rsidRPr="0074495D">
        <w:rPr>
          <w:rFonts w:ascii="Times New Roman" w:hAnsi="Times New Roman"/>
          <w:sz w:val="28"/>
          <w:szCs w:val="28"/>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906080">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rsidP="00906080">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F6354D">
      <w:pPr>
        <w:numPr>
          <w:ilvl w:val="0"/>
          <w:numId w:val="21"/>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F6354D">
      <w:pPr>
        <w:numPr>
          <w:ilvl w:val="0"/>
          <w:numId w:val="21"/>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F6354D">
      <w:pPr>
        <w:numPr>
          <w:ilvl w:val="0"/>
          <w:numId w:val="21"/>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F6354D">
      <w:pPr>
        <w:numPr>
          <w:ilvl w:val="0"/>
          <w:numId w:val="21"/>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F6354D">
      <w:pPr>
        <w:numPr>
          <w:ilvl w:val="0"/>
          <w:numId w:val="21"/>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w:t>
      </w:r>
      <w:r w:rsidR="0057391A">
        <w:rPr>
          <w:rFonts w:ascii="Times New Roman" w:hAnsi="Times New Roman"/>
          <w:sz w:val="28"/>
          <w:szCs w:val="28"/>
          <w:lang w:bidi="en-US"/>
        </w:rPr>
        <w:t xml:space="preserve"> </w:t>
      </w:r>
      <w:r w:rsidRPr="0074495D">
        <w:rPr>
          <w:rFonts w:ascii="Times New Roman" w:hAnsi="Times New Roman"/>
          <w:sz w:val="28"/>
          <w:szCs w:val="28"/>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F6354D">
      <w:pPr>
        <w:numPr>
          <w:ilvl w:val="0"/>
          <w:numId w:val="21"/>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F6354D">
      <w:pPr>
        <w:numPr>
          <w:ilvl w:val="0"/>
          <w:numId w:val="21"/>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906080">
      <w:pPr>
        <w:spacing w:after="0" w:line="24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rsidP="00906080">
      <w:pPr>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F6354D">
      <w:pPr>
        <w:numPr>
          <w:ilvl w:val="0"/>
          <w:numId w:val="22"/>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F6354D">
      <w:pPr>
        <w:numPr>
          <w:ilvl w:val="0"/>
          <w:numId w:val="22"/>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F6354D">
      <w:pPr>
        <w:numPr>
          <w:ilvl w:val="0"/>
          <w:numId w:val="22"/>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F6354D">
      <w:pPr>
        <w:numPr>
          <w:ilvl w:val="0"/>
          <w:numId w:val="22"/>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F6354D">
      <w:pPr>
        <w:numPr>
          <w:ilvl w:val="0"/>
          <w:numId w:val="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906080">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F6354D">
      <w:pPr>
        <w:numPr>
          <w:ilvl w:val="0"/>
          <w:numId w:val="2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F6354D">
      <w:pPr>
        <w:numPr>
          <w:ilvl w:val="0"/>
          <w:numId w:val="2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F6354D">
      <w:pPr>
        <w:numPr>
          <w:ilvl w:val="0"/>
          <w:numId w:val="2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F6354D">
      <w:pPr>
        <w:numPr>
          <w:ilvl w:val="0"/>
          <w:numId w:val="2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90608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F6354D">
      <w:pPr>
        <w:numPr>
          <w:ilvl w:val="0"/>
          <w:numId w:val="2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F6354D">
      <w:pPr>
        <w:numPr>
          <w:ilvl w:val="0"/>
          <w:numId w:val="2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F6354D">
      <w:pPr>
        <w:numPr>
          <w:ilvl w:val="0"/>
          <w:numId w:val="2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F6354D">
      <w:pPr>
        <w:numPr>
          <w:ilvl w:val="0"/>
          <w:numId w:val="2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F6354D">
      <w:pPr>
        <w:numPr>
          <w:ilvl w:val="0"/>
          <w:numId w:val="2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w:t>
      </w:r>
      <w:proofErr w:type="gramStart"/>
      <w:r w:rsidRPr="0074495D">
        <w:rPr>
          <w:rFonts w:ascii="Times New Roman" w:hAnsi="Times New Roman"/>
          <w:sz w:val="28"/>
          <w:szCs w:val="28"/>
        </w:rPr>
        <w:t>ж-</w:t>
      </w:r>
      <w:proofErr w:type="gramEnd"/>
      <w:r w:rsidRPr="0074495D">
        <w:rPr>
          <w:rFonts w:ascii="Times New Roman" w:hAnsi="Times New Roman"/>
          <w:sz w:val="28"/>
          <w:szCs w:val="28"/>
        </w:rPr>
        <w:t xml:space="preserve"> и метапредметного характера.</w:t>
      </w:r>
    </w:p>
    <w:p w:rsidR="00B540EE" w:rsidRPr="0074495D" w:rsidRDefault="00CE5404" w:rsidP="006F118B">
      <w:pPr>
        <w:pStyle w:val="4"/>
        <w:spacing w:line="240" w:lineRule="auto"/>
        <w:jc w:val="center"/>
      </w:pPr>
      <w:bookmarkStart w:id="141" w:name="_Toc409691705"/>
      <w:bookmarkStart w:id="142" w:name="_Toc410654031"/>
      <w:bookmarkStart w:id="143" w:name="_Toc414553229"/>
      <w:r w:rsidRPr="0074495D">
        <w:t>2.2.2.</w:t>
      </w:r>
      <w:r w:rsidR="00397B23">
        <w:t>4</w:t>
      </w:r>
      <w:r w:rsidRPr="0074495D">
        <w:t xml:space="preserve">. </w:t>
      </w:r>
      <w:r w:rsidR="00B540EE" w:rsidRPr="0074495D">
        <w:t>История России. Всеобщая история</w:t>
      </w:r>
      <w:bookmarkEnd w:id="141"/>
      <w:bookmarkEnd w:id="142"/>
      <w:bookmarkEnd w:id="143"/>
    </w:p>
    <w:p w:rsidR="009D1460" w:rsidRPr="0074495D" w:rsidRDefault="009D1460" w:rsidP="00906080">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906080">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4495D" w:rsidRDefault="009D1460" w:rsidP="00906080">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w:t>
      </w:r>
      <w:r w:rsidR="00547DA9">
        <w:rPr>
          <w:rFonts w:ascii="Times New Roman" w:hAnsi="Times New Roman"/>
          <w:b/>
          <w:sz w:val="28"/>
          <w:szCs w:val="28"/>
        </w:rPr>
        <w:t>З</w:t>
      </w:r>
      <w:r w:rsidRPr="0074495D">
        <w:rPr>
          <w:rFonts w:ascii="Times New Roman" w:hAnsi="Times New Roman"/>
          <w:b/>
          <w:sz w:val="28"/>
          <w:szCs w:val="28"/>
        </w:rPr>
        <w:t>адачи изучения</w:t>
      </w:r>
      <w:r w:rsidR="0057391A">
        <w:rPr>
          <w:rFonts w:ascii="Times New Roman" w:hAnsi="Times New Roman"/>
          <w:b/>
          <w:sz w:val="28"/>
          <w:szCs w:val="28"/>
        </w:rPr>
        <w:t xml:space="preserve"> </w:t>
      </w:r>
      <w:r w:rsidRPr="0074495D">
        <w:rPr>
          <w:rFonts w:ascii="Times New Roman" w:hAnsi="Times New Roman"/>
          <w:b/>
          <w:sz w:val="28"/>
          <w:szCs w:val="28"/>
        </w:rPr>
        <w:t>истории в школе</w:t>
      </w:r>
      <w:r w:rsidRPr="0074495D">
        <w:rPr>
          <w:rFonts w:ascii="Times New Roman" w:hAnsi="Times New Roman"/>
          <w:sz w:val="28"/>
          <w:szCs w:val="28"/>
        </w:rPr>
        <w:t xml:space="preserve">: </w:t>
      </w:r>
    </w:p>
    <w:p w:rsidR="009D1460" w:rsidRPr="0074495D" w:rsidRDefault="009D1460" w:rsidP="00F6354D">
      <w:pPr>
        <w:numPr>
          <w:ilvl w:val="0"/>
          <w:numId w:val="123"/>
        </w:numPr>
        <w:tabs>
          <w:tab w:val="left" w:pos="993"/>
        </w:tabs>
        <w:suppressAutoHyphen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F6354D">
      <w:pPr>
        <w:numPr>
          <w:ilvl w:val="0"/>
          <w:numId w:val="123"/>
        </w:numPr>
        <w:tabs>
          <w:tab w:val="left" w:pos="993"/>
        </w:tabs>
        <w:suppressAutoHyphen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F6354D">
      <w:pPr>
        <w:numPr>
          <w:ilvl w:val="0"/>
          <w:numId w:val="123"/>
        </w:numPr>
        <w:tabs>
          <w:tab w:val="left" w:pos="993"/>
        </w:tabs>
        <w:suppressAutoHyphen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w:t>
      </w:r>
      <w:r w:rsidR="00DD4155">
        <w:rPr>
          <w:rFonts w:ascii="Times New Roman" w:hAnsi="Times New Roman"/>
          <w:sz w:val="28"/>
          <w:szCs w:val="28"/>
        </w:rPr>
        <w:t>обучающиеся</w:t>
      </w:r>
      <w:r w:rsidRPr="0074495D">
        <w:rPr>
          <w:rFonts w:ascii="Times New Roman" w:hAnsi="Times New Roman"/>
          <w:sz w:val="28"/>
          <w:szCs w:val="28"/>
        </w:rPr>
        <w:t xml:space="preserve">в </w:t>
      </w:r>
      <w:proofErr w:type="gramStart"/>
      <w:r w:rsidRPr="0074495D">
        <w:rPr>
          <w:rFonts w:ascii="Times New Roman" w:hAnsi="Times New Roman"/>
          <w:sz w:val="28"/>
          <w:szCs w:val="28"/>
        </w:rPr>
        <w:t>духе</w:t>
      </w:r>
      <w:proofErr w:type="gramEnd"/>
      <w:r w:rsidRPr="0074495D">
        <w:rPr>
          <w:rFonts w:ascii="Times New Roman" w:hAnsi="Times New Roman"/>
          <w:sz w:val="28"/>
          <w:szCs w:val="28"/>
        </w:rPr>
        <w:t xml:space="preserve">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F6354D">
      <w:pPr>
        <w:numPr>
          <w:ilvl w:val="0"/>
          <w:numId w:val="123"/>
        </w:numPr>
        <w:tabs>
          <w:tab w:val="left" w:pos="993"/>
        </w:tabs>
        <w:suppressAutoHyphen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w:t>
      </w:r>
      <w:r w:rsidR="00DD4155">
        <w:rPr>
          <w:rFonts w:ascii="Times New Roman" w:hAnsi="Times New Roman"/>
          <w:sz w:val="28"/>
          <w:szCs w:val="28"/>
        </w:rPr>
        <w:t>обучающиеся</w:t>
      </w:r>
      <w:r w:rsidRPr="0074495D">
        <w:rPr>
          <w:rFonts w:ascii="Times New Roman" w:hAnsi="Times New Roman"/>
          <w:sz w:val="28"/>
          <w:szCs w:val="28"/>
        </w:rPr>
        <w:t xml:space="preserve">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F6354D">
      <w:pPr>
        <w:numPr>
          <w:ilvl w:val="0"/>
          <w:numId w:val="123"/>
        </w:numPr>
        <w:tabs>
          <w:tab w:val="left" w:pos="993"/>
        </w:tabs>
        <w:suppressAutoHyphen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F6354D">
      <w:pPr>
        <w:numPr>
          <w:ilvl w:val="0"/>
          <w:numId w:val="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идея преемственности исторических периодов, в т.</w:t>
      </w:r>
      <w:r w:rsidR="00565E7E">
        <w:rPr>
          <w:rFonts w:ascii="Times New Roman" w:hAnsi="Times New Roman"/>
          <w:sz w:val="28"/>
          <w:szCs w:val="28"/>
        </w:rPr>
        <w:t xml:space="preserve"> </w:t>
      </w:r>
      <w:r w:rsidRPr="0074495D">
        <w:rPr>
          <w:rFonts w:ascii="Times New Roman" w:hAnsi="Times New Roman"/>
          <w:sz w:val="28"/>
          <w:szCs w:val="28"/>
        </w:rPr>
        <w:t xml:space="preserve">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F6354D">
      <w:pPr>
        <w:numPr>
          <w:ilvl w:val="0"/>
          <w:numId w:val="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F6354D">
      <w:pPr>
        <w:numPr>
          <w:ilvl w:val="0"/>
          <w:numId w:val="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F6354D">
      <w:pPr>
        <w:numPr>
          <w:ilvl w:val="0"/>
          <w:numId w:val="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F6354D">
      <w:pPr>
        <w:numPr>
          <w:ilvl w:val="0"/>
          <w:numId w:val="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F6354D">
      <w:pPr>
        <w:numPr>
          <w:ilvl w:val="0"/>
          <w:numId w:val="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F6354D">
      <w:pPr>
        <w:numPr>
          <w:ilvl w:val="0"/>
          <w:numId w:val="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F6354D">
      <w:pPr>
        <w:numPr>
          <w:ilvl w:val="0"/>
          <w:numId w:val="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F6354D">
      <w:pPr>
        <w:numPr>
          <w:ilvl w:val="0"/>
          <w:numId w:val="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F6354D">
      <w:pPr>
        <w:numPr>
          <w:ilvl w:val="0"/>
          <w:numId w:val="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F6354D">
      <w:pPr>
        <w:numPr>
          <w:ilvl w:val="0"/>
          <w:numId w:val="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F6354D">
      <w:pPr>
        <w:numPr>
          <w:ilvl w:val="0"/>
          <w:numId w:val="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F6354D">
      <w:pPr>
        <w:numPr>
          <w:ilvl w:val="0"/>
          <w:numId w:val="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D67BF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475353"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Курс всеобщей истории призван сформировать у </w:t>
      </w:r>
      <w:r w:rsidR="00DD4155">
        <w:rPr>
          <w:rFonts w:ascii="Times New Roman" w:hAnsi="Times New Roman"/>
          <w:sz w:val="28"/>
          <w:szCs w:val="28"/>
        </w:rPr>
        <w:t>обучающиеся</w:t>
      </w:r>
      <w:r w:rsidRPr="0074495D">
        <w:rPr>
          <w:rFonts w:ascii="Times New Roman" w:hAnsi="Times New Roman"/>
          <w:sz w:val="28"/>
          <w:szCs w:val="28"/>
        </w:rPr>
        <w:t>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D67BF6">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Курс дает возможность обучающимся научиться сопоставлять</w:t>
      </w:r>
      <w:r w:rsidR="00F279E4">
        <w:rPr>
          <w:rFonts w:ascii="Times New Roman" w:hAnsi="Times New Roman"/>
          <w:sz w:val="28"/>
          <w:szCs w:val="28"/>
        </w:rPr>
        <w:t xml:space="preserve"> </w:t>
      </w:r>
      <w:r w:rsidRPr="0074495D">
        <w:rPr>
          <w:rFonts w:ascii="Times New Roman" w:hAnsi="Times New Roman"/>
          <w:sz w:val="28"/>
          <w:szCs w:val="28"/>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школьном курсе должен преобладать пафос созидания, позитивный настрой в восприятии отечественной истории. Тем не менее, у </w:t>
      </w:r>
      <w:r w:rsidR="00DD4155">
        <w:rPr>
          <w:rFonts w:ascii="Times New Roman" w:hAnsi="Times New Roman"/>
          <w:sz w:val="28"/>
          <w:szCs w:val="28"/>
        </w:rPr>
        <w:t>обучающиеся</w:t>
      </w:r>
      <w:r w:rsidRPr="0074495D">
        <w:rPr>
          <w:rFonts w:ascii="Times New Roman" w:hAnsi="Times New Roman"/>
          <w:sz w:val="28"/>
          <w:szCs w:val="28"/>
        </w:rPr>
        <w:t>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
    <w:p w:rsidR="009D1460" w:rsidRPr="00475353"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Концептуально важно сформировать у </w:t>
      </w:r>
      <w:r w:rsidR="00DD4155">
        <w:rPr>
          <w:rFonts w:ascii="Times New Roman" w:hAnsi="Times New Roman"/>
          <w:sz w:val="28"/>
          <w:szCs w:val="28"/>
        </w:rPr>
        <w:t>обучающиеся</w:t>
      </w:r>
      <w:r w:rsidRPr="0074495D">
        <w:rPr>
          <w:rFonts w:ascii="Times New Roman" w:hAnsi="Times New Roman"/>
          <w:sz w:val="28"/>
          <w:szCs w:val="28"/>
        </w:rPr>
        <w:t>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Концепцией нового учебно-методического комплекса по отечественной истории в качестве</w:t>
      </w:r>
      <w:r w:rsidR="00F279E4">
        <w:rPr>
          <w:rFonts w:ascii="Times New Roman" w:hAnsi="Times New Roman"/>
          <w:sz w:val="28"/>
          <w:szCs w:val="28"/>
        </w:rPr>
        <w:t xml:space="preserve"> </w:t>
      </w:r>
      <w:r w:rsidRPr="0074495D">
        <w:rPr>
          <w:rFonts w:ascii="Times New Roman" w:hAnsi="Times New Roman"/>
          <w:sz w:val="28"/>
          <w:szCs w:val="28"/>
        </w:rPr>
        <w:t xml:space="preserve">наиболее оптимальной предложена модель, при которой </w:t>
      </w:r>
      <w:r w:rsidRPr="0074495D">
        <w:rPr>
          <w:rFonts w:ascii="Times New Roman" w:hAnsi="Times New Roman"/>
          <w:b/>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4495D" w:rsidRDefault="009D1460" w:rsidP="00D67BF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D67BF6">
      <w:pPr>
        <w:spacing w:after="0" w:line="24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D67BF6">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D67BF6">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D67BF6">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w:t>
      </w:r>
      <w:r w:rsidR="00F279E4">
        <w:rPr>
          <w:rFonts w:ascii="Times New Roman" w:hAnsi="Times New Roman"/>
          <w:i/>
          <w:sz w:val="28"/>
          <w:szCs w:val="28"/>
        </w:rPr>
        <w:t xml:space="preserve"> </w:t>
      </w:r>
      <w:r w:rsidRPr="0074495D">
        <w:rPr>
          <w:rFonts w:ascii="Times New Roman" w:hAnsi="Times New Roman"/>
          <w:i/>
          <w:sz w:val="28"/>
          <w:szCs w:val="28"/>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74495D" w:rsidRDefault="009D1460" w:rsidP="00D67BF6">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D67BF6">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Восточная Европа в середине I тыс. н.</w:t>
      </w:r>
      <w:r w:rsidR="00F279E4">
        <w:rPr>
          <w:rFonts w:ascii="Times New Roman" w:hAnsi="Times New Roman"/>
          <w:b/>
          <w:bCs/>
          <w:sz w:val="28"/>
          <w:szCs w:val="28"/>
        </w:rPr>
        <w:t xml:space="preserve"> </w:t>
      </w:r>
      <w:r w:rsidRPr="0074495D">
        <w:rPr>
          <w:rFonts w:ascii="Times New Roman" w:hAnsi="Times New Roman"/>
          <w:b/>
          <w:bCs/>
          <w:sz w:val="28"/>
          <w:szCs w:val="28"/>
        </w:rPr>
        <w:t xml:space="preserve">э. </w:t>
      </w:r>
    </w:p>
    <w:p w:rsidR="009D1460" w:rsidRPr="0074495D" w:rsidRDefault="009D1460" w:rsidP="00D67BF6">
      <w:pPr>
        <w:spacing w:after="0" w:line="24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D1460" w:rsidRPr="0074495D" w:rsidRDefault="009D1460" w:rsidP="00D67BF6">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D67BF6">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74495D">
        <w:rPr>
          <w:rFonts w:ascii="Times New Roman" w:hAnsi="Times New Roman"/>
          <w:sz w:val="28"/>
          <w:szCs w:val="28"/>
        </w:rPr>
        <w:t>из</w:t>
      </w:r>
      <w:proofErr w:type="gramEnd"/>
      <w:r w:rsidRPr="0074495D">
        <w:rPr>
          <w:rFonts w:ascii="Times New Roman" w:hAnsi="Times New Roman"/>
          <w:sz w:val="28"/>
          <w:szCs w:val="28"/>
        </w:rPr>
        <w:t xml:space="preserve"> варяг в греки. Волжский торговый путь.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D67BF6">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9D1460" w:rsidRPr="0074495D" w:rsidRDefault="009D1460" w:rsidP="00D67BF6">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«Новгородская 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D67BF6">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Эволюция общественного строя и права.</w:t>
      </w:r>
      <w:r w:rsidR="00F279E4">
        <w:rPr>
          <w:rFonts w:ascii="Times New Roman" w:hAnsi="Times New Roman"/>
          <w:i/>
          <w:sz w:val="28"/>
          <w:szCs w:val="28"/>
        </w:rPr>
        <w:t xml:space="preserve"> </w:t>
      </w:r>
      <w:r w:rsidRPr="0074495D">
        <w:rPr>
          <w:rFonts w:ascii="Times New Roman" w:hAnsi="Times New Roman"/>
          <w:i/>
          <w:sz w:val="28"/>
          <w:szCs w:val="28"/>
        </w:rPr>
        <w:t xml:space="preserve">Внешняя политика русских земель в евразийском контексте.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D67BF6">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D67BF6">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w:t>
      </w:r>
      <w:r w:rsidR="00F279E4">
        <w:rPr>
          <w:rFonts w:ascii="Times New Roman" w:hAnsi="Times New Roman"/>
          <w:i/>
          <w:sz w:val="28"/>
          <w:szCs w:val="28"/>
        </w:rPr>
        <w:t>.</w:t>
      </w:r>
      <w:r w:rsidRPr="0074495D">
        <w:rPr>
          <w:rFonts w:ascii="Times New Roman" w:hAnsi="Times New Roman"/>
          <w:i/>
          <w:sz w:val="28"/>
          <w:szCs w:val="28"/>
        </w:rPr>
        <w:t>) и их роль в системе торговых и политических связей Руси с Западом и Востоком.</w:t>
      </w:r>
    </w:p>
    <w:p w:rsidR="009D1460" w:rsidRPr="0074495D" w:rsidRDefault="009D1460" w:rsidP="00D67BF6">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4495D" w:rsidRDefault="009D1460" w:rsidP="00D67BF6">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D67BF6">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74495D" w:rsidRDefault="009D1460" w:rsidP="00D67BF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D67BF6">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r w:rsidRPr="0074495D">
        <w:rPr>
          <w:rFonts w:ascii="Times New Roman" w:hAnsi="Times New Roman"/>
          <w:b/>
          <w:bCs/>
          <w:sz w:val="28"/>
          <w:szCs w:val="28"/>
        </w:rPr>
        <w:t xml:space="preserve"> В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00F279E4">
        <w:rPr>
          <w:rFonts w:ascii="Times New Roman" w:hAnsi="Times New Roman"/>
          <w:b/>
          <w:bCs/>
          <w:sz w:val="28"/>
          <w:szCs w:val="28"/>
        </w:rPr>
        <w:t xml:space="preserve">. </w:t>
      </w:r>
      <w:r w:rsidRPr="0074495D">
        <w:rPr>
          <w:rFonts w:ascii="Times New Roman" w:hAnsi="Times New Roman"/>
          <w:b/>
          <w:bCs/>
          <w:sz w:val="28"/>
          <w:szCs w:val="28"/>
        </w:rPr>
        <w:t>Россия в XVI веке</w:t>
      </w:r>
      <w:r w:rsidR="00F279E4">
        <w:rPr>
          <w:rFonts w:ascii="Times New Roman" w:hAnsi="Times New Roman"/>
          <w:b/>
          <w:bCs/>
          <w:sz w:val="28"/>
          <w:szCs w:val="28"/>
        </w:rPr>
        <w:t>.</w:t>
      </w:r>
      <w:r w:rsidRPr="0074495D">
        <w:rPr>
          <w:rFonts w:ascii="Times New Roman" w:hAnsi="Times New Roman"/>
          <w:b/>
          <w:bCs/>
          <w:sz w:val="28"/>
          <w:szCs w:val="28"/>
        </w:rPr>
        <w:t xml:space="preserve">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9D1460" w:rsidRPr="0074495D" w:rsidRDefault="009D1460" w:rsidP="00D67BF6">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w:t>
      </w:r>
      <w:r w:rsidR="00F279E4">
        <w:rPr>
          <w:rFonts w:ascii="Times New Roman" w:hAnsi="Times New Roman"/>
          <w:i/>
          <w:sz w:val="28"/>
          <w:szCs w:val="28"/>
        </w:rPr>
        <w:t xml:space="preserve"> </w:t>
      </w:r>
      <w:r w:rsidRPr="0074495D">
        <w:rPr>
          <w:rFonts w:ascii="Times New Roman" w:hAnsi="Times New Roman"/>
          <w:i/>
          <w:sz w:val="28"/>
          <w:szCs w:val="28"/>
        </w:rPr>
        <w:t>Выходцы из стран Европы на государевой службе.</w:t>
      </w:r>
      <w:r w:rsidR="00F279E4">
        <w:rPr>
          <w:rFonts w:ascii="Times New Roman" w:hAnsi="Times New Roman"/>
          <w:i/>
          <w:sz w:val="28"/>
          <w:szCs w:val="28"/>
        </w:rPr>
        <w:t xml:space="preserve"> </w:t>
      </w:r>
      <w:r w:rsidRPr="0074495D">
        <w:rPr>
          <w:rFonts w:ascii="Times New Roman" w:hAnsi="Times New Roman"/>
          <w:i/>
          <w:sz w:val="28"/>
          <w:szCs w:val="28"/>
        </w:rPr>
        <w:t>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w:t>
      </w:r>
      <w:proofErr w:type="gramStart"/>
      <w:r w:rsidRPr="0074495D">
        <w:rPr>
          <w:rFonts w:ascii="Times New Roman" w:hAnsi="Times New Roman"/>
          <w:i/>
          <w:sz w:val="28"/>
          <w:szCs w:val="28"/>
        </w:rPr>
        <w:t>:в</w:t>
      </w:r>
      <w:proofErr w:type="gramEnd"/>
      <w:r w:rsidRPr="0074495D">
        <w:rPr>
          <w:rFonts w:ascii="Times New Roman" w:hAnsi="Times New Roman"/>
          <w:i/>
          <w:sz w:val="28"/>
          <w:szCs w:val="28"/>
        </w:rPr>
        <w:t>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D67BF6">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w:t>
      </w:r>
      <w:r w:rsidR="00CA5BD6">
        <w:rPr>
          <w:rFonts w:ascii="Times New Roman" w:hAnsi="Times New Roman"/>
          <w:i/>
          <w:sz w:val="28"/>
          <w:szCs w:val="28"/>
        </w:rPr>
        <w:t xml:space="preserve"> </w:t>
      </w:r>
      <w:r w:rsidRPr="0074495D">
        <w:rPr>
          <w:rFonts w:ascii="Times New Roman" w:hAnsi="Times New Roman"/>
          <w:i/>
          <w:sz w:val="28"/>
          <w:szCs w:val="28"/>
        </w:rPr>
        <w:t>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74495D" w:rsidRDefault="009D1460" w:rsidP="00D67BF6">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D67BF6">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74495D" w:rsidRDefault="009D1460" w:rsidP="00D67BF6">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D67BF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D67BF6">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00F279E4">
        <w:rPr>
          <w:rFonts w:ascii="Times New Roman" w:hAnsi="Times New Roman"/>
          <w:b/>
          <w:bCs/>
          <w:sz w:val="28"/>
          <w:szCs w:val="28"/>
        </w:rPr>
        <w:t xml:space="preserve"> </w:t>
      </w:r>
      <w:r w:rsidRPr="0074495D">
        <w:rPr>
          <w:rFonts w:ascii="Times New Roman" w:hAnsi="Times New Roman"/>
          <w:b/>
          <w:bCs/>
          <w:sz w:val="28"/>
          <w:szCs w:val="28"/>
        </w:rPr>
        <w:t xml:space="preserve">XVII - XVIII </w:t>
      </w:r>
      <w:r w:rsidR="00F279E4">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царства к империи</w:t>
      </w:r>
    </w:p>
    <w:p w:rsidR="009D1460" w:rsidRPr="0074495D" w:rsidRDefault="009D1460" w:rsidP="00D67BF6">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00F279E4">
        <w:rPr>
          <w:rFonts w:ascii="Times New Roman" w:hAnsi="Times New Roman"/>
          <w:b/>
          <w:bCs/>
          <w:sz w:val="28"/>
          <w:szCs w:val="28"/>
        </w:rPr>
        <w:t xml:space="preserve"> </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00F279E4">
        <w:rPr>
          <w:rFonts w:ascii="Times New Roman" w:hAnsi="Times New Roman"/>
          <w:b/>
          <w:bCs/>
          <w:sz w:val="28"/>
          <w:szCs w:val="28"/>
        </w:rPr>
        <w:t xml:space="preserve"> </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00F279E4">
        <w:rPr>
          <w:rFonts w:ascii="Times New Roman" w:hAnsi="Times New Roman"/>
          <w:b/>
          <w:bCs/>
          <w:sz w:val="28"/>
          <w:szCs w:val="28"/>
        </w:rPr>
        <w:t xml:space="preserve"> </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00F279E4">
        <w:rPr>
          <w:rFonts w:ascii="Times New Roman" w:hAnsi="Times New Roman"/>
          <w:b/>
          <w:bCs/>
          <w:sz w:val="28"/>
          <w:szCs w:val="28"/>
        </w:rPr>
        <w:t xml:space="preserve"> </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D67BF6">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sidR="00F279E4">
        <w:rPr>
          <w:rFonts w:ascii="Times New Roman" w:hAnsi="Times New Roman"/>
          <w:sz w:val="28"/>
          <w:szCs w:val="28"/>
        </w:rPr>
        <w:t xml:space="preserve"> </w:t>
      </w:r>
      <w:r w:rsidRPr="0074495D">
        <w:rPr>
          <w:rFonts w:ascii="Times New Roman" w:hAnsi="Times New Roman"/>
          <w:sz w:val="28"/>
          <w:szCs w:val="28"/>
        </w:rPr>
        <w:t>Меншикова. «Кондиции верховников» и приход к власти Анны Иоанновны. «Кабинет министров». Роль Э.</w:t>
      </w:r>
      <w:r w:rsidR="00F279E4">
        <w:rPr>
          <w:rFonts w:ascii="Times New Roman" w:hAnsi="Times New Roman"/>
          <w:sz w:val="28"/>
          <w:szCs w:val="28"/>
        </w:rPr>
        <w:t xml:space="preserve"> </w:t>
      </w:r>
      <w:r w:rsidRPr="0074495D">
        <w:rPr>
          <w:rFonts w:ascii="Times New Roman" w:hAnsi="Times New Roman"/>
          <w:sz w:val="28"/>
          <w:szCs w:val="28"/>
        </w:rPr>
        <w:t>Бирона, А.И.</w:t>
      </w:r>
      <w:r w:rsidR="00F279E4">
        <w:rPr>
          <w:rFonts w:ascii="Times New Roman" w:hAnsi="Times New Roman"/>
          <w:sz w:val="28"/>
          <w:szCs w:val="28"/>
        </w:rPr>
        <w:t xml:space="preserve"> </w:t>
      </w:r>
      <w:r w:rsidRPr="0074495D">
        <w:rPr>
          <w:rFonts w:ascii="Times New Roman" w:hAnsi="Times New Roman"/>
          <w:sz w:val="28"/>
          <w:szCs w:val="28"/>
        </w:rPr>
        <w:t>Остермана, А.П.</w:t>
      </w:r>
      <w:r w:rsidR="00F279E4">
        <w:rPr>
          <w:rFonts w:ascii="Times New Roman" w:hAnsi="Times New Roman"/>
          <w:sz w:val="28"/>
          <w:szCs w:val="28"/>
        </w:rPr>
        <w:t xml:space="preserve"> </w:t>
      </w:r>
      <w:r w:rsidRPr="0074495D">
        <w:rPr>
          <w:rFonts w:ascii="Times New Roman" w:hAnsi="Times New Roman"/>
          <w:sz w:val="28"/>
          <w:szCs w:val="28"/>
        </w:rPr>
        <w:t>Волынского, Б.Х.</w:t>
      </w:r>
      <w:r w:rsidR="00F279E4">
        <w:rPr>
          <w:rFonts w:ascii="Times New Roman" w:hAnsi="Times New Roman"/>
          <w:sz w:val="28"/>
          <w:szCs w:val="28"/>
        </w:rPr>
        <w:t xml:space="preserve"> </w:t>
      </w:r>
      <w:r w:rsidRPr="0074495D">
        <w:rPr>
          <w:rFonts w:ascii="Times New Roman" w:hAnsi="Times New Roman"/>
          <w:sz w:val="28"/>
          <w:szCs w:val="28"/>
        </w:rPr>
        <w:t xml:space="preserve">Миниха в управлении и политической жизни страны. </w:t>
      </w:r>
    </w:p>
    <w:p w:rsidR="009D1460" w:rsidRPr="0074495D" w:rsidRDefault="009D1460" w:rsidP="00D67BF6">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Россия при Елизавете Петровне. Экономическая и финансовая политика. Деятельность П.И.</w:t>
      </w:r>
      <w:r w:rsidR="00F279E4">
        <w:rPr>
          <w:rFonts w:ascii="Times New Roman" w:hAnsi="Times New Roman"/>
          <w:sz w:val="28"/>
          <w:szCs w:val="28"/>
        </w:rPr>
        <w:t xml:space="preserve"> </w:t>
      </w:r>
      <w:r w:rsidRPr="0074495D">
        <w:rPr>
          <w:rFonts w:ascii="Times New Roman" w:hAnsi="Times New Roman"/>
          <w:sz w:val="28"/>
          <w:szCs w:val="28"/>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D67BF6">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D67BF6">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F279E4">
        <w:rPr>
          <w:rFonts w:ascii="Times New Roman" w:hAnsi="Times New Roman"/>
          <w:i/>
          <w:sz w:val="28"/>
          <w:szCs w:val="28"/>
        </w:rPr>
        <w:t xml:space="preserve"> </w:t>
      </w:r>
      <w:r w:rsidRPr="0074495D">
        <w:rPr>
          <w:rFonts w:ascii="Times New Roman" w:hAnsi="Times New Roman"/>
          <w:i/>
          <w:sz w:val="28"/>
          <w:szCs w:val="28"/>
        </w:rPr>
        <w:t>Активизация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Развитие крестьянских промыслов.</w:t>
      </w:r>
      <w:r w:rsidR="00F279E4">
        <w:rPr>
          <w:rFonts w:ascii="Times New Roman" w:hAnsi="Times New Roman"/>
          <w:sz w:val="28"/>
          <w:szCs w:val="28"/>
        </w:rPr>
        <w:t xml:space="preserve"> </w:t>
      </w:r>
      <w:r w:rsidRPr="0074495D">
        <w:rPr>
          <w:rFonts w:ascii="Times New Roman" w:hAnsi="Times New Roman"/>
          <w:sz w:val="28"/>
          <w:szCs w:val="28"/>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4495D" w:rsidRDefault="009D1460" w:rsidP="00D67BF6">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proofErr w:type="gramStart"/>
      <w:r w:rsidRPr="0074495D">
        <w:rPr>
          <w:rFonts w:ascii="Times New Roman" w:hAnsi="Times New Roman"/>
          <w:i/>
          <w:sz w:val="28"/>
          <w:szCs w:val="28"/>
        </w:rPr>
        <w:t>Водно-транспортные</w:t>
      </w:r>
      <w:proofErr w:type="gramEnd"/>
      <w:r w:rsidRPr="0074495D">
        <w:rPr>
          <w:rFonts w:ascii="Times New Roman" w:hAnsi="Times New Roman"/>
          <w:i/>
          <w:sz w:val="28"/>
          <w:szCs w:val="28"/>
        </w:rPr>
        <w:t xml:space="preserve">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Борьба России за выход к Черному морю. Войны с Османской империей. П.А.</w:t>
      </w:r>
      <w:r w:rsidR="00510EE9">
        <w:rPr>
          <w:rFonts w:ascii="Times New Roman" w:hAnsi="Times New Roman"/>
          <w:sz w:val="28"/>
          <w:szCs w:val="28"/>
        </w:rPr>
        <w:t xml:space="preserve"> </w:t>
      </w:r>
      <w:r w:rsidRPr="0074495D">
        <w:rPr>
          <w:rFonts w:ascii="Times New Roman" w:hAnsi="Times New Roman"/>
          <w:sz w:val="28"/>
          <w:szCs w:val="28"/>
        </w:rPr>
        <w:t>Румянцев, А.</w:t>
      </w:r>
      <w:r w:rsidR="00510EE9">
        <w:rPr>
          <w:rFonts w:ascii="Times New Roman" w:hAnsi="Times New Roman"/>
          <w:sz w:val="28"/>
          <w:szCs w:val="28"/>
        </w:rPr>
        <w:t xml:space="preserve">В. </w:t>
      </w:r>
      <w:r w:rsidRPr="0074495D">
        <w:rPr>
          <w:rFonts w:ascii="Times New Roman" w:hAnsi="Times New Roman"/>
          <w:sz w:val="28"/>
          <w:szCs w:val="28"/>
        </w:rPr>
        <w:t>Суворов, Ф.Ф.</w:t>
      </w:r>
      <w:r w:rsidR="00510EE9">
        <w:rPr>
          <w:rFonts w:ascii="Times New Roman" w:hAnsi="Times New Roman"/>
          <w:sz w:val="28"/>
          <w:szCs w:val="28"/>
        </w:rPr>
        <w:t xml:space="preserve"> </w:t>
      </w:r>
      <w:r w:rsidRPr="0074495D">
        <w:rPr>
          <w:rFonts w:ascii="Times New Roman" w:hAnsi="Times New Roman"/>
          <w:sz w:val="28"/>
          <w:szCs w:val="28"/>
        </w:rPr>
        <w:t>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w:t>
      </w:r>
      <w:r w:rsidR="00510EE9">
        <w:rPr>
          <w:rFonts w:ascii="Times New Roman" w:hAnsi="Times New Roman"/>
          <w:sz w:val="28"/>
          <w:szCs w:val="28"/>
        </w:rPr>
        <w:t xml:space="preserve"> </w:t>
      </w:r>
      <w:r w:rsidRPr="0074495D">
        <w:rPr>
          <w:rFonts w:ascii="Times New Roman" w:hAnsi="Times New Roman"/>
          <w:sz w:val="28"/>
          <w:szCs w:val="28"/>
        </w:rPr>
        <w:t xml:space="preserve">Потемкин. Путешествие Екатерины II на юг в 1787 г. </w:t>
      </w:r>
    </w:p>
    <w:p w:rsidR="009D1460" w:rsidRPr="0074495D" w:rsidRDefault="009D1460" w:rsidP="00D67BF6">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Участие России в борьбе с революционной Францией. Итальянский и Швейцарский походы А.В.</w:t>
      </w:r>
      <w:r w:rsidR="00510EE9">
        <w:rPr>
          <w:rFonts w:ascii="Times New Roman" w:hAnsi="Times New Roman"/>
          <w:sz w:val="28"/>
          <w:szCs w:val="28"/>
        </w:rPr>
        <w:t xml:space="preserve"> </w:t>
      </w:r>
      <w:r w:rsidRPr="0074495D">
        <w:rPr>
          <w:rFonts w:ascii="Times New Roman" w:hAnsi="Times New Roman"/>
          <w:sz w:val="28"/>
          <w:szCs w:val="28"/>
        </w:rPr>
        <w:t>Суворова. Действия эскадры Ф.Ф.</w:t>
      </w:r>
      <w:r w:rsidR="00510EE9">
        <w:rPr>
          <w:rFonts w:ascii="Times New Roman" w:hAnsi="Times New Roman"/>
          <w:sz w:val="28"/>
          <w:szCs w:val="28"/>
        </w:rPr>
        <w:t xml:space="preserve"> </w:t>
      </w:r>
      <w:r w:rsidRPr="0074495D">
        <w:rPr>
          <w:rFonts w:ascii="Times New Roman" w:hAnsi="Times New Roman"/>
          <w:sz w:val="28"/>
          <w:szCs w:val="28"/>
        </w:rPr>
        <w:t xml:space="preserve">Ушакова в Средиземном море. </w:t>
      </w:r>
    </w:p>
    <w:p w:rsidR="009D1460" w:rsidRPr="0074495D" w:rsidRDefault="009D1460" w:rsidP="00D67BF6">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sidR="00510EE9">
        <w:rPr>
          <w:rFonts w:ascii="Times New Roman" w:hAnsi="Times New Roman"/>
          <w:sz w:val="28"/>
          <w:szCs w:val="28"/>
        </w:rPr>
        <w:t xml:space="preserve"> </w:t>
      </w:r>
      <w:r w:rsidRPr="0074495D">
        <w:rPr>
          <w:rFonts w:ascii="Times New Roman" w:hAnsi="Times New Roman"/>
          <w:sz w:val="28"/>
          <w:szCs w:val="28"/>
        </w:rPr>
        <w:t>Сумарокова, Г.Р.</w:t>
      </w:r>
      <w:r w:rsidR="00510EE9">
        <w:rPr>
          <w:rFonts w:ascii="Times New Roman" w:hAnsi="Times New Roman"/>
          <w:sz w:val="28"/>
          <w:szCs w:val="28"/>
        </w:rPr>
        <w:t xml:space="preserve"> </w:t>
      </w:r>
      <w:r w:rsidRPr="0074495D">
        <w:rPr>
          <w:rFonts w:ascii="Times New Roman" w:hAnsi="Times New Roman"/>
          <w:sz w:val="28"/>
          <w:szCs w:val="28"/>
        </w:rPr>
        <w:t>Державина, Д.И.</w:t>
      </w:r>
      <w:r w:rsidR="00510EE9">
        <w:rPr>
          <w:rFonts w:ascii="Times New Roman" w:hAnsi="Times New Roman"/>
          <w:sz w:val="28"/>
          <w:szCs w:val="28"/>
        </w:rPr>
        <w:t xml:space="preserve"> </w:t>
      </w:r>
      <w:r w:rsidRPr="0074495D">
        <w:rPr>
          <w:rFonts w:ascii="Times New Roman" w:hAnsi="Times New Roman"/>
          <w:sz w:val="28"/>
          <w:szCs w:val="28"/>
        </w:rPr>
        <w:t xml:space="preserve">Фонвизина. </w:t>
      </w:r>
      <w:r w:rsidRPr="0074495D">
        <w:rPr>
          <w:rFonts w:ascii="Times New Roman" w:hAnsi="Times New Roman"/>
          <w:i/>
          <w:sz w:val="28"/>
          <w:szCs w:val="28"/>
        </w:rPr>
        <w:t>Н.И.</w:t>
      </w:r>
      <w:r w:rsidR="00510EE9">
        <w:rPr>
          <w:rFonts w:ascii="Times New Roman" w:hAnsi="Times New Roman"/>
          <w:i/>
          <w:sz w:val="28"/>
          <w:szCs w:val="28"/>
        </w:rPr>
        <w:t xml:space="preserve"> </w:t>
      </w:r>
      <w:r w:rsidRPr="0074495D">
        <w:rPr>
          <w:rFonts w:ascii="Times New Roman" w:hAnsi="Times New Roman"/>
          <w:i/>
          <w:sz w:val="28"/>
          <w:szCs w:val="28"/>
        </w:rPr>
        <w:t>Новиков, материалы о положении крепостных крестьян в его журналах.</w:t>
      </w:r>
      <w:r w:rsidRPr="0074495D">
        <w:rPr>
          <w:rFonts w:ascii="Times New Roman" w:hAnsi="Times New Roman"/>
          <w:sz w:val="28"/>
          <w:szCs w:val="28"/>
        </w:rPr>
        <w:t xml:space="preserve"> А.Н.</w:t>
      </w:r>
      <w:r w:rsidR="00510EE9">
        <w:rPr>
          <w:rFonts w:ascii="Times New Roman" w:hAnsi="Times New Roman"/>
          <w:sz w:val="28"/>
          <w:szCs w:val="28"/>
        </w:rPr>
        <w:t xml:space="preserve"> </w:t>
      </w:r>
      <w:r w:rsidRPr="0074495D">
        <w:rPr>
          <w:rFonts w:ascii="Times New Roman" w:hAnsi="Times New Roman"/>
          <w:sz w:val="28"/>
          <w:szCs w:val="28"/>
        </w:rPr>
        <w:t xml:space="preserve">Радищев и его «Путешествие из Петербурга в Москву».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w:t>
      </w:r>
      <w:r w:rsidR="00510EE9">
        <w:rPr>
          <w:rFonts w:ascii="Times New Roman" w:hAnsi="Times New Roman"/>
          <w:i/>
          <w:sz w:val="28"/>
          <w:szCs w:val="28"/>
        </w:rPr>
        <w:t xml:space="preserve"> </w:t>
      </w:r>
      <w:r w:rsidRPr="0074495D">
        <w:rPr>
          <w:rFonts w:ascii="Times New Roman" w:hAnsi="Times New Roman"/>
          <w:i/>
          <w:sz w:val="28"/>
          <w:szCs w:val="28"/>
        </w:rPr>
        <w:t>Дашкова.</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В.И. Баженов, М.Ф.</w:t>
      </w:r>
      <w:r w:rsidR="00510EE9">
        <w:rPr>
          <w:rFonts w:ascii="Times New Roman" w:hAnsi="Times New Roman"/>
          <w:sz w:val="28"/>
          <w:szCs w:val="28"/>
        </w:rPr>
        <w:t xml:space="preserve"> </w:t>
      </w:r>
      <w:r w:rsidRPr="0074495D">
        <w:rPr>
          <w:rFonts w:ascii="Times New Roman" w:hAnsi="Times New Roman"/>
          <w:sz w:val="28"/>
          <w:szCs w:val="28"/>
        </w:rPr>
        <w:t xml:space="preserve">Казаков.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D67BF6">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D67BF6">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D67BF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510EE9" w:rsidP="00D67BF6">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Россий</w:t>
      </w:r>
      <w:r>
        <w:rPr>
          <w:rFonts w:ascii="Times New Roman" w:hAnsi="Times New Roman"/>
          <w:b/>
          <w:bCs/>
          <w:sz w:val="28"/>
          <w:szCs w:val="28"/>
        </w:rPr>
        <w:t>с</w:t>
      </w:r>
      <w:r w:rsidRPr="0074495D">
        <w:rPr>
          <w:rFonts w:ascii="Times New Roman" w:hAnsi="Times New Roman"/>
          <w:b/>
          <w:bCs/>
          <w:sz w:val="28"/>
          <w:szCs w:val="28"/>
        </w:rPr>
        <w:t xml:space="preserve">ская </w:t>
      </w:r>
      <w:r w:rsidR="00EB3507" w:rsidRPr="0074495D">
        <w:rPr>
          <w:rFonts w:ascii="Times New Roman" w:hAnsi="Times New Roman"/>
          <w:b/>
          <w:bCs/>
          <w:sz w:val="28"/>
          <w:szCs w:val="28"/>
        </w:rPr>
        <w:t xml:space="preserve">империя в </w:t>
      </w:r>
      <w:r w:rsidR="009D1460"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009D1460"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009D1460" w:rsidRPr="0074495D">
        <w:rPr>
          <w:rFonts w:ascii="Times New Roman" w:hAnsi="Times New Roman"/>
          <w:b/>
          <w:bCs/>
          <w:sz w:val="28"/>
          <w:szCs w:val="28"/>
        </w:rPr>
        <w:t>.</w:t>
      </w:r>
    </w:p>
    <w:p w:rsidR="009D1460" w:rsidRPr="0074495D" w:rsidRDefault="009D1460" w:rsidP="00D67BF6">
      <w:pPr>
        <w:spacing w:after="0" w:line="24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D67BF6">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D67BF6">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D67BF6">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D67BF6">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w:t>
      </w:r>
      <w:r w:rsidR="00510EE9">
        <w:rPr>
          <w:rFonts w:ascii="Times New Roman" w:hAnsi="Times New Roman"/>
          <w:sz w:val="28"/>
          <w:szCs w:val="28"/>
        </w:rPr>
        <w:t xml:space="preserve"> </w:t>
      </w:r>
      <w:r w:rsidRPr="0074495D">
        <w:rPr>
          <w:rFonts w:ascii="Times New Roman" w:hAnsi="Times New Roman"/>
          <w:sz w:val="28"/>
          <w:szCs w:val="28"/>
        </w:rPr>
        <w:t xml:space="preserve">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D67BF6">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D67BF6">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D67BF6">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D67BF6">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4495D" w:rsidRDefault="009D1460" w:rsidP="00D67BF6">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4495D">
        <w:rPr>
          <w:rFonts w:ascii="Times New Roman" w:hAnsi="Times New Roman"/>
          <w:i/>
          <w:sz w:val="28"/>
          <w:szCs w:val="28"/>
        </w:rPr>
        <w:t>Складывание теории русского социализма. А.И.</w:t>
      </w:r>
      <w:r w:rsidR="00510EE9">
        <w:rPr>
          <w:rFonts w:ascii="Times New Roman" w:hAnsi="Times New Roman"/>
          <w:i/>
          <w:sz w:val="28"/>
          <w:szCs w:val="28"/>
        </w:rPr>
        <w:t xml:space="preserve"> </w:t>
      </w:r>
      <w:r w:rsidRPr="0074495D">
        <w:rPr>
          <w:rFonts w:ascii="Times New Roman" w:hAnsi="Times New Roman"/>
          <w:i/>
          <w:sz w:val="28"/>
          <w:szCs w:val="28"/>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D67BF6">
      <w:pPr>
        <w:spacing w:after="0" w:line="24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D67BF6">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D67BF6">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D67BF6">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D67BF6">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D67BF6">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D67BF6">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D67BF6">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Формирование гражданского общества и основные направления общественных движений</w:t>
      </w:r>
    </w:p>
    <w:p w:rsidR="009D1460" w:rsidRPr="0074495D" w:rsidRDefault="009D1460" w:rsidP="00D67BF6">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D67BF6">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D67BF6">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D67BF6">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4495D" w:rsidRDefault="009D1460" w:rsidP="00D67BF6">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D67BF6">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D67BF6">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Уроки революции: политическая стабилизация и социальные преобразования. П.А.</w:t>
      </w:r>
      <w:r w:rsidR="00510EE9">
        <w:rPr>
          <w:rFonts w:ascii="Times New Roman" w:hAnsi="Times New Roman"/>
          <w:sz w:val="28"/>
          <w:szCs w:val="28"/>
        </w:rPr>
        <w:t xml:space="preserve"> </w:t>
      </w:r>
      <w:r w:rsidRPr="0074495D">
        <w:rPr>
          <w:rFonts w:ascii="Times New Roman" w:hAnsi="Times New Roman"/>
          <w:sz w:val="28"/>
          <w:szCs w:val="28"/>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D67BF6">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D67BF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D67BF6">
      <w:pPr>
        <w:spacing w:after="0" w:line="240" w:lineRule="auto"/>
        <w:ind w:firstLine="709"/>
        <w:rPr>
          <w:rFonts w:ascii="Times New Roman" w:hAnsi="Times New Roman"/>
          <w:sz w:val="28"/>
          <w:szCs w:val="28"/>
        </w:rPr>
      </w:pPr>
    </w:p>
    <w:p w:rsidR="009D1460" w:rsidRPr="0074495D" w:rsidRDefault="009D1460" w:rsidP="00D67BF6">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D67BF6">
      <w:pPr>
        <w:shd w:val="clear" w:color="auto" w:fill="FFFFFF"/>
        <w:spacing w:after="0" w:line="24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00CA5BD6">
        <w:rPr>
          <w:rFonts w:ascii="Times New Roman" w:hAnsi="Times New Roman"/>
          <w:b/>
          <w:bCs/>
          <w:sz w:val="28"/>
          <w:szCs w:val="28"/>
        </w:rPr>
        <w:t xml:space="preserve"> </w:t>
      </w:r>
      <w:r w:rsidRPr="0074495D">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Древняя Греция</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D67BF6">
      <w:pPr>
        <w:shd w:val="clear" w:color="auto" w:fill="FFFFFF"/>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D67BF6">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D67BF6">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D67BF6">
      <w:pPr>
        <w:shd w:val="clear" w:color="auto" w:fill="FFFFFF"/>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003F277B">
        <w:rPr>
          <w:rFonts w:ascii="Times New Roman" w:hAnsi="Times New Roman"/>
          <w:b/>
          <w:bCs/>
          <w:sz w:val="28"/>
          <w:szCs w:val="28"/>
        </w:rPr>
        <w:t xml:space="preserve"> </w:t>
      </w:r>
      <w:r w:rsidRPr="0074495D">
        <w:rPr>
          <w:rFonts w:ascii="Times New Roman" w:hAnsi="Times New Roman"/>
          <w:sz w:val="28"/>
          <w:szCs w:val="28"/>
        </w:rPr>
        <w:t>Общественный строй. Религиозные верования населения. Культура.</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D67BF6">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D1460" w:rsidRPr="0074495D" w:rsidRDefault="009D1460" w:rsidP="00D67BF6">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b/>
          <w:bCs/>
          <w:sz w:val="28"/>
          <w:szCs w:val="28"/>
        </w:rPr>
        <w:t>Европа в конце ХV</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9D1460" w:rsidRPr="0074495D" w:rsidRDefault="009D1460" w:rsidP="00D67BF6">
      <w:pPr>
        <w:shd w:val="clear" w:color="auto" w:fill="FFFFFF"/>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Страны Азии в ХIХ в.</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D67BF6">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D67BF6">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D67BF6">
      <w:pPr>
        <w:shd w:val="clear" w:color="auto" w:fill="FFFFFF"/>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D67BF6">
      <w:pPr>
        <w:shd w:val="clear" w:color="auto" w:fill="FFFFFF"/>
        <w:spacing w:after="0" w:line="24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EB3507" w:rsidRPr="0074495D" w:rsidRDefault="00EB3507" w:rsidP="00D67BF6">
      <w:pPr>
        <w:spacing w:after="0" w:line="240" w:lineRule="auto"/>
        <w:ind w:firstLine="709"/>
        <w:jc w:val="both"/>
        <w:rPr>
          <w:rFonts w:ascii="Times New Roman" w:hAnsi="Times New Roman"/>
          <w:b/>
          <w:sz w:val="28"/>
          <w:szCs w:val="28"/>
        </w:rPr>
      </w:pPr>
    </w:p>
    <w:p w:rsidR="009D1460" w:rsidRPr="006411FF" w:rsidRDefault="009D1460" w:rsidP="006411FF">
      <w:pPr>
        <w:spacing w:after="0" w:line="240" w:lineRule="auto"/>
        <w:ind w:firstLine="709"/>
        <w:jc w:val="center"/>
        <w:rPr>
          <w:rFonts w:ascii="Times New Roman" w:hAnsi="Times New Roman"/>
          <w:b/>
          <w:sz w:val="28"/>
          <w:szCs w:val="28"/>
        </w:rPr>
      </w:pPr>
      <w:r w:rsidRPr="006411FF">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6411FF" w:rsidTr="009D1460">
        <w:tc>
          <w:tcPr>
            <w:tcW w:w="1132" w:type="dxa"/>
          </w:tcPr>
          <w:p w:rsidR="009D1460" w:rsidRPr="006411FF" w:rsidRDefault="009D1460" w:rsidP="006411FF">
            <w:pPr>
              <w:spacing w:after="0" w:line="240" w:lineRule="auto"/>
              <w:jc w:val="center"/>
              <w:rPr>
                <w:rFonts w:ascii="Times New Roman" w:hAnsi="Times New Roman"/>
                <w:sz w:val="24"/>
                <w:szCs w:val="24"/>
              </w:rPr>
            </w:pPr>
          </w:p>
        </w:tc>
        <w:tc>
          <w:tcPr>
            <w:tcW w:w="4397" w:type="dxa"/>
          </w:tcPr>
          <w:p w:rsidR="009D1460" w:rsidRPr="006411FF" w:rsidRDefault="009D1460" w:rsidP="006411FF">
            <w:pPr>
              <w:spacing w:after="0" w:line="240" w:lineRule="auto"/>
              <w:jc w:val="center"/>
              <w:rPr>
                <w:rFonts w:ascii="Times New Roman" w:hAnsi="Times New Roman"/>
                <w:b/>
                <w:sz w:val="24"/>
                <w:szCs w:val="24"/>
              </w:rPr>
            </w:pPr>
          </w:p>
          <w:p w:rsidR="009D1460" w:rsidRPr="006411FF" w:rsidRDefault="009D1460" w:rsidP="006411FF">
            <w:pPr>
              <w:spacing w:after="0" w:line="240" w:lineRule="auto"/>
              <w:jc w:val="center"/>
              <w:rPr>
                <w:rFonts w:ascii="Times New Roman" w:hAnsi="Times New Roman"/>
                <w:b/>
                <w:sz w:val="24"/>
                <w:szCs w:val="24"/>
              </w:rPr>
            </w:pPr>
            <w:r w:rsidRPr="006411FF">
              <w:rPr>
                <w:rFonts w:ascii="Times New Roman" w:hAnsi="Times New Roman"/>
                <w:b/>
                <w:sz w:val="24"/>
                <w:szCs w:val="24"/>
              </w:rPr>
              <w:t>Всеобщая история</w:t>
            </w:r>
          </w:p>
        </w:tc>
        <w:tc>
          <w:tcPr>
            <w:tcW w:w="4961" w:type="dxa"/>
          </w:tcPr>
          <w:p w:rsidR="009D1460" w:rsidRPr="006411FF" w:rsidRDefault="009D1460" w:rsidP="006411FF">
            <w:pPr>
              <w:spacing w:after="0" w:line="240" w:lineRule="auto"/>
              <w:jc w:val="center"/>
              <w:rPr>
                <w:rFonts w:ascii="Times New Roman" w:hAnsi="Times New Roman"/>
                <w:b/>
                <w:sz w:val="24"/>
                <w:szCs w:val="24"/>
              </w:rPr>
            </w:pPr>
          </w:p>
          <w:p w:rsidR="009D1460" w:rsidRPr="006411FF" w:rsidRDefault="009D1460" w:rsidP="006411FF">
            <w:pPr>
              <w:spacing w:after="0" w:line="240" w:lineRule="auto"/>
              <w:jc w:val="center"/>
              <w:rPr>
                <w:rFonts w:ascii="Times New Roman" w:hAnsi="Times New Roman"/>
                <w:b/>
                <w:sz w:val="24"/>
                <w:szCs w:val="24"/>
              </w:rPr>
            </w:pPr>
            <w:r w:rsidRPr="006411FF">
              <w:rPr>
                <w:rFonts w:ascii="Times New Roman" w:hAnsi="Times New Roman"/>
                <w:b/>
                <w:sz w:val="24"/>
                <w:szCs w:val="24"/>
              </w:rPr>
              <w:t>История России</w:t>
            </w:r>
          </w:p>
        </w:tc>
      </w:tr>
      <w:tr w:rsidR="009D1460" w:rsidRPr="006411FF" w:rsidTr="009D1460">
        <w:tc>
          <w:tcPr>
            <w:tcW w:w="1132" w:type="dxa"/>
          </w:tcPr>
          <w:p w:rsidR="009D1460" w:rsidRPr="006411FF" w:rsidRDefault="009D1460" w:rsidP="006411FF">
            <w:pPr>
              <w:spacing w:after="0" w:line="240" w:lineRule="auto"/>
              <w:jc w:val="center"/>
              <w:rPr>
                <w:rFonts w:ascii="Times New Roman" w:hAnsi="Times New Roman"/>
                <w:sz w:val="24"/>
                <w:szCs w:val="24"/>
              </w:rPr>
            </w:pPr>
            <w:r w:rsidRPr="006411FF">
              <w:rPr>
                <w:rFonts w:ascii="Times New Roman" w:hAnsi="Times New Roman"/>
                <w:sz w:val="24"/>
                <w:szCs w:val="24"/>
              </w:rPr>
              <w:t>5 класс</w:t>
            </w:r>
          </w:p>
        </w:tc>
        <w:tc>
          <w:tcPr>
            <w:tcW w:w="4397" w:type="dxa"/>
          </w:tcPr>
          <w:p w:rsidR="009D1460" w:rsidRPr="006411FF" w:rsidRDefault="009D1460" w:rsidP="006411FF">
            <w:pPr>
              <w:spacing w:after="0" w:line="240" w:lineRule="auto"/>
              <w:jc w:val="center"/>
              <w:rPr>
                <w:rFonts w:ascii="Times New Roman" w:hAnsi="Times New Roman"/>
                <w:b/>
                <w:sz w:val="24"/>
                <w:szCs w:val="24"/>
              </w:rPr>
            </w:pPr>
            <w:r w:rsidRPr="006411FF">
              <w:rPr>
                <w:rFonts w:ascii="Times New Roman" w:hAnsi="Times New Roman"/>
                <w:b/>
                <w:sz w:val="24"/>
                <w:szCs w:val="24"/>
              </w:rPr>
              <w:t>ИСТОРИЯ ДРЕВНЕГО МИРА</w:t>
            </w:r>
          </w:p>
          <w:p w:rsidR="009D1460" w:rsidRPr="006411FF" w:rsidRDefault="009D1460" w:rsidP="006411FF">
            <w:pPr>
              <w:spacing w:after="0" w:line="240" w:lineRule="auto"/>
              <w:jc w:val="center"/>
              <w:rPr>
                <w:rFonts w:ascii="Times New Roman" w:hAnsi="Times New Roman"/>
                <w:bCs/>
                <w:sz w:val="24"/>
                <w:szCs w:val="24"/>
              </w:rPr>
            </w:pPr>
            <w:r w:rsidRPr="006411FF">
              <w:rPr>
                <w:rFonts w:ascii="Times New Roman" w:hAnsi="Times New Roman"/>
                <w:bCs/>
                <w:sz w:val="24"/>
                <w:szCs w:val="24"/>
              </w:rPr>
              <w:t>Первобытность.</w:t>
            </w:r>
          </w:p>
          <w:p w:rsidR="009D1460" w:rsidRPr="006411FF" w:rsidRDefault="009D1460" w:rsidP="006411FF">
            <w:pPr>
              <w:spacing w:after="0" w:line="240" w:lineRule="auto"/>
              <w:jc w:val="center"/>
              <w:rPr>
                <w:rFonts w:ascii="Times New Roman" w:hAnsi="Times New Roman"/>
                <w:bCs/>
                <w:sz w:val="24"/>
                <w:szCs w:val="24"/>
              </w:rPr>
            </w:pPr>
            <w:r w:rsidRPr="006411FF">
              <w:rPr>
                <w:rFonts w:ascii="Times New Roman" w:hAnsi="Times New Roman"/>
                <w:bCs/>
                <w:sz w:val="24"/>
                <w:szCs w:val="24"/>
              </w:rPr>
              <w:t>Древний Восток</w:t>
            </w:r>
          </w:p>
          <w:p w:rsidR="009D1460" w:rsidRPr="006411FF" w:rsidRDefault="009D1460" w:rsidP="006411FF">
            <w:pPr>
              <w:spacing w:after="0" w:line="240" w:lineRule="auto"/>
              <w:jc w:val="center"/>
              <w:rPr>
                <w:rFonts w:ascii="Times New Roman" w:hAnsi="Times New Roman"/>
                <w:bCs/>
                <w:sz w:val="24"/>
                <w:szCs w:val="24"/>
              </w:rPr>
            </w:pPr>
            <w:r w:rsidRPr="006411FF">
              <w:rPr>
                <w:rFonts w:ascii="Times New Roman" w:hAnsi="Times New Roman"/>
                <w:bCs/>
                <w:sz w:val="24"/>
                <w:szCs w:val="24"/>
              </w:rPr>
              <w:t>Античный мир. Древняя Греция. Древний Рим.</w:t>
            </w:r>
          </w:p>
          <w:p w:rsidR="009D1460" w:rsidRPr="006411FF" w:rsidRDefault="009D1460" w:rsidP="006411FF">
            <w:pPr>
              <w:spacing w:after="0" w:line="240" w:lineRule="auto"/>
              <w:jc w:val="center"/>
              <w:rPr>
                <w:rFonts w:ascii="Times New Roman" w:hAnsi="Times New Roman"/>
                <w:sz w:val="24"/>
                <w:szCs w:val="24"/>
              </w:rPr>
            </w:pPr>
          </w:p>
        </w:tc>
        <w:tc>
          <w:tcPr>
            <w:tcW w:w="4961" w:type="dxa"/>
          </w:tcPr>
          <w:p w:rsidR="009D1460" w:rsidRPr="006411FF" w:rsidRDefault="009D1460" w:rsidP="006411FF">
            <w:pPr>
              <w:spacing w:after="0" w:line="240" w:lineRule="auto"/>
              <w:jc w:val="center"/>
              <w:rPr>
                <w:rFonts w:ascii="Times New Roman" w:hAnsi="Times New Roman"/>
                <w:sz w:val="24"/>
                <w:szCs w:val="24"/>
              </w:rPr>
            </w:pPr>
            <w:r w:rsidRPr="006411FF">
              <w:rPr>
                <w:rFonts w:ascii="Times New Roman" w:hAnsi="Times New Roman"/>
                <w:bCs/>
                <w:sz w:val="24"/>
                <w:szCs w:val="24"/>
              </w:rPr>
              <w:t>Народы и государства на территории нашей страны в древности</w:t>
            </w:r>
          </w:p>
        </w:tc>
      </w:tr>
      <w:tr w:rsidR="009D1460" w:rsidRPr="006411FF" w:rsidTr="009D1460">
        <w:tc>
          <w:tcPr>
            <w:tcW w:w="1132" w:type="dxa"/>
          </w:tcPr>
          <w:p w:rsidR="009D1460" w:rsidRPr="006411FF" w:rsidRDefault="009D1460" w:rsidP="006411FF">
            <w:pPr>
              <w:spacing w:after="0" w:line="240" w:lineRule="auto"/>
              <w:jc w:val="center"/>
              <w:rPr>
                <w:rFonts w:ascii="Times New Roman" w:hAnsi="Times New Roman"/>
                <w:sz w:val="24"/>
                <w:szCs w:val="24"/>
              </w:rPr>
            </w:pPr>
            <w:r w:rsidRPr="006411FF">
              <w:rPr>
                <w:rFonts w:ascii="Times New Roman" w:hAnsi="Times New Roman"/>
                <w:sz w:val="24"/>
                <w:szCs w:val="24"/>
              </w:rPr>
              <w:t>6 класс</w:t>
            </w:r>
          </w:p>
        </w:tc>
        <w:tc>
          <w:tcPr>
            <w:tcW w:w="4397" w:type="dxa"/>
          </w:tcPr>
          <w:p w:rsidR="009D1460" w:rsidRPr="006411FF" w:rsidRDefault="009D1460" w:rsidP="006411FF">
            <w:pPr>
              <w:shd w:val="clear" w:color="auto" w:fill="FFFFFF"/>
              <w:spacing w:after="0" w:line="240" w:lineRule="auto"/>
              <w:jc w:val="center"/>
              <w:rPr>
                <w:rFonts w:ascii="Times New Roman" w:hAnsi="Times New Roman"/>
                <w:b/>
                <w:sz w:val="24"/>
                <w:szCs w:val="24"/>
              </w:rPr>
            </w:pPr>
            <w:r w:rsidRPr="006411FF">
              <w:rPr>
                <w:rFonts w:ascii="Times New Roman" w:hAnsi="Times New Roman"/>
                <w:b/>
                <w:sz w:val="24"/>
                <w:szCs w:val="24"/>
              </w:rPr>
              <w:t xml:space="preserve">ИСТОРИЯ СРЕДНИХ ВЕКОВ. </w:t>
            </w:r>
            <w:r w:rsidRPr="006411FF">
              <w:rPr>
                <w:rFonts w:ascii="Times New Roman" w:hAnsi="Times New Roman"/>
                <w:b/>
                <w:sz w:val="24"/>
                <w:szCs w:val="24"/>
                <w:lang w:val="en-US"/>
              </w:rPr>
              <w:t>VI</w:t>
            </w:r>
            <w:r w:rsidRPr="006411FF">
              <w:rPr>
                <w:rFonts w:ascii="Times New Roman" w:hAnsi="Times New Roman"/>
                <w:b/>
                <w:sz w:val="24"/>
                <w:szCs w:val="24"/>
              </w:rPr>
              <w:t>-</w:t>
            </w:r>
            <w:r w:rsidRPr="006411FF">
              <w:rPr>
                <w:rFonts w:ascii="Times New Roman" w:hAnsi="Times New Roman"/>
                <w:b/>
                <w:sz w:val="24"/>
                <w:szCs w:val="24"/>
                <w:lang w:val="en-US"/>
              </w:rPr>
              <w:t>XV</w:t>
            </w:r>
            <w:r w:rsidRPr="006411FF">
              <w:rPr>
                <w:rFonts w:ascii="Times New Roman" w:hAnsi="Times New Roman"/>
                <w:b/>
                <w:sz w:val="24"/>
                <w:szCs w:val="24"/>
              </w:rPr>
              <w:t xml:space="preserve"> вв.</w:t>
            </w:r>
          </w:p>
          <w:p w:rsidR="009D1460" w:rsidRPr="006411FF" w:rsidRDefault="009D1460" w:rsidP="006411FF">
            <w:pPr>
              <w:spacing w:after="0" w:line="240" w:lineRule="auto"/>
              <w:jc w:val="center"/>
              <w:rPr>
                <w:rFonts w:ascii="Times New Roman" w:hAnsi="Times New Roman"/>
                <w:bCs/>
                <w:sz w:val="24"/>
                <w:szCs w:val="24"/>
              </w:rPr>
            </w:pPr>
            <w:r w:rsidRPr="006411FF">
              <w:rPr>
                <w:rFonts w:ascii="Times New Roman" w:hAnsi="Times New Roman"/>
                <w:bCs/>
                <w:sz w:val="24"/>
                <w:szCs w:val="24"/>
              </w:rPr>
              <w:t>Раннее Средневековье</w:t>
            </w:r>
          </w:p>
          <w:p w:rsidR="009D1460" w:rsidRPr="006411FF" w:rsidRDefault="009D1460" w:rsidP="006411FF">
            <w:pPr>
              <w:spacing w:after="0" w:line="240" w:lineRule="auto"/>
              <w:jc w:val="center"/>
              <w:rPr>
                <w:rFonts w:ascii="Times New Roman" w:hAnsi="Times New Roman"/>
                <w:bCs/>
                <w:sz w:val="24"/>
                <w:szCs w:val="24"/>
              </w:rPr>
            </w:pPr>
            <w:r w:rsidRPr="006411FF">
              <w:rPr>
                <w:rFonts w:ascii="Times New Roman" w:hAnsi="Times New Roman"/>
                <w:bCs/>
                <w:sz w:val="24"/>
                <w:szCs w:val="24"/>
              </w:rPr>
              <w:t>Зрелое Средневековье</w:t>
            </w:r>
          </w:p>
          <w:p w:rsidR="009D1460" w:rsidRPr="006411FF" w:rsidRDefault="009D1460" w:rsidP="006411FF">
            <w:pPr>
              <w:spacing w:after="0" w:line="240" w:lineRule="auto"/>
              <w:jc w:val="center"/>
              <w:rPr>
                <w:rFonts w:ascii="Times New Roman" w:hAnsi="Times New Roman"/>
                <w:bCs/>
                <w:sz w:val="24"/>
                <w:szCs w:val="24"/>
              </w:rPr>
            </w:pPr>
            <w:r w:rsidRPr="006411FF">
              <w:rPr>
                <w:rFonts w:ascii="Times New Roman" w:hAnsi="Times New Roman"/>
                <w:bCs/>
                <w:sz w:val="24"/>
                <w:szCs w:val="24"/>
              </w:rPr>
              <w:t>Страны Востока в Средние века</w:t>
            </w:r>
          </w:p>
          <w:p w:rsidR="009D1460" w:rsidRPr="006411FF" w:rsidRDefault="009D1460" w:rsidP="006411FF">
            <w:pPr>
              <w:spacing w:after="0" w:line="240" w:lineRule="auto"/>
              <w:jc w:val="center"/>
              <w:rPr>
                <w:rFonts w:ascii="Times New Roman" w:hAnsi="Times New Roman"/>
                <w:bCs/>
                <w:sz w:val="24"/>
                <w:szCs w:val="24"/>
              </w:rPr>
            </w:pPr>
            <w:r w:rsidRPr="006411FF">
              <w:rPr>
                <w:rFonts w:ascii="Times New Roman" w:hAnsi="Times New Roman"/>
                <w:bCs/>
                <w:sz w:val="24"/>
                <w:szCs w:val="24"/>
              </w:rPr>
              <w:t>Государства доколумбовой Америки.</w:t>
            </w:r>
          </w:p>
          <w:p w:rsidR="009D1460" w:rsidRPr="006411FF" w:rsidRDefault="009D1460" w:rsidP="006411FF">
            <w:pPr>
              <w:spacing w:after="0" w:line="240" w:lineRule="auto"/>
              <w:jc w:val="center"/>
              <w:rPr>
                <w:rFonts w:ascii="Times New Roman" w:hAnsi="Times New Roman"/>
                <w:sz w:val="24"/>
                <w:szCs w:val="24"/>
              </w:rPr>
            </w:pPr>
          </w:p>
        </w:tc>
        <w:tc>
          <w:tcPr>
            <w:tcW w:w="4961" w:type="dxa"/>
          </w:tcPr>
          <w:p w:rsidR="009D1460" w:rsidRPr="006411FF" w:rsidRDefault="009D1460" w:rsidP="006411FF">
            <w:pPr>
              <w:spacing w:after="0" w:line="240" w:lineRule="auto"/>
              <w:jc w:val="center"/>
              <w:rPr>
                <w:rFonts w:ascii="Times New Roman" w:hAnsi="Times New Roman"/>
                <w:sz w:val="24"/>
                <w:szCs w:val="24"/>
              </w:rPr>
            </w:pPr>
            <w:r w:rsidRPr="006411FF">
              <w:rPr>
                <w:rFonts w:ascii="Times New Roman" w:hAnsi="Times New Roman"/>
                <w:b/>
                <w:bCs/>
                <w:sz w:val="24"/>
                <w:szCs w:val="24"/>
              </w:rPr>
              <w:t>ОТ ДРЕВНЕЙ РУСИ К РОССИЙСКОМУ ГОСУДАРСТВУ.</w:t>
            </w:r>
            <w:r w:rsidR="003F277B" w:rsidRPr="006411FF">
              <w:rPr>
                <w:rFonts w:ascii="Times New Roman" w:hAnsi="Times New Roman"/>
                <w:b/>
                <w:bCs/>
                <w:sz w:val="24"/>
                <w:szCs w:val="24"/>
              </w:rPr>
              <w:t xml:space="preserve"> </w:t>
            </w:r>
            <w:r w:rsidRPr="006411FF">
              <w:rPr>
                <w:rFonts w:ascii="Times New Roman" w:hAnsi="Times New Roman"/>
                <w:b/>
                <w:sz w:val="24"/>
                <w:szCs w:val="24"/>
                <w:lang w:val="en-US"/>
              </w:rPr>
              <w:t>VIII</w:t>
            </w:r>
            <w:r w:rsidRPr="006411FF">
              <w:rPr>
                <w:rFonts w:ascii="Times New Roman" w:hAnsi="Times New Roman"/>
                <w:b/>
                <w:sz w:val="24"/>
                <w:szCs w:val="24"/>
              </w:rPr>
              <w:t xml:space="preserve"> –</w:t>
            </w:r>
            <w:r w:rsidRPr="006411FF">
              <w:rPr>
                <w:rFonts w:ascii="Times New Roman" w:hAnsi="Times New Roman"/>
                <w:b/>
                <w:sz w:val="24"/>
                <w:szCs w:val="24"/>
                <w:lang w:val="en-US"/>
              </w:rPr>
              <w:t>XV</w:t>
            </w:r>
            <w:r w:rsidRPr="006411FF">
              <w:rPr>
                <w:rFonts w:ascii="Times New Roman" w:hAnsi="Times New Roman"/>
                <w:b/>
                <w:sz w:val="24"/>
                <w:szCs w:val="24"/>
              </w:rPr>
              <w:t xml:space="preserve"> вв.</w:t>
            </w:r>
          </w:p>
          <w:p w:rsidR="009D1460" w:rsidRPr="006411FF" w:rsidRDefault="009D1460" w:rsidP="006411FF">
            <w:pPr>
              <w:spacing w:after="0" w:line="240" w:lineRule="auto"/>
              <w:jc w:val="center"/>
              <w:rPr>
                <w:rFonts w:ascii="Times New Roman" w:hAnsi="Times New Roman"/>
                <w:bCs/>
                <w:sz w:val="24"/>
                <w:szCs w:val="24"/>
              </w:rPr>
            </w:pPr>
            <w:r w:rsidRPr="006411FF">
              <w:rPr>
                <w:rFonts w:ascii="Times New Roman" w:hAnsi="Times New Roman"/>
                <w:bCs/>
                <w:sz w:val="24"/>
                <w:szCs w:val="24"/>
              </w:rPr>
              <w:t>Восточная Европа в середине I тыс. н.э.</w:t>
            </w:r>
          </w:p>
          <w:p w:rsidR="009D1460" w:rsidRPr="006411FF" w:rsidRDefault="009D1460" w:rsidP="006411FF">
            <w:pPr>
              <w:spacing w:after="0" w:line="240" w:lineRule="auto"/>
              <w:jc w:val="center"/>
              <w:rPr>
                <w:rFonts w:ascii="Times New Roman" w:hAnsi="Times New Roman"/>
                <w:bCs/>
                <w:sz w:val="24"/>
                <w:szCs w:val="24"/>
              </w:rPr>
            </w:pPr>
            <w:r w:rsidRPr="006411FF">
              <w:rPr>
                <w:rFonts w:ascii="Times New Roman" w:hAnsi="Times New Roman"/>
                <w:bCs/>
                <w:sz w:val="24"/>
                <w:szCs w:val="24"/>
              </w:rPr>
              <w:t>Образование государства Русь</w:t>
            </w:r>
          </w:p>
          <w:p w:rsidR="009D1460" w:rsidRPr="006411FF" w:rsidRDefault="009D1460" w:rsidP="006411FF">
            <w:pPr>
              <w:spacing w:after="0" w:line="240" w:lineRule="auto"/>
              <w:jc w:val="center"/>
              <w:rPr>
                <w:rFonts w:ascii="Times New Roman" w:hAnsi="Times New Roman"/>
                <w:bCs/>
                <w:sz w:val="24"/>
                <w:szCs w:val="24"/>
              </w:rPr>
            </w:pPr>
            <w:r w:rsidRPr="006411FF">
              <w:rPr>
                <w:rFonts w:ascii="Times New Roman" w:hAnsi="Times New Roman"/>
                <w:bCs/>
                <w:sz w:val="24"/>
                <w:szCs w:val="24"/>
              </w:rPr>
              <w:t>Русь в конце X – начале XII в.</w:t>
            </w:r>
          </w:p>
          <w:p w:rsidR="009D1460" w:rsidRPr="006411FF" w:rsidRDefault="009D1460" w:rsidP="006411FF">
            <w:pPr>
              <w:spacing w:after="0" w:line="240" w:lineRule="auto"/>
              <w:jc w:val="center"/>
              <w:rPr>
                <w:rFonts w:ascii="Times New Roman" w:hAnsi="Times New Roman"/>
                <w:sz w:val="24"/>
                <w:szCs w:val="24"/>
              </w:rPr>
            </w:pPr>
            <w:r w:rsidRPr="006411FF">
              <w:rPr>
                <w:rFonts w:ascii="Times New Roman" w:hAnsi="Times New Roman"/>
                <w:bCs/>
                <w:sz w:val="24"/>
                <w:szCs w:val="24"/>
              </w:rPr>
              <w:t>Культурное пространство</w:t>
            </w:r>
          </w:p>
          <w:p w:rsidR="009D1460" w:rsidRPr="006411FF" w:rsidRDefault="009D1460" w:rsidP="006411FF">
            <w:pPr>
              <w:spacing w:after="0" w:line="240" w:lineRule="auto"/>
              <w:jc w:val="center"/>
              <w:rPr>
                <w:rFonts w:ascii="Times New Roman" w:hAnsi="Times New Roman"/>
                <w:bCs/>
                <w:sz w:val="24"/>
                <w:szCs w:val="24"/>
              </w:rPr>
            </w:pPr>
            <w:r w:rsidRPr="006411FF">
              <w:rPr>
                <w:rFonts w:ascii="Times New Roman" w:hAnsi="Times New Roman"/>
                <w:bCs/>
                <w:sz w:val="24"/>
                <w:szCs w:val="24"/>
              </w:rPr>
              <w:t>Русь в середине XII – начале XIII в.</w:t>
            </w:r>
          </w:p>
          <w:p w:rsidR="009D1460" w:rsidRPr="006411FF" w:rsidRDefault="009D1460" w:rsidP="006411FF">
            <w:pPr>
              <w:spacing w:after="0" w:line="240" w:lineRule="auto"/>
              <w:jc w:val="center"/>
              <w:rPr>
                <w:rFonts w:ascii="Times New Roman" w:hAnsi="Times New Roman"/>
                <w:sz w:val="24"/>
                <w:szCs w:val="24"/>
              </w:rPr>
            </w:pPr>
            <w:r w:rsidRPr="006411FF">
              <w:rPr>
                <w:rFonts w:ascii="Times New Roman" w:hAnsi="Times New Roman"/>
                <w:bCs/>
                <w:sz w:val="24"/>
                <w:szCs w:val="24"/>
              </w:rPr>
              <w:t>Русские земли в середине XIII - XIV в</w:t>
            </w:r>
            <w:r w:rsidRPr="006411FF">
              <w:rPr>
                <w:rFonts w:ascii="Times New Roman" w:hAnsi="Times New Roman"/>
                <w:sz w:val="24"/>
                <w:szCs w:val="24"/>
              </w:rPr>
              <w:t>.</w:t>
            </w:r>
          </w:p>
          <w:p w:rsidR="009D1460" w:rsidRPr="006411FF" w:rsidRDefault="009D1460" w:rsidP="006411FF">
            <w:pPr>
              <w:spacing w:after="0" w:line="240" w:lineRule="auto"/>
              <w:jc w:val="center"/>
              <w:rPr>
                <w:rFonts w:ascii="Times New Roman" w:hAnsi="Times New Roman"/>
                <w:bCs/>
                <w:sz w:val="24"/>
                <w:szCs w:val="24"/>
              </w:rPr>
            </w:pPr>
            <w:r w:rsidRPr="006411FF">
              <w:rPr>
                <w:rFonts w:ascii="Times New Roman" w:hAnsi="Times New Roman"/>
                <w:bCs/>
                <w:sz w:val="24"/>
                <w:szCs w:val="24"/>
              </w:rPr>
              <w:t>Народы и государства степной зоны Восточной Европы и Сибири в XIII-XV вв.</w:t>
            </w:r>
          </w:p>
          <w:p w:rsidR="009D1460" w:rsidRPr="006411FF" w:rsidRDefault="009D1460" w:rsidP="006411FF">
            <w:pPr>
              <w:spacing w:after="0" w:line="240" w:lineRule="auto"/>
              <w:jc w:val="center"/>
              <w:rPr>
                <w:rFonts w:ascii="Times New Roman" w:hAnsi="Times New Roman"/>
                <w:sz w:val="24"/>
                <w:szCs w:val="24"/>
              </w:rPr>
            </w:pPr>
            <w:r w:rsidRPr="006411FF">
              <w:rPr>
                <w:rFonts w:ascii="Times New Roman" w:hAnsi="Times New Roman"/>
                <w:bCs/>
                <w:sz w:val="24"/>
                <w:szCs w:val="24"/>
              </w:rPr>
              <w:t>Культурное пространство</w:t>
            </w:r>
          </w:p>
          <w:p w:rsidR="009D1460" w:rsidRPr="006411FF" w:rsidRDefault="009D1460" w:rsidP="006411FF">
            <w:pPr>
              <w:spacing w:after="0" w:line="240" w:lineRule="auto"/>
              <w:jc w:val="center"/>
              <w:rPr>
                <w:rFonts w:ascii="Times New Roman" w:hAnsi="Times New Roman"/>
                <w:bCs/>
                <w:sz w:val="24"/>
                <w:szCs w:val="24"/>
              </w:rPr>
            </w:pPr>
            <w:r w:rsidRPr="006411FF">
              <w:rPr>
                <w:rFonts w:ascii="Times New Roman" w:hAnsi="Times New Roman"/>
                <w:bCs/>
                <w:sz w:val="24"/>
                <w:szCs w:val="24"/>
              </w:rPr>
              <w:t>Формирование единого Русского государства в XV веке</w:t>
            </w:r>
          </w:p>
          <w:p w:rsidR="009D1460" w:rsidRPr="006411FF" w:rsidRDefault="009D1460" w:rsidP="006411FF">
            <w:pPr>
              <w:spacing w:after="0" w:line="240" w:lineRule="auto"/>
              <w:jc w:val="center"/>
              <w:rPr>
                <w:rFonts w:ascii="Times New Roman" w:hAnsi="Times New Roman"/>
                <w:sz w:val="24"/>
                <w:szCs w:val="24"/>
              </w:rPr>
            </w:pPr>
            <w:r w:rsidRPr="006411FF">
              <w:rPr>
                <w:rFonts w:ascii="Times New Roman" w:hAnsi="Times New Roman"/>
                <w:bCs/>
                <w:sz w:val="24"/>
                <w:szCs w:val="24"/>
              </w:rPr>
              <w:t>Культурное пространство</w:t>
            </w:r>
          </w:p>
          <w:p w:rsidR="009D1460" w:rsidRPr="006411FF" w:rsidRDefault="009D1460" w:rsidP="006411FF">
            <w:pPr>
              <w:spacing w:after="0" w:line="240" w:lineRule="auto"/>
              <w:jc w:val="center"/>
              <w:rPr>
                <w:rFonts w:ascii="Times New Roman" w:hAnsi="Times New Roman"/>
                <w:sz w:val="24"/>
                <w:szCs w:val="24"/>
              </w:rPr>
            </w:pPr>
            <w:r w:rsidRPr="006411FF">
              <w:rPr>
                <w:rFonts w:ascii="Times New Roman" w:hAnsi="Times New Roman"/>
                <w:sz w:val="24"/>
                <w:szCs w:val="24"/>
              </w:rPr>
              <w:t>Региональный компонент</w:t>
            </w:r>
          </w:p>
          <w:p w:rsidR="009D1460" w:rsidRPr="006411FF" w:rsidRDefault="009D1460" w:rsidP="006411FF">
            <w:pPr>
              <w:spacing w:after="0" w:line="240" w:lineRule="auto"/>
              <w:jc w:val="center"/>
              <w:rPr>
                <w:rFonts w:ascii="Times New Roman" w:hAnsi="Times New Roman"/>
                <w:sz w:val="24"/>
                <w:szCs w:val="24"/>
              </w:rPr>
            </w:pPr>
          </w:p>
        </w:tc>
      </w:tr>
      <w:tr w:rsidR="009D1460" w:rsidRPr="006411FF" w:rsidTr="009D1460">
        <w:tc>
          <w:tcPr>
            <w:tcW w:w="1132" w:type="dxa"/>
          </w:tcPr>
          <w:p w:rsidR="009D1460" w:rsidRPr="006411FF" w:rsidRDefault="009D1460" w:rsidP="006411FF">
            <w:pPr>
              <w:spacing w:after="0" w:line="240" w:lineRule="auto"/>
              <w:jc w:val="center"/>
              <w:rPr>
                <w:rFonts w:ascii="Times New Roman" w:hAnsi="Times New Roman"/>
                <w:sz w:val="24"/>
                <w:szCs w:val="24"/>
              </w:rPr>
            </w:pPr>
            <w:r w:rsidRPr="006411FF">
              <w:rPr>
                <w:rFonts w:ascii="Times New Roman" w:hAnsi="Times New Roman"/>
                <w:sz w:val="24"/>
                <w:szCs w:val="24"/>
              </w:rPr>
              <w:t>7 класс</w:t>
            </w:r>
          </w:p>
        </w:tc>
        <w:tc>
          <w:tcPr>
            <w:tcW w:w="4397" w:type="dxa"/>
          </w:tcPr>
          <w:p w:rsidR="009D1460" w:rsidRPr="006411FF" w:rsidRDefault="009D1460" w:rsidP="006411FF">
            <w:pPr>
              <w:spacing w:after="0" w:line="240" w:lineRule="auto"/>
              <w:jc w:val="center"/>
              <w:rPr>
                <w:rFonts w:ascii="Times New Roman" w:hAnsi="Times New Roman"/>
                <w:b/>
                <w:sz w:val="24"/>
                <w:szCs w:val="24"/>
              </w:rPr>
            </w:pPr>
            <w:r w:rsidRPr="006411FF">
              <w:rPr>
                <w:rFonts w:ascii="Times New Roman" w:hAnsi="Times New Roman"/>
                <w:b/>
                <w:sz w:val="24"/>
                <w:szCs w:val="24"/>
              </w:rPr>
              <w:t>ИСТОРИЯ НОВОГО ВРЕМЕНИ.</w:t>
            </w:r>
            <w:r w:rsidR="003F277B" w:rsidRPr="006411FF">
              <w:rPr>
                <w:rFonts w:ascii="Times New Roman" w:hAnsi="Times New Roman"/>
                <w:b/>
                <w:sz w:val="24"/>
                <w:szCs w:val="24"/>
              </w:rPr>
              <w:t xml:space="preserve"> </w:t>
            </w:r>
            <w:r w:rsidRPr="006411FF">
              <w:rPr>
                <w:rFonts w:ascii="Times New Roman" w:hAnsi="Times New Roman"/>
                <w:b/>
                <w:sz w:val="24"/>
                <w:szCs w:val="24"/>
                <w:lang w:val="en-US"/>
              </w:rPr>
              <w:t>XVI</w:t>
            </w:r>
            <w:r w:rsidRPr="006411FF">
              <w:rPr>
                <w:rFonts w:ascii="Times New Roman" w:hAnsi="Times New Roman"/>
                <w:b/>
                <w:sz w:val="24"/>
                <w:szCs w:val="24"/>
              </w:rPr>
              <w:t>-</w:t>
            </w:r>
            <w:r w:rsidRPr="006411FF">
              <w:rPr>
                <w:rFonts w:ascii="Times New Roman" w:hAnsi="Times New Roman"/>
                <w:b/>
                <w:sz w:val="24"/>
                <w:szCs w:val="24"/>
                <w:lang w:val="en-US"/>
              </w:rPr>
              <w:t>XVII</w:t>
            </w:r>
            <w:r w:rsidRPr="006411FF">
              <w:rPr>
                <w:rFonts w:ascii="Times New Roman" w:hAnsi="Times New Roman"/>
                <w:b/>
                <w:sz w:val="24"/>
                <w:szCs w:val="24"/>
              </w:rPr>
              <w:t xml:space="preserve"> вв. От абсолютизма к парламентаризму. Первые буржуазные революции</w:t>
            </w:r>
          </w:p>
          <w:p w:rsidR="009D1460" w:rsidRPr="006411FF" w:rsidRDefault="009D1460" w:rsidP="006411FF">
            <w:pPr>
              <w:spacing w:after="0" w:line="240" w:lineRule="auto"/>
              <w:jc w:val="center"/>
              <w:rPr>
                <w:rFonts w:ascii="Times New Roman" w:hAnsi="Times New Roman"/>
                <w:sz w:val="24"/>
                <w:szCs w:val="24"/>
              </w:rPr>
            </w:pPr>
            <w:r w:rsidRPr="006411FF">
              <w:rPr>
                <w:rFonts w:ascii="Times New Roman" w:hAnsi="Times New Roman"/>
                <w:bCs/>
                <w:sz w:val="24"/>
                <w:szCs w:val="24"/>
              </w:rPr>
              <w:t>Европа в конце ХV</w:t>
            </w:r>
            <w:r w:rsidRPr="006411FF">
              <w:rPr>
                <w:rFonts w:ascii="Times New Roman" w:hAnsi="Times New Roman"/>
                <w:sz w:val="24"/>
                <w:szCs w:val="24"/>
              </w:rPr>
              <w:t xml:space="preserve">— </w:t>
            </w:r>
            <w:r w:rsidRPr="006411FF">
              <w:rPr>
                <w:rFonts w:ascii="Times New Roman" w:hAnsi="Times New Roman"/>
                <w:bCs/>
                <w:sz w:val="24"/>
                <w:szCs w:val="24"/>
              </w:rPr>
              <w:t>начале XVII в.</w:t>
            </w:r>
          </w:p>
          <w:p w:rsidR="009D1460" w:rsidRPr="006411FF" w:rsidRDefault="009D1460" w:rsidP="006411FF">
            <w:pPr>
              <w:shd w:val="clear" w:color="auto" w:fill="FFFFFF"/>
              <w:spacing w:after="0" w:line="240" w:lineRule="auto"/>
              <w:jc w:val="center"/>
              <w:rPr>
                <w:rFonts w:ascii="Times New Roman" w:hAnsi="Times New Roman"/>
                <w:sz w:val="24"/>
                <w:szCs w:val="24"/>
              </w:rPr>
            </w:pPr>
            <w:r w:rsidRPr="006411FF">
              <w:rPr>
                <w:rFonts w:ascii="Times New Roman" w:hAnsi="Times New Roman"/>
                <w:bCs/>
                <w:sz w:val="24"/>
                <w:szCs w:val="24"/>
              </w:rPr>
              <w:t>Европа в конце ХV</w:t>
            </w:r>
            <w:r w:rsidRPr="006411FF">
              <w:rPr>
                <w:rFonts w:ascii="Times New Roman" w:hAnsi="Times New Roman"/>
                <w:sz w:val="24"/>
                <w:szCs w:val="24"/>
              </w:rPr>
              <w:t xml:space="preserve">— </w:t>
            </w:r>
            <w:r w:rsidRPr="006411FF">
              <w:rPr>
                <w:rFonts w:ascii="Times New Roman" w:hAnsi="Times New Roman"/>
                <w:bCs/>
                <w:sz w:val="24"/>
                <w:szCs w:val="24"/>
              </w:rPr>
              <w:t>начале XVII в.</w:t>
            </w:r>
          </w:p>
          <w:p w:rsidR="009D1460" w:rsidRPr="006411FF" w:rsidRDefault="009D1460" w:rsidP="006411FF">
            <w:pPr>
              <w:shd w:val="clear" w:color="auto" w:fill="FFFFFF"/>
              <w:spacing w:after="0" w:line="240" w:lineRule="auto"/>
              <w:jc w:val="center"/>
              <w:rPr>
                <w:rFonts w:ascii="Times New Roman" w:hAnsi="Times New Roman"/>
                <w:sz w:val="24"/>
                <w:szCs w:val="24"/>
              </w:rPr>
            </w:pPr>
            <w:r w:rsidRPr="006411FF">
              <w:rPr>
                <w:rFonts w:ascii="Times New Roman" w:hAnsi="Times New Roman"/>
                <w:bCs/>
                <w:sz w:val="24"/>
                <w:szCs w:val="24"/>
              </w:rPr>
              <w:t>Страны Европы и Северной Америки в середине XVII—ХVIII в.</w:t>
            </w:r>
          </w:p>
          <w:p w:rsidR="009D1460" w:rsidRPr="006411FF" w:rsidRDefault="009D1460" w:rsidP="006411FF">
            <w:pPr>
              <w:shd w:val="clear" w:color="auto" w:fill="FFFFFF"/>
              <w:spacing w:after="0" w:line="240" w:lineRule="auto"/>
              <w:jc w:val="center"/>
              <w:rPr>
                <w:rFonts w:ascii="Times New Roman" w:hAnsi="Times New Roman"/>
                <w:sz w:val="24"/>
                <w:szCs w:val="24"/>
              </w:rPr>
            </w:pPr>
            <w:r w:rsidRPr="006411FF">
              <w:rPr>
                <w:rFonts w:ascii="Times New Roman" w:hAnsi="Times New Roman"/>
                <w:bCs/>
                <w:sz w:val="24"/>
                <w:szCs w:val="24"/>
              </w:rPr>
              <w:t>Страны Востока в XVI—XVIII вв.</w:t>
            </w:r>
          </w:p>
          <w:p w:rsidR="009D1460" w:rsidRPr="006411FF" w:rsidRDefault="009D1460" w:rsidP="006411FF">
            <w:pPr>
              <w:spacing w:after="0" w:line="240" w:lineRule="auto"/>
              <w:jc w:val="center"/>
              <w:rPr>
                <w:rFonts w:ascii="Times New Roman" w:hAnsi="Times New Roman"/>
                <w:sz w:val="24"/>
                <w:szCs w:val="24"/>
              </w:rPr>
            </w:pPr>
          </w:p>
        </w:tc>
        <w:tc>
          <w:tcPr>
            <w:tcW w:w="4961" w:type="dxa"/>
          </w:tcPr>
          <w:p w:rsidR="009D1460" w:rsidRPr="006411FF" w:rsidRDefault="009D1460" w:rsidP="006411FF">
            <w:pPr>
              <w:spacing w:after="0" w:line="240" w:lineRule="auto"/>
              <w:jc w:val="center"/>
              <w:rPr>
                <w:rFonts w:ascii="Times New Roman" w:hAnsi="Times New Roman"/>
                <w:sz w:val="24"/>
                <w:szCs w:val="24"/>
              </w:rPr>
            </w:pPr>
            <w:r w:rsidRPr="006411FF">
              <w:rPr>
                <w:rFonts w:ascii="Times New Roman" w:hAnsi="Times New Roman"/>
                <w:b/>
                <w:bCs/>
                <w:sz w:val="24"/>
                <w:szCs w:val="24"/>
              </w:rPr>
              <w:t>РОССИЯ В XVI – XVII ВЕКАХ: ОТ ВЕЛИКОГО КНЯЖЕСТВА К ЦАРСТВУ</w:t>
            </w:r>
          </w:p>
          <w:p w:rsidR="009D1460" w:rsidRPr="006411FF" w:rsidRDefault="009D1460" w:rsidP="006411FF">
            <w:pPr>
              <w:spacing w:after="0" w:line="240" w:lineRule="auto"/>
              <w:jc w:val="center"/>
              <w:rPr>
                <w:rFonts w:ascii="Times New Roman" w:hAnsi="Times New Roman"/>
                <w:sz w:val="24"/>
                <w:szCs w:val="24"/>
              </w:rPr>
            </w:pPr>
            <w:r w:rsidRPr="006411FF">
              <w:rPr>
                <w:rFonts w:ascii="Times New Roman" w:hAnsi="Times New Roman"/>
                <w:bCs/>
                <w:sz w:val="24"/>
                <w:szCs w:val="24"/>
              </w:rPr>
              <w:t>Россия в XVI веке</w:t>
            </w:r>
          </w:p>
          <w:p w:rsidR="009D1460" w:rsidRPr="006411FF" w:rsidRDefault="009D1460" w:rsidP="006411FF">
            <w:pPr>
              <w:spacing w:after="0" w:line="240" w:lineRule="auto"/>
              <w:jc w:val="center"/>
              <w:rPr>
                <w:rFonts w:ascii="Times New Roman" w:hAnsi="Times New Roman"/>
                <w:sz w:val="24"/>
                <w:szCs w:val="24"/>
              </w:rPr>
            </w:pPr>
            <w:r w:rsidRPr="006411FF">
              <w:rPr>
                <w:rFonts w:ascii="Times New Roman" w:hAnsi="Times New Roman"/>
                <w:bCs/>
                <w:sz w:val="24"/>
                <w:szCs w:val="24"/>
              </w:rPr>
              <w:t>Смута в России</w:t>
            </w:r>
          </w:p>
          <w:p w:rsidR="009D1460" w:rsidRPr="006411FF" w:rsidRDefault="009D1460" w:rsidP="006411FF">
            <w:pPr>
              <w:spacing w:after="0" w:line="240" w:lineRule="auto"/>
              <w:jc w:val="center"/>
              <w:rPr>
                <w:rFonts w:ascii="Times New Roman" w:hAnsi="Times New Roman"/>
                <w:bCs/>
                <w:sz w:val="24"/>
                <w:szCs w:val="24"/>
              </w:rPr>
            </w:pPr>
            <w:r w:rsidRPr="006411FF">
              <w:rPr>
                <w:rFonts w:ascii="Times New Roman" w:hAnsi="Times New Roman"/>
                <w:bCs/>
                <w:sz w:val="24"/>
                <w:szCs w:val="24"/>
              </w:rPr>
              <w:t>Россия в XVII веке</w:t>
            </w:r>
          </w:p>
          <w:p w:rsidR="009D1460" w:rsidRPr="006411FF" w:rsidRDefault="009D1460" w:rsidP="006411FF">
            <w:pPr>
              <w:spacing w:after="0" w:line="240" w:lineRule="auto"/>
              <w:jc w:val="center"/>
              <w:rPr>
                <w:rFonts w:ascii="Times New Roman" w:hAnsi="Times New Roman"/>
                <w:b/>
                <w:bCs/>
                <w:sz w:val="24"/>
                <w:szCs w:val="24"/>
              </w:rPr>
            </w:pPr>
            <w:r w:rsidRPr="006411FF">
              <w:rPr>
                <w:rFonts w:ascii="Times New Roman" w:hAnsi="Times New Roman"/>
                <w:bCs/>
                <w:sz w:val="24"/>
                <w:szCs w:val="24"/>
              </w:rPr>
              <w:t>Культурное пространство</w:t>
            </w:r>
          </w:p>
          <w:p w:rsidR="009D1460" w:rsidRPr="006411FF" w:rsidRDefault="009D1460" w:rsidP="006411FF">
            <w:pPr>
              <w:spacing w:after="0" w:line="240" w:lineRule="auto"/>
              <w:jc w:val="center"/>
              <w:rPr>
                <w:rFonts w:ascii="Times New Roman" w:hAnsi="Times New Roman"/>
                <w:sz w:val="24"/>
                <w:szCs w:val="24"/>
              </w:rPr>
            </w:pPr>
            <w:r w:rsidRPr="006411FF">
              <w:rPr>
                <w:rFonts w:ascii="Times New Roman" w:hAnsi="Times New Roman"/>
                <w:sz w:val="24"/>
                <w:szCs w:val="24"/>
              </w:rPr>
              <w:t>Региональный компонент</w:t>
            </w:r>
          </w:p>
          <w:p w:rsidR="009D1460" w:rsidRPr="006411FF" w:rsidRDefault="009D1460" w:rsidP="006411FF">
            <w:pPr>
              <w:spacing w:after="0" w:line="240" w:lineRule="auto"/>
              <w:jc w:val="center"/>
              <w:rPr>
                <w:rFonts w:ascii="Times New Roman" w:hAnsi="Times New Roman"/>
                <w:sz w:val="24"/>
                <w:szCs w:val="24"/>
              </w:rPr>
            </w:pPr>
          </w:p>
        </w:tc>
      </w:tr>
      <w:tr w:rsidR="009D1460" w:rsidRPr="006411FF" w:rsidTr="009D1460">
        <w:tc>
          <w:tcPr>
            <w:tcW w:w="1132" w:type="dxa"/>
          </w:tcPr>
          <w:p w:rsidR="009D1460" w:rsidRPr="006411FF" w:rsidRDefault="009D1460" w:rsidP="006411FF">
            <w:pPr>
              <w:spacing w:after="0" w:line="240" w:lineRule="auto"/>
              <w:jc w:val="center"/>
              <w:rPr>
                <w:rFonts w:ascii="Times New Roman" w:hAnsi="Times New Roman"/>
                <w:sz w:val="24"/>
                <w:szCs w:val="24"/>
              </w:rPr>
            </w:pPr>
            <w:r w:rsidRPr="006411FF">
              <w:rPr>
                <w:rFonts w:ascii="Times New Roman" w:hAnsi="Times New Roman"/>
                <w:sz w:val="24"/>
                <w:szCs w:val="24"/>
              </w:rPr>
              <w:t>8 класс</w:t>
            </w:r>
          </w:p>
        </w:tc>
        <w:tc>
          <w:tcPr>
            <w:tcW w:w="4397" w:type="dxa"/>
          </w:tcPr>
          <w:p w:rsidR="009D1460" w:rsidRPr="006411FF" w:rsidRDefault="009D1460" w:rsidP="006411FF">
            <w:pPr>
              <w:spacing w:after="0" w:line="240" w:lineRule="auto"/>
              <w:jc w:val="center"/>
              <w:rPr>
                <w:rFonts w:ascii="Times New Roman" w:hAnsi="Times New Roman"/>
                <w:sz w:val="24"/>
                <w:szCs w:val="24"/>
              </w:rPr>
            </w:pPr>
            <w:r w:rsidRPr="006411FF">
              <w:rPr>
                <w:rFonts w:ascii="Times New Roman" w:hAnsi="Times New Roman"/>
                <w:b/>
                <w:sz w:val="24"/>
                <w:szCs w:val="24"/>
              </w:rPr>
              <w:t>ИСТОРИЯ НОВОГО ВРЕМЕНИ.</w:t>
            </w:r>
            <w:r w:rsidR="003F277B" w:rsidRPr="006411FF">
              <w:rPr>
                <w:rFonts w:ascii="Times New Roman" w:hAnsi="Times New Roman"/>
                <w:b/>
                <w:sz w:val="24"/>
                <w:szCs w:val="24"/>
              </w:rPr>
              <w:t xml:space="preserve"> </w:t>
            </w:r>
            <w:r w:rsidRPr="006411FF">
              <w:rPr>
                <w:rFonts w:ascii="Times New Roman" w:hAnsi="Times New Roman"/>
                <w:b/>
                <w:sz w:val="24"/>
                <w:szCs w:val="24"/>
                <w:lang w:val="en-US"/>
              </w:rPr>
              <w:t>XVIII</w:t>
            </w:r>
            <w:r w:rsidRPr="006411FF">
              <w:rPr>
                <w:rFonts w:ascii="Times New Roman" w:hAnsi="Times New Roman"/>
                <w:b/>
                <w:sz w:val="24"/>
                <w:szCs w:val="24"/>
              </w:rPr>
              <w:t>в.</w:t>
            </w:r>
          </w:p>
          <w:p w:rsidR="009D1460" w:rsidRPr="006411FF" w:rsidRDefault="009D1460" w:rsidP="006411FF">
            <w:pPr>
              <w:spacing w:after="0" w:line="240" w:lineRule="auto"/>
              <w:jc w:val="center"/>
              <w:rPr>
                <w:rFonts w:ascii="Times New Roman" w:hAnsi="Times New Roman"/>
                <w:sz w:val="24"/>
                <w:szCs w:val="24"/>
              </w:rPr>
            </w:pPr>
            <w:r w:rsidRPr="006411FF">
              <w:rPr>
                <w:rFonts w:ascii="Times New Roman" w:hAnsi="Times New Roman"/>
                <w:sz w:val="24"/>
                <w:szCs w:val="24"/>
              </w:rPr>
              <w:t>Эпоха Просвещения.</w:t>
            </w:r>
          </w:p>
          <w:p w:rsidR="009D1460" w:rsidRPr="006411FF" w:rsidRDefault="009D1460" w:rsidP="006411FF">
            <w:pPr>
              <w:spacing w:after="0" w:line="240" w:lineRule="auto"/>
              <w:jc w:val="center"/>
              <w:rPr>
                <w:rFonts w:ascii="Times New Roman" w:hAnsi="Times New Roman"/>
                <w:sz w:val="24"/>
                <w:szCs w:val="24"/>
              </w:rPr>
            </w:pPr>
            <w:r w:rsidRPr="006411FF">
              <w:rPr>
                <w:rFonts w:ascii="Times New Roman" w:hAnsi="Times New Roman"/>
                <w:sz w:val="24"/>
                <w:szCs w:val="24"/>
              </w:rPr>
              <w:t>Эпоха промышленного переворота</w:t>
            </w:r>
          </w:p>
          <w:p w:rsidR="009D1460" w:rsidRPr="006411FF" w:rsidRDefault="009D1460" w:rsidP="006411FF">
            <w:pPr>
              <w:spacing w:after="0" w:line="240" w:lineRule="auto"/>
              <w:jc w:val="center"/>
              <w:rPr>
                <w:rFonts w:ascii="Times New Roman" w:hAnsi="Times New Roman"/>
                <w:sz w:val="24"/>
                <w:szCs w:val="24"/>
              </w:rPr>
            </w:pPr>
            <w:r w:rsidRPr="006411FF">
              <w:rPr>
                <w:rFonts w:ascii="Times New Roman" w:hAnsi="Times New Roman"/>
                <w:sz w:val="24"/>
                <w:szCs w:val="24"/>
              </w:rPr>
              <w:t>Великая французская революция</w:t>
            </w:r>
          </w:p>
          <w:p w:rsidR="009D1460" w:rsidRPr="006411FF" w:rsidRDefault="009D1460" w:rsidP="006411FF">
            <w:pPr>
              <w:spacing w:after="0" w:line="240" w:lineRule="auto"/>
              <w:jc w:val="center"/>
              <w:rPr>
                <w:rFonts w:ascii="Times New Roman" w:hAnsi="Times New Roman"/>
                <w:sz w:val="24"/>
                <w:szCs w:val="24"/>
              </w:rPr>
            </w:pPr>
          </w:p>
        </w:tc>
        <w:tc>
          <w:tcPr>
            <w:tcW w:w="4961" w:type="dxa"/>
          </w:tcPr>
          <w:p w:rsidR="009D1460" w:rsidRPr="006411FF" w:rsidRDefault="009D1460" w:rsidP="006411FF">
            <w:pPr>
              <w:spacing w:after="0" w:line="240" w:lineRule="auto"/>
              <w:jc w:val="center"/>
              <w:rPr>
                <w:rFonts w:ascii="Times New Roman" w:hAnsi="Times New Roman"/>
                <w:b/>
                <w:bCs/>
                <w:sz w:val="24"/>
                <w:szCs w:val="24"/>
              </w:rPr>
            </w:pPr>
            <w:r w:rsidRPr="006411FF">
              <w:rPr>
                <w:rFonts w:ascii="Times New Roman" w:hAnsi="Times New Roman"/>
                <w:b/>
                <w:bCs/>
                <w:sz w:val="24"/>
                <w:szCs w:val="24"/>
              </w:rPr>
              <w:t>РОССИЯ В КОНЦЕ XVII - XVIII ВЕКАХ: ОТ ЦАРСТВА К ИМПЕРИИ</w:t>
            </w:r>
          </w:p>
          <w:p w:rsidR="009D1460" w:rsidRPr="006411FF" w:rsidRDefault="009D1460" w:rsidP="006411FF">
            <w:pPr>
              <w:spacing w:after="0" w:line="240" w:lineRule="auto"/>
              <w:jc w:val="center"/>
              <w:rPr>
                <w:rFonts w:ascii="Times New Roman" w:hAnsi="Times New Roman"/>
                <w:bCs/>
                <w:sz w:val="24"/>
                <w:szCs w:val="24"/>
              </w:rPr>
            </w:pPr>
            <w:r w:rsidRPr="006411FF">
              <w:rPr>
                <w:rFonts w:ascii="Times New Roman" w:hAnsi="Times New Roman"/>
                <w:bCs/>
                <w:sz w:val="24"/>
                <w:szCs w:val="24"/>
              </w:rPr>
              <w:t>Россия в эпоху преобразований Петра I</w:t>
            </w:r>
          </w:p>
          <w:p w:rsidR="009D1460" w:rsidRPr="006411FF" w:rsidRDefault="009D1460" w:rsidP="006411FF">
            <w:pPr>
              <w:spacing w:after="0" w:line="240" w:lineRule="auto"/>
              <w:jc w:val="center"/>
              <w:rPr>
                <w:rFonts w:ascii="Times New Roman" w:hAnsi="Times New Roman"/>
                <w:sz w:val="24"/>
                <w:szCs w:val="24"/>
              </w:rPr>
            </w:pPr>
            <w:r w:rsidRPr="006411FF">
              <w:rPr>
                <w:rFonts w:ascii="Times New Roman" w:hAnsi="Times New Roman"/>
                <w:bCs/>
                <w:sz w:val="24"/>
                <w:szCs w:val="24"/>
              </w:rPr>
              <w:t>После Петра Великого: эпоха «дворцовых переворотов»</w:t>
            </w:r>
          </w:p>
          <w:p w:rsidR="009D1460" w:rsidRPr="006411FF" w:rsidRDefault="009D1460" w:rsidP="006411FF">
            <w:pPr>
              <w:spacing w:after="0" w:line="240" w:lineRule="auto"/>
              <w:jc w:val="center"/>
              <w:rPr>
                <w:rFonts w:ascii="Times New Roman" w:hAnsi="Times New Roman"/>
                <w:bCs/>
                <w:sz w:val="24"/>
                <w:szCs w:val="24"/>
              </w:rPr>
            </w:pPr>
            <w:r w:rsidRPr="006411FF">
              <w:rPr>
                <w:rFonts w:ascii="Times New Roman" w:hAnsi="Times New Roman"/>
                <w:bCs/>
                <w:sz w:val="24"/>
                <w:szCs w:val="24"/>
              </w:rPr>
              <w:t>Россия в 1760-х – 1790- гг. Правление Екатерины II и Павла I</w:t>
            </w:r>
          </w:p>
          <w:p w:rsidR="009D1460" w:rsidRPr="006411FF" w:rsidRDefault="009D1460" w:rsidP="006411FF">
            <w:pPr>
              <w:spacing w:after="0" w:line="240" w:lineRule="auto"/>
              <w:jc w:val="center"/>
              <w:rPr>
                <w:rFonts w:ascii="Times New Roman" w:hAnsi="Times New Roman"/>
                <w:bCs/>
                <w:sz w:val="24"/>
                <w:szCs w:val="24"/>
              </w:rPr>
            </w:pPr>
            <w:r w:rsidRPr="006411FF">
              <w:rPr>
                <w:rFonts w:ascii="Times New Roman" w:hAnsi="Times New Roman"/>
                <w:bCs/>
                <w:sz w:val="24"/>
                <w:szCs w:val="24"/>
              </w:rPr>
              <w:t>Культурное пространство Российской империи в XVIII в.</w:t>
            </w:r>
          </w:p>
          <w:p w:rsidR="009D1460" w:rsidRPr="006411FF" w:rsidRDefault="009D1460" w:rsidP="006411FF">
            <w:pPr>
              <w:spacing w:after="0" w:line="240" w:lineRule="auto"/>
              <w:jc w:val="center"/>
              <w:rPr>
                <w:rFonts w:ascii="Times New Roman" w:hAnsi="Times New Roman"/>
                <w:bCs/>
                <w:sz w:val="24"/>
                <w:szCs w:val="24"/>
              </w:rPr>
            </w:pPr>
            <w:r w:rsidRPr="006411FF">
              <w:rPr>
                <w:rFonts w:ascii="Times New Roman" w:hAnsi="Times New Roman"/>
                <w:bCs/>
                <w:sz w:val="24"/>
                <w:szCs w:val="24"/>
              </w:rPr>
              <w:t>Народы России в XVIII в.</w:t>
            </w:r>
          </w:p>
          <w:p w:rsidR="009D1460" w:rsidRPr="006411FF" w:rsidRDefault="009D1460" w:rsidP="006411FF">
            <w:pPr>
              <w:spacing w:after="0" w:line="240" w:lineRule="auto"/>
              <w:jc w:val="center"/>
              <w:rPr>
                <w:rFonts w:ascii="Times New Roman" w:hAnsi="Times New Roman"/>
                <w:bCs/>
                <w:sz w:val="24"/>
                <w:szCs w:val="24"/>
              </w:rPr>
            </w:pPr>
            <w:r w:rsidRPr="006411FF">
              <w:rPr>
                <w:rFonts w:ascii="Times New Roman" w:hAnsi="Times New Roman"/>
                <w:bCs/>
                <w:sz w:val="24"/>
                <w:szCs w:val="24"/>
              </w:rPr>
              <w:t>Россия при Павле I</w:t>
            </w:r>
          </w:p>
          <w:p w:rsidR="009D1460" w:rsidRPr="006411FF" w:rsidRDefault="009D1460" w:rsidP="006411FF">
            <w:pPr>
              <w:spacing w:after="0" w:line="240" w:lineRule="auto"/>
              <w:jc w:val="center"/>
              <w:rPr>
                <w:rFonts w:ascii="Times New Roman" w:hAnsi="Times New Roman"/>
                <w:sz w:val="24"/>
                <w:szCs w:val="24"/>
              </w:rPr>
            </w:pPr>
            <w:r w:rsidRPr="006411FF">
              <w:rPr>
                <w:rFonts w:ascii="Times New Roman" w:hAnsi="Times New Roman"/>
                <w:sz w:val="24"/>
                <w:szCs w:val="24"/>
              </w:rPr>
              <w:t>Региональный компонент</w:t>
            </w:r>
          </w:p>
          <w:p w:rsidR="009D1460" w:rsidRPr="006411FF" w:rsidRDefault="009D1460" w:rsidP="006411FF">
            <w:pPr>
              <w:spacing w:after="0" w:line="240" w:lineRule="auto"/>
              <w:jc w:val="center"/>
              <w:rPr>
                <w:rFonts w:ascii="Times New Roman" w:hAnsi="Times New Roman"/>
                <w:sz w:val="24"/>
                <w:szCs w:val="24"/>
              </w:rPr>
            </w:pPr>
          </w:p>
        </w:tc>
      </w:tr>
      <w:tr w:rsidR="009D1460" w:rsidRPr="006411FF" w:rsidTr="009D1460">
        <w:tc>
          <w:tcPr>
            <w:tcW w:w="1132" w:type="dxa"/>
          </w:tcPr>
          <w:p w:rsidR="009D1460" w:rsidRPr="006411FF" w:rsidRDefault="009D1460" w:rsidP="006411FF">
            <w:pPr>
              <w:spacing w:after="0" w:line="240" w:lineRule="auto"/>
              <w:jc w:val="center"/>
              <w:rPr>
                <w:rFonts w:ascii="Times New Roman" w:hAnsi="Times New Roman"/>
                <w:sz w:val="24"/>
                <w:szCs w:val="24"/>
              </w:rPr>
            </w:pPr>
            <w:r w:rsidRPr="006411FF">
              <w:rPr>
                <w:rFonts w:ascii="Times New Roman" w:hAnsi="Times New Roman"/>
                <w:sz w:val="24"/>
                <w:szCs w:val="24"/>
              </w:rPr>
              <w:t>9 класс</w:t>
            </w:r>
          </w:p>
        </w:tc>
        <w:tc>
          <w:tcPr>
            <w:tcW w:w="4397" w:type="dxa"/>
          </w:tcPr>
          <w:p w:rsidR="009D1460" w:rsidRPr="006411FF" w:rsidRDefault="009D1460" w:rsidP="006411FF">
            <w:pPr>
              <w:spacing w:after="0" w:line="240" w:lineRule="auto"/>
              <w:jc w:val="center"/>
              <w:rPr>
                <w:rFonts w:ascii="Times New Roman" w:hAnsi="Times New Roman"/>
                <w:b/>
                <w:sz w:val="24"/>
                <w:szCs w:val="24"/>
              </w:rPr>
            </w:pPr>
            <w:r w:rsidRPr="006411FF">
              <w:rPr>
                <w:rFonts w:ascii="Times New Roman" w:hAnsi="Times New Roman"/>
                <w:b/>
                <w:sz w:val="24"/>
                <w:szCs w:val="24"/>
              </w:rPr>
              <w:t xml:space="preserve">ИСТОРИЯ НОВОГО ВРЕМЕНИ. </w:t>
            </w:r>
            <w:r w:rsidRPr="006411FF">
              <w:rPr>
                <w:rFonts w:ascii="Times New Roman" w:hAnsi="Times New Roman"/>
                <w:b/>
                <w:sz w:val="24"/>
                <w:szCs w:val="24"/>
                <w:lang w:val="en-US"/>
              </w:rPr>
              <w:t>XIX</w:t>
            </w:r>
            <w:r w:rsidRPr="006411FF">
              <w:rPr>
                <w:rFonts w:ascii="Times New Roman" w:hAnsi="Times New Roman"/>
                <w:b/>
                <w:sz w:val="24"/>
                <w:szCs w:val="24"/>
              </w:rPr>
              <w:t xml:space="preserve"> в.</w:t>
            </w:r>
          </w:p>
          <w:p w:rsidR="009D1460" w:rsidRPr="006411FF" w:rsidRDefault="009D1460" w:rsidP="006411FF">
            <w:pPr>
              <w:spacing w:after="0" w:line="240" w:lineRule="auto"/>
              <w:jc w:val="center"/>
              <w:rPr>
                <w:rFonts w:ascii="Times New Roman" w:hAnsi="Times New Roman"/>
                <w:sz w:val="24"/>
                <w:szCs w:val="24"/>
              </w:rPr>
            </w:pPr>
            <w:r w:rsidRPr="006411FF">
              <w:rPr>
                <w:rFonts w:ascii="Times New Roman" w:hAnsi="Times New Roman"/>
                <w:b/>
                <w:sz w:val="24"/>
                <w:szCs w:val="24"/>
              </w:rPr>
              <w:t>Мир к началу XX в. Новейшая история.</w:t>
            </w:r>
            <w:r w:rsidR="003F277B" w:rsidRPr="006411FF">
              <w:rPr>
                <w:rFonts w:ascii="Times New Roman" w:hAnsi="Times New Roman"/>
                <w:b/>
                <w:sz w:val="24"/>
                <w:szCs w:val="24"/>
              </w:rPr>
              <w:t xml:space="preserve"> </w:t>
            </w:r>
            <w:r w:rsidRPr="006411FF">
              <w:rPr>
                <w:rFonts w:ascii="Times New Roman" w:hAnsi="Times New Roman"/>
                <w:b/>
                <w:i/>
                <w:sz w:val="24"/>
                <w:szCs w:val="24"/>
              </w:rPr>
              <w:t>Становление и расцвет индустриального общества. До начала Первой мировой войны</w:t>
            </w:r>
          </w:p>
          <w:p w:rsidR="009D1460" w:rsidRPr="006411FF" w:rsidRDefault="009D1460" w:rsidP="006411FF">
            <w:pPr>
              <w:spacing w:after="0" w:line="240" w:lineRule="auto"/>
              <w:jc w:val="center"/>
              <w:rPr>
                <w:rFonts w:ascii="Times New Roman" w:hAnsi="Times New Roman"/>
                <w:sz w:val="24"/>
                <w:szCs w:val="24"/>
              </w:rPr>
            </w:pPr>
          </w:p>
          <w:p w:rsidR="009D1460" w:rsidRPr="006411FF" w:rsidRDefault="009D1460" w:rsidP="006411FF">
            <w:pPr>
              <w:shd w:val="clear" w:color="auto" w:fill="FFFFFF"/>
              <w:spacing w:after="0" w:line="240" w:lineRule="auto"/>
              <w:jc w:val="center"/>
              <w:rPr>
                <w:rFonts w:ascii="Times New Roman" w:hAnsi="Times New Roman"/>
                <w:sz w:val="24"/>
                <w:szCs w:val="24"/>
              </w:rPr>
            </w:pPr>
            <w:r w:rsidRPr="006411FF">
              <w:rPr>
                <w:rFonts w:ascii="Times New Roman" w:hAnsi="Times New Roman"/>
                <w:bCs/>
                <w:sz w:val="24"/>
                <w:szCs w:val="24"/>
              </w:rPr>
              <w:t>Страны Европы и Северной Америки в первой половине ХIХ в.</w:t>
            </w:r>
          </w:p>
          <w:p w:rsidR="009D1460" w:rsidRPr="006411FF" w:rsidRDefault="009D1460" w:rsidP="006411FF">
            <w:pPr>
              <w:shd w:val="clear" w:color="auto" w:fill="FFFFFF"/>
              <w:spacing w:after="0" w:line="240" w:lineRule="auto"/>
              <w:jc w:val="center"/>
              <w:rPr>
                <w:rFonts w:ascii="Times New Roman" w:hAnsi="Times New Roman"/>
                <w:bCs/>
                <w:sz w:val="24"/>
                <w:szCs w:val="24"/>
              </w:rPr>
            </w:pPr>
            <w:r w:rsidRPr="006411FF">
              <w:rPr>
                <w:rFonts w:ascii="Times New Roman" w:hAnsi="Times New Roman"/>
                <w:bCs/>
                <w:sz w:val="24"/>
                <w:szCs w:val="24"/>
              </w:rPr>
              <w:t>Страны Европы и Северной Америки во второй половине ХIХ в.</w:t>
            </w:r>
          </w:p>
          <w:p w:rsidR="009D1460" w:rsidRPr="006411FF" w:rsidRDefault="009D1460" w:rsidP="006411FF">
            <w:pPr>
              <w:shd w:val="clear" w:color="auto" w:fill="FFFFFF"/>
              <w:spacing w:after="0" w:line="240" w:lineRule="auto"/>
              <w:jc w:val="center"/>
              <w:rPr>
                <w:rFonts w:ascii="Times New Roman" w:hAnsi="Times New Roman"/>
                <w:sz w:val="24"/>
                <w:szCs w:val="24"/>
              </w:rPr>
            </w:pPr>
            <w:r w:rsidRPr="006411FF">
              <w:rPr>
                <w:rFonts w:ascii="Times New Roman" w:hAnsi="Times New Roman"/>
                <w:bCs/>
                <w:sz w:val="24"/>
                <w:szCs w:val="24"/>
              </w:rPr>
              <w:t>Экономическое и социально-политическое развитие стран Европы и США в конце ХIХ в.</w:t>
            </w:r>
          </w:p>
          <w:p w:rsidR="009D1460" w:rsidRPr="006411FF" w:rsidRDefault="009D1460" w:rsidP="006411FF">
            <w:pPr>
              <w:shd w:val="clear" w:color="auto" w:fill="FFFFFF"/>
              <w:spacing w:after="0" w:line="240" w:lineRule="auto"/>
              <w:jc w:val="center"/>
              <w:rPr>
                <w:rFonts w:ascii="Times New Roman" w:hAnsi="Times New Roman"/>
                <w:sz w:val="24"/>
                <w:szCs w:val="24"/>
              </w:rPr>
            </w:pPr>
            <w:r w:rsidRPr="006411FF">
              <w:rPr>
                <w:rFonts w:ascii="Times New Roman" w:hAnsi="Times New Roman"/>
                <w:bCs/>
                <w:sz w:val="24"/>
                <w:szCs w:val="24"/>
              </w:rPr>
              <w:t>Страны Азии в ХIХ в.</w:t>
            </w:r>
          </w:p>
          <w:p w:rsidR="009D1460" w:rsidRPr="006411FF" w:rsidRDefault="009D1460" w:rsidP="006411FF">
            <w:pPr>
              <w:shd w:val="clear" w:color="auto" w:fill="FFFFFF"/>
              <w:spacing w:after="0" w:line="240" w:lineRule="auto"/>
              <w:jc w:val="center"/>
              <w:rPr>
                <w:rFonts w:ascii="Times New Roman" w:hAnsi="Times New Roman"/>
                <w:sz w:val="24"/>
                <w:szCs w:val="24"/>
              </w:rPr>
            </w:pPr>
            <w:r w:rsidRPr="006411FF">
              <w:rPr>
                <w:rFonts w:ascii="Times New Roman" w:hAnsi="Times New Roman"/>
                <w:bCs/>
                <w:sz w:val="24"/>
                <w:szCs w:val="24"/>
              </w:rPr>
              <w:t>Война за независимость в Латинской Америке</w:t>
            </w:r>
          </w:p>
          <w:p w:rsidR="009D1460" w:rsidRPr="006411FF" w:rsidRDefault="009D1460" w:rsidP="006411FF">
            <w:pPr>
              <w:shd w:val="clear" w:color="auto" w:fill="FFFFFF"/>
              <w:spacing w:after="0" w:line="240" w:lineRule="auto"/>
              <w:jc w:val="center"/>
              <w:rPr>
                <w:rFonts w:ascii="Times New Roman" w:hAnsi="Times New Roman"/>
                <w:sz w:val="24"/>
                <w:szCs w:val="24"/>
              </w:rPr>
            </w:pPr>
            <w:r w:rsidRPr="006411FF">
              <w:rPr>
                <w:rFonts w:ascii="Times New Roman" w:hAnsi="Times New Roman"/>
                <w:bCs/>
                <w:sz w:val="24"/>
                <w:szCs w:val="24"/>
              </w:rPr>
              <w:t>Народы Африки в Новое время</w:t>
            </w:r>
          </w:p>
          <w:p w:rsidR="009D1460" w:rsidRPr="006411FF" w:rsidRDefault="009D1460" w:rsidP="006411FF">
            <w:pPr>
              <w:shd w:val="clear" w:color="auto" w:fill="FFFFFF"/>
              <w:spacing w:after="0" w:line="240" w:lineRule="auto"/>
              <w:jc w:val="center"/>
              <w:rPr>
                <w:rFonts w:ascii="Times New Roman" w:hAnsi="Times New Roman"/>
                <w:sz w:val="24"/>
                <w:szCs w:val="24"/>
              </w:rPr>
            </w:pPr>
            <w:r w:rsidRPr="006411FF">
              <w:rPr>
                <w:rFonts w:ascii="Times New Roman" w:hAnsi="Times New Roman"/>
                <w:bCs/>
                <w:sz w:val="24"/>
                <w:szCs w:val="24"/>
              </w:rPr>
              <w:t>Развитие культуры в XIX в.</w:t>
            </w:r>
          </w:p>
          <w:p w:rsidR="009D1460" w:rsidRPr="006411FF" w:rsidRDefault="009D1460" w:rsidP="006411FF">
            <w:pPr>
              <w:shd w:val="clear" w:color="auto" w:fill="FFFFFF"/>
              <w:spacing w:after="0" w:line="240" w:lineRule="auto"/>
              <w:jc w:val="center"/>
              <w:rPr>
                <w:rFonts w:ascii="Times New Roman" w:hAnsi="Times New Roman"/>
                <w:sz w:val="24"/>
                <w:szCs w:val="24"/>
              </w:rPr>
            </w:pPr>
            <w:r w:rsidRPr="006411FF">
              <w:rPr>
                <w:rFonts w:ascii="Times New Roman" w:hAnsi="Times New Roman"/>
                <w:bCs/>
                <w:sz w:val="24"/>
                <w:szCs w:val="24"/>
              </w:rPr>
              <w:t>Международные отношения в XIX в.</w:t>
            </w:r>
          </w:p>
          <w:p w:rsidR="009D1460" w:rsidRPr="006411FF" w:rsidRDefault="009D1460" w:rsidP="006411FF">
            <w:pPr>
              <w:shd w:val="clear" w:color="auto" w:fill="FFFFFF"/>
              <w:spacing w:after="0" w:line="240" w:lineRule="auto"/>
              <w:jc w:val="center"/>
              <w:rPr>
                <w:rFonts w:ascii="Times New Roman" w:hAnsi="Times New Roman"/>
                <w:sz w:val="24"/>
                <w:szCs w:val="24"/>
              </w:rPr>
            </w:pPr>
            <w:r w:rsidRPr="006411FF">
              <w:rPr>
                <w:rFonts w:ascii="Times New Roman" w:hAnsi="Times New Roman"/>
                <w:bCs/>
                <w:sz w:val="24"/>
                <w:szCs w:val="24"/>
              </w:rPr>
              <w:t>Мир в 1900—1914 гг.</w:t>
            </w:r>
          </w:p>
          <w:p w:rsidR="009D1460" w:rsidRPr="006411FF" w:rsidRDefault="009D1460" w:rsidP="006411FF">
            <w:pPr>
              <w:shd w:val="clear" w:color="auto" w:fill="FFFFFF"/>
              <w:spacing w:after="0" w:line="240" w:lineRule="auto"/>
              <w:jc w:val="center"/>
              <w:rPr>
                <w:rFonts w:ascii="Times New Roman" w:hAnsi="Times New Roman"/>
                <w:i/>
                <w:sz w:val="24"/>
                <w:szCs w:val="24"/>
              </w:rPr>
            </w:pPr>
          </w:p>
          <w:p w:rsidR="009D1460" w:rsidRPr="006411FF" w:rsidRDefault="009D1460" w:rsidP="006411FF">
            <w:pPr>
              <w:spacing w:after="0" w:line="240" w:lineRule="auto"/>
              <w:jc w:val="center"/>
              <w:rPr>
                <w:rFonts w:ascii="Times New Roman" w:hAnsi="Times New Roman"/>
                <w:sz w:val="24"/>
                <w:szCs w:val="24"/>
              </w:rPr>
            </w:pPr>
          </w:p>
          <w:p w:rsidR="009D1460" w:rsidRPr="006411FF" w:rsidRDefault="009D1460" w:rsidP="006411FF">
            <w:pPr>
              <w:spacing w:after="0" w:line="240" w:lineRule="auto"/>
              <w:jc w:val="center"/>
              <w:rPr>
                <w:rFonts w:ascii="Times New Roman" w:hAnsi="Times New Roman"/>
                <w:i/>
                <w:sz w:val="24"/>
                <w:szCs w:val="24"/>
              </w:rPr>
            </w:pPr>
          </w:p>
          <w:p w:rsidR="009D1460" w:rsidRPr="006411FF" w:rsidRDefault="009D1460" w:rsidP="006411FF">
            <w:pPr>
              <w:spacing w:after="0" w:line="240" w:lineRule="auto"/>
              <w:jc w:val="center"/>
              <w:rPr>
                <w:rFonts w:ascii="Times New Roman" w:hAnsi="Times New Roman"/>
                <w:sz w:val="24"/>
                <w:szCs w:val="24"/>
              </w:rPr>
            </w:pPr>
          </w:p>
        </w:tc>
        <w:tc>
          <w:tcPr>
            <w:tcW w:w="4961" w:type="dxa"/>
          </w:tcPr>
          <w:p w:rsidR="009D1460" w:rsidRPr="006411FF" w:rsidRDefault="009D1460" w:rsidP="006411FF">
            <w:pPr>
              <w:spacing w:after="0" w:line="240" w:lineRule="auto"/>
              <w:jc w:val="center"/>
              <w:rPr>
                <w:rFonts w:ascii="Times New Roman" w:hAnsi="Times New Roman"/>
                <w:b/>
                <w:bCs/>
                <w:sz w:val="24"/>
                <w:szCs w:val="24"/>
              </w:rPr>
            </w:pPr>
            <w:r w:rsidRPr="006411FF">
              <w:rPr>
                <w:rFonts w:ascii="Times New Roman" w:hAnsi="Times New Roman"/>
                <w:b/>
                <w:bCs/>
                <w:sz w:val="24"/>
                <w:szCs w:val="24"/>
              </w:rPr>
              <w:t>IV. РОССИЙСКАЯ ИМПЕРИЯ В XIX – НАЧАЛЕ XX ВВ.</w:t>
            </w:r>
          </w:p>
          <w:p w:rsidR="009D1460" w:rsidRPr="006411FF" w:rsidRDefault="009D1460" w:rsidP="006411FF">
            <w:pPr>
              <w:spacing w:after="0" w:line="240" w:lineRule="auto"/>
              <w:jc w:val="center"/>
              <w:rPr>
                <w:rFonts w:ascii="Times New Roman" w:hAnsi="Times New Roman"/>
                <w:b/>
                <w:bCs/>
                <w:sz w:val="24"/>
                <w:szCs w:val="24"/>
              </w:rPr>
            </w:pPr>
          </w:p>
          <w:p w:rsidR="009D1460" w:rsidRPr="006411FF" w:rsidRDefault="009D1460" w:rsidP="006411FF">
            <w:pPr>
              <w:spacing w:after="0" w:line="240" w:lineRule="auto"/>
              <w:jc w:val="center"/>
              <w:rPr>
                <w:rFonts w:ascii="Times New Roman" w:hAnsi="Times New Roman"/>
                <w:bCs/>
                <w:sz w:val="24"/>
                <w:szCs w:val="24"/>
                <w:u w:val="single"/>
              </w:rPr>
            </w:pPr>
            <w:r w:rsidRPr="006411FF">
              <w:rPr>
                <w:rFonts w:ascii="Times New Roman" w:hAnsi="Times New Roman"/>
                <w:bCs/>
                <w:sz w:val="24"/>
                <w:szCs w:val="24"/>
                <w:u w:val="single"/>
              </w:rPr>
              <w:t>Россия на пути к реформам (1801–1861)</w:t>
            </w:r>
          </w:p>
          <w:p w:rsidR="009D1460" w:rsidRPr="006411FF" w:rsidRDefault="009D1460" w:rsidP="006411FF">
            <w:pPr>
              <w:spacing w:after="0" w:line="240" w:lineRule="auto"/>
              <w:jc w:val="center"/>
              <w:rPr>
                <w:rFonts w:ascii="Times New Roman" w:hAnsi="Times New Roman"/>
                <w:bCs/>
                <w:sz w:val="24"/>
                <w:szCs w:val="24"/>
              </w:rPr>
            </w:pPr>
            <w:r w:rsidRPr="006411FF">
              <w:rPr>
                <w:rFonts w:ascii="Times New Roman" w:hAnsi="Times New Roman"/>
                <w:bCs/>
                <w:sz w:val="24"/>
                <w:szCs w:val="24"/>
              </w:rPr>
              <w:t>Александровская эпоха: государственный либерализм</w:t>
            </w:r>
          </w:p>
          <w:p w:rsidR="009D1460" w:rsidRPr="006411FF" w:rsidRDefault="009D1460" w:rsidP="006411FF">
            <w:pPr>
              <w:spacing w:after="0" w:line="240" w:lineRule="auto"/>
              <w:jc w:val="center"/>
              <w:rPr>
                <w:rFonts w:ascii="Times New Roman" w:hAnsi="Times New Roman"/>
                <w:bCs/>
                <w:sz w:val="24"/>
                <w:szCs w:val="24"/>
              </w:rPr>
            </w:pPr>
            <w:r w:rsidRPr="006411FF">
              <w:rPr>
                <w:rFonts w:ascii="Times New Roman" w:hAnsi="Times New Roman"/>
                <w:bCs/>
                <w:sz w:val="24"/>
                <w:szCs w:val="24"/>
              </w:rPr>
              <w:t>Отечественная война 1812 г.</w:t>
            </w:r>
          </w:p>
          <w:p w:rsidR="009D1460" w:rsidRPr="006411FF" w:rsidRDefault="009D1460" w:rsidP="006411FF">
            <w:pPr>
              <w:spacing w:after="0" w:line="240" w:lineRule="auto"/>
              <w:jc w:val="center"/>
              <w:rPr>
                <w:rFonts w:ascii="Times New Roman" w:hAnsi="Times New Roman"/>
                <w:bCs/>
                <w:sz w:val="24"/>
                <w:szCs w:val="24"/>
              </w:rPr>
            </w:pPr>
            <w:r w:rsidRPr="006411FF">
              <w:rPr>
                <w:rFonts w:ascii="Times New Roman" w:hAnsi="Times New Roman"/>
                <w:bCs/>
                <w:sz w:val="24"/>
                <w:szCs w:val="24"/>
              </w:rPr>
              <w:t>Николаевское самодержавие: государственный консерватизм</w:t>
            </w:r>
          </w:p>
          <w:p w:rsidR="009D1460" w:rsidRPr="006411FF" w:rsidRDefault="009D1460" w:rsidP="006411FF">
            <w:pPr>
              <w:spacing w:after="0" w:line="240" w:lineRule="auto"/>
              <w:jc w:val="center"/>
              <w:rPr>
                <w:rFonts w:ascii="Times New Roman" w:hAnsi="Times New Roman"/>
                <w:bCs/>
                <w:sz w:val="24"/>
                <w:szCs w:val="24"/>
              </w:rPr>
            </w:pPr>
            <w:r w:rsidRPr="006411FF">
              <w:rPr>
                <w:rFonts w:ascii="Times New Roman" w:hAnsi="Times New Roman"/>
                <w:bCs/>
                <w:sz w:val="24"/>
                <w:szCs w:val="24"/>
              </w:rPr>
              <w:t>Крепостнический социум. Деревня и город</w:t>
            </w:r>
          </w:p>
          <w:p w:rsidR="009D1460" w:rsidRPr="006411FF" w:rsidRDefault="009D1460" w:rsidP="006411FF">
            <w:pPr>
              <w:spacing w:after="0" w:line="240" w:lineRule="auto"/>
              <w:jc w:val="center"/>
              <w:rPr>
                <w:rFonts w:ascii="Times New Roman" w:hAnsi="Times New Roman"/>
                <w:sz w:val="24"/>
                <w:szCs w:val="24"/>
              </w:rPr>
            </w:pPr>
            <w:r w:rsidRPr="006411FF">
              <w:rPr>
                <w:rFonts w:ascii="Times New Roman" w:hAnsi="Times New Roman"/>
                <w:bCs/>
                <w:sz w:val="24"/>
                <w:szCs w:val="24"/>
              </w:rPr>
              <w:t>Культурное пространство империи в первой половине XIX в.</w:t>
            </w:r>
          </w:p>
          <w:p w:rsidR="009D1460" w:rsidRPr="006411FF" w:rsidRDefault="009D1460" w:rsidP="006411FF">
            <w:pPr>
              <w:spacing w:after="0" w:line="240" w:lineRule="auto"/>
              <w:jc w:val="center"/>
              <w:rPr>
                <w:rFonts w:ascii="Times New Roman" w:hAnsi="Times New Roman"/>
                <w:bCs/>
                <w:sz w:val="24"/>
                <w:szCs w:val="24"/>
              </w:rPr>
            </w:pPr>
            <w:r w:rsidRPr="006411FF">
              <w:rPr>
                <w:rFonts w:ascii="Times New Roman" w:hAnsi="Times New Roman"/>
                <w:bCs/>
                <w:sz w:val="24"/>
                <w:szCs w:val="24"/>
              </w:rPr>
              <w:t>Пространство империи: этнокультурный облик страны</w:t>
            </w:r>
          </w:p>
          <w:p w:rsidR="009D1460" w:rsidRPr="006411FF" w:rsidRDefault="009D1460" w:rsidP="006411FF">
            <w:pPr>
              <w:spacing w:after="0" w:line="240" w:lineRule="auto"/>
              <w:jc w:val="center"/>
              <w:rPr>
                <w:rFonts w:ascii="Times New Roman" w:hAnsi="Times New Roman"/>
                <w:bCs/>
                <w:sz w:val="24"/>
                <w:szCs w:val="24"/>
              </w:rPr>
            </w:pPr>
            <w:r w:rsidRPr="006411FF">
              <w:rPr>
                <w:rFonts w:ascii="Times New Roman" w:hAnsi="Times New Roman"/>
                <w:bCs/>
                <w:sz w:val="24"/>
                <w:szCs w:val="24"/>
              </w:rPr>
              <w:t>Формирование гражданского правосознания. Основные течения общественной мысли</w:t>
            </w:r>
          </w:p>
          <w:p w:rsidR="009D1460" w:rsidRPr="006411FF" w:rsidRDefault="009D1460" w:rsidP="006411FF">
            <w:pPr>
              <w:spacing w:after="0" w:line="240" w:lineRule="auto"/>
              <w:jc w:val="center"/>
              <w:rPr>
                <w:rFonts w:ascii="Times New Roman" w:hAnsi="Times New Roman"/>
                <w:sz w:val="24"/>
                <w:szCs w:val="24"/>
              </w:rPr>
            </w:pPr>
          </w:p>
          <w:p w:rsidR="009D1460" w:rsidRPr="006411FF" w:rsidRDefault="009D1460" w:rsidP="006411FF">
            <w:pPr>
              <w:spacing w:after="0" w:line="240" w:lineRule="auto"/>
              <w:jc w:val="center"/>
              <w:rPr>
                <w:rFonts w:ascii="Times New Roman" w:hAnsi="Times New Roman"/>
                <w:bCs/>
                <w:sz w:val="24"/>
                <w:szCs w:val="24"/>
                <w:u w:val="single"/>
              </w:rPr>
            </w:pPr>
            <w:r w:rsidRPr="006411FF">
              <w:rPr>
                <w:rFonts w:ascii="Times New Roman" w:hAnsi="Times New Roman"/>
                <w:bCs/>
                <w:sz w:val="24"/>
                <w:szCs w:val="24"/>
                <w:u w:val="single"/>
              </w:rPr>
              <w:t>Россия в эпоху реформ</w:t>
            </w:r>
          </w:p>
          <w:p w:rsidR="009D1460" w:rsidRPr="006411FF" w:rsidRDefault="009D1460" w:rsidP="006411FF">
            <w:pPr>
              <w:spacing w:after="0" w:line="240" w:lineRule="auto"/>
              <w:jc w:val="center"/>
              <w:rPr>
                <w:rFonts w:ascii="Times New Roman" w:hAnsi="Times New Roman"/>
                <w:bCs/>
                <w:sz w:val="24"/>
                <w:szCs w:val="24"/>
              </w:rPr>
            </w:pPr>
            <w:r w:rsidRPr="006411FF">
              <w:rPr>
                <w:rFonts w:ascii="Times New Roman" w:hAnsi="Times New Roman"/>
                <w:bCs/>
                <w:sz w:val="24"/>
                <w:szCs w:val="24"/>
              </w:rPr>
              <w:t>Преобразования Александра II: социальная и правовая модернизация</w:t>
            </w:r>
          </w:p>
          <w:p w:rsidR="009D1460" w:rsidRPr="006411FF" w:rsidRDefault="009D1460" w:rsidP="006411FF">
            <w:pPr>
              <w:spacing w:after="0" w:line="240" w:lineRule="auto"/>
              <w:jc w:val="center"/>
              <w:rPr>
                <w:rFonts w:ascii="Times New Roman" w:hAnsi="Times New Roman"/>
                <w:bCs/>
                <w:sz w:val="24"/>
                <w:szCs w:val="24"/>
              </w:rPr>
            </w:pPr>
            <w:r w:rsidRPr="006411FF">
              <w:rPr>
                <w:rFonts w:ascii="Times New Roman" w:hAnsi="Times New Roman"/>
                <w:bCs/>
                <w:sz w:val="24"/>
                <w:szCs w:val="24"/>
              </w:rPr>
              <w:t>«Народное самодержавие» Александра III</w:t>
            </w:r>
          </w:p>
          <w:p w:rsidR="009D1460" w:rsidRPr="006411FF" w:rsidRDefault="009D1460" w:rsidP="006411FF">
            <w:pPr>
              <w:spacing w:after="0" w:line="240" w:lineRule="auto"/>
              <w:jc w:val="center"/>
              <w:rPr>
                <w:rFonts w:ascii="Times New Roman" w:hAnsi="Times New Roman"/>
                <w:bCs/>
                <w:sz w:val="24"/>
                <w:szCs w:val="24"/>
              </w:rPr>
            </w:pPr>
            <w:r w:rsidRPr="006411FF">
              <w:rPr>
                <w:rFonts w:ascii="Times New Roman" w:hAnsi="Times New Roman"/>
                <w:bCs/>
                <w:sz w:val="24"/>
                <w:szCs w:val="24"/>
              </w:rPr>
              <w:t>Пореформенный социум. Сельское хозяйство и промышленность</w:t>
            </w:r>
          </w:p>
          <w:p w:rsidR="009D1460" w:rsidRPr="006411FF" w:rsidRDefault="009D1460" w:rsidP="006411FF">
            <w:pPr>
              <w:spacing w:after="0" w:line="240" w:lineRule="auto"/>
              <w:jc w:val="center"/>
              <w:rPr>
                <w:rFonts w:ascii="Times New Roman" w:hAnsi="Times New Roman"/>
                <w:bCs/>
                <w:sz w:val="24"/>
                <w:szCs w:val="24"/>
              </w:rPr>
            </w:pPr>
            <w:r w:rsidRPr="006411FF">
              <w:rPr>
                <w:rFonts w:ascii="Times New Roman" w:hAnsi="Times New Roman"/>
                <w:bCs/>
                <w:sz w:val="24"/>
                <w:szCs w:val="24"/>
              </w:rPr>
              <w:t>Культурное пространство империи во второй половине XIX в.</w:t>
            </w:r>
          </w:p>
          <w:p w:rsidR="009D1460" w:rsidRPr="006411FF" w:rsidRDefault="009D1460" w:rsidP="006411FF">
            <w:pPr>
              <w:spacing w:after="0" w:line="240" w:lineRule="auto"/>
              <w:jc w:val="center"/>
              <w:rPr>
                <w:rFonts w:ascii="Times New Roman" w:hAnsi="Times New Roman"/>
                <w:bCs/>
                <w:sz w:val="24"/>
                <w:szCs w:val="24"/>
              </w:rPr>
            </w:pPr>
            <w:r w:rsidRPr="006411FF">
              <w:rPr>
                <w:rFonts w:ascii="Times New Roman" w:hAnsi="Times New Roman"/>
                <w:bCs/>
                <w:sz w:val="24"/>
                <w:szCs w:val="24"/>
              </w:rPr>
              <w:t>Этнокультурный облик империи</w:t>
            </w:r>
          </w:p>
          <w:p w:rsidR="009D1460" w:rsidRPr="006411FF" w:rsidRDefault="009D1460" w:rsidP="006411FF">
            <w:pPr>
              <w:spacing w:after="0" w:line="240" w:lineRule="auto"/>
              <w:jc w:val="center"/>
              <w:rPr>
                <w:rFonts w:ascii="Times New Roman" w:hAnsi="Times New Roman"/>
                <w:sz w:val="24"/>
                <w:szCs w:val="24"/>
              </w:rPr>
            </w:pPr>
            <w:r w:rsidRPr="006411FF">
              <w:rPr>
                <w:rFonts w:ascii="Times New Roman" w:hAnsi="Times New Roman"/>
                <w:bCs/>
                <w:sz w:val="24"/>
                <w:szCs w:val="24"/>
              </w:rPr>
              <w:t>Формирование гражданского общества и основные направления общественных движений</w:t>
            </w:r>
          </w:p>
          <w:p w:rsidR="009D1460" w:rsidRPr="006411FF" w:rsidRDefault="009D1460" w:rsidP="006411FF">
            <w:pPr>
              <w:spacing w:after="0" w:line="240" w:lineRule="auto"/>
              <w:jc w:val="center"/>
              <w:rPr>
                <w:rFonts w:ascii="Times New Roman" w:hAnsi="Times New Roman"/>
                <w:bCs/>
                <w:sz w:val="24"/>
                <w:szCs w:val="24"/>
                <w:u w:val="single"/>
              </w:rPr>
            </w:pPr>
            <w:r w:rsidRPr="006411FF">
              <w:rPr>
                <w:rFonts w:ascii="Times New Roman" w:hAnsi="Times New Roman"/>
                <w:bCs/>
                <w:sz w:val="24"/>
                <w:szCs w:val="24"/>
                <w:u w:val="single"/>
              </w:rPr>
              <w:t>Кризис империи в начале ХХ века</w:t>
            </w:r>
          </w:p>
          <w:p w:rsidR="009D1460" w:rsidRPr="006411FF" w:rsidRDefault="009D1460" w:rsidP="006411FF">
            <w:pPr>
              <w:spacing w:after="0" w:line="240" w:lineRule="auto"/>
              <w:jc w:val="center"/>
              <w:rPr>
                <w:rFonts w:ascii="Times New Roman" w:hAnsi="Times New Roman"/>
                <w:bCs/>
                <w:sz w:val="24"/>
                <w:szCs w:val="24"/>
              </w:rPr>
            </w:pPr>
            <w:r w:rsidRPr="006411FF">
              <w:rPr>
                <w:rFonts w:ascii="Times New Roman" w:hAnsi="Times New Roman"/>
                <w:bCs/>
                <w:sz w:val="24"/>
                <w:szCs w:val="24"/>
              </w:rPr>
              <w:t>Первая российская революция 1905-1907 гг. Начало парламентаризма</w:t>
            </w:r>
          </w:p>
          <w:p w:rsidR="009D1460" w:rsidRPr="006411FF" w:rsidRDefault="009D1460" w:rsidP="006411FF">
            <w:pPr>
              <w:spacing w:after="0" w:line="240" w:lineRule="auto"/>
              <w:jc w:val="center"/>
              <w:rPr>
                <w:rFonts w:ascii="Times New Roman" w:hAnsi="Times New Roman"/>
                <w:bCs/>
                <w:sz w:val="24"/>
                <w:szCs w:val="24"/>
              </w:rPr>
            </w:pPr>
            <w:r w:rsidRPr="006411FF">
              <w:rPr>
                <w:rFonts w:ascii="Times New Roman" w:hAnsi="Times New Roman"/>
                <w:bCs/>
                <w:sz w:val="24"/>
                <w:szCs w:val="24"/>
              </w:rPr>
              <w:t>Общество и власть после революции</w:t>
            </w:r>
          </w:p>
          <w:p w:rsidR="009D1460" w:rsidRPr="006411FF" w:rsidRDefault="009D1460" w:rsidP="006411FF">
            <w:pPr>
              <w:spacing w:after="0" w:line="240" w:lineRule="auto"/>
              <w:jc w:val="center"/>
              <w:rPr>
                <w:rFonts w:ascii="Times New Roman" w:hAnsi="Times New Roman"/>
                <w:bCs/>
                <w:sz w:val="24"/>
                <w:szCs w:val="24"/>
              </w:rPr>
            </w:pPr>
            <w:r w:rsidRPr="006411FF">
              <w:rPr>
                <w:rFonts w:ascii="Times New Roman" w:hAnsi="Times New Roman"/>
                <w:bCs/>
                <w:sz w:val="24"/>
                <w:szCs w:val="24"/>
              </w:rPr>
              <w:t>«Серебряный век» российской культуры</w:t>
            </w:r>
          </w:p>
          <w:p w:rsidR="009D1460" w:rsidRPr="006411FF" w:rsidRDefault="009D1460" w:rsidP="006411FF">
            <w:pPr>
              <w:spacing w:after="0" w:line="240" w:lineRule="auto"/>
              <w:jc w:val="center"/>
              <w:rPr>
                <w:rFonts w:ascii="Times New Roman" w:hAnsi="Times New Roman"/>
                <w:i/>
                <w:sz w:val="24"/>
                <w:szCs w:val="24"/>
              </w:rPr>
            </w:pPr>
            <w:r w:rsidRPr="006411FF">
              <w:rPr>
                <w:rFonts w:ascii="Times New Roman" w:hAnsi="Times New Roman"/>
                <w:sz w:val="24"/>
                <w:szCs w:val="24"/>
              </w:rPr>
              <w:t>Региональный компонент</w:t>
            </w:r>
          </w:p>
        </w:tc>
      </w:tr>
    </w:tbl>
    <w:p w:rsidR="009D1460" w:rsidRPr="006411FF" w:rsidRDefault="009D1460" w:rsidP="006411FF">
      <w:pPr>
        <w:pStyle w:val="3"/>
        <w:spacing w:before="0" w:beforeAutospacing="0" w:after="0" w:afterAutospacing="0"/>
        <w:ind w:firstLine="709"/>
        <w:jc w:val="center"/>
        <w:rPr>
          <w:sz w:val="24"/>
          <w:szCs w:val="24"/>
          <w:lang w:val="en-US"/>
        </w:rPr>
      </w:pPr>
    </w:p>
    <w:p w:rsidR="00B540EE" w:rsidRPr="0074495D" w:rsidRDefault="00397B23" w:rsidP="00D67BF6">
      <w:pPr>
        <w:pStyle w:val="4"/>
        <w:spacing w:line="240" w:lineRule="auto"/>
      </w:pPr>
      <w:bookmarkStart w:id="144" w:name="_Toc409691706"/>
      <w:bookmarkStart w:id="145" w:name="_Toc410654032"/>
      <w:bookmarkStart w:id="146" w:name="_Toc414553230"/>
      <w:r>
        <w:t>2.2.2.5</w:t>
      </w:r>
      <w:r w:rsidR="00A309E2" w:rsidRPr="0074495D">
        <w:t xml:space="preserve">. </w:t>
      </w:r>
      <w:r w:rsidR="00B540EE" w:rsidRPr="0074495D">
        <w:t>Обществознание</w:t>
      </w:r>
      <w:bookmarkEnd w:id="144"/>
      <w:bookmarkEnd w:id="145"/>
      <w:bookmarkEnd w:id="146"/>
    </w:p>
    <w:p w:rsidR="001937F7" w:rsidRPr="0074495D" w:rsidRDefault="001937F7"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sidR="00A23AB5">
        <w:rPr>
          <w:rFonts w:ascii="Times New Roman" w:hAnsi="Times New Roman"/>
          <w:sz w:val="28"/>
          <w:szCs w:val="28"/>
        </w:rPr>
        <w:t>е</w:t>
      </w:r>
      <w:r w:rsidRPr="0074495D">
        <w:rPr>
          <w:rFonts w:ascii="Times New Roman" w:hAnsi="Times New Roman"/>
          <w:sz w:val="28"/>
          <w:szCs w:val="28"/>
        </w:rPr>
        <w:t>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4495D" w:rsidRDefault="001937F7"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w:t>
      </w:r>
      <w:r w:rsidR="003D4C4A">
        <w:rPr>
          <w:rFonts w:ascii="Times New Roman" w:hAnsi="Times New Roman"/>
          <w:sz w:val="28"/>
          <w:szCs w:val="28"/>
        </w:rPr>
        <w:t xml:space="preserve"> «ОРКСЭ»,</w:t>
      </w:r>
      <w:r w:rsidRPr="0074495D">
        <w:rPr>
          <w:rFonts w:ascii="Times New Roman" w:hAnsi="Times New Roman"/>
          <w:sz w:val="28"/>
          <w:szCs w:val="28"/>
        </w:rPr>
        <w:t xml:space="preserve"> что создает возможность одновременного прохождения тем по указанным учебным предметам.</w:t>
      </w:r>
    </w:p>
    <w:p w:rsidR="00B540EE" w:rsidRPr="00475353" w:rsidRDefault="00B540EE" w:rsidP="00D67BF6">
      <w:pPr>
        <w:spacing w:after="0" w:line="24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rsidP="00D67BF6">
      <w:pPr>
        <w:tabs>
          <w:tab w:val="left" w:pos="1114"/>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w:t>
      </w:r>
      <w:r w:rsidR="003F277B">
        <w:rPr>
          <w:rFonts w:ascii="Times New Roman" w:hAnsi="Times New Roman"/>
          <w:i/>
          <w:sz w:val="28"/>
          <w:szCs w:val="28"/>
        </w:rPr>
        <w:t xml:space="preserve"> </w:t>
      </w:r>
      <w:r w:rsidRPr="0074495D">
        <w:rPr>
          <w:rFonts w:ascii="Times New Roman" w:hAnsi="Times New Roman"/>
          <w:i/>
          <w:sz w:val="28"/>
          <w:szCs w:val="28"/>
        </w:rPr>
        <w:t>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916611">
        <w:rPr>
          <w:rFonts w:ascii="Times New Roman" w:hAnsi="Times New Roman"/>
          <w:sz w:val="28"/>
          <w:szCs w:val="28"/>
        </w:rPr>
        <w:t xml:space="preserve"> </w:t>
      </w:r>
      <w:r w:rsidRPr="0074495D">
        <w:rPr>
          <w:rFonts w:ascii="Times New Roman" w:hAnsi="Times New Roman"/>
          <w:sz w:val="28"/>
          <w:szCs w:val="28"/>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D67BF6">
      <w:pPr>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rsidP="00D67BF6">
      <w:pPr>
        <w:tabs>
          <w:tab w:val="left" w:pos="1114"/>
        </w:tabs>
        <w:spacing w:after="0" w:line="24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3F277B">
        <w:rPr>
          <w:rFonts w:ascii="Times New Roman" w:hAnsi="Times New Roman"/>
          <w:sz w:val="28"/>
          <w:szCs w:val="28"/>
        </w:rPr>
        <w:t xml:space="preserve"> </w:t>
      </w:r>
      <w:r w:rsidRPr="0074495D">
        <w:rPr>
          <w:rFonts w:ascii="Times New Roman" w:hAnsi="Times New Roman"/>
          <w:sz w:val="28"/>
          <w:szCs w:val="28"/>
        </w:rPr>
        <w:t>Современное российское общество, особенности его развития.</w:t>
      </w:r>
    </w:p>
    <w:p w:rsidR="00B540EE" w:rsidRPr="0074495D" w:rsidRDefault="00B540EE" w:rsidP="00D67BF6">
      <w:pPr>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rsidP="00D67BF6">
      <w:pPr>
        <w:tabs>
          <w:tab w:val="left" w:pos="1114"/>
        </w:tabs>
        <w:spacing w:after="0" w:line="24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003F277B">
        <w:rPr>
          <w:rFonts w:ascii="Times New Roman" w:hAnsi="Times New Roman"/>
          <w:sz w:val="28"/>
          <w:szCs w:val="28"/>
        </w:rPr>
        <w:t xml:space="preserve"> </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D67BF6">
      <w:pPr>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rsidP="00D67BF6">
      <w:pPr>
        <w:tabs>
          <w:tab w:val="left" w:pos="1311"/>
        </w:tabs>
        <w:spacing w:after="0" w:line="24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w:t>
      </w:r>
      <w:r w:rsidR="003F277B">
        <w:rPr>
          <w:rFonts w:ascii="Times New Roman" w:hAnsi="Times New Roman"/>
          <w:sz w:val="28"/>
          <w:szCs w:val="28"/>
        </w:rPr>
        <w:t xml:space="preserve"> </w:t>
      </w:r>
      <w:r w:rsidRPr="0074495D">
        <w:rPr>
          <w:rFonts w:ascii="Times New Roman" w:hAnsi="Times New Roman"/>
          <w:sz w:val="28"/>
          <w:szCs w:val="28"/>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Самообразование.</w:t>
      </w:r>
      <w:r w:rsidR="003F277B">
        <w:rPr>
          <w:rFonts w:ascii="Times New Roman" w:hAnsi="Times New Roman"/>
          <w:sz w:val="28"/>
          <w:szCs w:val="28"/>
        </w:rPr>
        <w:t xml:space="preserve"> </w:t>
      </w:r>
      <w:r w:rsidRPr="0074495D">
        <w:rPr>
          <w:rFonts w:ascii="Times New Roman" w:hAnsi="Times New Roman"/>
          <w:sz w:val="28"/>
          <w:szCs w:val="28"/>
        </w:rPr>
        <w:t xml:space="preserve">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D67BF6">
      <w:pPr>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rsidP="00D67BF6">
      <w:pPr>
        <w:tabs>
          <w:tab w:val="left" w:pos="1114"/>
        </w:tabs>
        <w:spacing w:after="0" w:line="240" w:lineRule="auto"/>
        <w:ind w:firstLine="709"/>
        <w:jc w:val="both"/>
        <w:rPr>
          <w:rFonts w:ascii="Times New Roman" w:hAnsi="Times New Roman"/>
          <w:sz w:val="28"/>
          <w:szCs w:val="28"/>
        </w:rPr>
      </w:pPr>
      <w:r w:rsidRPr="00475353">
        <w:rPr>
          <w:rFonts w:ascii="Times New Roman" w:hAnsi="Times New Roman"/>
          <w:bCs/>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D67BF6">
      <w:pPr>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rsidP="00D67BF6">
      <w:pPr>
        <w:tabs>
          <w:tab w:val="left" w:pos="1321"/>
        </w:tabs>
        <w:spacing w:after="0" w:line="24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74495D" w:rsidRDefault="00B540EE" w:rsidP="00D67BF6">
      <w:pPr>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rsidP="00D67BF6">
      <w:pPr>
        <w:tabs>
          <w:tab w:val="left" w:pos="1114"/>
        </w:tabs>
        <w:spacing w:after="0" w:line="24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w:t>
      </w:r>
      <w:r w:rsidR="003F277B">
        <w:rPr>
          <w:rFonts w:ascii="Times New Roman" w:hAnsi="Times New Roman"/>
          <w:sz w:val="28"/>
          <w:szCs w:val="28"/>
        </w:rPr>
        <w:t xml:space="preserve"> </w:t>
      </w:r>
      <w:r w:rsidRPr="0074495D">
        <w:rPr>
          <w:rFonts w:ascii="Times New Roman" w:hAnsi="Times New Roman"/>
          <w:sz w:val="28"/>
          <w:szCs w:val="28"/>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Взаимоотношения органов государственной власти и граждан. Механизмы реализации и защиты прав и свобод человека и гражданина в РФ.</w:t>
      </w:r>
      <w:r w:rsidR="003F277B">
        <w:rPr>
          <w:rFonts w:ascii="Times New Roman" w:hAnsi="Times New Roman"/>
          <w:bCs/>
          <w:sz w:val="28"/>
          <w:szCs w:val="28"/>
        </w:rPr>
        <w:t xml:space="preserve"> </w:t>
      </w:r>
      <w:r w:rsidRPr="0074495D">
        <w:rPr>
          <w:rFonts w:ascii="Times New Roman" w:hAnsi="Times New Roman"/>
          <w:i/>
          <w:sz w:val="28"/>
          <w:szCs w:val="28"/>
        </w:rPr>
        <w:t>Основные международные документы о правах человека и правах ребенка.</w:t>
      </w:r>
    </w:p>
    <w:p w:rsidR="00B540EE" w:rsidRPr="0074495D" w:rsidRDefault="00B540EE" w:rsidP="00D67BF6">
      <w:pPr>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rsidP="00D67BF6">
      <w:pPr>
        <w:tabs>
          <w:tab w:val="left" w:pos="1114"/>
        </w:tabs>
        <w:spacing w:after="0" w:line="24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F277B">
        <w:rPr>
          <w:rFonts w:ascii="Times New Roman" w:hAnsi="Times New Roman"/>
          <w:sz w:val="28"/>
          <w:szCs w:val="28"/>
        </w:rPr>
        <w:t xml:space="preserve"> </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D67BF6">
      <w:pPr>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D67BF6">
      <w:pPr>
        <w:tabs>
          <w:tab w:val="left" w:pos="1114"/>
        </w:tabs>
        <w:spacing w:after="0" w:line="24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D67BF6">
      <w:pPr>
        <w:pStyle w:val="afff4"/>
        <w:ind w:firstLine="709"/>
        <w:jc w:val="both"/>
        <w:rPr>
          <w:sz w:val="28"/>
          <w:szCs w:val="28"/>
        </w:rPr>
      </w:pPr>
      <w:r w:rsidRPr="0074495D">
        <w:rPr>
          <w:bCs/>
          <w:sz w:val="28"/>
          <w:szCs w:val="28"/>
          <w:shd w:val="clear" w:color="auto" w:fill="FFFFFF"/>
        </w:rPr>
        <w:t>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 xml:space="preserve">од, обмен валюты.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w:t>
      </w:r>
      <w:r w:rsidR="003F277B">
        <w:rPr>
          <w:i/>
          <w:sz w:val="28"/>
          <w:szCs w:val="28"/>
        </w:rPr>
        <w:t xml:space="preserve"> </w:t>
      </w:r>
      <w:r w:rsidR="005348F8" w:rsidRPr="0074495D">
        <w:rPr>
          <w:i/>
          <w:sz w:val="28"/>
          <w:szCs w:val="28"/>
        </w:rPr>
        <w:t>Инвестиции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74495D" w:rsidRDefault="00A309E2" w:rsidP="006F118B">
      <w:pPr>
        <w:pStyle w:val="4"/>
        <w:spacing w:line="240" w:lineRule="auto"/>
        <w:jc w:val="center"/>
      </w:pPr>
      <w:bookmarkStart w:id="147" w:name="_Toc409691707"/>
      <w:bookmarkStart w:id="148" w:name="_Toc410654033"/>
      <w:bookmarkStart w:id="149" w:name="_Toc414553231"/>
      <w:r w:rsidRPr="0074495D">
        <w:t>2.2.2.</w:t>
      </w:r>
      <w:r w:rsidR="00397B23">
        <w:t>6</w:t>
      </w:r>
      <w:r w:rsidRPr="0074495D">
        <w:t xml:space="preserve">. </w:t>
      </w:r>
      <w:r w:rsidR="00B540EE" w:rsidRPr="0074495D">
        <w:t>География</w:t>
      </w:r>
      <w:bookmarkEnd w:id="147"/>
      <w:bookmarkEnd w:id="148"/>
      <w:bookmarkEnd w:id="149"/>
    </w:p>
    <w:p w:rsidR="001937F7" w:rsidRPr="0074495D" w:rsidRDefault="001937F7" w:rsidP="00D67BF6">
      <w:pPr>
        <w:spacing w:after="0" w:line="24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D67BF6">
      <w:pPr>
        <w:spacing w:after="0" w:line="24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D67BF6">
      <w:pPr>
        <w:spacing w:after="0" w:line="240" w:lineRule="auto"/>
        <w:ind w:firstLine="709"/>
        <w:jc w:val="both"/>
      </w:pPr>
      <w:bookmarkStart w:id="150" w:name="h.3x8tuzt" w:colFirst="0" w:colLast="0"/>
      <w:bookmarkEnd w:id="150"/>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4495D" w:rsidRDefault="001937F7" w:rsidP="00D67BF6">
      <w:pPr>
        <w:spacing w:after="0" w:line="240" w:lineRule="auto"/>
        <w:ind w:firstLine="709"/>
        <w:jc w:val="both"/>
      </w:pPr>
      <w:r w:rsidRPr="0074495D">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r w:rsidR="003F277B">
        <w:rPr>
          <w:rFonts w:ascii="Times New Roman" w:eastAsia="Times New Roman" w:hAnsi="Times New Roman"/>
          <w:sz w:val="28"/>
        </w:rPr>
        <w:t xml:space="preserve"> </w:t>
      </w:r>
      <w:r w:rsidRPr="0074495D">
        <w:rPr>
          <w:rFonts w:ascii="Times New Roman" w:eastAsia="Times New Roman" w:hAnsi="Times New Roman"/>
          <w:sz w:val="28"/>
        </w:rPr>
        <w:t>«Физика», «Химия», «Биология», «Математика», «Экология», «Основы безопасности жизнедеятельности», «История», «Русский язык», «Литература» и др.</w:t>
      </w:r>
    </w:p>
    <w:p w:rsidR="001665A0" w:rsidRPr="0074495D" w:rsidRDefault="001665A0" w:rsidP="00D67BF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D67BF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1665A0" w:rsidRPr="0074495D" w:rsidRDefault="001665A0" w:rsidP="00D67BF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D67BF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1665A0" w:rsidRPr="0074495D" w:rsidRDefault="001665A0" w:rsidP="00D67BF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D67BF6">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D67BF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w:t>
      </w:r>
      <w:r w:rsidR="003F277B">
        <w:rPr>
          <w:rFonts w:ascii="Times New Roman" w:hAnsi="Times New Roman"/>
          <w:i/>
          <w:sz w:val="28"/>
          <w:szCs w:val="28"/>
        </w:rPr>
        <w:t xml:space="preserve"> </w:t>
      </w:r>
      <w:r w:rsidRPr="0074495D">
        <w:rPr>
          <w:rFonts w:ascii="Times New Roman" w:hAnsi="Times New Roman"/>
          <w:i/>
          <w:sz w:val="28"/>
          <w:szCs w:val="28"/>
        </w:rPr>
        <w:t>Методы изучения глубин Мирового океана. Исследователи подводных глубин и их открытия.</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proofErr w:type="gramStart"/>
      <w:r w:rsidRPr="0074495D">
        <w:rPr>
          <w:rFonts w:ascii="Times New Roman" w:hAnsi="Times New Roman"/>
          <w:sz w:val="28"/>
          <w:szCs w:val="28"/>
        </w:rPr>
        <w:t>.</w:t>
      </w:r>
      <w:r w:rsidRPr="0074495D">
        <w:rPr>
          <w:rFonts w:ascii="Times New Roman" w:hAnsi="Times New Roman"/>
          <w:i/>
          <w:sz w:val="28"/>
          <w:szCs w:val="28"/>
        </w:rPr>
        <w:t>.</w:t>
      </w:r>
      <w:proofErr w:type="gramEnd"/>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w:t>
      </w:r>
      <w:r w:rsidR="003F277B">
        <w:rPr>
          <w:rFonts w:ascii="Times New Roman" w:hAnsi="Times New Roman"/>
          <w:sz w:val="28"/>
          <w:szCs w:val="28"/>
        </w:rPr>
        <w:t xml:space="preserve"> </w:t>
      </w:r>
      <w:r w:rsidRPr="0074495D">
        <w:rPr>
          <w:rFonts w:ascii="Times New Roman" w:hAnsi="Times New Roman"/>
          <w:sz w:val="28"/>
          <w:szCs w:val="28"/>
        </w:rPr>
        <w:t xml:space="preserve">Погода и климат. Климатообразующие факторы. Зависимость климата от абсолютной высоты местности.Климаты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D67BF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74495D" w:rsidRDefault="001665A0" w:rsidP="00D67BF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1665A0" w:rsidRPr="0074495D" w:rsidRDefault="001665A0" w:rsidP="00D67BF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D67BF6">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D67BF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F277B">
        <w:rPr>
          <w:rFonts w:ascii="Times New Roman" w:hAnsi="Times New Roman"/>
          <w:i/>
          <w:sz w:val="28"/>
          <w:szCs w:val="28"/>
        </w:rPr>
        <w:t xml:space="preserve"> </w:t>
      </w:r>
      <w:r w:rsidRPr="0074495D">
        <w:rPr>
          <w:rFonts w:ascii="Times New Roman" w:hAnsi="Times New Roman"/>
          <w:i/>
          <w:sz w:val="28"/>
          <w:szCs w:val="28"/>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D67BF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w:t>
      </w:r>
      <w:r w:rsidR="003F277B">
        <w:rPr>
          <w:rFonts w:ascii="Times New Roman" w:hAnsi="Times New Roman"/>
          <w:sz w:val="28"/>
          <w:szCs w:val="28"/>
        </w:rPr>
        <w:t xml:space="preserve"> </w:t>
      </w:r>
      <w:r w:rsidRPr="0074495D">
        <w:rPr>
          <w:rFonts w:ascii="Times New Roman" w:hAnsi="Times New Roman"/>
          <w:sz w:val="28"/>
          <w:szCs w:val="28"/>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74495D" w:rsidRDefault="001665A0" w:rsidP="00D67BF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4495D" w:rsidRDefault="001665A0" w:rsidP="00D67BF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D67BF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D67BF6">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D67BF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Pr>
          <w:rFonts w:ascii="Times New Roman" w:hAnsi="Times New Roman"/>
          <w:sz w:val="28"/>
          <w:szCs w:val="28"/>
        </w:rPr>
        <w:t xml:space="preserve">величин </w:t>
      </w:r>
      <w:r w:rsidRPr="0074495D">
        <w:rPr>
          <w:rFonts w:ascii="Times New Roman" w:hAnsi="Times New Roman"/>
          <w:sz w:val="28"/>
          <w:szCs w:val="28"/>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w:t>
      </w:r>
      <w:r w:rsidR="00A23AB5">
        <w:rPr>
          <w:rFonts w:ascii="Times New Roman" w:hAnsi="Times New Roman"/>
          <w:sz w:val="28"/>
          <w:szCs w:val="28"/>
        </w:rPr>
        <w:t>е</w:t>
      </w:r>
      <w:r w:rsidRPr="0074495D">
        <w:rPr>
          <w:rFonts w:ascii="Times New Roman" w:hAnsi="Times New Roman"/>
          <w:sz w:val="28"/>
          <w:szCs w:val="28"/>
        </w:rPr>
        <w:t>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D67BF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D67BF6">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74495D" w:rsidRDefault="001665A0" w:rsidP="00D67BF6">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sidRPr="0074495D">
        <w:rPr>
          <w:rFonts w:ascii="Times New Roman" w:hAnsi="Times New Roman"/>
          <w:sz w:val="28"/>
          <w:szCs w:val="28"/>
        </w:rPr>
        <w:t>горно-лесных</w:t>
      </w:r>
      <w:proofErr w:type="gramEnd"/>
      <w:r w:rsidRPr="0074495D">
        <w:rPr>
          <w:rFonts w:ascii="Times New Roman" w:hAnsi="Times New Roman"/>
          <w:sz w:val="28"/>
          <w:szCs w:val="28"/>
        </w:rPr>
        <w:t xml:space="preserve"> и гольцовых ландшафтов).</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D67BF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1665A0" w:rsidRPr="0074495D" w:rsidRDefault="001665A0" w:rsidP="00D67BF6">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Pr>
          <w:rFonts w:ascii="Times New Roman" w:hAnsi="Times New Roman"/>
          <w:sz w:val="28"/>
          <w:szCs w:val="28"/>
        </w:rPr>
        <w:t>е</w:t>
      </w:r>
      <w:r w:rsidRPr="0074495D">
        <w:rPr>
          <w:rFonts w:ascii="Times New Roman" w:hAnsi="Times New Roman"/>
          <w:sz w:val="28"/>
          <w:szCs w:val="28"/>
        </w:rPr>
        <w:t>нных пунктов. Города России их классификация.</w:t>
      </w:r>
    </w:p>
    <w:p w:rsidR="001665A0" w:rsidRPr="0074495D" w:rsidRDefault="001665A0" w:rsidP="00D67BF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D67BF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D67BF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i/>
          <w:sz w:val="28"/>
          <w:szCs w:val="28"/>
        </w:rPr>
        <w:t>Моря Северного Ледовитого океана: транспортное значение, ресурсы.</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D67BF6">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4495D" w:rsidRDefault="001665A0" w:rsidP="00D67BF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D67BF6">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rsidP="00D67BF6">
      <w:pPr>
        <w:tabs>
          <w:tab w:val="left" w:pos="5428"/>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зенитального положения Солнца в разные периоды года.</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азимута.</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России.</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F6354D">
      <w:pPr>
        <w:numPr>
          <w:ilvl w:val="0"/>
          <w:numId w:val="9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rsidP="00D67BF6">
      <w:pPr>
        <w:spacing w:after="0" w:line="240" w:lineRule="auto"/>
        <w:ind w:firstLine="709"/>
        <w:jc w:val="both"/>
        <w:rPr>
          <w:rFonts w:ascii="Times New Roman" w:hAnsi="Times New Roman"/>
          <w:sz w:val="28"/>
          <w:szCs w:val="28"/>
        </w:rPr>
      </w:pPr>
    </w:p>
    <w:p w:rsidR="009D1460" w:rsidRPr="0074495D" w:rsidRDefault="009360F3" w:rsidP="006F118B">
      <w:pPr>
        <w:pStyle w:val="4"/>
        <w:spacing w:before="0" w:line="240" w:lineRule="auto"/>
        <w:ind w:left="709"/>
        <w:jc w:val="center"/>
        <w:rPr>
          <w:szCs w:val="28"/>
          <w:lang w:eastAsia="ru-RU"/>
        </w:rPr>
      </w:pPr>
      <w:bookmarkStart w:id="151" w:name="_Toc414553232"/>
      <w:bookmarkStart w:id="152" w:name="_Toc409691708"/>
      <w:r w:rsidRPr="0074495D">
        <w:rPr>
          <w:szCs w:val="28"/>
          <w:lang w:eastAsia="ru-RU"/>
        </w:rPr>
        <w:t>2.2.2.</w:t>
      </w:r>
      <w:r w:rsidR="00397B23">
        <w:rPr>
          <w:szCs w:val="28"/>
          <w:lang w:eastAsia="ru-RU"/>
        </w:rPr>
        <w:t>7</w:t>
      </w:r>
      <w:r w:rsidRPr="0074495D">
        <w:rPr>
          <w:szCs w:val="28"/>
          <w:lang w:eastAsia="ru-RU"/>
        </w:rPr>
        <w:t xml:space="preserve">. </w:t>
      </w:r>
      <w:r w:rsidR="009D1460" w:rsidRPr="0074495D">
        <w:rPr>
          <w:szCs w:val="28"/>
          <w:lang w:eastAsia="ru-RU"/>
        </w:rPr>
        <w:t>Математика</w:t>
      </w:r>
      <w:bookmarkEnd w:id="151"/>
    </w:p>
    <w:p w:rsidR="0082206B" w:rsidRPr="0074495D" w:rsidRDefault="0082206B" w:rsidP="00D67BF6">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475353" w:rsidRDefault="00403DD3" w:rsidP="00D67BF6">
      <w:pPr>
        <w:pStyle w:val="2"/>
        <w:spacing w:line="240" w:lineRule="auto"/>
      </w:pPr>
      <w:bookmarkStart w:id="153" w:name="_Toc405513918"/>
      <w:bookmarkStart w:id="154" w:name="_Toc284662796"/>
      <w:bookmarkStart w:id="155" w:name="_Toc284663423"/>
      <w:r w:rsidRPr="00475353">
        <w:t>Элементы теории множеств и математической логики</w:t>
      </w:r>
      <w:bookmarkEnd w:id="153"/>
      <w:bookmarkEnd w:id="154"/>
      <w:bookmarkEnd w:id="155"/>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D67BF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003F277B">
        <w:rPr>
          <w:rFonts w:ascii="Times New Roman" w:hAnsi="Times New Roman"/>
          <w:sz w:val="28"/>
          <w:szCs w:val="28"/>
        </w:rPr>
        <w:t xml:space="preserve"> </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74495D" w:rsidRDefault="00403DD3" w:rsidP="00D67BF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D67BF6">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D67BF6">
      <w:pPr>
        <w:pStyle w:val="2"/>
        <w:spacing w:line="240" w:lineRule="auto"/>
      </w:pPr>
      <w:bookmarkStart w:id="156" w:name="_Toc405513919"/>
      <w:bookmarkStart w:id="157" w:name="_Toc284662797"/>
      <w:bookmarkStart w:id="158" w:name="_Toc284663424"/>
      <w:r w:rsidRPr="0074495D">
        <w:t>Содержание курса математики в 5–6 классах</w:t>
      </w:r>
      <w:bookmarkEnd w:id="156"/>
      <w:bookmarkEnd w:id="157"/>
      <w:bookmarkEnd w:id="158"/>
    </w:p>
    <w:p w:rsidR="00403DD3" w:rsidRPr="0074495D" w:rsidRDefault="00403DD3" w:rsidP="00D67BF6">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4495D" w:rsidRDefault="00403DD3" w:rsidP="00D67BF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D67BF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w:t>
      </w:r>
      <w:r w:rsidR="00A23AB5">
        <w:rPr>
          <w:rFonts w:ascii="Times New Roman" w:hAnsi="Times New Roman"/>
          <w:sz w:val="28"/>
          <w:szCs w:val="28"/>
        </w:rPr>
        <w:t>е</w:t>
      </w:r>
      <w:r w:rsidRPr="0074495D">
        <w:rPr>
          <w:rFonts w:ascii="Times New Roman" w:hAnsi="Times New Roman"/>
          <w:sz w:val="28"/>
          <w:szCs w:val="28"/>
        </w:rPr>
        <w:t>м, математическая запись сравнений, способы сравнения чисел.</w:t>
      </w:r>
    </w:p>
    <w:p w:rsidR="00403DD3" w:rsidRPr="0074495D" w:rsidRDefault="00403DD3" w:rsidP="00D67BF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D67BF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D67BF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D67BF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D67BF6">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D67BF6">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Делители и кратные</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D67BF6">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w:t>
      </w:r>
      <w:r w:rsidR="003F277B">
        <w:rPr>
          <w:rFonts w:ascii="Times New Roman" w:hAnsi="Times New Roman"/>
          <w:i/>
          <w:sz w:val="28"/>
          <w:szCs w:val="28"/>
        </w:rPr>
        <w:t xml:space="preserve"> </w:t>
      </w:r>
      <w:r w:rsidRPr="0074495D">
        <w:rPr>
          <w:rFonts w:ascii="Times New Roman" w:hAnsi="Times New Roman"/>
          <w:i/>
          <w:sz w:val="28"/>
          <w:szCs w:val="28"/>
        </w:rPr>
        <w:t>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D67BF6">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D67BF6">
      <w:pPr>
        <w:spacing w:after="0" w:line="24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w:t>
      </w:r>
      <w:r w:rsidR="00916611">
        <w:rPr>
          <w:rFonts w:ascii="Times New Roman" w:hAnsi="Times New Roman"/>
          <w:bCs/>
          <w:sz w:val="28"/>
          <w:szCs w:val="28"/>
        </w:rPr>
        <w:t xml:space="preserve"> </w:t>
      </w:r>
      <w:r w:rsidRPr="0074495D">
        <w:rPr>
          <w:rFonts w:ascii="Times New Roman" w:hAnsi="Times New Roman"/>
          <w:bCs/>
          <w:sz w:val="28"/>
          <w:szCs w:val="28"/>
        </w:rPr>
        <w:t>Пропорции. Свойства пропорций, применение пропорций и отношений при решении задач.</w:t>
      </w:r>
    </w:p>
    <w:p w:rsidR="00403DD3" w:rsidRPr="0074495D" w:rsidRDefault="00403DD3" w:rsidP="00D67BF6">
      <w:pPr>
        <w:spacing w:after="0" w:line="240" w:lineRule="auto"/>
        <w:ind w:firstLine="709"/>
        <w:jc w:val="both"/>
        <w:rPr>
          <w:rFonts w:ascii="Times New Roman" w:hAnsi="Times New Roman"/>
          <w:bCs/>
          <w:sz w:val="28"/>
          <w:szCs w:val="28"/>
        </w:rPr>
      </w:pPr>
      <w:r w:rsidRPr="0074495D">
        <w:rPr>
          <w:rFonts w:ascii="Times New Roman" w:hAnsi="Times New Roman"/>
          <w:b/>
          <w:bCs/>
          <w:sz w:val="28"/>
          <w:szCs w:val="28"/>
        </w:rPr>
        <w:t>Среднее арифметическое чисел</w:t>
      </w:r>
    </w:p>
    <w:p w:rsidR="00403DD3" w:rsidRPr="0074495D" w:rsidRDefault="00403DD3" w:rsidP="00D67BF6">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403DD3" w:rsidRPr="0074495D" w:rsidRDefault="00403DD3" w:rsidP="00D67BF6">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D67BF6">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D67BF6">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D67BF6">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403DD3" w:rsidRPr="0074495D" w:rsidRDefault="00403DD3" w:rsidP="00D67BF6">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D67BF6">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D67BF6">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D67BF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длины, площади, объ</w:t>
      </w:r>
      <w:r w:rsidR="00A23AB5">
        <w:rPr>
          <w:rFonts w:ascii="Times New Roman" w:hAnsi="Times New Roman"/>
          <w:sz w:val="28"/>
          <w:szCs w:val="28"/>
        </w:rPr>
        <w:t>е</w:t>
      </w:r>
      <w:r w:rsidRPr="0074495D">
        <w:rPr>
          <w:rFonts w:ascii="Times New Roman" w:hAnsi="Times New Roman"/>
          <w:sz w:val="28"/>
          <w:szCs w:val="28"/>
        </w:rPr>
        <w:t>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D67BF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D67BF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D67BF6">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D67BF6">
      <w:pPr>
        <w:spacing w:after="0" w:line="24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D67BF6">
      <w:pPr>
        <w:pStyle w:val="3"/>
        <w:spacing w:before="0" w:beforeAutospacing="0" w:after="0" w:afterAutospacing="0"/>
        <w:ind w:firstLine="709"/>
        <w:jc w:val="both"/>
        <w:rPr>
          <w:szCs w:val="28"/>
        </w:rPr>
      </w:pPr>
      <w:r w:rsidRPr="0074495D">
        <w:rPr>
          <w:szCs w:val="28"/>
        </w:rPr>
        <w:t>Наглядная геометрия</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D67BF6">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D67BF6">
      <w:pPr>
        <w:pStyle w:val="3"/>
        <w:spacing w:before="0" w:beforeAutospacing="0" w:after="0" w:afterAutospacing="0"/>
        <w:ind w:firstLine="709"/>
        <w:jc w:val="both"/>
        <w:rPr>
          <w:szCs w:val="28"/>
        </w:rPr>
      </w:pPr>
      <w:r w:rsidRPr="0074495D">
        <w:rPr>
          <w:szCs w:val="28"/>
        </w:rPr>
        <w:t>История математики</w:t>
      </w:r>
    </w:p>
    <w:p w:rsidR="00403DD3" w:rsidRPr="0074495D" w:rsidRDefault="00403DD3" w:rsidP="00D67BF6">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Появление цифр, букв, иероглифов в процессе сч</w:t>
      </w:r>
      <w:r w:rsidR="00A23AB5">
        <w:rPr>
          <w:rFonts w:ascii="Times New Roman" w:hAnsi="Times New Roman"/>
          <w:i/>
          <w:sz w:val="28"/>
          <w:szCs w:val="28"/>
        </w:rPr>
        <w:t>е</w:t>
      </w:r>
      <w:r w:rsidRPr="0074495D">
        <w:rPr>
          <w:rFonts w:ascii="Times New Roman" w:hAnsi="Times New Roman"/>
          <w:i/>
          <w:sz w:val="28"/>
          <w:szCs w:val="28"/>
        </w:rPr>
        <w:t xml:space="preserve">та и распределения продуктов на Древнем Ближнем Востоке. Связь с Неолитической революцией. </w:t>
      </w:r>
    </w:p>
    <w:p w:rsidR="00403DD3" w:rsidRPr="0074495D" w:rsidRDefault="00403DD3" w:rsidP="00D67BF6">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D67BF6">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D67BF6">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6" type="#_x0000_t75" style="width:79.5pt;height:22.5pt" o:ole="">
            <v:imagedata r:id="rId31" o:title=""/>
          </v:shape>
          <o:OLEObject Type="Embed" ProgID="Equation.DSMT4" ShapeID="_x0000_i1036" DrawAspect="Content" ObjectID="_1540984298" r:id="rId32"/>
        </w:object>
      </w:r>
      <w:r w:rsidRPr="00475353">
        <w:rPr>
          <w:rFonts w:ascii="Times New Roman" w:hAnsi="Times New Roman"/>
          <w:i/>
          <w:sz w:val="28"/>
          <w:szCs w:val="28"/>
        </w:rPr>
        <w:t>?</w:t>
      </w:r>
    </w:p>
    <w:p w:rsidR="00403DD3" w:rsidRPr="0074495D" w:rsidRDefault="00403DD3" w:rsidP="00D67BF6">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D67BF6">
      <w:pPr>
        <w:pStyle w:val="2"/>
        <w:spacing w:line="240" w:lineRule="auto"/>
      </w:pPr>
      <w:bookmarkStart w:id="159" w:name="_Toc405513920"/>
      <w:bookmarkStart w:id="160" w:name="_Toc284662798"/>
      <w:bookmarkStart w:id="161" w:name="_Toc284663425"/>
      <w:r w:rsidRPr="0074495D">
        <w:t>Содержание курса математики в 7–9 классах</w:t>
      </w:r>
      <w:bookmarkEnd w:id="159"/>
      <w:bookmarkEnd w:id="160"/>
      <w:bookmarkEnd w:id="161"/>
    </w:p>
    <w:p w:rsidR="00403DD3" w:rsidRPr="0074495D" w:rsidRDefault="00403DD3" w:rsidP="00D67BF6">
      <w:pPr>
        <w:pStyle w:val="3"/>
        <w:spacing w:before="0" w:beforeAutospacing="0" w:after="0" w:afterAutospacing="0"/>
        <w:ind w:firstLine="709"/>
        <w:jc w:val="both"/>
        <w:rPr>
          <w:szCs w:val="28"/>
        </w:rPr>
      </w:pPr>
      <w:bookmarkStart w:id="162" w:name="_Toc405513921"/>
      <w:bookmarkStart w:id="163" w:name="_Toc284662799"/>
      <w:bookmarkStart w:id="164" w:name="_Toc284663426"/>
      <w:r w:rsidRPr="0074495D">
        <w:rPr>
          <w:szCs w:val="28"/>
        </w:rPr>
        <w:t>Алгебра</w:t>
      </w:r>
      <w:bookmarkEnd w:id="162"/>
      <w:bookmarkEnd w:id="163"/>
      <w:bookmarkEnd w:id="164"/>
    </w:p>
    <w:p w:rsidR="00403DD3" w:rsidRPr="0074495D" w:rsidRDefault="00403DD3" w:rsidP="00D67BF6">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D67BF6">
      <w:pPr>
        <w:spacing w:after="0" w:line="24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00916611">
        <w:rPr>
          <w:rFonts w:ascii="Times New Roman" w:hAnsi="Times New Roman"/>
          <w:sz w:val="28"/>
          <w:szCs w:val="28"/>
        </w:rPr>
        <w:t xml:space="preserve"> </w:t>
      </w:r>
      <w:r w:rsidRPr="0074495D">
        <w:rPr>
          <w:rFonts w:ascii="Times New Roman" w:hAnsi="Times New Roman"/>
          <w:i/>
          <w:position w:val="-6"/>
          <w:sz w:val="28"/>
          <w:szCs w:val="28"/>
        </w:rPr>
        <w:object w:dxaOrig="380" w:dyaOrig="340">
          <v:shape id="_x0000_i1037" type="#_x0000_t75" style="width:14.25pt;height:21pt" o:ole="">
            <v:imagedata r:id="rId33" o:title=""/>
          </v:shape>
          <o:OLEObject Type="Embed" ProgID="Equation.DSMT4" ShapeID="_x0000_i1037" DrawAspect="Content" ObjectID="_1540984299" r:id="rId34"/>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w:t>
      </w:r>
      <w:r w:rsidR="00C35054">
        <w:rPr>
          <w:rFonts w:ascii="Times New Roman" w:hAnsi="Times New Roman"/>
          <w:i/>
          <w:sz w:val="28"/>
          <w:szCs w:val="28"/>
        </w:rPr>
        <w:t xml:space="preserve"> </w:t>
      </w:r>
      <w:r w:rsidRPr="0074495D">
        <w:rPr>
          <w:rFonts w:ascii="Times New Roman" w:hAnsi="Times New Roman"/>
          <w:i/>
          <w:sz w:val="28"/>
          <w:szCs w:val="28"/>
        </w:rPr>
        <w:t>Сравнение иррациональных чисел.</w:t>
      </w:r>
      <w:r w:rsidR="00C35054">
        <w:rPr>
          <w:rFonts w:ascii="Times New Roman" w:hAnsi="Times New Roman"/>
          <w:i/>
          <w:sz w:val="28"/>
          <w:szCs w:val="28"/>
        </w:rPr>
        <w:t xml:space="preserve"> </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D67BF6">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Степень с натуральным показателем и е</w:t>
      </w:r>
      <w:r w:rsidR="00A23AB5">
        <w:rPr>
          <w:rFonts w:ascii="Times New Roman" w:hAnsi="Times New Roman"/>
          <w:sz w:val="28"/>
          <w:szCs w:val="28"/>
        </w:rPr>
        <w:t>е</w:t>
      </w:r>
      <w:r w:rsidRPr="0074495D">
        <w:rPr>
          <w:rFonts w:ascii="Times New Roman" w:hAnsi="Times New Roman"/>
          <w:sz w:val="28"/>
          <w:szCs w:val="28"/>
        </w:rPr>
        <w:t xml:space="preserve"> свойства. Преобразования выражений, содержащих степени с натуральным показателем. </w:t>
      </w:r>
    </w:p>
    <w:p w:rsidR="00403DD3" w:rsidRPr="0074495D" w:rsidRDefault="00403DD3" w:rsidP="00D67BF6">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Одночлен, многочлен. Действия с одночленами и многочленами (сложение, вычитание, умножение). Формулы сокращ</w:t>
      </w:r>
      <w:r w:rsidR="00A23AB5">
        <w:rPr>
          <w:rFonts w:ascii="Times New Roman" w:hAnsi="Times New Roman"/>
          <w:sz w:val="28"/>
          <w:szCs w:val="28"/>
        </w:rPr>
        <w:t>е</w:t>
      </w:r>
      <w:r w:rsidRPr="0074495D">
        <w:rPr>
          <w:rFonts w:ascii="Times New Roman" w:hAnsi="Times New Roman"/>
          <w:sz w:val="28"/>
          <w:szCs w:val="28"/>
        </w:rPr>
        <w:t>нного умножения: разность квадратов, квадрат суммы и разности.</w:t>
      </w:r>
      <w:r w:rsidR="00C35054">
        <w:rPr>
          <w:rFonts w:ascii="Times New Roman" w:hAnsi="Times New Roman"/>
          <w:sz w:val="28"/>
          <w:szCs w:val="28"/>
        </w:rPr>
        <w:t xml:space="preserve"> </w:t>
      </w:r>
      <w:r w:rsidRPr="0074495D">
        <w:rPr>
          <w:rFonts w:ascii="Times New Roman" w:hAnsi="Times New Roman"/>
          <w:sz w:val="28"/>
          <w:szCs w:val="28"/>
        </w:rPr>
        <w:t xml:space="preserve">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w:t>
      </w:r>
      <w:r w:rsidR="00A23AB5">
        <w:rPr>
          <w:rFonts w:ascii="Times New Roman" w:hAnsi="Times New Roman"/>
          <w:i/>
          <w:sz w:val="28"/>
          <w:szCs w:val="28"/>
        </w:rPr>
        <w:t>е</w:t>
      </w:r>
      <w:r w:rsidRPr="0074495D">
        <w:rPr>
          <w:rFonts w:ascii="Times New Roman" w:hAnsi="Times New Roman"/>
          <w:i/>
          <w:sz w:val="28"/>
          <w:szCs w:val="28"/>
        </w:rPr>
        <w:t>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w:t>
      </w:r>
      <w:r w:rsidR="00A23AB5">
        <w:rPr>
          <w:rFonts w:ascii="Times New Roman" w:hAnsi="Times New Roman"/>
          <w:i/>
          <w:sz w:val="28"/>
          <w:szCs w:val="28"/>
        </w:rPr>
        <w:t>е</w:t>
      </w:r>
      <w:r w:rsidRPr="0074495D">
        <w:rPr>
          <w:rFonts w:ascii="Times New Roman" w:hAnsi="Times New Roman"/>
          <w:i/>
          <w:sz w:val="28"/>
          <w:szCs w:val="28"/>
        </w:rPr>
        <w:t>хчлен, разложение квадратного тр</w:t>
      </w:r>
      <w:r w:rsidR="00A23AB5">
        <w:rPr>
          <w:rFonts w:ascii="Times New Roman" w:hAnsi="Times New Roman"/>
          <w:i/>
          <w:sz w:val="28"/>
          <w:szCs w:val="28"/>
        </w:rPr>
        <w:t>е</w:t>
      </w:r>
      <w:r w:rsidRPr="0074495D">
        <w:rPr>
          <w:rFonts w:ascii="Times New Roman" w:hAnsi="Times New Roman"/>
          <w:i/>
          <w:sz w:val="28"/>
          <w:szCs w:val="28"/>
        </w:rPr>
        <w:t>хчлена на множители.</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D67BF6">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w:t>
      </w:r>
      <w:r w:rsidR="00C35054">
        <w:rPr>
          <w:rFonts w:ascii="Times New Roman" w:hAnsi="Times New Roman"/>
          <w:i/>
          <w:sz w:val="28"/>
          <w:szCs w:val="28"/>
        </w:rPr>
        <w:t xml:space="preserve"> </w:t>
      </w:r>
      <w:r w:rsidRPr="0074495D">
        <w:rPr>
          <w:rFonts w:ascii="Times New Roman" w:hAnsi="Times New Roman"/>
          <w:i/>
          <w:sz w:val="28"/>
          <w:szCs w:val="28"/>
        </w:rPr>
        <w:t>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D67BF6">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D67BF6">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D67BF6">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w:t>
      </w:r>
      <w:proofErr w:type="gramStart"/>
      <w:r w:rsidRPr="0074495D">
        <w:rPr>
          <w:rFonts w:ascii="Times New Roman" w:hAnsi="Times New Roman"/>
          <w:sz w:val="28"/>
          <w:szCs w:val="28"/>
        </w:rPr>
        <w:t>:и</w:t>
      </w:r>
      <w:proofErr w:type="gramEnd"/>
      <w:r w:rsidRPr="0074495D">
        <w:rPr>
          <w:rFonts w:ascii="Times New Roman" w:hAnsi="Times New Roman"/>
          <w:sz w:val="28"/>
          <w:szCs w:val="28"/>
        </w:rPr>
        <w:t>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4495D" w:rsidRDefault="00403DD3" w:rsidP="00D67BF6">
      <w:pPr>
        <w:spacing w:after="0" w:line="24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D67BF6">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D67BF6">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8" type="#_x0000_t75" style="width:58.5pt;height:22.5pt" o:ole="">
            <v:imagedata r:id="rId9" o:title=""/>
          </v:shape>
          <o:OLEObject Type="Embed" ProgID="Equation.DSMT4" ShapeID="_x0000_i1038" DrawAspect="Content" ObjectID="_1540984300" r:id="rId35"/>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6.25pt;height:22.5pt" o:ole="">
            <v:imagedata r:id="rId11" o:title=""/>
          </v:shape>
          <o:OLEObject Type="Embed" ProgID="Equation.DSMT4" ShapeID="_x0000_i1039" DrawAspect="Content" ObjectID="_1540984301" r:id="rId36"/>
        </w:object>
      </w:r>
      <w:r w:rsidRPr="00475353">
        <w:rPr>
          <w:rFonts w:ascii="Times New Roman" w:hAnsi="Times New Roman"/>
          <w:sz w:val="28"/>
          <w:szCs w:val="28"/>
        </w:rPr>
        <w:t>.</w:t>
      </w:r>
    </w:p>
    <w:p w:rsidR="00403DD3" w:rsidRPr="0074495D" w:rsidRDefault="00403DD3" w:rsidP="00D67BF6">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proofErr w:type="gramStart"/>
      <w:r w:rsidR="00C35054">
        <w:rPr>
          <w:rFonts w:ascii="Times New Roman" w:hAnsi="Times New Roman"/>
          <w:i/>
          <w:sz w:val="28"/>
          <w:szCs w:val="28"/>
        </w:rPr>
        <w:t xml:space="preserve"> </w:t>
      </w:r>
      <w:r w:rsidRPr="0074495D">
        <w:rPr>
          <w:rFonts w:ascii="Times New Roman" w:hAnsi="Times New Roman"/>
          <w:position w:val="-6"/>
          <w:sz w:val="28"/>
          <w:szCs w:val="28"/>
        </w:rPr>
        <w:object w:dxaOrig="700" w:dyaOrig="360">
          <v:shape id="_x0000_i1040" type="#_x0000_t75" style="width:36.75pt;height:21pt" o:ole="">
            <v:imagedata r:id="rId37" o:title=""/>
          </v:shape>
          <o:OLEObject Type="Embed" ProgID="Equation.DSMT4" ShapeID="_x0000_i1040" DrawAspect="Content" ObjectID="_1540984302" r:id="rId38"/>
        </w:object>
      </w:r>
      <w:r w:rsidRPr="00475353">
        <w:rPr>
          <w:rFonts w:ascii="Times New Roman" w:hAnsi="Times New Roman"/>
          <w:sz w:val="28"/>
          <w:szCs w:val="28"/>
        </w:rPr>
        <w:t>.</w:t>
      </w:r>
      <w:proofErr w:type="gramEnd"/>
      <w:r w:rsidRPr="0074495D">
        <w:rPr>
          <w:rFonts w:ascii="Times New Roman" w:hAnsi="Times New Roman"/>
          <w:i/>
          <w:sz w:val="28"/>
          <w:szCs w:val="28"/>
        </w:rPr>
        <w:t>Уравнения в целых числах.</w:t>
      </w:r>
    </w:p>
    <w:p w:rsidR="00403DD3" w:rsidRPr="0074495D" w:rsidRDefault="00403DD3" w:rsidP="00D67BF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D67BF6">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D67BF6">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D67BF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D67BF6">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D67BF6">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D67BF6">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D67BF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74495D" w:rsidRDefault="00403DD3" w:rsidP="00D67BF6">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ч</w:t>
      </w:r>
      <w:r w:rsidR="00A23AB5">
        <w:rPr>
          <w:rFonts w:ascii="Times New Roman" w:hAnsi="Times New Roman"/>
          <w:i/>
          <w:sz w:val="28"/>
          <w:szCs w:val="28"/>
        </w:rPr>
        <w:t>е</w:t>
      </w:r>
      <w:r w:rsidRPr="0074495D">
        <w:rPr>
          <w:rFonts w:ascii="Times New Roman" w:hAnsi="Times New Roman"/>
          <w:i/>
          <w:sz w:val="28"/>
          <w:szCs w:val="28"/>
        </w:rPr>
        <w:t>тность/неч</w:t>
      </w:r>
      <w:r w:rsidR="00A23AB5">
        <w:rPr>
          <w:rFonts w:ascii="Times New Roman" w:hAnsi="Times New Roman"/>
          <w:i/>
          <w:sz w:val="28"/>
          <w:szCs w:val="28"/>
        </w:rPr>
        <w:t>е</w:t>
      </w:r>
      <w:r w:rsidRPr="0074495D">
        <w:rPr>
          <w:rFonts w:ascii="Times New Roman" w:hAnsi="Times New Roman"/>
          <w:i/>
          <w:sz w:val="28"/>
          <w:szCs w:val="28"/>
        </w:rPr>
        <w:t xml:space="preserve">тность, </w:t>
      </w:r>
      <w:r w:rsidRPr="0074495D">
        <w:rPr>
          <w:rFonts w:ascii="Times New Roman" w:hAnsi="Times New Roman"/>
          <w:sz w:val="28"/>
          <w:szCs w:val="28"/>
        </w:rPr>
        <w:t>промежутки возрастания и убывания, наибольшее и наименьшее значения. Исследование функции по е</w:t>
      </w:r>
      <w:r w:rsidR="00A23AB5">
        <w:rPr>
          <w:rFonts w:ascii="Times New Roman" w:hAnsi="Times New Roman"/>
          <w:sz w:val="28"/>
          <w:szCs w:val="28"/>
        </w:rPr>
        <w:t>е</w:t>
      </w:r>
      <w:r w:rsidRPr="0074495D">
        <w:rPr>
          <w:rFonts w:ascii="Times New Roman" w:hAnsi="Times New Roman"/>
          <w:sz w:val="28"/>
          <w:szCs w:val="28"/>
        </w:rPr>
        <w:t xml:space="preserve"> графику. </w:t>
      </w:r>
    </w:p>
    <w:p w:rsidR="00403DD3" w:rsidRPr="0074495D" w:rsidRDefault="00403DD3" w:rsidP="00D67BF6">
      <w:pPr>
        <w:spacing w:after="0" w:line="24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rsidR="00403DD3" w:rsidRPr="0074495D" w:rsidRDefault="00403DD3" w:rsidP="00D67BF6">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Непрерывность функции. Кусочно заданные функции.</w:t>
      </w:r>
    </w:p>
    <w:p w:rsidR="00403DD3" w:rsidRPr="0074495D" w:rsidRDefault="00403DD3" w:rsidP="00D67BF6">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D67BF6">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Свойства и график линейной функции. Угловой коэффициент прямой. Расположение графика линейной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D67BF6">
      <w:pPr>
        <w:spacing w:after="0" w:line="24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41" type="#_x0000_t75" style="width:28.5pt;height:28.5pt" o:ole="">
            <v:imagedata r:id="rId39" o:title=""/>
          </v:shape>
          <o:OLEObject Type="Embed" ProgID="Equation.DSMT4" ShapeID="_x0000_i1041" DrawAspect="Content" ObjectID="_1540984303" r:id="rId40"/>
        </w:object>
      </w:r>
      <w:r w:rsidR="00AF4AE1"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AF4AE1"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AF4AE1"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D67BF6">
      <w:pPr>
        <w:spacing w:after="0" w:line="24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2" type="#_x0000_t75" style="width:51pt;height:14.25pt" o:ole="">
            <v:imagedata r:id="rId42" o:title=""/>
          </v:shape>
          <o:OLEObject Type="Embed" ProgID="Equation.DSMT4" ShapeID="_x0000_i1042" DrawAspect="Content" ObjectID="_1540984304" r:id="rId43"/>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3" type="#_x0000_t75" style="width:85.5pt;height:14.25pt" o:ole="">
            <v:imagedata r:id="rId24" o:title=""/>
          </v:shape>
          <o:OLEObject Type="Embed" ProgID="Equation.DSMT4" ShapeID="_x0000_i1043" DrawAspect="Content" ObjectID="_1540984305" r:id="rId44"/>
        </w:object>
      </w:r>
      <w:r w:rsidRPr="00475353">
        <w:rPr>
          <w:rFonts w:ascii="Times New Roman" w:hAnsi="Times New Roman"/>
          <w:i/>
          <w:sz w:val="28"/>
          <w:szCs w:val="28"/>
        </w:rPr>
        <w:t>.</w:t>
      </w:r>
    </w:p>
    <w:p w:rsidR="00403DD3" w:rsidRPr="0074495D" w:rsidRDefault="00403DD3" w:rsidP="00D67BF6">
      <w:pPr>
        <w:spacing w:after="0" w:line="24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4" type="#_x0000_t75" style="width:64.5pt;height:28.5pt" o:ole="">
            <v:imagedata r:id="rId15" o:title=""/>
          </v:shape>
          <o:OLEObject Type="Embed" ProgID="Equation.DSMT4" ShapeID="_x0000_i1044" DrawAspect="Content" ObjectID="_1540984306" r:id="rId45"/>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5" type="#_x0000_t75" style="width:43.5pt;height:14.25pt" o:ole="">
            <v:imagedata r:id="rId17" o:title=""/>
          </v:shape>
          <o:OLEObject Type="Embed" ProgID="Equation.DSMT4" ShapeID="_x0000_i1045" DrawAspect="Content" ObjectID="_1540984307" r:id="rId46"/>
        </w:object>
      </w:r>
      <w:r w:rsidR="00AF4AE1"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AF4AE1"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46" type="#_x0000_t75" style="width:35.25pt;height:14.25pt" o:ole="">
            <v:imagedata r:id="rId19" o:title=""/>
          </v:shape>
          <o:OLEObject Type="Embed" ProgID="Equation.DSMT4" ShapeID="_x0000_i1046" DrawAspect="Content" ObjectID="_1540984308" r:id="rId47"/>
        </w:object>
      </w:r>
      <w:r w:rsidR="003A4B5B">
        <w:fldChar w:fldCharType="begin"/>
      </w:r>
      <w:r w:rsidR="003A4B5B">
        <w:fldChar w:fldCharType="separate"/>
      </w: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3A4B5B">
        <w:rPr>
          <w:rFonts w:ascii="Times New Roman" w:eastAsia="Times New Roman" w:hAnsi="Times New Roman"/>
          <w:bCs/>
          <w:noProof/>
          <w:position w:val="-10"/>
          <w:sz w:val="28"/>
          <w:szCs w:val="28"/>
          <w:lang w:eastAsia="ru-RU"/>
        </w:rPr>
        <w:fldChar w:fldCharType="end"/>
      </w:r>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7" type="#_x0000_t75" style="width:28.5pt;height:14.25pt" o:ole="">
            <v:imagedata r:id="rId22" o:title=""/>
          </v:shape>
          <o:OLEObject Type="Embed" ProgID="Equation.DSMT4" ShapeID="_x0000_i1047" DrawAspect="Content" ObjectID="_1540984309" r:id="rId48"/>
        </w:object>
      </w:r>
      <w:r w:rsidRPr="00475353">
        <w:rPr>
          <w:rFonts w:ascii="Times New Roman" w:hAnsi="Times New Roman"/>
          <w:bCs/>
          <w:i/>
          <w:sz w:val="28"/>
          <w:szCs w:val="28"/>
        </w:rPr>
        <w:t xml:space="preserve">. </w:t>
      </w:r>
    </w:p>
    <w:p w:rsidR="00403DD3" w:rsidRPr="0074495D" w:rsidRDefault="00403DD3" w:rsidP="00D67BF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Числовая последовательность. Примеры числовых последовательностей. Бесконечные последовательности. Арифметическая прогрессия и е</w:t>
      </w:r>
      <w:r w:rsidR="00A23AB5">
        <w:rPr>
          <w:rFonts w:ascii="Times New Roman" w:hAnsi="Times New Roman"/>
          <w:sz w:val="28"/>
          <w:szCs w:val="28"/>
        </w:rPr>
        <w:t>е</w:t>
      </w:r>
      <w:r w:rsidRPr="0074495D">
        <w:rPr>
          <w:rFonts w:ascii="Times New Roman" w:hAnsi="Times New Roman"/>
          <w:sz w:val="28"/>
          <w:szCs w:val="28"/>
        </w:rPr>
        <w:t xml:space="preserve">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w:t>
      </w:r>
      <w:r w:rsidR="00C35054">
        <w:rPr>
          <w:rFonts w:ascii="Times New Roman" w:hAnsi="Times New Roman"/>
          <w:i/>
          <w:sz w:val="28"/>
          <w:szCs w:val="28"/>
        </w:rPr>
        <w:t xml:space="preserve"> </w:t>
      </w:r>
      <w:r w:rsidRPr="0074495D">
        <w:rPr>
          <w:rFonts w:ascii="Times New Roman" w:hAnsi="Times New Roman"/>
          <w:i/>
          <w:sz w:val="28"/>
          <w:szCs w:val="28"/>
        </w:rPr>
        <w:t>Сходящаяся геометрическая прогрессия.</w:t>
      </w:r>
    </w:p>
    <w:p w:rsidR="00403DD3" w:rsidRPr="0074495D" w:rsidRDefault="00403DD3" w:rsidP="00D67BF6">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Pr>
          <w:rFonts w:ascii="Times New Roman" w:hAnsi="Times New Roman"/>
          <w:sz w:val="28"/>
          <w:szCs w:val="28"/>
        </w:rPr>
        <w:t>е</w:t>
      </w:r>
      <w:r w:rsidRPr="0074495D">
        <w:rPr>
          <w:rFonts w:ascii="Times New Roman" w:hAnsi="Times New Roman"/>
          <w:sz w:val="28"/>
          <w:szCs w:val="28"/>
        </w:rPr>
        <w:t xml:space="preserve">мов выполняемых работ при совместной работе. </w:t>
      </w:r>
    </w:p>
    <w:p w:rsidR="00403DD3" w:rsidRPr="0074495D" w:rsidRDefault="00403DD3" w:rsidP="00D67BF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D67BF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D67BF6">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D67BF6">
      <w:pPr>
        <w:widowControl w:val="0"/>
        <w:spacing w:after="0" w:line="24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D67BF6">
      <w:pPr>
        <w:pStyle w:val="3"/>
        <w:spacing w:before="0" w:beforeAutospacing="0" w:after="0" w:afterAutospacing="0"/>
        <w:ind w:firstLine="709"/>
        <w:jc w:val="both"/>
        <w:rPr>
          <w:szCs w:val="28"/>
        </w:rPr>
      </w:pPr>
      <w:bookmarkStart w:id="165" w:name="_Toc405513922"/>
      <w:bookmarkStart w:id="166" w:name="_Toc284662800"/>
      <w:bookmarkStart w:id="167" w:name="_Toc284663427"/>
      <w:r w:rsidRPr="0074495D">
        <w:rPr>
          <w:szCs w:val="28"/>
        </w:rPr>
        <w:t>Статистика и теория вероятностей</w:t>
      </w:r>
      <w:bookmarkEnd w:id="165"/>
      <w:bookmarkEnd w:id="166"/>
      <w:bookmarkEnd w:id="167"/>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Представление событий с помощью диаграмм Эйлера.</w:t>
      </w:r>
      <w:r w:rsidR="00C35054">
        <w:rPr>
          <w:rFonts w:ascii="Times New Roman" w:hAnsi="Times New Roman"/>
          <w:i/>
          <w:sz w:val="28"/>
          <w:szCs w:val="28"/>
        </w:rPr>
        <w:t xml:space="preserve"> </w:t>
      </w:r>
      <w:r w:rsidRPr="0074495D">
        <w:rPr>
          <w:rFonts w:ascii="Times New Roman" w:hAnsi="Times New Roman"/>
          <w:i/>
          <w:sz w:val="28"/>
          <w:szCs w:val="28"/>
        </w:rPr>
        <w:t>Противоположные события, объединение и пересечение событий. Правило сложения 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w:t>
      </w:r>
      <w:r w:rsidR="00C35054">
        <w:rPr>
          <w:rFonts w:ascii="Times New Roman" w:hAnsi="Times New Roman"/>
          <w:i/>
          <w:sz w:val="28"/>
          <w:szCs w:val="28"/>
        </w:rPr>
        <w:t xml:space="preserve"> </w:t>
      </w:r>
      <w:r w:rsidRPr="0074495D">
        <w:rPr>
          <w:rFonts w:ascii="Times New Roman" w:hAnsi="Times New Roman"/>
          <w:i/>
          <w:sz w:val="28"/>
          <w:szCs w:val="28"/>
        </w:rPr>
        <w:t>Представление эксперимента в виде дерева.</w:t>
      </w:r>
      <w:r w:rsidR="00916611">
        <w:rPr>
          <w:rFonts w:ascii="Times New Roman" w:hAnsi="Times New Roman"/>
          <w:i/>
          <w:sz w:val="28"/>
          <w:szCs w:val="28"/>
        </w:rPr>
        <w:t xml:space="preserve"> </w:t>
      </w:r>
      <w:r w:rsidRPr="0074495D">
        <w:rPr>
          <w:rFonts w:ascii="Times New Roman" w:hAnsi="Times New Roman"/>
          <w:i/>
          <w:sz w:val="28"/>
          <w:szCs w:val="28"/>
        </w:rPr>
        <w:t>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D67BF6">
      <w:pPr>
        <w:spacing w:after="0" w:line="24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D67BF6">
      <w:pPr>
        <w:spacing w:after="0" w:line="24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D67BF6">
      <w:pPr>
        <w:spacing w:after="0" w:line="24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D67BF6">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D67BF6">
      <w:pPr>
        <w:pStyle w:val="3"/>
        <w:spacing w:before="0" w:beforeAutospacing="0" w:after="0" w:afterAutospacing="0"/>
        <w:ind w:firstLine="709"/>
        <w:jc w:val="both"/>
        <w:rPr>
          <w:szCs w:val="28"/>
        </w:rPr>
      </w:pPr>
      <w:bookmarkStart w:id="168" w:name="_Toc405513923"/>
      <w:bookmarkStart w:id="169" w:name="_Toc284662801"/>
      <w:bookmarkStart w:id="170" w:name="_Toc284663428"/>
      <w:r w:rsidRPr="0074495D">
        <w:rPr>
          <w:szCs w:val="28"/>
        </w:rPr>
        <w:t>Геометрия</w:t>
      </w:r>
      <w:bookmarkEnd w:id="168"/>
      <w:bookmarkEnd w:id="169"/>
      <w:bookmarkEnd w:id="170"/>
    </w:p>
    <w:p w:rsidR="00403DD3" w:rsidRPr="0074495D" w:rsidRDefault="00403DD3" w:rsidP="00D67BF6">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D67BF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Точка, линия, отрезок, прямая, луч, ломаная, плоскость, угол, биссектриса угла и е</w:t>
      </w:r>
      <w:r w:rsidR="00A23AB5">
        <w:rPr>
          <w:rFonts w:ascii="Times New Roman" w:hAnsi="Times New Roman"/>
          <w:sz w:val="28"/>
          <w:szCs w:val="28"/>
        </w:rPr>
        <w:t>е</w:t>
      </w:r>
      <w:r w:rsidRPr="0074495D">
        <w:rPr>
          <w:rFonts w:ascii="Times New Roman" w:hAnsi="Times New Roman"/>
          <w:sz w:val="28"/>
          <w:szCs w:val="28"/>
        </w:rPr>
        <w:t xml:space="preserve"> свойства, виды углов, многоугольники, круг.</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D67BF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Четыр</w:t>
      </w:r>
      <w:r w:rsidR="00A23AB5">
        <w:rPr>
          <w:rFonts w:ascii="Times New Roman" w:hAnsi="Times New Roman"/>
          <w:sz w:val="28"/>
          <w:szCs w:val="28"/>
        </w:rPr>
        <w:t>е</w:t>
      </w:r>
      <w:r w:rsidRPr="0074495D">
        <w:rPr>
          <w:rFonts w:ascii="Times New Roman" w:hAnsi="Times New Roman"/>
          <w:sz w:val="28"/>
          <w:szCs w:val="28"/>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D67BF6">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D67BF6">
      <w:pPr>
        <w:spacing w:after="0" w:line="24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w:t>
      </w:r>
      <w:r w:rsidR="00A23AB5">
        <w:rPr>
          <w:rFonts w:ascii="Times New Roman" w:hAnsi="Times New Roman"/>
          <w:i/>
          <w:sz w:val="28"/>
          <w:szCs w:val="28"/>
        </w:rPr>
        <w:t>е</w:t>
      </w:r>
      <w:r w:rsidR="00403DD3" w:rsidRPr="0074495D">
        <w:rPr>
          <w:rFonts w:ascii="Times New Roman" w:hAnsi="Times New Roman"/>
          <w:i/>
          <w:sz w:val="28"/>
          <w:szCs w:val="28"/>
        </w:rPr>
        <w:t>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w:t>
      </w:r>
      <w:r w:rsidR="00A23AB5">
        <w:rPr>
          <w:rFonts w:ascii="Times New Roman" w:hAnsi="Times New Roman"/>
          <w:b/>
          <w:bCs/>
          <w:sz w:val="28"/>
          <w:szCs w:val="28"/>
        </w:rPr>
        <w:t>е</w:t>
      </w:r>
      <w:r w:rsidRPr="0074495D">
        <w:rPr>
          <w:rFonts w:ascii="Times New Roman" w:hAnsi="Times New Roman"/>
          <w:b/>
          <w:bCs/>
          <w:sz w:val="28"/>
          <w:szCs w:val="28"/>
        </w:rPr>
        <w:t>мные тела)</w:t>
      </w:r>
    </w:p>
    <w:p w:rsidR="00403DD3" w:rsidRPr="0074495D" w:rsidRDefault="00403DD3" w:rsidP="00D67BF6">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rsidR="00403DD3" w:rsidRPr="0074495D" w:rsidRDefault="00403DD3" w:rsidP="00D67BF6">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D67BF6">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D67BF6">
      <w:pPr>
        <w:spacing w:after="0" w:line="24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сть прямых</w:t>
      </w:r>
    </w:p>
    <w:p w:rsidR="00403DD3" w:rsidRPr="0074495D" w:rsidRDefault="00403DD3" w:rsidP="00D67BF6">
      <w:pPr>
        <w:spacing w:after="0" w:line="24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D67BF6">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b/>
          <w:bCs/>
          <w:i/>
          <w:sz w:val="28"/>
          <w:szCs w:val="28"/>
        </w:rPr>
        <w:t>Подобие</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D67BF6">
      <w:pPr>
        <w:spacing w:after="0" w:line="24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D67BF6">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w:t>
      </w:r>
      <w:r w:rsidR="00A23AB5">
        <w:rPr>
          <w:rFonts w:ascii="Times New Roman" w:hAnsi="Times New Roman"/>
          <w:sz w:val="28"/>
          <w:szCs w:val="28"/>
        </w:rPr>
        <w:t>е</w:t>
      </w:r>
      <w:r w:rsidRPr="0074495D">
        <w:rPr>
          <w:rFonts w:ascii="Times New Roman" w:hAnsi="Times New Roman"/>
          <w:sz w:val="28"/>
          <w:szCs w:val="28"/>
        </w:rPr>
        <w:t xml:space="preserve"> свойствах. Измерение площадей. Единицы измерения площади.</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w:t>
      </w:r>
      <w:r w:rsidR="00A23AB5">
        <w:rPr>
          <w:rFonts w:ascii="Times New Roman" w:hAnsi="Times New Roman"/>
          <w:sz w:val="28"/>
          <w:szCs w:val="28"/>
        </w:rPr>
        <w:t>е</w:t>
      </w:r>
      <w:r w:rsidRPr="0074495D">
        <w:rPr>
          <w:rFonts w:ascii="Times New Roman" w:hAnsi="Times New Roman"/>
          <w:sz w:val="28"/>
          <w:szCs w:val="28"/>
        </w:rPr>
        <w:t>ме и его свойствах. Измерение объ</w:t>
      </w:r>
      <w:r w:rsidR="00A23AB5">
        <w:rPr>
          <w:rFonts w:ascii="Times New Roman" w:hAnsi="Times New Roman"/>
          <w:sz w:val="28"/>
          <w:szCs w:val="28"/>
        </w:rPr>
        <w:t>е</w:t>
      </w:r>
      <w:r w:rsidRPr="0074495D">
        <w:rPr>
          <w:rFonts w:ascii="Times New Roman" w:hAnsi="Times New Roman"/>
          <w:sz w:val="28"/>
          <w:szCs w:val="28"/>
        </w:rPr>
        <w:t>ма. Единицы измерения объ</w:t>
      </w:r>
      <w:r w:rsidR="00A23AB5">
        <w:rPr>
          <w:rFonts w:ascii="Times New Roman" w:hAnsi="Times New Roman"/>
          <w:sz w:val="28"/>
          <w:szCs w:val="28"/>
        </w:rPr>
        <w:t>е</w:t>
      </w:r>
      <w:r w:rsidRPr="0074495D">
        <w:rPr>
          <w:rFonts w:ascii="Times New Roman" w:hAnsi="Times New Roman"/>
          <w:sz w:val="28"/>
          <w:szCs w:val="28"/>
        </w:rPr>
        <w:t>мов.</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D67BF6">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D67BF6">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74495D" w:rsidRDefault="00403DD3" w:rsidP="00D67BF6">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Построение треугольников по тр</w:t>
      </w:r>
      <w:r w:rsidR="00A23AB5">
        <w:rPr>
          <w:rFonts w:ascii="Times New Roman" w:hAnsi="Times New Roman"/>
          <w:i/>
          <w:sz w:val="28"/>
          <w:szCs w:val="28"/>
        </w:rPr>
        <w:t>е</w:t>
      </w:r>
      <w:r w:rsidRPr="0074495D">
        <w:rPr>
          <w:rFonts w:ascii="Times New Roman" w:hAnsi="Times New Roman"/>
          <w:i/>
          <w:sz w:val="28"/>
          <w:szCs w:val="28"/>
        </w:rPr>
        <w:t>м сторонам, двум сторонам и углу между ними, стороне и двум прилежащим к ней углам.</w:t>
      </w:r>
    </w:p>
    <w:p w:rsidR="00403DD3" w:rsidRPr="0074495D" w:rsidRDefault="00403DD3" w:rsidP="00D67BF6">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D67BF6">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D67BF6">
      <w:pPr>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w:t>
      </w:r>
      <w:r w:rsidR="00C35054">
        <w:rPr>
          <w:rFonts w:ascii="Times New Roman" w:hAnsi="Times New Roman"/>
          <w:i/>
          <w:sz w:val="28"/>
          <w:szCs w:val="28"/>
        </w:rPr>
        <w:t xml:space="preserve"> </w:t>
      </w:r>
      <w:r w:rsidRPr="0074495D">
        <w:rPr>
          <w:rFonts w:ascii="Times New Roman" w:hAnsi="Times New Roman"/>
          <w:i/>
          <w:sz w:val="28"/>
          <w:szCs w:val="28"/>
        </w:rPr>
        <w:t>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D67BF6">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403DD3" w:rsidRPr="0074495D" w:rsidRDefault="00403DD3" w:rsidP="00D67BF6">
      <w:pPr>
        <w:spacing w:after="0" w:line="24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D67BF6">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D67BF6">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D67BF6">
      <w:pPr>
        <w:pStyle w:val="3"/>
        <w:spacing w:before="0" w:beforeAutospacing="0" w:after="0" w:afterAutospacing="0"/>
        <w:ind w:firstLine="709"/>
        <w:jc w:val="both"/>
        <w:rPr>
          <w:szCs w:val="28"/>
        </w:rPr>
      </w:pPr>
      <w:bookmarkStart w:id="171" w:name="_Toc405513924"/>
      <w:bookmarkStart w:id="172" w:name="_Toc284662802"/>
      <w:bookmarkStart w:id="173" w:name="_Toc284663429"/>
      <w:r w:rsidRPr="0074495D">
        <w:rPr>
          <w:szCs w:val="28"/>
        </w:rPr>
        <w:t>История математики</w:t>
      </w:r>
      <w:bookmarkEnd w:id="171"/>
      <w:bookmarkEnd w:id="172"/>
      <w:bookmarkEnd w:id="173"/>
    </w:p>
    <w:p w:rsidR="00403DD3" w:rsidRPr="0074495D" w:rsidRDefault="00403DD3" w:rsidP="00D67BF6">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w:t>
      </w:r>
      <w:r w:rsidR="00A23AB5">
        <w:rPr>
          <w:rFonts w:ascii="Times New Roman" w:hAnsi="Times New Roman"/>
          <w:i/>
          <w:sz w:val="28"/>
          <w:szCs w:val="28"/>
        </w:rPr>
        <w:t>е</w:t>
      </w:r>
      <w:r w:rsidRPr="0074495D">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403DD3" w:rsidRPr="0074495D" w:rsidRDefault="00403DD3" w:rsidP="00D67BF6">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D67BF6">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w:t>
      </w:r>
      <w:r w:rsidR="00C35054">
        <w:rPr>
          <w:rFonts w:ascii="Times New Roman" w:hAnsi="Times New Roman"/>
          <w:i/>
          <w:sz w:val="28"/>
          <w:szCs w:val="28"/>
        </w:rPr>
        <w:t xml:space="preserve"> </w:t>
      </w:r>
      <w:r w:rsidRPr="0074495D">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sidR="00A23AB5">
        <w:rPr>
          <w:rFonts w:ascii="Times New Roman" w:hAnsi="Times New Roman"/>
          <w:i/>
          <w:sz w:val="28"/>
          <w:szCs w:val="28"/>
        </w:rPr>
        <w:t>е</w:t>
      </w:r>
      <w:r w:rsidRPr="0074495D">
        <w:rPr>
          <w:rFonts w:ascii="Times New Roman" w:hAnsi="Times New Roman"/>
          <w:i/>
          <w:sz w:val="28"/>
          <w:szCs w:val="28"/>
        </w:rPr>
        <w:t>х. Н. Тарталья, Дж. Кардано, Н.Х. Абель, Э.</w:t>
      </w:r>
      <w:r w:rsidR="00C35054">
        <w:rPr>
          <w:rFonts w:ascii="Times New Roman" w:hAnsi="Times New Roman"/>
          <w:i/>
          <w:sz w:val="28"/>
          <w:szCs w:val="28"/>
        </w:rPr>
        <w:t xml:space="preserve"> </w:t>
      </w:r>
      <w:r w:rsidRPr="0074495D">
        <w:rPr>
          <w:rFonts w:ascii="Times New Roman" w:hAnsi="Times New Roman"/>
          <w:i/>
          <w:sz w:val="28"/>
          <w:szCs w:val="28"/>
        </w:rPr>
        <w:t>Галуа.</w:t>
      </w:r>
    </w:p>
    <w:p w:rsidR="00403DD3" w:rsidRPr="0074495D" w:rsidRDefault="00403DD3" w:rsidP="00D67BF6">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D67BF6">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D67BF6">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D67BF6">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D67BF6">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D67BF6">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D67BF6">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Роль российских уч</w:t>
      </w:r>
      <w:r w:rsidR="00A23AB5">
        <w:rPr>
          <w:rFonts w:ascii="Times New Roman" w:hAnsi="Times New Roman"/>
          <w:i/>
          <w:sz w:val="28"/>
          <w:szCs w:val="28"/>
        </w:rPr>
        <w:t>е</w:t>
      </w:r>
      <w:r w:rsidRPr="0074495D">
        <w:rPr>
          <w:rFonts w:ascii="Times New Roman" w:hAnsi="Times New Roman"/>
          <w:i/>
          <w:sz w:val="28"/>
          <w:szCs w:val="28"/>
        </w:rPr>
        <w:t>ных в развитии математики: Л.</w:t>
      </w:r>
      <w:r w:rsidR="00C35054">
        <w:rPr>
          <w:rFonts w:ascii="Times New Roman" w:hAnsi="Times New Roman"/>
          <w:i/>
          <w:sz w:val="28"/>
          <w:szCs w:val="28"/>
        </w:rPr>
        <w:t xml:space="preserve"> </w:t>
      </w:r>
      <w:r w:rsidRPr="0074495D">
        <w:rPr>
          <w:rFonts w:ascii="Times New Roman" w:hAnsi="Times New Roman"/>
          <w:i/>
          <w:sz w:val="28"/>
          <w:szCs w:val="28"/>
        </w:rPr>
        <w:t>Эйлер. Н.И.</w:t>
      </w:r>
      <w:r w:rsidR="00C35054">
        <w:rPr>
          <w:rFonts w:ascii="Times New Roman" w:hAnsi="Times New Roman"/>
          <w:i/>
          <w:sz w:val="28"/>
          <w:szCs w:val="28"/>
        </w:rPr>
        <w:t xml:space="preserve"> </w:t>
      </w:r>
      <w:r w:rsidRPr="0074495D">
        <w:rPr>
          <w:rFonts w:ascii="Times New Roman" w:hAnsi="Times New Roman"/>
          <w:i/>
          <w:sz w:val="28"/>
          <w:szCs w:val="28"/>
        </w:rPr>
        <w:t>Лобачевский, П.Л.Чебышев, С. Ковалевская, А.Н.</w:t>
      </w:r>
      <w:r w:rsidR="00C35054">
        <w:rPr>
          <w:rFonts w:ascii="Times New Roman" w:hAnsi="Times New Roman"/>
          <w:i/>
          <w:sz w:val="28"/>
          <w:szCs w:val="28"/>
        </w:rPr>
        <w:t xml:space="preserve"> </w:t>
      </w:r>
      <w:r w:rsidRPr="0074495D">
        <w:rPr>
          <w:rFonts w:ascii="Times New Roman" w:hAnsi="Times New Roman"/>
          <w:i/>
          <w:sz w:val="28"/>
          <w:szCs w:val="28"/>
        </w:rPr>
        <w:t xml:space="preserve">Колмогоров. </w:t>
      </w:r>
    </w:p>
    <w:p w:rsidR="00403DD3" w:rsidRPr="0074495D" w:rsidRDefault="00403DD3" w:rsidP="00D67BF6">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w:t>
      </w:r>
      <w:r w:rsidR="00C35054">
        <w:rPr>
          <w:rFonts w:ascii="Times New Roman" w:hAnsi="Times New Roman"/>
          <w:i/>
          <w:sz w:val="28"/>
          <w:szCs w:val="28"/>
        </w:rPr>
        <w:t xml:space="preserve"> </w:t>
      </w:r>
      <w:r w:rsidRPr="0074495D">
        <w:rPr>
          <w:rFonts w:ascii="Times New Roman" w:hAnsi="Times New Roman"/>
          <w:i/>
          <w:sz w:val="28"/>
          <w:szCs w:val="28"/>
        </w:rPr>
        <w:t>Крылов. Космическая программа и М.В.</w:t>
      </w:r>
      <w:r w:rsidR="00C35054">
        <w:rPr>
          <w:rFonts w:ascii="Times New Roman" w:hAnsi="Times New Roman"/>
          <w:i/>
          <w:sz w:val="28"/>
          <w:szCs w:val="28"/>
        </w:rPr>
        <w:t xml:space="preserve"> </w:t>
      </w:r>
      <w:r w:rsidRPr="0074495D">
        <w:rPr>
          <w:rFonts w:ascii="Times New Roman" w:hAnsi="Times New Roman"/>
          <w:i/>
          <w:sz w:val="28"/>
          <w:szCs w:val="28"/>
        </w:rPr>
        <w:t>Келдыш.</w:t>
      </w:r>
    </w:p>
    <w:p w:rsidR="003D4C4A" w:rsidRDefault="003D4C4A" w:rsidP="00D67BF6">
      <w:pPr>
        <w:pStyle w:val="2"/>
        <w:spacing w:line="240" w:lineRule="auto"/>
      </w:pPr>
      <w:bookmarkStart w:id="174" w:name="_Toc405513925"/>
      <w:bookmarkStart w:id="175" w:name="_Toc284662803"/>
      <w:bookmarkStart w:id="176" w:name="_Toc284663430"/>
    </w:p>
    <w:p w:rsidR="00B540EE" w:rsidRPr="0074495D" w:rsidRDefault="00397B23" w:rsidP="006F118B">
      <w:pPr>
        <w:pStyle w:val="3"/>
        <w:spacing w:before="0" w:beforeAutospacing="0" w:after="0" w:afterAutospacing="0"/>
        <w:ind w:firstLine="709"/>
        <w:jc w:val="center"/>
        <w:rPr>
          <w:szCs w:val="28"/>
        </w:rPr>
      </w:pPr>
      <w:bookmarkStart w:id="177" w:name="_Toc409691709"/>
      <w:bookmarkStart w:id="178" w:name="_Toc410654034"/>
      <w:bookmarkStart w:id="179" w:name="_Toc414553245"/>
      <w:bookmarkEnd w:id="152"/>
      <w:bookmarkEnd w:id="174"/>
      <w:bookmarkEnd w:id="175"/>
      <w:bookmarkEnd w:id="176"/>
      <w:r>
        <w:rPr>
          <w:szCs w:val="28"/>
        </w:rPr>
        <w:t>2.2.2.8</w:t>
      </w:r>
      <w:r w:rsidR="009360F3" w:rsidRPr="0074495D">
        <w:rPr>
          <w:szCs w:val="28"/>
        </w:rPr>
        <w:t xml:space="preserve">. </w:t>
      </w:r>
      <w:r w:rsidR="00B540EE" w:rsidRPr="0074495D">
        <w:rPr>
          <w:szCs w:val="28"/>
        </w:rPr>
        <w:t>Информатика</w:t>
      </w:r>
      <w:bookmarkEnd w:id="177"/>
      <w:bookmarkEnd w:id="178"/>
      <w:bookmarkEnd w:id="179"/>
    </w:p>
    <w:p w:rsidR="00B30F8B" w:rsidRPr="0074495D" w:rsidRDefault="00A800F3"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w:t>
      </w:r>
      <w:r w:rsidR="003D4C4A">
        <w:rPr>
          <w:rFonts w:ascii="Times New Roman" w:hAnsi="Times New Roman"/>
          <w:position w:val="-1"/>
          <w:sz w:val="28"/>
          <w:szCs w:val="28"/>
        </w:rPr>
        <w:t>об</w:t>
      </w:r>
      <w:r w:rsidRPr="0074495D">
        <w:rPr>
          <w:rFonts w:ascii="Times New Roman" w:hAnsi="Times New Roman"/>
          <w:position w:val="-1"/>
          <w:sz w:val="28"/>
          <w:szCs w:val="28"/>
        </w:rPr>
        <w:t>уча</w:t>
      </w:r>
      <w:r w:rsidR="003D4C4A">
        <w:rPr>
          <w:rFonts w:ascii="Times New Roman" w:hAnsi="Times New Roman"/>
          <w:position w:val="-1"/>
          <w:sz w:val="28"/>
          <w:szCs w:val="28"/>
        </w:rPr>
        <w:t>ю</w:t>
      </w:r>
      <w:r w:rsidRPr="0074495D">
        <w:rPr>
          <w:rFonts w:ascii="Times New Roman" w:hAnsi="Times New Roman"/>
          <w:position w:val="-1"/>
          <w:sz w:val="28"/>
          <w:szCs w:val="28"/>
        </w:rPr>
        <w:t xml:space="preserve">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r w:rsidR="00B30F8B" w:rsidRPr="0074495D">
        <w:rPr>
          <w:rFonts w:ascii="Times New Roman" w:eastAsia="Times New Roman" w:hAnsi="Times New Roman"/>
          <w:sz w:val="28"/>
          <w:szCs w:val="28"/>
          <w:lang w:eastAsia="ru-RU"/>
        </w:rPr>
        <w:t>;</w:t>
      </w:r>
      <w:r w:rsidR="00C35054" w:rsidRPr="0074495D">
        <w:rPr>
          <w:rFonts w:ascii="Times New Roman" w:eastAsia="Times New Roman" w:hAnsi="Times New Roman"/>
          <w:sz w:val="28"/>
          <w:szCs w:val="28"/>
          <w:lang w:eastAsia="ru-RU"/>
        </w:rPr>
        <w:t>умени</w:t>
      </w:r>
      <w:r w:rsidR="00C35054">
        <w:rPr>
          <w:rFonts w:ascii="Times New Roman" w:eastAsia="Times New Roman" w:hAnsi="Times New Roman"/>
          <w:sz w:val="28"/>
          <w:szCs w:val="28"/>
          <w:lang w:eastAsia="ru-RU"/>
        </w:rPr>
        <w:t xml:space="preserve">е </w:t>
      </w:r>
      <w:r w:rsidRPr="0074495D">
        <w:rPr>
          <w:rFonts w:ascii="Times New Roman" w:eastAsia="Times New Roman" w:hAnsi="Times New Roman"/>
          <w:sz w:val="28"/>
          <w:szCs w:val="28"/>
          <w:lang w:eastAsia="ru-RU"/>
        </w:rPr>
        <w:t xml:space="preserve">формализации и структурирования информации, </w:t>
      </w:r>
      <w:r w:rsidR="003D4C4A">
        <w:rPr>
          <w:rFonts w:ascii="Times New Roman" w:eastAsia="Times New Roman" w:hAnsi="Times New Roman"/>
          <w:sz w:val="28"/>
          <w:szCs w:val="28"/>
          <w:lang w:eastAsia="ru-RU"/>
        </w:rPr>
        <w:t>об</w:t>
      </w:r>
      <w:r w:rsidR="00C35054">
        <w:rPr>
          <w:rFonts w:ascii="Times New Roman" w:eastAsia="Times New Roman" w:hAnsi="Times New Roman"/>
          <w:sz w:val="28"/>
          <w:szCs w:val="28"/>
          <w:lang w:eastAsia="ru-RU"/>
        </w:rPr>
        <w:t>уча</w:t>
      </w:r>
      <w:r w:rsidR="003D4C4A">
        <w:rPr>
          <w:rFonts w:ascii="Times New Roman" w:eastAsia="Times New Roman" w:hAnsi="Times New Roman"/>
          <w:sz w:val="28"/>
          <w:szCs w:val="28"/>
          <w:lang w:eastAsia="ru-RU"/>
        </w:rPr>
        <w:t>ю</w:t>
      </w:r>
      <w:r w:rsidR="00C35054">
        <w:rPr>
          <w:rFonts w:ascii="Times New Roman" w:eastAsia="Times New Roman" w:hAnsi="Times New Roman"/>
          <w:sz w:val="28"/>
          <w:szCs w:val="28"/>
          <w:lang w:eastAsia="ru-RU"/>
        </w:rPr>
        <w:t xml:space="preserve">щиеся овладевают способами </w:t>
      </w:r>
      <w:r w:rsidRPr="0074495D">
        <w:rPr>
          <w:rFonts w:ascii="Times New Roman" w:eastAsia="Times New Roman" w:hAnsi="Times New Roman"/>
          <w:sz w:val="28"/>
          <w:szCs w:val="28"/>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Pr>
          <w:rFonts w:ascii="Times New Roman" w:eastAsia="Times New Roman" w:hAnsi="Times New Roman"/>
          <w:sz w:val="28"/>
          <w:szCs w:val="28"/>
          <w:lang w:eastAsia="ru-RU"/>
        </w:rPr>
        <w:t xml:space="preserve">у </w:t>
      </w:r>
      <w:r w:rsidR="003D4C4A">
        <w:rPr>
          <w:rFonts w:ascii="Times New Roman" w:eastAsia="Times New Roman" w:hAnsi="Times New Roman"/>
          <w:sz w:val="28"/>
          <w:szCs w:val="28"/>
          <w:lang w:eastAsia="ru-RU"/>
        </w:rPr>
        <w:t>об</w:t>
      </w:r>
      <w:r w:rsidR="005D0B6D">
        <w:rPr>
          <w:rFonts w:ascii="Times New Roman" w:eastAsia="Times New Roman" w:hAnsi="Times New Roman"/>
          <w:sz w:val="28"/>
          <w:szCs w:val="28"/>
          <w:lang w:eastAsia="ru-RU"/>
        </w:rPr>
        <w:t>уча</w:t>
      </w:r>
      <w:r w:rsidR="003D4C4A">
        <w:rPr>
          <w:rFonts w:ascii="Times New Roman" w:eastAsia="Times New Roman" w:hAnsi="Times New Roman"/>
          <w:sz w:val="28"/>
          <w:szCs w:val="28"/>
          <w:lang w:eastAsia="ru-RU"/>
        </w:rPr>
        <w:t>ю</w:t>
      </w:r>
      <w:r w:rsidR="005D0B6D">
        <w:rPr>
          <w:rFonts w:ascii="Times New Roman" w:eastAsia="Times New Roman" w:hAnsi="Times New Roman"/>
          <w:sz w:val="28"/>
          <w:szCs w:val="28"/>
          <w:lang w:eastAsia="ru-RU"/>
        </w:rPr>
        <w:t xml:space="preserve">щихся формируется </w:t>
      </w:r>
      <w:r w:rsidR="005D0B6D" w:rsidRPr="0074495D">
        <w:rPr>
          <w:rFonts w:ascii="Times New Roman" w:eastAsia="Times New Roman" w:hAnsi="Times New Roman"/>
          <w:sz w:val="28"/>
          <w:szCs w:val="28"/>
        </w:rPr>
        <w:t>представлени</w:t>
      </w:r>
      <w:r w:rsidR="005D0B6D">
        <w:rPr>
          <w:rFonts w:ascii="Times New Roman" w:eastAsia="Times New Roman" w:hAnsi="Times New Roman"/>
          <w:sz w:val="28"/>
          <w:szCs w:val="28"/>
        </w:rPr>
        <w:t xml:space="preserve">е </w:t>
      </w:r>
      <w:r w:rsidR="00B30F8B" w:rsidRPr="0074495D">
        <w:rPr>
          <w:rFonts w:ascii="Times New Roman" w:eastAsia="Times New Roman" w:hAnsi="Times New Roman"/>
          <w:sz w:val="28"/>
          <w:szCs w:val="28"/>
        </w:rPr>
        <w:t>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w:t>
      </w:r>
      <w:r w:rsidR="005D0B6D" w:rsidRPr="0074495D">
        <w:rPr>
          <w:rFonts w:ascii="Times New Roman" w:eastAsia="Times New Roman" w:hAnsi="Times New Roman"/>
          <w:sz w:val="28"/>
          <w:szCs w:val="28"/>
          <w:lang w:eastAsia="ru-RU"/>
        </w:rPr>
        <w:t>представлени</w:t>
      </w:r>
      <w:r w:rsidR="005D0B6D">
        <w:rPr>
          <w:rFonts w:ascii="Times New Roman" w:eastAsia="Times New Roman" w:hAnsi="Times New Roman"/>
          <w:sz w:val="28"/>
          <w:szCs w:val="28"/>
          <w:lang w:eastAsia="ru-RU"/>
        </w:rPr>
        <w:t>е</w:t>
      </w:r>
      <w:r w:rsidR="005D0B6D" w:rsidRPr="0074495D">
        <w:rPr>
          <w:rFonts w:ascii="Times New Roman" w:eastAsia="Times New Roman" w:hAnsi="Times New Roman"/>
          <w:sz w:val="28"/>
          <w:szCs w:val="28"/>
          <w:lang w:eastAsia="ru-RU"/>
        </w:rPr>
        <w:t xml:space="preserve"> </w:t>
      </w:r>
      <w:r w:rsidR="00B30F8B" w:rsidRPr="0074495D">
        <w:rPr>
          <w:rFonts w:ascii="Times New Roman" w:eastAsia="Times New Roman" w:hAnsi="Times New Roman"/>
          <w:sz w:val="28"/>
          <w:szCs w:val="28"/>
          <w:lang w:eastAsia="ru-RU"/>
        </w:rPr>
        <w:t>об основных изучаемых понятиях: информация, алгоритм, модель - и их свойствах;</w:t>
      </w:r>
      <w:r w:rsidRPr="0074495D">
        <w:rPr>
          <w:rFonts w:ascii="Times New Roman" w:eastAsia="Times New Roman" w:hAnsi="Times New Roman"/>
          <w:sz w:val="28"/>
          <w:szCs w:val="28"/>
          <w:lang w:eastAsia="ru-RU"/>
        </w:rPr>
        <w:t>развивается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B30F8B" w:rsidRPr="0074495D">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4495D">
        <w:rPr>
          <w:rFonts w:ascii="Times New Roman" w:eastAsia="Times New Roman" w:hAnsi="Times New Roman"/>
          <w:sz w:val="28"/>
          <w:szCs w:val="28"/>
          <w:lang w:eastAsia="ru-RU"/>
        </w:rPr>
        <w:t xml:space="preserve"> </w:t>
      </w:r>
      <w:r w:rsidR="005D0B6D">
        <w:rPr>
          <w:rFonts w:ascii="Times New Roman" w:eastAsia="Times New Roman" w:hAnsi="Times New Roman"/>
          <w:sz w:val="28"/>
          <w:szCs w:val="28"/>
          <w:lang w:eastAsia="ru-RU"/>
        </w:rPr>
        <w:t xml:space="preserve">вырабатываются навык и умение </w:t>
      </w:r>
      <w:r w:rsidR="00B30F8B" w:rsidRPr="0074495D">
        <w:rPr>
          <w:rFonts w:ascii="Times New Roman" w:eastAsia="Times New Roman" w:hAnsi="Times New Roman"/>
          <w:sz w:val="28"/>
          <w:szCs w:val="28"/>
          <w:lang w:eastAsia="ru-RU"/>
        </w:rPr>
        <w:t xml:space="preserve">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 xml:space="preserve">Интернет, </w:t>
      </w:r>
      <w:r w:rsidR="005D0B6D" w:rsidRPr="0074495D">
        <w:rPr>
          <w:rFonts w:ascii="Times New Roman" w:eastAsia="Times New Roman" w:hAnsi="Times New Roman"/>
          <w:sz w:val="28"/>
          <w:szCs w:val="28"/>
          <w:lang w:eastAsia="ru-RU"/>
        </w:rPr>
        <w:t>умени</w:t>
      </w:r>
      <w:r w:rsidR="005D0B6D">
        <w:rPr>
          <w:rFonts w:ascii="Times New Roman" w:eastAsia="Times New Roman" w:hAnsi="Times New Roman"/>
          <w:sz w:val="28"/>
          <w:szCs w:val="28"/>
          <w:lang w:eastAsia="ru-RU"/>
        </w:rPr>
        <w:t>е</w:t>
      </w:r>
      <w:r w:rsidR="005D0B6D" w:rsidRPr="0074495D">
        <w:rPr>
          <w:rFonts w:ascii="Times New Roman" w:eastAsia="Times New Roman" w:hAnsi="Times New Roman"/>
          <w:sz w:val="28"/>
          <w:szCs w:val="28"/>
          <w:lang w:eastAsia="ru-RU"/>
        </w:rPr>
        <w:t xml:space="preserve"> </w:t>
      </w:r>
      <w:r w:rsidR="00B30F8B" w:rsidRPr="0074495D">
        <w:rPr>
          <w:rFonts w:ascii="Times New Roman" w:eastAsia="Times New Roman" w:hAnsi="Times New Roman"/>
          <w:sz w:val="28"/>
          <w:szCs w:val="28"/>
          <w:lang w:eastAsia="ru-RU"/>
        </w:rPr>
        <w:t>соблюдать нормы информационной этики и права.</w:t>
      </w:r>
    </w:p>
    <w:p w:rsidR="009A01D5" w:rsidRPr="0074495D" w:rsidRDefault="009A01D5" w:rsidP="00D67BF6">
      <w:pPr>
        <w:tabs>
          <w:tab w:val="left" w:pos="1180"/>
        </w:tabs>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D67BF6">
      <w:pPr>
        <w:pStyle w:val="a8"/>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w:t>
      </w:r>
      <w:r w:rsidR="005D0B6D">
        <w:rPr>
          <w:rFonts w:ascii="Times New Roman" w:hAnsi="Times New Roman"/>
          <w:sz w:val="28"/>
          <w:szCs w:val="28"/>
        </w:rPr>
        <w:t>,</w:t>
      </w:r>
      <w:r w:rsidRPr="0074495D">
        <w:rPr>
          <w:rFonts w:ascii="Times New Roman" w:hAnsi="Times New Roman"/>
          <w:sz w:val="28"/>
          <w:szCs w:val="28"/>
        </w:rPr>
        <w:t xml:space="preserve"> и информация как сведения, предназначенные для восприятия человеком.</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D67BF6">
      <w:pPr>
        <w:pStyle w:val="a8"/>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D67BF6">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rsidP="00D67BF6">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D67BF6">
      <w:pPr>
        <w:spacing w:after="0" w:line="24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D67BF6">
      <w:pPr>
        <w:pStyle w:val="a8"/>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т.д. Количество информации, содержащееся в сообщении.</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Подход А.Н.</w:t>
      </w:r>
      <w:r w:rsidR="005D0B6D">
        <w:rPr>
          <w:rFonts w:ascii="Times New Roman" w:hAnsi="Times New Roman"/>
          <w:i/>
          <w:sz w:val="28"/>
          <w:szCs w:val="28"/>
        </w:rPr>
        <w:t xml:space="preserve"> </w:t>
      </w:r>
      <w:r w:rsidRPr="0074495D">
        <w:rPr>
          <w:rFonts w:ascii="Times New Roman" w:hAnsi="Times New Roman"/>
          <w:i/>
          <w:sz w:val="28"/>
          <w:szCs w:val="28"/>
        </w:rPr>
        <w:t>Колмогорова к определению количества информации.</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Таблицы кодировки с алфавитом, отличным от двоичного.</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D67BF6">
      <w:pPr>
        <w:pStyle w:val="a8"/>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005D0B6D">
        <w:rPr>
          <w:rFonts w:ascii="Times New Roman" w:hAnsi="Times New Roman"/>
          <w:sz w:val="28"/>
          <w:szCs w:val="28"/>
        </w:rPr>
        <w:t xml:space="preserve"> </w:t>
      </w:r>
      <w:r w:rsidRPr="0074495D">
        <w:rPr>
          <w:rFonts w:ascii="Times New Roman" w:hAnsi="Times New Roman"/>
          <w:bCs/>
          <w:sz w:val="28"/>
          <w:szCs w:val="28"/>
        </w:rPr>
        <w:t>и</w:t>
      </w:r>
      <w:r w:rsidR="005D0B6D">
        <w:rPr>
          <w:rFonts w:ascii="Times New Roman" w:hAnsi="Times New Roman"/>
          <w:bCs/>
          <w:sz w:val="28"/>
          <w:szCs w:val="28"/>
        </w:rPr>
        <w:t xml:space="preserve"> </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D67BF6">
      <w:pPr>
        <w:pStyle w:val="a8"/>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74495D" w:rsidRDefault="009A01D5" w:rsidP="00D67BF6">
      <w:pPr>
        <w:spacing w:after="0" w:line="24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w:t>
      </w:r>
      <w:proofErr w:type="gramStart"/>
      <w:r w:rsidRPr="0074495D">
        <w:rPr>
          <w:rFonts w:ascii="Times New Roman" w:hAnsi="Times New Roman"/>
          <w:sz w:val="28"/>
          <w:szCs w:val="28"/>
        </w:rPr>
        <w:t>восьмеричную</w:t>
      </w:r>
      <w:proofErr w:type="gramEnd"/>
      <w:r w:rsidRPr="0074495D">
        <w:rPr>
          <w:rFonts w:ascii="Times New Roman" w:hAnsi="Times New Roman"/>
          <w:sz w:val="28"/>
          <w:szCs w:val="28"/>
        </w:rPr>
        <w:t xml:space="preserve">,  шестнадцатеричную и обратно. </w:t>
      </w:r>
    </w:p>
    <w:p w:rsidR="009A01D5" w:rsidRPr="0074495D" w:rsidRDefault="009A01D5" w:rsidP="00D67BF6">
      <w:pPr>
        <w:spacing w:after="0" w:line="24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74495D" w:rsidRDefault="009A01D5" w:rsidP="00D67BF6">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D67BF6">
      <w:pPr>
        <w:pStyle w:val="a8"/>
        <w:tabs>
          <w:tab w:val="left" w:pos="1260"/>
        </w:tabs>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D67BF6">
      <w:pPr>
        <w:spacing w:after="0" w:line="240" w:lineRule="auto"/>
        <w:ind w:right="-23" w:firstLine="709"/>
        <w:jc w:val="both"/>
        <w:rPr>
          <w:rFonts w:ascii="Times New Roman" w:hAnsi="Times New Roman"/>
          <w:sz w:val="28"/>
          <w:szCs w:val="28"/>
        </w:rPr>
      </w:pPr>
      <w:r w:rsidRPr="0074495D">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Логические операции следования (импликация) и равносильности (эквивалентность).</w:t>
      </w:r>
      <w:r w:rsidR="005D0B6D">
        <w:rPr>
          <w:rFonts w:ascii="Times New Roman" w:hAnsi="Times New Roman"/>
          <w:i/>
          <w:sz w:val="28"/>
          <w:szCs w:val="28"/>
        </w:rPr>
        <w:t xml:space="preserve"> </w:t>
      </w:r>
      <w:r w:rsidRPr="0074495D">
        <w:rPr>
          <w:rFonts w:ascii="Times New Roman" w:hAnsi="Times New Roman"/>
          <w:i/>
          <w:sz w:val="28"/>
          <w:szCs w:val="28"/>
        </w:rPr>
        <w:t>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D67BF6">
      <w:pPr>
        <w:tabs>
          <w:tab w:val="left" w:pos="709"/>
        </w:tabs>
        <w:spacing w:after="0" w:line="24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D67BF6">
      <w:pPr>
        <w:pStyle w:val="a8"/>
        <w:tabs>
          <w:tab w:val="left" w:pos="900"/>
        </w:tabs>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D67BF6">
      <w:pPr>
        <w:pStyle w:val="a8"/>
        <w:tabs>
          <w:tab w:val="left" w:pos="900"/>
        </w:tabs>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Условный оператор: полная и неполная формы. </w:t>
      </w:r>
    </w:p>
    <w:p w:rsidR="009A01D5" w:rsidRPr="0074495D" w:rsidRDefault="009A01D5" w:rsidP="00D67BF6">
      <w:pPr>
        <w:spacing w:after="0" w:line="240" w:lineRule="auto"/>
        <w:ind w:firstLine="709"/>
        <w:jc w:val="both"/>
        <w:rPr>
          <w:rFonts w:ascii="Times New Roman" w:hAnsi="Times New Roman"/>
          <w:strike/>
          <w:sz w:val="28"/>
          <w:szCs w:val="28"/>
        </w:rPr>
      </w:pPr>
      <w:r w:rsidRPr="0074495D">
        <w:rPr>
          <w:rFonts w:ascii="Times New Roman" w:hAnsi="Times New Roman"/>
          <w:sz w:val="28"/>
          <w:szCs w:val="28"/>
        </w:rPr>
        <w:t xml:space="preserve">Выполнение  и </w:t>
      </w:r>
      <w:r w:rsidR="005D0B6D" w:rsidRPr="0074495D">
        <w:rPr>
          <w:rFonts w:ascii="Times New Roman" w:hAnsi="Times New Roman"/>
          <w:sz w:val="28"/>
          <w:szCs w:val="28"/>
        </w:rPr>
        <w:t>невыполнени</w:t>
      </w:r>
      <w:r w:rsidR="005D0B6D">
        <w:rPr>
          <w:rFonts w:ascii="Times New Roman" w:hAnsi="Times New Roman"/>
          <w:sz w:val="28"/>
          <w:szCs w:val="28"/>
        </w:rPr>
        <w:t>е</w:t>
      </w:r>
      <w:r w:rsidR="005D0B6D" w:rsidRPr="0074495D">
        <w:rPr>
          <w:rFonts w:ascii="Times New Roman" w:hAnsi="Times New Roman"/>
          <w:sz w:val="28"/>
          <w:szCs w:val="28"/>
        </w:rPr>
        <w:t xml:space="preserve"> </w:t>
      </w:r>
      <w:r w:rsidRPr="0074495D">
        <w:rPr>
          <w:rFonts w:ascii="Times New Roman" w:hAnsi="Times New Roman"/>
          <w:sz w:val="28"/>
          <w:szCs w:val="28"/>
        </w:rPr>
        <w:t>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D67BF6">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D67BF6">
      <w:pPr>
        <w:pStyle w:val="a8"/>
        <w:tabs>
          <w:tab w:val="left" w:pos="900"/>
        </w:tabs>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F6354D">
      <w:pPr>
        <w:pStyle w:val="a8"/>
        <w:numPr>
          <w:ilvl w:val="0"/>
          <w:numId w:val="91"/>
        </w:numPr>
        <w:tabs>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двух,</w:t>
      </w:r>
      <w:r w:rsidR="007116EB">
        <w:rPr>
          <w:rFonts w:ascii="Times New Roman" w:eastAsia="Times New Roman" w:hAnsi="Times New Roman"/>
          <w:w w:val="99"/>
          <w:sz w:val="28"/>
          <w:szCs w:val="28"/>
        </w:rPr>
        <w:t xml:space="preserve"> </w:t>
      </w:r>
      <w:r w:rsidRPr="0074495D">
        <w:rPr>
          <w:rFonts w:ascii="Times New Roman" w:eastAsia="Times New Roman" w:hAnsi="Times New Roman"/>
          <w:w w:val="99"/>
          <w:sz w:val="28"/>
          <w:szCs w:val="28"/>
        </w:rPr>
        <w:t xml:space="preserve">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F6354D">
      <w:pPr>
        <w:pStyle w:val="a8"/>
        <w:numPr>
          <w:ilvl w:val="0"/>
          <w:numId w:val="91"/>
        </w:numPr>
        <w:tabs>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F6354D">
      <w:pPr>
        <w:pStyle w:val="a8"/>
        <w:numPr>
          <w:ilvl w:val="0"/>
          <w:numId w:val="91"/>
        </w:numPr>
        <w:tabs>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F6354D">
      <w:pPr>
        <w:pStyle w:val="a8"/>
        <w:numPr>
          <w:ilvl w:val="0"/>
          <w:numId w:val="91"/>
        </w:numPr>
        <w:tabs>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F6354D">
      <w:pPr>
        <w:pStyle w:val="a8"/>
        <w:numPr>
          <w:ilvl w:val="0"/>
          <w:numId w:val="91"/>
        </w:numPr>
        <w:tabs>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D67BF6">
      <w:pPr>
        <w:pStyle w:val="a8"/>
        <w:tabs>
          <w:tab w:val="left" w:pos="900"/>
        </w:tabs>
        <w:ind w:left="709"/>
        <w:jc w:val="both"/>
        <w:rPr>
          <w:rFonts w:ascii="Times New Roman" w:hAnsi="Times New Roman"/>
          <w:sz w:val="28"/>
          <w:szCs w:val="28"/>
        </w:rPr>
      </w:pPr>
      <w:r w:rsidRPr="0074495D">
        <w:rPr>
          <w:rFonts w:ascii="Times New Roman" w:eastAsia="Times New Roman" w:hAnsi="Times New Roman"/>
          <w:b/>
          <w:bCs/>
          <w:sz w:val="28"/>
          <w:szCs w:val="28"/>
        </w:rPr>
        <w:t>Анализ алгоритмов</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D67BF6">
      <w:pPr>
        <w:spacing w:after="0" w:line="24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D67BF6">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74495D" w:rsidRDefault="009A01D5" w:rsidP="00D67BF6">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D67BF6">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D67BF6">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D67BF6">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D67BF6">
      <w:pPr>
        <w:pStyle w:val="a8"/>
        <w:tabs>
          <w:tab w:val="left" w:pos="900"/>
        </w:tabs>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Понятие математической модели. Задачи, решаемые с помощью математического (компьютерного) моделирования.</w:t>
      </w:r>
      <w:r w:rsidR="005D0B6D">
        <w:rPr>
          <w:rFonts w:ascii="Times New Roman" w:hAnsi="Times New Roman"/>
          <w:sz w:val="28"/>
          <w:szCs w:val="28"/>
        </w:rPr>
        <w:t xml:space="preserve"> </w:t>
      </w:r>
      <w:r w:rsidRPr="0074495D">
        <w:rPr>
          <w:rFonts w:ascii="Times New Roman" w:hAnsi="Times New Roman"/>
          <w:sz w:val="28"/>
          <w:szCs w:val="28"/>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D67BF6">
      <w:pPr>
        <w:pStyle w:val="a8"/>
        <w:tabs>
          <w:tab w:val="left" w:pos="900"/>
        </w:tabs>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D67BF6">
      <w:pPr>
        <w:pStyle w:val="a8"/>
        <w:tabs>
          <w:tab w:val="left" w:pos="900"/>
        </w:tabs>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D67BF6">
      <w:pPr>
        <w:spacing w:after="0" w:line="240" w:lineRule="auto"/>
        <w:ind w:firstLine="709"/>
        <w:jc w:val="both"/>
        <w:rPr>
          <w:rFonts w:ascii="Times New Roman" w:hAnsi="Times New Roman"/>
          <w:strike/>
          <w:sz w:val="28"/>
          <w:szCs w:val="28"/>
        </w:rPr>
      </w:pPr>
      <w:r w:rsidRPr="0074495D">
        <w:rPr>
          <w:rFonts w:ascii="Times New Roman" w:hAnsi="Times New Roman"/>
          <w:sz w:val="28"/>
          <w:szCs w:val="28"/>
        </w:rPr>
        <w:t xml:space="preserve">Текстовые документы и их структурные элементы (страница, абзац, строка, слово, символ). </w:t>
      </w:r>
    </w:p>
    <w:p w:rsidR="009A01D5" w:rsidRPr="0074495D" w:rsidRDefault="009A01D5" w:rsidP="00D67BF6">
      <w:pPr>
        <w:spacing w:after="0" w:line="24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005D0B6D">
        <w:rPr>
          <w:rFonts w:ascii="Times New Roman" w:hAnsi="Times New Roman"/>
          <w:sz w:val="28"/>
          <w:szCs w:val="28"/>
        </w:rPr>
        <w:t xml:space="preserve"> </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D67BF6">
      <w:pPr>
        <w:pStyle w:val="a8"/>
        <w:tabs>
          <w:tab w:val="left" w:pos="900"/>
        </w:tabs>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D67BF6">
      <w:pPr>
        <w:pStyle w:val="a8"/>
        <w:tabs>
          <w:tab w:val="left" w:pos="900"/>
        </w:tabs>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D67BF6">
      <w:pPr>
        <w:pStyle w:val="a8"/>
        <w:tabs>
          <w:tab w:val="left" w:pos="900"/>
          <w:tab w:val="left" w:pos="1276"/>
          <w:tab w:val="left" w:pos="2560"/>
          <w:tab w:val="left" w:pos="5140"/>
          <w:tab w:val="left" w:pos="7260"/>
        </w:tabs>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74495D" w:rsidRDefault="009A01D5" w:rsidP="00D67BF6">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F17097" w:rsidP="006F118B">
      <w:pPr>
        <w:pStyle w:val="4"/>
        <w:spacing w:line="240" w:lineRule="auto"/>
        <w:jc w:val="center"/>
      </w:pPr>
      <w:bookmarkStart w:id="180" w:name="_Toc409691710"/>
      <w:bookmarkStart w:id="181" w:name="_Toc410654035"/>
      <w:bookmarkStart w:id="182" w:name="_Toc414553246"/>
      <w:r w:rsidRPr="0074495D">
        <w:t>2.2.2.</w:t>
      </w:r>
      <w:r w:rsidR="00397B23">
        <w:t>9</w:t>
      </w:r>
      <w:r w:rsidRPr="0074495D">
        <w:t xml:space="preserve">. </w:t>
      </w:r>
      <w:r w:rsidR="00B540EE" w:rsidRPr="0074495D">
        <w:t>Физика</w:t>
      </w:r>
      <w:bookmarkEnd w:id="180"/>
      <w:bookmarkEnd w:id="181"/>
      <w:bookmarkEnd w:id="182"/>
    </w:p>
    <w:p w:rsidR="00B30F8B" w:rsidRPr="0074495D" w:rsidRDefault="00B30F8B"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4495D" w:rsidRDefault="00B30F8B"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74495D" w:rsidRDefault="00B30F8B"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r w:rsidR="005D0B6D">
        <w:rPr>
          <w:rFonts w:ascii="Times New Roman" w:hAnsi="Times New Roman"/>
          <w:sz w:val="28"/>
          <w:szCs w:val="28"/>
        </w:rPr>
        <w:t xml:space="preserve"> </w:t>
      </w:r>
      <w:r w:rsidRPr="0074495D">
        <w:rPr>
          <w:rFonts w:ascii="Times New Roman" w:hAnsi="Times New Roman"/>
          <w:sz w:val="28"/>
          <w:szCs w:val="28"/>
        </w:rPr>
        <w:t>«Математика», «Информатика», «Химия», «Биология», «География», «Экология», «Основы безопасности жизнедеятельности», «История», «Литература» и др.</w:t>
      </w:r>
    </w:p>
    <w:p w:rsidR="00E32CA3" w:rsidRPr="0074495D" w:rsidRDefault="00E32CA3" w:rsidP="00D67BF6">
      <w:pPr>
        <w:tabs>
          <w:tab w:val="left" w:pos="851"/>
        </w:tabs>
        <w:autoSpaceDE w:val="0"/>
        <w:autoSpaceDN w:val="0"/>
        <w:adjustRightInd w:val="0"/>
        <w:spacing w:after="0" w:line="240" w:lineRule="auto"/>
        <w:ind w:firstLine="709"/>
        <w:jc w:val="both"/>
        <w:rPr>
          <w:rFonts w:ascii="Times New Roman" w:hAnsi="Times New Roman"/>
          <w:sz w:val="28"/>
          <w:szCs w:val="28"/>
        </w:rPr>
      </w:pPr>
    </w:p>
    <w:p w:rsidR="00B540EE" w:rsidRPr="0074495D" w:rsidRDefault="00B540EE" w:rsidP="00D67BF6">
      <w:pPr>
        <w:widowControl w:val="0"/>
        <w:tabs>
          <w:tab w:val="left" w:pos="709"/>
          <w:tab w:val="left" w:pos="989"/>
        </w:tabs>
        <w:spacing w:after="0" w:line="24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rsidP="00D67BF6">
      <w:pPr>
        <w:tabs>
          <w:tab w:val="left" w:pos="851"/>
        </w:tabs>
        <w:spacing w:after="0" w:line="24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D67BF6">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74495D" w:rsidRDefault="00B540EE" w:rsidP="00D67BF6">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D67BF6">
      <w:pPr>
        <w:widowControl w:val="0"/>
        <w:tabs>
          <w:tab w:val="left" w:pos="851"/>
          <w:tab w:val="left" w:pos="989"/>
        </w:tabs>
        <w:spacing w:after="0" w:line="24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D67BF6">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Механическое движение. Материальная точка как модель физического тела.</w:t>
      </w:r>
      <w:r w:rsidR="005D0B6D">
        <w:rPr>
          <w:rFonts w:ascii="Times New Roman" w:hAnsi="Times New Roman"/>
          <w:sz w:val="28"/>
          <w:szCs w:val="28"/>
        </w:rPr>
        <w:t xml:space="preserve"> </w:t>
      </w:r>
      <w:r w:rsidRPr="0074495D">
        <w:rPr>
          <w:rFonts w:ascii="Times New Roman" w:hAnsi="Times New Roman"/>
          <w:sz w:val="28"/>
          <w:szCs w:val="28"/>
        </w:rPr>
        <w:t>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D67BF6">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D67BF6">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D67BF6">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D67BF6">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D67BF6">
      <w:pPr>
        <w:widowControl w:val="0"/>
        <w:tabs>
          <w:tab w:val="left" w:pos="851"/>
          <w:tab w:val="left" w:pos="989"/>
        </w:tabs>
        <w:spacing w:after="0" w:line="24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D67BF6">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005D0B6D">
        <w:rPr>
          <w:rFonts w:ascii="Times New Roman" w:hAnsi="Times New Roman"/>
          <w:sz w:val="28"/>
          <w:szCs w:val="28"/>
        </w:rPr>
        <w:t xml:space="preserve"> </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D67BF6">
      <w:pPr>
        <w:tabs>
          <w:tab w:val="left" w:pos="851"/>
        </w:tabs>
        <w:spacing w:after="0" w:line="240" w:lineRule="auto"/>
        <w:ind w:firstLine="709"/>
        <w:jc w:val="both"/>
        <w:rPr>
          <w:rFonts w:ascii="Times New Roman" w:hAnsi="Times New Roman"/>
          <w:i/>
          <w:sz w:val="28"/>
          <w:szCs w:val="28"/>
        </w:rPr>
      </w:pPr>
      <w:r w:rsidRPr="0074495D">
        <w:rPr>
          <w:rFonts w:ascii="Times New Roman" w:hAnsi="Times New Roman"/>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5D0B6D">
        <w:rPr>
          <w:rFonts w:ascii="Times New Roman" w:hAnsi="Times New Roman"/>
          <w:sz w:val="28"/>
          <w:szCs w:val="28"/>
        </w:rPr>
        <w:t xml:space="preserve"> </w:t>
      </w:r>
      <w:r w:rsidRPr="0074495D">
        <w:rPr>
          <w:rFonts w:ascii="Times New Roman" w:hAnsi="Times New Roman"/>
          <w:sz w:val="28"/>
          <w:szCs w:val="28"/>
        </w:rPr>
        <w:t xml:space="preserve">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D67BF6">
      <w:pPr>
        <w:widowControl w:val="0"/>
        <w:tabs>
          <w:tab w:val="left" w:pos="851"/>
          <w:tab w:val="left" w:pos="989"/>
        </w:tabs>
        <w:spacing w:after="0" w:line="24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D67BF6">
      <w:pPr>
        <w:tabs>
          <w:tab w:val="left" w:pos="851"/>
        </w:tabs>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005D0B6D">
        <w:rPr>
          <w:rFonts w:ascii="Times New Roman" w:hAnsi="Times New Roman"/>
          <w:i/>
          <w:sz w:val="28"/>
          <w:szCs w:val="28"/>
        </w:rPr>
        <w:t xml:space="preserve"> </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w:t>
      </w:r>
      <w:r w:rsidR="005D0B6D">
        <w:rPr>
          <w:rFonts w:ascii="Times New Roman" w:hAnsi="Times New Roman"/>
          <w:i/>
          <w:sz w:val="28"/>
          <w:szCs w:val="28"/>
        </w:rPr>
        <w:t xml:space="preserve"> </w:t>
      </w:r>
      <w:r w:rsidRPr="0074495D">
        <w:rPr>
          <w:rFonts w:ascii="Times New Roman" w:hAnsi="Times New Roman"/>
          <w:i/>
          <w:sz w:val="28"/>
          <w:szCs w:val="28"/>
        </w:rPr>
        <w:t>Энергия электрического поля конденсатора.</w:t>
      </w:r>
    </w:p>
    <w:p w:rsidR="00B540EE" w:rsidRPr="0074495D" w:rsidRDefault="00B540EE" w:rsidP="00D67BF6">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D67BF6">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D67BF6">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74495D" w:rsidRDefault="00B540EE" w:rsidP="00D67BF6">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rsidR="00B540EE" w:rsidRPr="0074495D" w:rsidRDefault="00B540EE" w:rsidP="00D67BF6">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w:t>
      </w:r>
      <w:r w:rsidR="00334558">
        <w:rPr>
          <w:rFonts w:ascii="Times New Roman" w:hAnsi="Times New Roman"/>
          <w:i/>
          <w:sz w:val="28"/>
          <w:szCs w:val="28"/>
        </w:rPr>
        <w:t xml:space="preserve"> </w:t>
      </w:r>
      <w:r w:rsidRPr="0074495D">
        <w:rPr>
          <w:rFonts w:ascii="Times New Roman" w:hAnsi="Times New Roman"/>
          <w:i/>
          <w:sz w:val="28"/>
          <w:szCs w:val="28"/>
        </w:rPr>
        <w:t>Влияние электромагнитных излучений на живые организмы.</w:t>
      </w:r>
    </w:p>
    <w:p w:rsidR="00B540EE" w:rsidRPr="0074495D" w:rsidRDefault="00B540EE" w:rsidP="00D67BF6">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005D0B6D">
        <w:rPr>
          <w:rFonts w:ascii="Times New Roman" w:hAnsi="Times New Roman"/>
          <w:sz w:val="28"/>
          <w:szCs w:val="28"/>
        </w:rPr>
        <w:t xml:space="preserve"> </w:t>
      </w:r>
      <w:r w:rsidR="005D0B6D" w:rsidRPr="0074495D">
        <w:rPr>
          <w:rFonts w:ascii="Times New Roman" w:hAnsi="Times New Roman"/>
          <w:sz w:val="28"/>
          <w:szCs w:val="28"/>
        </w:rPr>
        <w:t>электромагнитн</w:t>
      </w:r>
      <w:r w:rsidR="005D0B6D">
        <w:rPr>
          <w:rFonts w:ascii="Times New Roman" w:hAnsi="Times New Roman"/>
          <w:sz w:val="28"/>
          <w:szCs w:val="28"/>
        </w:rPr>
        <w:t>ая</w:t>
      </w:r>
      <w:r w:rsidR="005D0B6D" w:rsidRPr="0074495D">
        <w:rPr>
          <w:rFonts w:ascii="Times New Roman" w:hAnsi="Times New Roman"/>
          <w:sz w:val="28"/>
          <w:szCs w:val="28"/>
        </w:rPr>
        <w:t xml:space="preserve"> </w:t>
      </w:r>
      <w:r w:rsidRPr="0074495D">
        <w:rPr>
          <w:rFonts w:ascii="Times New Roman" w:hAnsi="Times New Roman"/>
          <w:sz w:val="28"/>
          <w:szCs w:val="28"/>
        </w:rPr>
        <w:t xml:space="preserve">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D67BF6">
      <w:pPr>
        <w:widowControl w:val="0"/>
        <w:tabs>
          <w:tab w:val="left" w:pos="851"/>
          <w:tab w:val="left" w:pos="989"/>
        </w:tabs>
        <w:spacing w:after="0" w:line="24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D67BF6">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D67BF6">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D67BF6">
      <w:pPr>
        <w:tabs>
          <w:tab w:val="left" w:pos="851"/>
        </w:tabs>
        <w:spacing w:after="0" w:line="24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00334558">
        <w:rPr>
          <w:rFonts w:ascii="Times New Roman" w:hAnsi="Times New Roman"/>
          <w:sz w:val="28"/>
          <w:szCs w:val="28"/>
        </w:rPr>
        <w:t xml:space="preserve"> </w:t>
      </w:r>
      <w:r w:rsidRPr="0074495D">
        <w:rPr>
          <w:rFonts w:ascii="Times New Roman" w:hAnsi="Times New Roman"/>
          <w:i/>
          <w:sz w:val="28"/>
          <w:szCs w:val="28"/>
        </w:rPr>
        <w:t>Дефект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D67BF6">
      <w:pPr>
        <w:widowControl w:val="0"/>
        <w:tabs>
          <w:tab w:val="left" w:pos="851"/>
          <w:tab w:val="left" w:pos="989"/>
        </w:tabs>
        <w:spacing w:after="0" w:line="240" w:lineRule="auto"/>
        <w:ind w:left="709"/>
        <w:jc w:val="both"/>
        <w:rPr>
          <w:rFonts w:ascii="Times New Roman" w:hAnsi="Times New Roman"/>
          <w:b/>
          <w:sz w:val="28"/>
          <w:szCs w:val="28"/>
        </w:rPr>
      </w:pPr>
      <w:r w:rsidRPr="0074495D">
        <w:rPr>
          <w:rFonts w:ascii="Times New Roman" w:hAnsi="Times New Roman"/>
          <w:b/>
          <w:sz w:val="28"/>
          <w:szCs w:val="28"/>
        </w:rPr>
        <w:t>Строение и эволюция Вселенной</w:t>
      </w:r>
    </w:p>
    <w:p w:rsidR="00B540EE" w:rsidRPr="0074495D" w:rsidRDefault="00B540EE" w:rsidP="00D67BF6">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D67BF6">
      <w:pPr>
        <w:tabs>
          <w:tab w:val="left" w:pos="851"/>
        </w:tabs>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rsidP="00D67BF6">
      <w:pPr>
        <w:tabs>
          <w:tab w:val="left" w:pos="851"/>
        </w:tabs>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F6354D">
      <w:pPr>
        <w:widowControl w:val="0"/>
        <w:numPr>
          <w:ilvl w:val="0"/>
          <w:numId w:val="99"/>
        </w:numPr>
        <w:tabs>
          <w:tab w:val="left" w:pos="851"/>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F6354D">
      <w:pPr>
        <w:widowControl w:val="0"/>
        <w:numPr>
          <w:ilvl w:val="0"/>
          <w:numId w:val="99"/>
        </w:numPr>
        <w:tabs>
          <w:tab w:val="left" w:pos="851"/>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F6354D">
      <w:pPr>
        <w:widowControl w:val="0"/>
        <w:numPr>
          <w:ilvl w:val="0"/>
          <w:numId w:val="99"/>
        </w:numPr>
        <w:tabs>
          <w:tab w:val="left" w:pos="851"/>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F6354D">
      <w:pPr>
        <w:widowControl w:val="0"/>
        <w:numPr>
          <w:ilvl w:val="0"/>
          <w:numId w:val="99"/>
        </w:numPr>
        <w:tabs>
          <w:tab w:val="left" w:pos="851"/>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F6354D">
      <w:pPr>
        <w:widowControl w:val="0"/>
        <w:numPr>
          <w:ilvl w:val="0"/>
          <w:numId w:val="99"/>
        </w:numPr>
        <w:tabs>
          <w:tab w:val="left" w:pos="851"/>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F6354D">
      <w:pPr>
        <w:widowControl w:val="0"/>
        <w:numPr>
          <w:ilvl w:val="0"/>
          <w:numId w:val="99"/>
        </w:numPr>
        <w:tabs>
          <w:tab w:val="left" w:pos="851"/>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rsidP="00D67BF6">
      <w:pPr>
        <w:tabs>
          <w:tab w:val="left" w:pos="851"/>
        </w:tabs>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D67BF6">
      <w:pPr>
        <w:tabs>
          <w:tab w:val="left" w:pos="851"/>
        </w:tabs>
        <w:spacing w:after="0" w:line="24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F6354D">
      <w:pPr>
        <w:widowControl w:val="0"/>
        <w:numPr>
          <w:ilvl w:val="0"/>
          <w:numId w:val="100"/>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F6354D">
      <w:pPr>
        <w:widowControl w:val="0"/>
        <w:numPr>
          <w:ilvl w:val="0"/>
          <w:numId w:val="100"/>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F6354D">
      <w:pPr>
        <w:widowControl w:val="0"/>
        <w:numPr>
          <w:ilvl w:val="0"/>
          <w:numId w:val="100"/>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F6354D">
      <w:pPr>
        <w:widowControl w:val="0"/>
        <w:numPr>
          <w:ilvl w:val="0"/>
          <w:numId w:val="100"/>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B540EE" w:rsidRPr="0074495D" w:rsidRDefault="00B540EE" w:rsidP="00F6354D">
      <w:pPr>
        <w:widowControl w:val="0"/>
        <w:numPr>
          <w:ilvl w:val="0"/>
          <w:numId w:val="100"/>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F6354D">
      <w:pPr>
        <w:widowControl w:val="0"/>
        <w:numPr>
          <w:ilvl w:val="0"/>
          <w:numId w:val="100"/>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F6354D">
      <w:pPr>
        <w:widowControl w:val="0"/>
        <w:numPr>
          <w:ilvl w:val="0"/>
          <w:numId w:val="100"/>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F6354D">
      <w:pPr>
        <w:widowControl w:val="0"/>
        <w:numPr>
          <w:ilvl w:val="0"/>
          <w:numId w:val="100"/>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F6354D">
      <w:pPr>
        <w:widowControl w:val="0"/>
        <w:numPr>
          <w:ilvl w:val="0"/>
          <w:numId w:val="100"/>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 тока и его регулирование.</w:t>
      </w:r>
    </w:p>
    <w:p w:rsidR="00B540EE" w:rsidRPr="0074495D" w:rsidRDefault="00B540EE" w:rsidP="00F6354D">
      <w:pPr>
        <w:widowControl w:val="0"/>
        <w:numPr>
          <w:ilvl w:val="0"/>
          <w:numId w:val="100"/>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F6354D">
      <w:pPr>
        <w:widowControl w:val="0"/>
        <w:numPr>
          <w:ilvl w:val="0"/>
          <w:numId w:val="100"/>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F6354D">
      <w:pPr>
        <w:widowControl w:val="0"/>
        <w:numPr>
          <w:ilvl w:val="0"/>
          <w:numId w:val="100"/>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F6354D">
      <w:pPr>
        <w:widowControl w:val="0"/>
        <w:numPr>
          <w:ilvl w:val="0"/>
          <w:numId w:val="100"/>
        </w:numPr>
        <w:tabs>
          <w:tab w:val="left" w:pos="851"/>
          <w:tab w:val="left" w:pos="989"/>
        </w:tabs>
        <w:spacing w:after="0" w:line="24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D67BF6">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F6354D">
      <w:pPr>
        <w:widowControl w:val="0"/>
        <w:numPr>
          <w:ilvl w:val="0"/>
          <w:numId w:val="101"/>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F6354D">
      <w:pPr>
        <w:widowControl w:val="0"/>
        <w:numPr>
          <w:ilvl w:val="0"/>
          <w:numId w:val="101"/>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F6354D">
      <w:pPr>
        <w:widowControl w:val="0"/>
        <w:numPr>
          <w:ilvl w:val="0"/>
          <w:numId w:val="101"/>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F6354D">
      <w:pPr>
        <w:widowControl w:val="0"/>
        <w:numPr>
          <w:ilvl w:val="0"/>
          <w:numId w:val="101"/>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F6354D">
      <w:pPr>
        <w:widowControl w:val="0"/>
        <w:numPr>
          <w:ilvl w:val="0"/>
          <w:numId w:val="101"/>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F6354D">
      <w:pPr>
        <w:widowControl w:val="0"/>
        <w:numPr>
          <w:ilvl w:val="0"/>
          <w:numId w:val="101"/>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F6354D">
      <w:pPr>
        <w:widowControl w:val="0"/>
        <w:numPr>
          <w:ilvl w:val="0"/>
          <w:numId w:val="101"/>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F6354D">
      <w:pPr>
        <w:widowControl w:val="0"/>
        <w:numPr>
          <w:ilvl w:val="0"/>
          <w:numId w:val="101"/>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F6354D">
      <w:pPr>
        <w:widowControl w:val="0"/>
        <w:numPr>
          <w:ilvl w:val="0"/>
          <w:numId w:val="101"/>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F6354D">
      <w:pPr>
        <w:widowControl w:val="0"/>
        <w:numPr>
          <w:ilvl w:val="0"/>
          <w:numId w:val="101"/>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F6354D">
      <w:pPr>
        <w:widowControl w:val="0"/>
        <w:numPr>
          <w:ilvl w:val="0"/>
          <w:numId w:val="101"/>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B540EE" w:rsidRPr="0074495D" w:rsidRDefault="00B540EE" w:rsidP="00F6354D">
      <w:pPr>
        <w:widowControl w:val="0"/>
        <w:numPr>
          <w:ilvl w:val="0"/>
          <w:numId w:val="101"/>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F6354D">
      <w:pPr>
        <w:widowControl w:val="0"/>
        <w:numPr>
          <w:ilvl w:val="0"/>
          <w:numId w:val="101"/>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F6354D">
      <w:pPr>
        <w:widowControl w:val="0"/>
        <w:numPr>
          <w:ilvl w:val="0"/>
          <w:numId w:val="101"/>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F6354D">
      <w:pPr>
        <w:widowControl w:val="0"/>
        <w:numPr>
          <w:ilvl w:val="0"/>
          <w:numId w:val="101"/>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F6354D">
      <w:pPr>
        <w:widowControl w:val="0"/>
        <w:numPr>
          <w:ilvl w:val="0"/>
          <w:numId w:val="101"/>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F6354D">
      <w:pPr>
        <w:widowControl w:val="0"/>
        <w:numPr>
          <w:ilvl w:val="0"/>
          <w:numId w:val="101"/>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F6354D">
      <w:pPr>
        <w:widowControl w:val="0"/>
        <w:numPr>
          <w:ilvl w:val="0"/>
          <w:numId w:val="101"/>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D67BF6">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F6354D">
      <w:pPr>
        <w:widowControl w:val="0"/>
        <w:numPr>
          <w:ilvl w:val="0"/>
          <w:numId w:val="10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F6354D">
      <w:pPr>
        <w:widowControl w:val="0"/>
        <w:numPr>
          <w:ilvl w:val="0"/>
          <w:numId w:val="10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F6354D">
      <w:pPr>
        <w:widowControl w:val="0"/>
        <w:numPr>
          <w:ilvl w:val="0"/>
          <w:numId w:val="10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F6354D">
      <w:pPr>
        <w:widowControl w:val="0"/>
        <w:numPr>
          <w:ilvl w:val="0"/>
          <w:numId w:val="10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F6354D">
      <w:pPr>
        <w:widowControl w:val="0"/>
        <w:numPr>
          <w:ilvl w:val="0"/>
          <w:numId w:val="10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F6354D">
      <w:pPr>
        <w:widowControl w:val="0"/>
        <w:numPr>
          <w:ilvl w:val="0"/>
          <w:numId w:val="10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F6354D">
      <w:pPr>
        <w:widowControl w:val="0"/>
        <w:numPr>
          <w:ilvl w:val="0"/>
          <w:numId w:val="10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F6354D">
      <w:pPr>
        <w:widowControl w:val="0"/>
        <w:numPr>
          <w:ilvl w:val="0"/>
          <w:numId w:val="10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F6354D">
      <w:pPr>
        <w:widowControl w:val="0"/>
        <w:numPr>
          <w:ilvl w:val="0"/>
          <w:numId w:val="10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F6354D">
      <w:pPr>
        <w:widowControl w:val="0"/>
        <w:numPr>
          <w:ilvl w:val="0"/>
          <w:numId w:val="10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F6354D">
      <w:pPr>
        <w:widowControl w:val="0"/>
        <w:numPr>
          <w:ilvl w:val="0"/>
          <w:numId w:val="10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F6354D">
      <w:pPr>
        <w:widowControl w:val="0"/>
        <w:numPr>
          <w:ilvl w:val="0"/>
          <w:numId w:val="10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F6354D">
      <w:pPr>
        <w:widowControl w:val="0"/>
        <w:numPr>
          <w:ilvl w:val="0"/>
          <w:numId w:val="10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F6354D">
      <w:pPr>
        <w:widowControl w:val="0"/>
        <w:numPr>
          <w:ilvl w:val="0"/>
          <w:numId w:val="10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F6354D">
      <w:pPr>
        <w:widowControl w:val="0"/>
        <w:numPr>
          <w:ilvl w:val="0"/>
          <w:numId w:val="10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F6354D">
      <w:pPr>
        <w:widowControl w:val="0"/>
        <w:numPr>
          <w:ilvl w:val="0"/>
          <w:numId w:val="10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F6354D">
      <w:pPr>
        <w:widowControl w:val="0"/>
        <w:numPr>
          <w:ilvl w:val="0"/>
          <w:numId w:val="10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B540EE" w:rsidRPr="0074495D" w:rsidRDefault="00B540EE" w:rsidP="00F6354D">
      <w:pPr>
        <w:widowControl w:val="0"/>
        <w:numPr>
          <w:ilvl w:val="0"/>
          <w:numId w:val="10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F6354D">
      <w:pPr>
        <w:widowControl w:val="0"/>
        <w:numPr>
          <w:ilvl w:val="0"/>
          <w:numId w:val="10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проводник от напряжения.</w:t>
      </w:r>
    </w:p>
    <w:p w:rsidR="00B540EE" w:rsidRPr="0074495D" w:rsidRDefault="00B540EE" w:rsidP="00F6354D">
      <w:pPr>
        <w:widowControl w:val="0"/>
        <w:numPr>
          <w:ilvl w:val="0"/>
          <w:numId w:val="10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F6354D">
      <w:pPr>
        <w:widowControl w:val="0"/>
        <w:numPr>
          <w:ilvl w:val="0"/>
          <w:numId w:val="10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D67BF6">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F6354D">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F6354D">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F6354D">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F6354D">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D67BF6">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F6354D">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B540EE" w:rsidRPr="0074495D" w:rsidRDefault="00B540EE" w:rsidP="00F6354D">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F6354D">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B540EE" w:rsidRPr="0074495D" w:rsidRDefault="00B540EE" w:rsidP="00F6354D">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F6354D">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F6354D">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F6354D">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F6354D">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F6354D">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B540EE" w:rsidRPr="0074495D" w:rsidRDefault="00B540EE" w:rsidP="00F6354D">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F6354D">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B540EE" w:rsidP="00D67BF6">
      <w:pPr>
        <w:spacing w:after="0" w:line="240" w:lineRule="auto"/>
        <w:ind w:firstLine="709"/>
        <w:jc w:val="both"/>
        <w:rPr>
          <w:rFonts w:ascii="Times New Roman" w:hAnsi="Times New Roman"/>
          <w:sz w:val="28"/>
          <w:szCs w:val="28"/>
        </w:rPr>
      </w:pPr>
    </w:p>
    <w:p w:rsidR="00B540EE" w:rsidRPr="0074495D" w:rsidRDefault="00F17097" w:rsidP="006F118B">
      <w:pPr>
        <w:pStyle w:val="4"/>
        <w:spacing w:line="240" w:lineRule="auto"/>
        <w:jc w:val="center"/>
      </w:pPr>
      <w:bookmarkStart w:id="183" w:name="_Toc409691711"/>
      <w:bookmarkStart w:id="184" w:name="_Toc410654036"/>
      <w:bookmarkStart w:id="185" w:name="_Toc414553247"/>
      <w:r w:rsidRPr="0074495D">
        <w:t>2.2.2.1</w:t>
      </w:r>
      <w:r w:rsidR="00397B23">
        <w:t>0</w:t>
      </w:r>
      <w:r w:rsidRPr="0074495D">
        <w:t xml:space="preserve">. </w:t>
      </w:r>
      <w:r w:rsidR="00B540EE" w:rsidRPr="0074495D">
        <w:t>Биология</w:t>
      </w:r>
      <w:bookmarkEnd w:id="183"/>
      <w:bookmarkEnd w:id="184"/>
      <w:bookmarkEnd w:id="185"/>
    </w:p>
    <w:p w:rsidR="00B540EE" w:rsidRPr="0074495D" w:rsidRDefault="00B540EE" w:rsidP="00D67BF6">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rsidP="00D67BF6">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rsidP="00D67BF6">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86" w:name="page3"/>
      <w:bookmarkEnd w:id="186"/>
      <w:r w:rsidRPr="0074495D">
        <w:rPr>
          <w:rFonts w:ascii="Times New Roman" w:hAnsi="Times New Roman"/>
          <w:sz w:val="28"/>
          <w:szCs w:val="28"/>
        </w:rPr>
        <w:t xml:space="preserve"> и научно аргументировать полученные выводы.</w:t>
      </w:r>
    </w:p>
    <w:p w:rsidR="00334558" w:rsidRDefault="00B540EE" w:rsidP="00D67BF6">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187" w:name="page15"/>
      <w:bookmarkStart w:id="188" w:name="page25"/>
      <w:bookmarkEnd w:id="187"/>
      <w:bookmarkEnd w:id="188"/>
      <w:r w:rsidR="00334558">
        <w:rPr>
          <w:rFonts w:ascii="Times New Roman" w:hAnsi="Times New Roman"/>
          <w:sz w:val="28"/>
          <w:szCs w:val="28"/>
        </w:rPr>
        <w:t xml:space="preserve"> </w:t>
      </w:r>
    </w:p>
    <w:p w:rsidR="00E11496" w:rsidRPr="0074495D" w:rsidRDefault="00E11496" w:rsidP="00D67BF6">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Живые организмы.</w:t>
      </w:r>
    </w:p>
    <w:p w:rsidR="00E11496" w:rsidRPr="0074495D" w:rsidRDefault="00E11496" w:rsidP="00D67BF6">
      <w:pPr>
        <w:overflowPunct w:val="0"/>
        <w:autoSpaceDE w:val="0"/>
        <w:autoSpaceDN w:val="0"/>
        <w:adjustRightInd w:val="0"/>
        <w:spacing w:after="0" w:line="24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E11496" w:rsidRPr="0074495D" w:rsidRDefault="00E11496" w:rsidP="00D67BF6">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D67BF6">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rsidR="00E11496" w:rsidRPr="0074495D" w:rsidRDefault="00E11496" w:rsidP="00D67BF6">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Клеточное строение организмов. </w:t>
      </w:r>
    </w:p>
    <w:p w:rsidR="00E11496" w:rsidRPr="0074495D" w:rsidRDefault="00E11496" w:rsidP="00D67BF6">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Клетка</w:t>
      </w:r>
      <w:r w:rsidR="009267C9">
        <w:rPr>
          <w:rFonts w:ascii="Times New Roman" w:hAnsi="Times New Roman"/>
          <w:sz w:val="28"/>
          <w:szCs w:val="28"/>
        </w:rPr>
        <w:t xml:space="preserve"> </w:t>
      </w:r>
      <w:r w:rsidRPr="0074495D">
        <w:rPr>
          <w:rFonts w:ascii="Times New Roman" w:hAnsi="Times New Roman"/>
          <w:sz w:val="28"/>
          <w:szCs w:val="28"/>
        </w:rPr>
        <w:t>–</w:t>
      </w:r>
      <w:r w:rsidR="009267C9">
        <w:rPr>
          <w:rFonts w:ascii="Times New Roman" w:hAnsi="Times New Roman"/>
          <w:sz w:val="28"/>
          <w:szCs w:val="28"/>
        </w:rPr>
        <w:t xml:space="preserve"> </w:t>
      </w:r>
      <w:r w:rsidRPr="0074495D">
        <w:rPr>
          <w:rFonts w:ascii="Times New Roman" w:hAnsi="Times New Roman"/>
          <w:sz w:val="28"/>
          <w:szCs w:val="28"/>
        </w:rPr>
        <w:t>основа строения и</w:t>
      </w:r>
      <w:r w:rsidR="009267C9">
        <w:rPr>
          <w:rFonts w:ascii="Times New Roman" w:hAnsi="Times New Roman"/>
          <w:sz w:val="28"/>
          <w:szCs w:val="28"/>
        </w:rPr>
        <w:t xml:space="preserve"> </w:t>
      </w:r>
      <w:r w:rsidRPr="0074495D">
        <w:rPr>
          <w:rFonts w:ascii="Times New Roman" w:hAnsi="Times New Roman"/>
          <w:sz w:val="28"/>
          <w:szCs w:val="28"/>
        </w:rPr>
        <w:t xml:space="preserve">жизнедеятельности организмов. </w:t>
      </w:r>
      <w:r w:rsidRPr="0074495D">
        <w:rPr>
          <w:rFonts w:ascii="Times New Roman" w:hAnsi="Times New Roman"/>
          <w:i/>
          <w:sz w:val="28"/>
          <w:szCs w:val="28"/>
        </w:rPr>
        <w:t>История изучения клетки.</w:t>
      </w:r>
      <w:r w:rsidR="007116EB">
        <w:rPr>
          <w:rFonts w:ascii="Times New Roman" w:hAnsi="Times New Roman"/>
          <w:i/>
          <w:sz w:val="28"/>
          <w:szCs w:val="28"/>
        </w:rPr>
        <w:t xml:space="preserve"> </w:t>
      </w:r>
      <w:r w:rsidRPr="0074495D">
        <w:rPr>
          <w:rFonts w:ascii="Times New Roman" w:hAnsi="Times New Roman"/>
          <w:i/>
          <w:sz w:val="28"/>
          <w:szCs w:val="28"/>
        </w:rPr>
        <w:t>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E11496" w:rsidP="00D67BF6">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организмов. </w:t>
      </w:r>
    </w:p>
    <w:p w:rsidR="00E11496" w:rsidRPr="0074495D" w:rsidRDefault="00E11496" w:rsidP="00D67BF6">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w:t>
      </w:r>
      <w:r w:rsidR="009267C9">
        <w:rPr>
          <w:rFonts w:ascii="Times New Roman" w:hAnsi="Times New Roman"/>
          <w:sz w:val="28"/>
          <w:szCs w:val="28"/>
        </w:rPr>
        <w:t xml:space="preserve"> </w:t>
      </w:r>
      <w:r w:rsidRPr="0074495D">
        <w:rPr>
          <w:rFonts w:ascii="Times New Roman" w:hAnsi="Times New Roman"/>
          <w:sz w:val="28"/>
          <w:szCs w:val="28"/>
        </w:rPr>
        <w:t>организмы. Основные царства живой природы.</w:t>
      </w:r>
    </w:p>
    <w:p w:rsidR="00E11496" w:rsidRPr="0074495D" w:rsidRDefault="00E11496" w:rsidP="00D67BF6">
      <w:pPr>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жизни. </w:t>
      </w:r>
    </w:p>
    <w:p w:rsidR="00E11496" w:rsidRPr="0074495D" w:rsidRDefault="00E11496" w:rsidP="00D67BF6">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E11496" w:rsidP="00D67BF6">
      <w:pPr>
        <w:overflowPunct w:val="0"/>
        <w:autoSpaceDE w:val="0"/>
        <w:autoSpaceDN w:val="0"/>
        <w:adjustRightInd w:val="0"/>
        <w:spacing w:after="0" w:line="240" w:lineRule="auto"/>
        <w:ind w:left="709"/>
        <w:jc w:val="both"/>
        <w:rPr>
          <w:rFonts w:ascii="Times New Roman" w:hAnsi="Times New Roman"/>
          <w:b/>
          <w:bCs/>
          <w:sz w:val="28"/>
          <w:szCs w:val="28"/>
        </w:rPr>
      </w:pPr>
      <w:r w:rsidRPr="0074495D">
        <w:rPr>
          <w:rFonts w:ascii="Times New Roman" w:hAnsi="Times New Roman"/>
          <w:b/>
          <w:bCs/>
          <w:sz w:val="28"/>
          <w:szCs w:val="28"/>
        </w:rPr>
        <w:t xml:space="preserve">Царство Растения. </w:t>
      </w:r>
    </w:p>
    <w:p w:rsidR="00E11496" w:rsidRPr="0074495D" w:rsidRDefault="00E11496" w:rsidP="00D67BF6">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E11496" w:rsidP="00D67BF6">
      <w:pPr>
        <w:overflowPunct w:val="0"/>
        <w:autoSpaceDE w:val="0"/>
        <w:autoSpaceDN w:val="0"/>
        <w:adjustRightInd w:val="0"/>
        <w:spacing w:after="0" w:line="240" w:lineRule="auto"/>
        <w:ind w:left="709"/>
        <w:jc w:val="both"/>
        <w:rPr>
          <w:rFonts w:ascii="Times New Roman" w:hAnsi="Times New Roman"/>
          <w:b/>
          <w:bCs/>
          <w:sz w:val="28"/>
          <w:szCs w:val="28"/>
        </w:rPr>
      </w:pPr>
      <w:r w:rsidRPr="0074495D">
        <w:rPr>
          <w:rFonts w:ascii="Times New Roman" w:hAnsi="Times New Roman"/>
          <w:b/>
          <w:bCs/>
          <w:sz w:val="28"/>
          <w:szCs w:val="28"/>
        </w:rPr>
        <w:t xml:space="preserve">Органы цветкового растения. </w:t>
      </w:r>
    </w:p>
    <w:p w:rsidR="00E11496" w:rsidRPr="0074495D" w:rsidRDefault="00E11496" w:rsidP="00D67BF6">
      <w:pPr>
        <w:overflowPunct w:val="0"/>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w:t>
      </w:r>
      <w:r w:rsidR="009267C9">
        <w:rPr>
          <w:rFonts w:ascii="Times New Roman" w:hAnsi="Times New Roman"/>
          <w:sz w:val="28"/>
          <w:szCs w:val="28"/>
        </w:rPr>
        <w:t xml:space="preserve"> </w:t>
      </w:r>
      <w:r w:rsidRPr="0074495D">
        <w:rPr>
          <w:rFonts w:ascii="Times New Roman" w:hAnsi="Times New Roman"/>
          <w:sz w:val="28"/>
          <w:szCs w:val="28"/>
        </w:rPr>
        <w:t>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9267C9">
        <w:rPr>
          <w:rFonts w:ascii="Times New Roman" w:hAnsi="Times New Roman"/>
          <w:sz w:val="28"/>
          <w:szCs w:val="28"/>
        </w:rPr>
        <w:t xml:space="preserve"> </w:t>
      </w:r>
      <w:r w:rsidRPr="0074495D">
        <w:rPr>
          <w:rFonts w:ascii="Times New Roman" w:hAnsi="Times New Roman"/>
          <w:sz w:val="28"/>
          <w:szCs w:val="28"/>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D67BF6">
      <w:pPr>
        <w:overflowPunct w:val="0"/>
        <w:autoSpaceDE w:val="0"/>
        <w:autoSpaceDN w:val="0"/>
        <w:adjustRightInd w:val="0"/>
        <w:spacing w:after="0" w:line="240" w:lineRule="auto"/>
        <w:ind w:left="709"/>
        <w:jc w:val="both"/>
        <w:rPr>
          <w:rFonts w:ascii="Times New Roman" w:hAnsi="Times New Roman"/>
          <w:b/>
          <w:bCs/>
          <w:sz w:val="28"/>
          <w:szCs w:val="28"/>
        </w:rPr>
      </w:pPr>
      <w:r w:rsidRPr="0074495D">
        <w:rPr>
          <w:rFonts w:ascii="Times New Roman" w:hAnsi="Times New Roman"/>
          <w:b/>
          <w:bCs/>
          <w:sz w:val="28"/>
          <w:szCs w:val="28"/>
        </w:rPr>
        <w:t xml:space="preserve">Микроскопическое строение растений. </w:t>
      </w:r>
    </w:p>
    <w:p w:rsidR="00E11496" w:rsidRPr="0074495D" w:rsidRDefault="00E11496" w:rsidP="00D67BF6">
      <w:pPr>
        <w:overflowPunct w:val="0"/>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D67BF6">
      <w:pPr>
        <w:tabs>
          <w:tab w:val="num" w:pos="851"/>
          <w:tab w:val="left" w:pos="1160"/>
        </w:tabs>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Жизнедеятельность цветковых растений. </w:t>
      </w:r>
    </w:p>
    <w:p w:rsidR="00E11496" w:rsidRPr="0074495D" w:rsidRDefault="00E11496" w:rsidP="00D67BF6">
      <w:pPr>
        <w:tabs>
          <w:tab w:val="left" w:pos="1160"/>
        </w:tabs>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E11496" w:rsidP="00D67BF6">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растений. </w:t>
      </w:r>
    </w:p>
    <w:p w:rsidR="00E11496" w:rsidRPr="0074495D" w:rsidRDefault="00E11496" w:rsidP="00D67BF6">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w:t>
      </w:r>
      <w:r w:rsidR="009267C9">
        <w:rPr>
          <w:rFonts w:ascii="Times New Roman" w:hAnsi="Times New Roman"/>
          <w:sz w:val="28"/>
          <w:szCs w:val="28"/>
        </w:rPr>
        <w:t xml:space="preserve"> </w:t>
      </w:r>
      <w:r w:rsidRPr="0074495D">
        <w:rPr>
          <w:rFonts w:ascii="Times New Roman" w:hAnsi="Times New Roman"/>
          <w:sz w:val="28"/>
          <w:szCs w:val="28"/>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E11496" w:rsidP="00D67BF6">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Бактерии. </w:t>
      </w:r>
    </w:p>
    <w:p w:rsidR="00E11496" w:rsidRPr="0074495D" w:rsidRDefault="00E11496" w:rsidP="00D67BF6">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Бактерии</w:t>
      </w:r>
      <w:proofErr w:type="gramStart"/>
      <w:r w:rsidRPr="0074495D">
        <w:rPr>
          <w:rFonts w:ascii="Times New Roman" w:hAnsi="Times New Roman"/>
          <w:sz w:val="28"/>
          <w:szCs w:val="28"/>
        </w:rPr>
        <w:t>,и</w:t>
      </w:r>
      <w:proofErr w:type="gramEnd"/>
      <w:r w:rsidRPr="0074495D">
        <w:rPr>
          <w:rFonts w:ascii="Times New Roman" w:hAnsi="Times New Roman"/>
          <w:sz w:val="28"/>
          <w:szCs w:val="28"/>
        </w:rPr>
        <w:t>х строение и жизнедеятельность.</w:t>
      </w:r>
      <w:r w:rsidR="009267C9">
        <w:rPr>
          <w:rFonts w:ascii="Times New Roman" w:hAnsi="Times New Roman"/>
          <w:sz w:val="28"/>
          <w:szCs w:val="28"/>
        </w:rPr>
        <w:t xml:space="preserve"> </w:t>
      </w:r>
      <w:r w:rsidRPr="0074495D">
        <w:rPr>
          <w:rFonts w:ascii="Times New Roman" w:hAnsi="Times New Roman"/>
          <w:sz w:val="28"/>
          <w:szCs w:val="28"/>
        </w:rPr>
        <w:t>Роль</w:t>
      </w:r>
      <w:r w:rsidR="009267C9">
        <w:rPr>
          <w:rFonts w:ascii="Times New Roman" w:hAnsi="Times New Roman"/>
          <w:sz w:val="28"/>
          <w:szCs w:val="28"/>
        </w:rPr>
        <w:t xml:space="preserve"> </w:t>
      </w:r>
      <w:r w:rsidRPr="0074495D">
        <w:rPr>
          <w:rFonts w:ascii="Times New Roman" w:hAnsi="Times New Roman"/>
          <w:sz w:val="28"/>
          <w:szCs w:val="28"/>
        </w:rPr>
        <w:t xml:space="preserve">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E11496" w:rsidP="00D67BF6">
      <w:pPr>
        <w:tabs>
          <w:tab w:val="num" w:pos="851"/>
        </w:tabs>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Грибы. </w:t>
      </w:r>
    </w:p>
    <w:p w:rsidR="00E11496" w:rsidRPr="0074495D" w:rsidRDefault="00E11496" w:rsidP="00D67BF6">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E11496" w:rsidP="00D67BF6">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Животные. </w:t>
      </w:r>
    </w:p>
    <w:p w:rsidR="00E11496" w:rsidRPr="0074495D" w:rsidRDefault="00E11496" w:rsidP="00D67BF6">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Общее</w:t>
      </w:r>
      <w:r w:rsidR="009267C9">
        <w:rPr>
          <w:rFonts w:ascii="Times New Roman" w:hAnsi="Times New Roman"/>
          <w:sz w:val="28"/>
          <w:szCs w:val="28"/>
        </w:rPr>
        <w:t xml:space="preserve"> </w:t>
      </w:r>
      <w:r w:rsidRPr="0074495D">
        <w:rPr>
          <w:rFonts w:ascii="Times New Roman" w:hAnsi="Times New Roman"/>
          <w:sz w:val="28"/>
          <w:szCs w:val="28"/>
        </w:rPr>
        <w:t>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D67BF6">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Одноклеточные животные, или Простейшие. </w:t>
      </w:r>
    </w:p>
    <w:p w:rsidR="00E11496" w:rsidRPr="0074495D" w:rsidRDefault="00E11496" w:rsidP="00D67BF6">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Общая</w:t>
      </w:r>
      <w:r w:rsidR="009267C9">
        <w:rPr>
          <w:rFonts w:ascii="Times New Roman" w:hAnsi="Times New Roman"/>
          <w:sz w:val="28"/>
          <w:szCs w:val="28"/>
        </w:rPr>
        <w:t xml:space="preserve"> </w:t>
      </w:r>
      <w:r w:rsidRPr="0074495D">
        <w:rPr>
          <w:rFonts w:ascii="Times New Roman" w:hAnsi="Times New Roman"/>
          <w:sz w:val="28"/>
          <w:szCs w:val="28"/>
        </w:rPr>
        <w:t xml:space="preserve">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D67BF6">
      <w:pPr>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Кишечнополостные. </w:t>
      </w:r>
    </w:p>
    <w:p w:rsidR="00E11496" w:rsidRPr="0074495D" w:rsidRDefault="00E11496" w:rsidP="00D67BF6">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rsidR="00E11496" w:rsidRPr="0074495D" w:rsidRDefault="00E11496" w:rsidP="00D67BF6">
      <w:pPr>
        <w:autoSpaceDE w:val="0"/>
        <w:autoSpaceDN w:val="0"/>
        <w:adjustRightInd w:val="0"/>
        <w:spacing w:after="0" w:line="24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Типы червей. </w:t>
      </w:r>
    </w:p>
    <w:p w:rsidR="00E11496" w:rsidRPr="0074495D" w:rsidRDefault="00E11496" w:rsidP="00D67BF6">
      <w:pPr>
        <w:autoSpaceDE w:val="0"/>
        <w:autoSpaceDN w:val="0"/>
        <w:adjustRightInd w:val="0"/>
        <w:spacing w:after="0" w:line="24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E11496" w:rsidP="00D67BF6">
      <w:pPr>
        <w:tabs>
          <w:tab w:val="num" w:pos="1223"/>
        </w:tabs>
        <w:overflowPunct w:val="0"/>
        <w:autoSpaceDE w:val="0"/>
        <w:autoSpaceDN w:val="0"/>
        <w:adjustRightInd w:val="0"/>
        <w:spacing w:after="0" w:line="240" w:lineRule="auto"/>
        <w:ind w:left="709"/>
        <w:jc w:val="both"/>
        <w:rPr>
          <w:rFonts w:ascii="Times New Roman" w:hAnsi="Times New Roman"/>
          <w:b/>
          <w:bCs/>
          <w:sz w:val="28"/>
          <w:szCs w:val="28"/>
        </w:rPr>
      </w:pPr>
      <w:r w:rsidRPr="0074495D">
        <w:rPr>
          <w:rFonts w:ascii="Times New Roman" w:hAnsi="Times New Roman"/>
          <w:b/>
          <w:bCs/>
          <w:sz w:val="28"/>
          <w:szCs w:val="28"/>
        </w:rPr>
        <w:t xml:space="preserve">Тип Моллюски. </w:t>
      </w:r>
    </w:p>
    <w:p w:rsidR="00E11496" w:rsidRPr="0074495D" w:rsidRDefault="00E11496" w:rsidP="00D67BF6">
      <w:pPr>
        <w:tabs>
          <w:tab w:val="num" w:pos="1223"/>
        </w:tabs>
        <w:overflowPunct w:val="0"/>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E11496" w:rsidP="00D67BF6">
      <w:pPr>
        <w:tabs>
          <w:tab w:val="num" w:pos="1158"/>
        </w:tabs>
        <w:overflowPunct w:val="0"/>
        <w:autoSpaceDE w:val="0"/>
        <w:autoSpaceDN w:val="0"/>
        <w:adjustRightInd w:val="0"/>
        <w:spacing w:after="0" w:line="240" w:lineRule="auto"/>
        <w:ind w:left="709"/>
        <w:jc w:val="both"/>
        <w:rPr>
          <w:rFonts w:ascii="Times New Roman" w:hAnsi="Times New Roman"/>
          <w:b/>
          <w:bCs/>
          <w:sz w:val="28"/>
          <w:szCs w:val="28"/>
        </w:rPr>
      </w:pPr>
      <w:r w:rsidRPr="0074495D">
        <w:rPr>
          <w:rFonts w:ascii="Times New Roman" w:hAnsi="Times New Roman"/>
          <w:b/>
          <w:bCs/>
          <w:sz w:val="28"/>
          <w:szCs w:val="28"/>
        </w:rPr>
        <w:t>Тип Членистоногие.</w:t>
      </w:r>
    </w:p>
    <w:p w:rsidR="00E11496" w:rsidRPr="0074495D" w:rsidRDefault="00E11496" w:rsidP="00D67BF6">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Cs/>
          <w:sz w:val="28"/>
          <w:szCs w:val="28"/>
        </w:rPr>
        <w:t>Общая характеристика типа Членистоногие.</w:t>
      </w:r>
      <w:r w:rsidR="009267C9">
        <w:rPr>
          <w:rFonts w:ascii="Times New Roman" w:hAnsi="Times New Roman"/>
          <w:bCs/>
          <w:sz w:val="28"/>
          <w:szCs w:val="28"/>
        </w:rPr>
        <w:t xml:space="preserve"> </w:t>
      </w:r>
      <w:r w:rsidRPr="0074495D">
        <w:rPr>
          <w:rFonts w:ascii="Times New Roman" w:hAnsi="Times New Roman"/>
          <w:bCs/>
          <w:sz w:val="28"/>
          <w:szCs w:val="28"/>
        </w:rPr>
        <w:t xml:space="preserve">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D67BF6">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74495D" w:rsidRDefault="00E11496" w:rsidP="00D67BF6">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74495D" w:rsidRDefault="00E11496" w:rsidP="00D67BF6">
      <w:pPr>
        <w:overflowPunct w:val="0"/>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w:t>
      </w:r>
      <w:r w:rsidR="009267C9">
        <w:rPr>
          <w:rFonts w:ascii="Times New Roman" w:hAnsi="Times New Roman"/>
          <w:sz w:val="28"/>
          <w:szCs w:val="28"/>
        </w:rPr>
        <w:t xml:space="preserve"> </w:t>
      </w:r>
      <w:r w:rsidRPr="0074495D">
        <w:rPr>
          <w:rFonts w:ascii="Times New Roman" w:hAnsi="Times New Roman"/>
          <w:sz w:val="28"/>
          <w:szCs w:val="28"/>
        </w:rPr>
        <w:t>медоносная пчела и тутовый шелкопряд.</w:t>
      </w:r>
    </w:p>
    <w:p w:rsidR="00E11496" w:rsidRPr="0074495D" w:rsidRDefault="00E11496" w:rsidP="00D67BF6">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Хордовые. </w:t>
      </w:r>
    </w:p>
    <w:p w:rsidR="00E11496" w:rsidRPr="0074495D" w:rsidRDefault="00E11496" w:rsidP="00D67BF6">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D67BF6">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w:t>
      </w:r>
      <w:r w:rsidR="009267C9">
        <w:rPr>
          <w:rFonts w:ascii="Times New Roman" w:hAnsi="Times New Roman"/>
          <w:i/>
          <w:sz w:val="28"/>
          <w:szCs w:val="28"/>
        </w:rPr>
        <w:t xml:space="preserve"> </w:t>
      </w:r>
      <w:r w:rsidRPr="0074495D">
        <w:rPr>
          <w:rFonts w:ascii="Times New Roman" w:hAnsi="Times New Roman"/>
          <w:i/>
          <w:sz w:val="28"/>
          <w:szCs w:val="28"/>
        </w:rPr>
        <w:t>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D67BF6">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189" w:name="page11"/>
      <w:bookmarkEnd w:id="189"/>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D67BF6">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w:t>
      </w:r>
      <w:r w:rsidR="009267C9">
        <w:rPr>
          <w:rFonts w:ascii="Times New Roman" w:hAnsi="Times New Roman"/>
          <w:i/>
          <w:sz w:val="28"/>
          <w:szCs w:val="28"/>
        </w:rPr>
        <w:t xml:space="preserve"> </w:t>
      </w:r>
      <w:r w:rsidRPr="0074495D">
        <w:rPr>
          <w:rFonts w:ascii="Times New Roman" w:hAnsi="Times New Roman"/>
          <w:i/>
          <w:sz w:val="28"/>
          <w:szCs w:val="28"/>
        </w:rPr>
        <w:t>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D67BF6">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D67BF6">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E11496" w:rsidP="00D67BF6">
      <w:pPr>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Введение в науки о человеке. </w:t>
      </w:r>
    </w:p>
    <w:p w:rsidR="00E11496" w:rsidRPr="0074495D" w:rsidRDefault="00E11496" w:rsidP="00D67BF6">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74495D" w:rsidRDefault="00E11496" w:rsidP="00D67BF6">
      <w:pPr>
        <w:autoSpaceDE w:val="0"/>
        <w:autoSpaceDN w:val="0"/>
        <w:adjustRightInd w:val="0"/>
        <w:spacing w:after="0" w:line="240" w:lineRule="auto"/>
        <w:ind w:left="360"/>
        <w:contextualSpacing/>
        <w:jc w:val="both"/>
        <w:rPr>
          <w:rFonts w:ascii="Times New Roman" w:hAnsi="Times New Roman"/>
          <w:b/>
          <w:bCs/>
          <w:sz w:val="28"/>
          <w:szCs w:val="28"/>
        </w:rPr>
      </w:pPr>
      <w:r w:rsidRPr="0074495D">
        <w:rPr>
          <w:rFonts w:ascii="Times New Roman" w:hAnsi="Times New Roman"/>
          <w:b/>
          <w:bCs/>
          <w:sz w:val="28"/>
          <w:szCs w:val="28"/>
        </w:rPr>
        <w:t>Общие свойства организма человека.</w:t>
      </w:r>
    </w:p>
    <w:p w:rsidR="00E11496" w:rsidRPr="0074495D" w:rsidRDefault="00E11496" w:rsidP="00D67BF6">
      <w:pPr>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D67BF6">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Нейрогуморальная регуляция функций организма. </w:t>
      </w:r>
    </w:p>
    <w:p w:rsidR="00E11496" w:rsidRPr="0074495D" w:rsidRDefault="00E11496" w:rsidP="00D67BF6">
      <w:pPr>
        <w:overflowPunct w:val="0"/>
        <w:autoSpaceDE w:val="0"/>
        <w:autoSpaceDN w:val="0"/>
        <w:adjustRightInd w:val="0"/>
        <w:spacing w:after="0" w:line="24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D67BF6">
      <w:pPr>
        <w:overflowPunct w:val="0"/>
        <w:autoSpaceDE w:val="0"/>
        <w:autoSpaceDN w:val="0"/>
        <w:adjustRightInd w:val="0"/>
        <w:spacing w:after="0" w:line="24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D67BF6">
      <w:pPr>
        <w:overflowPunct w:val="0"/>
        <w:autoSpaceDE w:val="0"/>
        <w:autoSpaceDN w:val="0"/>
        <w:adjustRightInd w:val="0"/>
        <w:spacing w:after="0" w:line="24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74495D" w:rsidRDefault="00E11496" w:rsidP="00D67BF6">
      <w:pPr>
        <w:tabs>
          <w:tab w:val="num" w:pos="851"/>
        </w:tabs>
        <w:autoSpaceDE w:val="0"/>
        <w:autoSpaceDN w:val="0"/>
        <w:adjustRightInd w:val="0"/>
        <w:spacing w:after="0" w:line="24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r w:rsidRPr="0074495D">
        <w:rPr>
          <w:rFonts w:ascii="Times New Roman" w:hAnsi="Times New Roman"/>
          <w:bCs/>
          <w:sz w:val="28"/>
          <w:szCs w:val="28"/>
        </w:rPr>
        <w:t xml:space="preserve">. </w:t>
      </w:r>
    </w:p>
    <w:p w:rsidR="00E11496" w:rsidRPr="0074495D" w:rsidRDefault="00E11496" w:rsidP="00D67BF6">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w:t>
      </w:r>
      <w:r w:rsidR="009267C9">
        <w:rPr>
          <w:rFonts w:ascii="Times New Roman" w:hAnsi="Times New Roman"/>
          <w:sz w:val="28"/>
          <w:szCs w:val="28"/>
        </w:rPr>
        <w:t xml:space="preserve"> </w:t>
      </w:r>
      <w:r w:rsidRPr="0074495D">
        <w:rPr>
          <w:rFonts w:ascii="Times New Roman" w:hAnsi="Times New Roman"/>
          <w:sz w:val="28"/>
          <w:szCs w:val="28"/>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E11496" w:rsidP="00D67BF6">
      <w:pPr>
        <w:autoSpaceDE w:val="0"/>
        <w:autoSpaceDN w:val="0"/>
        <w:adjustRightInd w:val="0"/>
        <w:spacing w:after="0" w:line="24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Кровь и кровообращение. </w:t>
      </w:r>
    </w:p>
    <w:p w:rsidR="00E11496" w:rsidRPr="0074495D" w:rsidRDefault="00E11496" w:rsidP="00D67BF6">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илимфы.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w:t>
      </w:r>
      <w:r w:rsidR="009267C9">
        <w:rPr>
          <w:rFonts w:ascii="Times New Roman" w:hAnsi="Times New Roman"/>
          <w:i/>
          <w:sz w:val="28"/>
          <w:szCs w:val="28"/>
        </w:rPr>
        <w:t xml:space="preserve"> </w:t>
      </w:r>
      <w:r w:rsidRPr="0074495D">
        <w:rPr>
          <w:rFonts w:ascii="Times New Roman" w:hAnsi="Times New Roman"/>
          <w:i/>
          <w:sz w:val="28"/>
          <w:szCs w:val="28"/>
        </w:rPr>
        <w:t>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74495D" w:rsidRDefault="00E11496" w:rsidP="00D67BF6">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Дыхание. </w:t>
      </w:r>
    </w:p>
    <w:p w:rsidR="00E11496" w:rsidRPr="0074495D" w:rsidRDefault="00E11496" w:rsidP="00D67BF6">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w:t>
      </w:r>
      <w:r w:rsidR="009267C9">
        <w:rPr>
          <w:rFonts w:ascii="Times New Roman" w:hAnsi="Times New Roman"/>
          <w:sz w:val="28"/>
          <w:szCs w:val="28"/>
        </w:rPr>
        <w:t xml:space="preserve"> </w:t>
      </w:r>
      <w:r w:rsidRPr="0074495D">
        <w:rPr>
          <w:rFonts w:ascii="Times New Roman" w:hAnsi="Times New Roman"/>
          <w:sz w:val="28"/>
          <w:szCs w:val="28"/>
        </w:rPr>
        <w:t>строение и</w:t>
      </w:r>
      <w:r w:rsidR="009267C9">
        <w:rPr>
          <w:rFonts w:ascii="Times New Roman" w:hAnsi="Times New Roman"/>
          <w:sz w:val="28"/>
          <w:szCs w:val="28"/>
        </w:rPr>
        <w:t xml:space="preserve"> </w:t>
      </w:r>
      <w:r w:rsidRPr="0074495D">
        <w:rPr>
          <w:rFonts w:ascii="Times New Roman" w:hAnsi="Times New Roman"/>
          <w:sz w:val="28"/>
          <w:szCs w:val="28"/>
        </w:rPr>
        <w:t>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495D" w:rsidRDefault="00E11496" w:rsidP="00D67BF6">
      <w:pPr>
        <w:tabs>
          <w:tab w:val="num" w:pos="851"/>
        </w:tabs>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Пищеварение. </w:t>
      </w:r>
    </w:p>
    <w:p w:rsidR="00E11496" w:rsidRPr="0074495D" w:rsidRDefault="00E11496" w:rsidP="00D67BF6">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4495D" w:rsidRDefault="00E11496" w:rsidP="00D67BF6">
      <w:pPr>
        <w:tabs>
          <w:tab w:val="num" w:pos="851"/>
        </w:tabs>
        <w:autoSpaceDE w:val="0"/>
        <w:autoSpaceDN w:val="0"/>
        <w:adjustRightInd w:val="0"/>
        <w:spacing w:after="0" w:line="24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Обмен веществ и энергии. </w:t>
      </w:r>
    </w:p>
    <w:p w:rsidR="00E11496" w:rsidRPr="0074495D" w:rsidRDefault="00E11496" w:rsidP="00D67BF6">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D67BF6">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E11496" w:rsidP="00D67BF6">
      <w:pPr>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Выделение. </w:t>
      </w:r>
    </w:p>
    <w:p w:rsidR="00E11496" w:rsidRPr="0074495D" w:rsidRDefault="00E11496" w:rsidP="00D67BF6">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Мочевыделительная система:</w:t>
      </w:r>
      <w:r w:rsidR="009267C9">
        <w:rPr>
          <w:rFonts w:ascii="Times New Roman" w:hAnsi="Times New Roman"/>
          <w:sz w:val="28"/>
          <w:szCs w:val="28"/>
        </w:rPr>
        <w:t xml:space="preserve"> </w:t>
      </w:r>
      <w:r w:rsidRPr="0074495D">
        <w:rPr>
          <w:rFonts w:ascii="Times New Roman" w:hAnsi="Times New Roman"/>
          <w:sz w:val="28"/>
          <w:szCs w:val="28"/>
        </w:rPr>
        <w:t>строение и</w:t>
      </w:r>
      <w:r w:rsidR="009267C9">
        <w:rPr>
          <w:rFonts w:ascii="Times New Roman" w:hAnsi="Times New Roman"/>
          <w:sz w:val="28"/>
          <w:szCs w:val="28"/>
        </w:rPr>
        <w:t xml:space="preserve"> </w:t>
      </w:r>
      <w:r w:rsidRPr="0074495D">
        <w:rPr>
          <w:rFonts w:ascii="Times New Roman" w:hAnsi="Times New Roman"/>
          <w:sz w:val="28"/>
          <w:szCs w:val="28"/>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E11496" w:rsidP="00D67BF6">
      <w:pPr>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Размножение и развитие. </w:t>
      </w:r>
    </w:p>
    <w:p w:rsidR="00E11496" w:rsidRPr="0074495D" w:rsidRDefault="00E11496" w:rsidP="00D67BF6">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90" w:name="page17"/>
      <w:bookmarkEnd w:id="190"/>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D67BF6">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Сенсорные системы (анализаторы). </w:t>
      </w:r>
    </w:p>
    <w:p w:rsidR="00E11496" w:rsidRPr="0074495D" w:rsidRDefault="00E11496" w:rsidP="00D67BF6">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495D" w:rsidRDefault="00E11496" w:rsidP="00D67BF6">
      <w:pPr>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Высшая нервная деятельность. </w:t>
      </w:r>
    </w:p>
    <w:p w:rsidR="00E11496" w:rsidRPr="0074495D" w:rsidRDefault="00E11496" w:rsidP="00D67BF6">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Высшая нервная деятельность человека, </w:t>
      </w:r>
      <w:r w:rsidRPr="0074495D">
        <w:rPr>
          <w:rFonts w:ascii="Times New Roman" w:hAnsi="Times New Roman"/>
          <w:i/>
          <w:sz w:val="28"/>
          <w:szCs w:val="28"/>
        </w:rPr>
        <w:t>работы И. М. Сеченова, И. П. Павлова,</w:t>
      </w:r>
      <w:r w:rsidR="009267C9">
        <w:rPr>
          <w:rFonts w:ascii="Times New Roman" w:hAnsi="Times New Roman"/>
          <w:i/>
          <w:sz w:val="28"/>
          <w:szCs w:val="28"/>
        </w:rPr>
        <w:t xml:space="preserve"> </w:t>
      </w:r>
      <w:r w:rsidRPr="0074495D">
        <w:rPr>
          <w:rFonts w:ascii="Times New Roman" w:hAnsi="Times New Roman"/>
          <w:i/>
          <w:sz w:val="28"/>
          <w:szCs w:val="28"/>
        </w:rPr>
        <w:t>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D67BF6">
      <w:pPr>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его охрана. </w:t>
      </w:r>
    </w:p>
    <w:p w:rsidR="00E11496" w:rsidRPr="0074495D" w:rsidRDefault="00E11496" w:rsidP="00D67BF6">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495D" w:rsidRDefault="00E11496" w:rsidP="00D67BF6">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w:t>
      </w:r>
      <w:r w:rsidR="007116EB">
        <w:rPr>
          <w:rFonts w:ascii="Times New Roman" w:hAnsi="Times New Roman"/>
          <w:i/>
          <w:sz w:val="28"/>
          <w:szCs w:val="28"/>
        </w:rPr>
        <w:t xml:space="preserve"> </w:t>
      </w:r>
      <w:r w:rsidRPr="0074495D">
        <w:rPr>
          <w:rFonts w:ascii="Times New Roman" w:hAnsi="Times New Roman"/>
          <w:i/>
          <w:sz w:val="28"/>
          <w:szCs w:val="28"/>
        </w:rPr>
        <w:t>Социальная и природная среда, адаптации к ним.</w:t>
      </w:r>
      <w:r w:rsidR="009267C9">
        <w:rPr>
          <w:rFonts w:ascii="Times New Roman" w:hAnsi="Times New Roman"/>
          <w:i/>
          <w:sz w:val="28"/>
          <w:szCs w:val="28"/>
        </w:rPr>
        <w:t xml:space="preserve"> </w:t>
      </w:r>
      <w:r w:rsidRPr="0074495D">
        <w:rPr>
          <w:rFonts w:ascii="Times New Roman" w:hAnsi="Times New Roman"/>
          <w:i/>
          <w:sz w:val="28"/>
          <w:szCs w:val="28"/>
        </w:rPr>
        <w:t>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D67BF6">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E11496" w:rsidRPr="0074495D" w:rsidRDefault="00E11496" w:rsidP="00D67BF6">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Биология как наука. </w:t>
      </w:r>
    </w:p>
    <w:p w:rsidR="00E11496" w:rsidRPr="0074495D" w:rsidRDefault="00E11496" w:rsidP="00D67BF6">
      <w:pPr>
        <w:overflowPunct w:val="0"/>
        <w:autoSpaceDE w:val="0"/>
        <w:autoSpaceDN w:val="0"/>
        <w:adjustRightInd w:val="0"/>
        <w:spacing w:after="0" w:line="24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E11496" w:rsidP="00D67BF6">
      <w:pPr>
        <w:overflowPunct w:val="0"/>
        <w:autoSpaceDE w:val="0"/>
        <w:autoSpaceDN w:val="0"/>
        <w:adjustRightInd w:val="0"/>
        <w:spacing w:after="0" w:line="240" w:lineRule="auto"/>
        <w:ind w:left="709"/>
        <w:jc w:val="both"/>
        <w:rPr>
          <w:rFonts w:ascii="Times New Roman" w:hAnsi="Times New Roman"/>
          <w:b/>
          <w:bCs/>
          <w:sz w:val="28"/>
          <w:szCs w:val="28"/>
        </w:rPr>
      </w:pPr>
      <w:r w:rsidRPr="0074495D">
        <w:rPr>
          <w:rFonts w:ascii="Times New Roman" w:hAnsi="Times New Roman"/>
          <w:b/>
          <w:bCs/>
          <w:sz w:val="28"/>
          <w:szCs w:val="28"/>
        </w:rPr>
        <w:t xml:space="preserve">Клетка. </w:t>
      </w:r>
    </w:p>
    <w:p w:rsidR="00E11496" w:rsidRPr="0074495D" w:rsidRDefault="00E11496" w:rsidP="00D67BF6">
      <w:pPr>
        <w:overflowPunct w:val="0"/>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E11496" w:rsidP="00D67BF6">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Организм. </w:t>
      </w:r>
    </w:p>
    <w:p w:rsidR="00E11496" w:rsidRPr="0074495D" w:rsidRDefault="00E11496" w:rsidP="00D67BF6">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E11496" w:rsidP="00D67BF6">
      <w:pPr>
        <w:overflowPunct w:val="0"/>
        <w:autoSpaceDE w:val="0"/>
        <w:autoSpaceDN w:val="0"/>
        <w:adjustRightInd w:val="0"/>
        <w:spacing w:after="0" w:line="24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Вид. </w:t>
      </w:r>
    </w:p>
    <w:p w:rsidR="00E11496" w:rsidRPr="0074495D" w:rsidRDefault="00E11496" w:rsidP="00D67BF6">
      <w:pPr>
        <w:tabs>
          <w:tab w:val="left" w:pos="0"/>
        </w:tabs>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4495D">
        <w:rPr>
          <w:rFonts w:ascii="Times New Roman" w:hAnsi="Times New Roman"/>
          <w:i/>
          <w:sz w:val="28"/>
          <w:szCs w:val="28"/>
        </w:rPr>
        <w:t>Усложнение растений и животных в процессе эволюции.</w:t>
      </w:r>
      <w:r w:rsidR="009267C9">
        <w:rPr>
          <w:rFonts w:ascii="Times New Roman" w:hAnsi="Times New Roman"/>
          <w:i/>
          <w:sz w:val="28"/>
          <w:szCs w:val="28"/>
        </w:rPr>
        <w:t xml:space="preserve"> </w:t>
      </w:r>
      <w:r w:rsidRPr="0074495D">
        <w:rPr>
          <w:rFonts w:ascii="Times New Roman" w:hAnsi="Times New Roman"/>
          <w:i/>
          <w:sz w:val="28"/>
          <w:szCs w:val="28"/>
        </w:rPr>
        <w:t xml:space="preserve">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E11496" w:rsidP="00D67BF6">
      <w:pPr>
        <w:autoSpaceDE w:val="0"/>
        <w:autoSpaceDN w:val="0"/>
        <w:adjustRightInd w:val="0"/>
        <w:spacing w:after="0" w:line="24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Экосистемы. </w:t>
      </w:r>
    </w:p>
    <w:p w:rsidR="00E11496" w:rsidRPr="0074495D" w:rsidRDefault="00E11496" w:rsidP="00D67BF6">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009267C9">
        <w:rPr>
          <w:rFonts w:ascii="Times New Roman" w:hAnsi="Times New Roman"/>
          <w:i/>
          <w:sz w:val="28"/>
          <w:szCs w:val="28"/>
        </w:rPr>
        <w:t xml:space="preserve"> </w:t>
      </w:r>
      <w:r w:rsidRPr="0074495D">
        <w:rPr>
          <w:rFonts w:ascii="Times New Roman" w:hAnsi="Times New Roman"/>
          <w:sz w:val="28"/>
          <w:szCs w:val="28"/>
        </w:rPr>
        <w:t>Биосфера</w:t>
      </w:r>
      <w:r w:rsidR="009267C9">
        <w:rPr>
          <w:rFonts w:ascii="Times New Roman" w:hAnsi="Times New Roman"/>
          <w:sz w:val="28"/>
          <w:szCs w:val="28"/>
        </w:rPr>
        <w:t xml:space="preserve"> </w:t>
      </w:r>
      <w:r w:rsidRPr="0074495D">
        <w:rPr>
          <w:rFonts w:ascii="Times New Roman" w:hAnsi="Times New Roman"/>
          <w:sz w:val="28"/>
          <w:szCs w:val="28"/>
        </w:rPr>
        <w:t>–</w:t>
      </w:r>
      <w:r w:rsidR="009267C9">
        <w:rPr>
          <w:rFonts w:ascii="Times New Roman" w:hAnsi="Times New Roman"/>
          <w:sz w:val="28"/>
          <w:szCs w:val="28"/>
        </w:rPr>
        <w:t xml:space="preserve"> </w:t>
      </w:r>
      <w:r w:rsidRPr="0074495D">
        <w:rPr>
          <w:rFonts w:ascii="Times New Roman" w:hAnsi="Times New Roman"/>
          <w:sz w:val="28"/>
          <w:szCs w:val="28"/>
        </w:rPr>
        <w:t>глобальная экосистема. В. И.  Вернадский – основоположник учения о биосфере. Структура</w:t>
      </w:r>
      <w:bookmarkStart w:id="191" w:name="page23"/>
      <w:bookmarkEnd w:id="191"/>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w:t>
      </w:r>
      <w:r w:rsidR="009267C9">
        <w:rPr>
          <w:rFonts w:ascii="Times New Roman" w:hAnsi="Times New Roman"/>
          <w:i/>
          <w:sz w:val="28"/>
          <w:szCs w:val="28"/>
        </w:rPr>
        <w:t xml:space="preserve"> </w:t>
      </w:r>
      <w:r w:rsidRPr="0074495D">
        <w:rPr>
          <w:rFonts w:ascii="Times New Roman" w:hAnsi="Times New Roman"/>
          <w:i/>
          <w:sz w:val="28"/>
          <w:szCs w:val="28"/>
        </w:rPr>
        <w:t>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495D" w:rsidRDefault="00E11496" w:rsidP="00D67BF6">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F6354D">
      <w:pPr>
        <w:numPr>
          <w:ilvl w:val="0"/>
          <w:numId w:val="66"/>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F6354D">
      <w:pPr>
        <w:numPr>
          <w:ilvl w:val="0"/>
          <w:numId w:val="66"/>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F6354D">
      <w:pPr>
        <w:numPr>
          <w:ilvl w:val="0"/>
          <w:numId w:val="66"/>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F6354D">
      <w:pPr>
        <w:numPr>
          <w:ilvl w:val="0"/>
          <w:numId w:val="66"/>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позвоночного животного; </w:t>
      </w:r>
    </w:p>
    <w:p w:rsidR="00E11496" w:rsidRPr="0074495D" w:rsidRDefault="00E11496" w:rsidP="00F6354D">
      <w:pPr>
        <w:numPr>
          <w:ilvl w:val="0"/>
          <w:numId w:val="66"/>
        </w:numPr>
        <w:overflowPunct w:val="0"/>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Выявление передвижение воды и минеральных веществ в растении; </w:t>
      </w:r>
    </w:p>
    <w:p w:rsidR="00E11496" w:rsidRPr="0074495D" w:rsidRDefault="00E11496" w:rsidP="00F6354D">
      <w:pPr>
        <w:numPr>
          <w:ilvl w:val="0"/>
          <w:numId w:val="66"/>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F6354D">
      <w:pPr>
        <w:numPr>
          <w:ilvl w:val="0"/>
          <w:numId w:val="66"/>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E11496" w:rsidRPr="0074495D" w:rsidRDefault="00E11496" w:rsidP="00F6354D">
      <w:pPr>
        <w:numPr>
          <w:ilvl w:val="0"/>
          <w:numId w:val="66"/>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F6354D">
      <w:pPr>
        <w:numPr>
          <w:ilvl w:val="0"/>
          <w:numId w:val="66"/>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F6354D">
      <w:pPr>
        <w:numPr>
          <w:ilvl w:val="0"/>
          <w:numId w:val="66"/>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F6354D">
      <w:pPr>
        <w:numPr>
          <w:ilvl w:val="0"/>
          <w:numId w:val="66"/>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F6354D">
      <w:pPr>
        <w:numPr>
          <w:ilvl w:val="0"/>
          <w:numId w:val="66"/>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F6354D">
      <w:pPr>
        <w:numPr>
          <w:ilvl w:val="0"/>
          <w:numId w:val="66"/>
        </w:numPr>
        <w:overflowPunct w:val="0"/>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F6354D">
      <w:pPr>
        <w:numPr>
          <w:ilvl w:val="0"/>
          <w:numId w:val="66"/>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E11496" w:rsidRPr="0074495D" w:rsidRDefault="00E11496" w:rsidP="00F6354D">
      <w:pPr>
        <w:numPr>
          <w:ilvl w:val="0"/>
          <w:numId w:val="66"/>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E11496" w:rsidRPr="0074495D" w:rsidRDefault="00E11496" w:rsidP="00F6354D">
      <w:pPr>
        <w:numPr>
          <w:ilvl w:val="0"/>
          <w:numId w:val="66"/>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F6354D">
      <w:pPr>
        <w:numPr>
          <w:ilvl w:val="0"/>
          <w:numId w:val="66"/>
        </w:numPr>
        <w:overflowPunct w:val="0"/>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F6354D">
      <w:pPr>
        <w:numPr>
          <w:ilvl w:val="0"/>
          <w:numId w:val="66"/>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E11496" w:rsidRPr="0074495D" w:rsidRDefault="00E11496" w:rsidP="00F6354D">
      <w:pPr>
        <w:numPr>
          <w:ilvl w:val="0"/>
          <w:numId w:val="66"/>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E11496" w:rsidRPr="0074495D" w:rsidRDefault="00E11496" w:rsidP="00F6354D">
      <w:pPr>
        <w:numPr>
          <w:ilvl w:val="0"/>
          <w:numId w:val="66"/>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F6354D">
      <w:pPr>
        <w:numPr>
          <w:ilvl w:val="0"/>
          <w:numId w:val="66"/>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E11496" w:rsidRPr="0074495D" w:rsidRDefault="00E11496" w:rsidP="00F6354D">
      <w:pPr>
        <w:numPr>
          <w:ilvl w:val="0"/>
          <w:numId w:val="66"/>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F6354D">
      <w:pPr>
        <w:numPr>
          <w:ilvl w:val="0"/>
          <w:numId w:val="66"/>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D67BF6">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F6354D">
      <w:pPr>
        <w:numPr>
          <w:ilvl w:val="0"/>
          <w:numId w:val="67"/>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E11496" w:rsidRPr="0074495D" w:rsidRDefault="00E11496" w:rsidP="00F6354D">
      <w:pPr>
        <w:numPr>
          <w:ilvl w:val="0"/>
          <w:numId w:val="67"/>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F6354D">
      <w:pPr>
        <w:numPr>
          <w:ilvl w:val="0"/>
          <w:numId w:val="67"/>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F6354D">
      <w:pPr>
        <w:numPr>
          <w:ilvl w:val="0"/>
          <w:numId w:val="67"/>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11496" w:rsidRPr="0074495D" w:rsidRDefault="00E11496" w:rsidP="00D67BF6">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w:t>
      </w:r>
      <w:r w:rsidR="009267C9">
        <w:rPr>
          <w:rFonts w:ascii="Times New Roman" w:hAnsi="Times New Roman"/>
          <w:b/>
          <w:bCs/>
          <w:sz w:val="28"/>
          <w:szCs w:val="28"/>
        </w:rPr>
        <w:t xml:space="preserve"> </w:t>
      </w:r>
      <w:r w:rsidRPr="0074495D">
        <w:rPr>
          <w:rFonts w:ascii="Times New Roman" w:hAnsi="Times New Roman"/>
          <w:b/>
          <w:bCs/>
          <w:sz w:val="28"/>
          <w:szCs w:val="28"/>
        </w:rPr>
        <w:t>«Человек и его здоровье»:</w:t>
      </w:r>
    </w:p>
    <w:p w:rsidR="00E11496" w:rsidRPr="0074495D" w:rsidRDefault="00E11496" w:rsidP="00F6354D">
      <w:pPr>
        <w:numPr>
          <w:ilvl w:val="0"/>
          <w:numId w:val="64"/>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F6354D">
      <w:pPr>
        <w:numPr>
          <w:ilvl w:val="0"/>
          <w:numId w:val="64"/>
        </w:numPr>
        <w:tabs>
          <w:tab w:val="num" w:pos="280"/>
        </w:tabs>
        <w:overflowPunct w:val="0"/>
        <w:autoSpaceDE w:val="0"/>
        <w:autoSpaceDN w:val="0"/>
        <w:adjustRightInd w:val="0"/>
        <w:spacing w:after="0" w:line="24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E11496" w:rsidRPr="0074495D" w:rsidRDefault="00E11496" w:rsidP="00F6354D">
      <w:pPr>
        <w:numPr>
          <w:ilvl w:val="0"/>
          <w:numId w:val="64"/>
        </w:numPr>
        <w:tabs>
          <w:tab w:val="num" w:pos="280"/>
        </w:tabs>
        <w:overflowPunct w:val="0"/>
        <w:autoSpaceDE w:val="0"/>
        <w:autoSpaceDN w:val="0"/>
        <w:adjustRightInd w:val="0"/>
        <w:spacing w:after="0" w:line="24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E11496" w:rsidRPr="0074495D" w:rsidRDefault="00E11496" w:rsidP="00F6354D">
      <w:pPr>
        <w:numPr>
          <w:ilvl w:val="0"/>
          <w:numId w:val="64"/>
        </w:numPr>
        <w:tabs>
          <w:tab w:val="num" w:pos="280"/>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F6354D">
      <w:pPr>
        <w:numPr>
          <w:ilvl w:val="0"/>
          <w:numId w:val="64"/>
        </w:numPr>
        <w:tabs>
          <w:tab w:val="num" w:pos="280"/>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F6354D">
      <w:pPr>
        <w:numPr>
          <w:ilvl w:val="0"/>
          <w:numId w:val="64"/>
        </w:numPr>
        <w:tabs>
          <w:tab w:val="num" w:pos="280"/>
        </w:tabs>
        <w:overflowPunct w:val="0"/>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F6354D">
      <w:pPr>
        <w:numPr>
          <w:ilvl w:val="0"/>
          <w:numId w:val="64"/>
        </w:numPr>
        <w:overflowPunct w:val="0"/>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F6354D">
      <w:pPr>
        <w:numPr>
          <w:ilvl w:val="0"/>
          <w:numId w:val="64"/>
        </w:numPr>
        <w:tabs>
          <w:tab w:val="num" w:pos="280"/>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D67BF6">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F6354D">
      <w:pPr>
        <w:numPr>
          <w:ilvl w:val="0"/>
          <w:numId w:val="68"/>
        </w:numPr>
        <w:tabs>
          <w:tab w:val="left" w:pos="500"/>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192" w:name="page27"/>
      <w:bookmarkEnd w:id="192"/>
      <w:r w:rsidRPr="0074495D">
        <w:rPr>
          <w:rFonts w:ascii="Times New Roman" w:hAnsi="Times New Roman"/>
          <w:sz w:val="28"/>
          <w:szCs w:val="28"/>
        </w:rPr>
        <w:t>микропрепаратах;</w:t>
      </w:r>
    </w:p>
    <w:p w:rsidR="00E11496" w:rsidRPr="0074495D" w:rsidRDefault="00E11496" w:rsidP="00F6354D">
      <w:pPr>
        <w:numPr>
          <w:ilvl w:val="0"/>
          <w:numId w:val="68"/>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E11496" w:rsidRPr="0074495D" w:rsidRDefault="00E11496" w:rsidP="00F6354D">
      <w:pPr>
        <w:numPr>
          <w:ilvl w:val="0"/>
          <w:numId w:val="68"/>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D67BF6">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p>
    <w:p w:rsidR="00E11496" w:rsidRPr="0074495D" w:rsidRDefault="00E11496" w:rsidP="00F6354D">
      <w:pPr>
        <w:numPr>
          <w:ilvl w:val="0"/>
          <w:numId w:val="65"/>
        </w:numPr>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F6354D">
      <w:pPr>
        <w:numPr>
          <w:ilvl w:val="0"/>
          <w:numId w:val="65"/>
        </w:numPr>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E11496" w:rsidRPr="0074495D" w:rsidRDefault="00E11496" w:rsidP="00F6354D">
      <w:pPr>
        <w:numPr>
          <w:ilvl w:val="0"/>
          <w:numId w:val="65"/>
        </w:numPr>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F17097" w:rsidP="006F118B">
      <w:pPr>
        <w:pStyle w:val="4"/>
        <w:spacing w:line="240" w:lineRule="auto"/>
        <w:jc w:val="center"/>
      </w:pPr>
      <w:bookmarkStart w:id="193" w:name="_Toc409691712"/>
      <w:bookmarkStart w:id="194" w:name="_Toc410654037"/>
      <w:bookmarkStart w:id="195" w:name="_Toc414553248"/>
      <w:r w:rsidRPr="0074495D">
        <w:t xml:space="preserve">2.2.2.12. </w:t>
      </w:r>
      <w:r w:rsidR="00B540EE" w:rsidRPr="0074495D">
        <w:t>Химия</w:t>
      </w:r>
      <w:bookmarkEnd w:id="193"/>
      <w:bookmarkEnd w:id="194"/>
      <w:bookmarkEnd w:id="195"/>
    </w:p>
    <w:p w:rsidR="00B30F8B" w:rsidRPr="0074495D" w:rsidRDefault="00B30F8B" w:rsidP="00D67BF6">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D67BF6">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D67BF6">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D67BF6">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D67BF6">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4495D" w:rsidRDefault="00B30F8B" w:rsidP="00D67BF6">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D67BF6">
      <w:pPr>
        <w:spacing w:after="0" w:line="24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4495D" w:rsidRDefault="00B30F8B" w:rsidP="00D67BF6">
      <w:pPr>
        <w:spacing w:after="0" w:line="24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r w:rsidR="009267C9">
        <w:rPr>
          <w:rFonts w:ascii="Times New Roman" w:eastAsia="Times New Roman" w:hAnsi="Times New Roman"/>
          <w:sz w:val="28"/>
          <w:szCs w:val="28"/>
          <w:lang w:eastAsia="ru-RU"/>
        </w:rPr>
        <w:t xml:space="preserve"> </w:t>
      </w:r>
      <w:r w:rsidRPr="0074495D">
        <w:rPr>
          <w:rFonts w:ascii="Times New Roman" w:eastAsia="Times New Roman" w:hAnsi="Times New Roman"/>
          <w:sz w:val="28"/>
          <w:szCs w:val="28"/>
          <w:lang w:eastAsia="ru-RU"/>
        </w:rPr>
        <w:t>«Биология», «География», «История», «Литература», «Математика», «Основы безопасности жизнедеятельности», «Русский язык», «Физика», «Экология».</w:t>
      </w:r>
    </w:p>
    <w:p w:rsidR="00B540EE" w:rsidRPr="0074495D" w:rsidRDefault="00B540EE" w:rsidP="00D67BF6">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D67BF6">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w:t>
      </w:r>
      <w:r w:rsidR="007116EB">
        <w:rPr>
          <w:rFonts w:ascii="Times New Roman" w:hAnsi="Times New Roman"/>
          <w:i/>
          <w:sz w:val="28"/>
          <w:szCs w:val="28"/>
        </w:rPr>
        <w:t xml:space="preserve"> </w:t>
      </w:r>
      <w:r w:rsidRPr="0074495D">
        <w:rPr>
          <w:rFonts w:ascii="Times New Roman" w:hAnsi="Times New Roman"/>
          <w:i/>
          <w:sz w:val="28"/>
          <w:szCs w:val="28"/>
        </w:rPr>
        <w:t>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D67BF6">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D67BF6">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74495D" w:rsidRDefault="00B540EE" w:rsidP="00D67BF6">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D67BF6">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w:t>
      </w:r>
      <w:r w:rsidR="009267C9">
        <w:rPr>
          <w:rFonts w:ascii="Times New Roman" w:hAnsi="Times New Roman"/>
          <w:i/>
          <w:sz w:val="28"/>
          <w:szCs w:val="28"/>
        </w:rPr>
        <w:t xml:space="preserve"> </w:t>
      </w:r>
      <w:r w:rsidRPr="0074495D">
        <w:rPr>
          <w:rFonts w:ascii="Times New Roman" w:hAnsi="Times New Roman"/>
          <w:i/>
          <w:sz w:val="28"/>
          <w:szCs w:val="28"/>
        </w:rPr>
        <w:t>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D67BF6">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D67BF6">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w:t>
      </w:r>
      <w:r w:rsidR="009267C9">
        <w:rPr>
          <w:rFonts w:ascii="Times New Roman" w:hAnsi="Times New Roman"/>
          <w:i/>
          <w:sz w:val="28"/>
          <w:szCs w:val="28"/>
        </w:rPr>
        <w:t xml:space="preserve"> </w:t>
      </w:r>
      <w:r w:rsidRPr="0074495D">
        <w:rPr>
          <w:rFonts w:ascii="Times New Roman" w:hAnsi="Times New Roman"/>
          <w:i/>
          <w:sz w:val="28"/>
          <w:szCs w:val="28"/>
        </w:rPr>
        <w:t>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кислот.Получение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w:t>
      </w:r>
      <w:r w:rsidR="009267C9">
        <w:rPr>
          <w:rFonts w:ascii="Times New Roman" w:hAnsi="Times New Roman"/>
          <w:i/>
          <w:sz w:val="28"/>
          <w:szCs w:val="28"/>
        </w:rPr>
        <w:t xml:space="preserve"> </w:t>
      </w:r>
      <w:r w:rsidRPr="0074495D">
        <w:rPr>
          <w:rFonts w:ascii="Times New Roman" w:hAnsi="Times New Roman"/>
          <w:i/>
          <w:sz w:val="28"/>
          <w:szCs w:val="28"/>
        </w:rPr>
        <w:t>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w:t>
      </w:r>
      <w:r w:rsidR="00E2725A">
        <w:rPr>
          <w:rFonts w:ascii="Times New Roman" w:hAnsi="Times New Roman"/>
          <w:i/>
          <w:sz w:val="28"/>
          <w:szCs w:val="28"/>
        </w:rPr>
        <w:t xml:space="preserve"> </w:t>
      </w:r>
      <w:r w:rsidRPr="0074495D">
        <w:rPr>
          <w:rFonts w:ascii="Times New Roman" w:hAnsi="Times New Roman"/>
          <w:i/>
          <w:sz w:val="28"/>
          <w:szCs w:val="28"/>
        </w:rPr>
        <w:t>Токсичные, горючие и взрывоопасные вещества. Бытовая химическая грамотность.</w:t>
      </w:r>
    </w:p>
    <w:p w:rsidR="00B540EE" w:rsidRPr="0074495D" w:rsidRDefault="00B540EE" w:rsidP="00D67BF6">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74495D" w:rsidRDefault="00B540EE" w:rsidP="00D67BF6">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D67BF6">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Строение веществ. Химическая связь</w:t>
      </w:r>
    </w:p>
    <w:p w:rsidR="00B540EE" w:rsidRPr="0074495D" w:rsidRDefault="00B540EE" w:rsidP="00D67BF6">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74495D" w:rsidRDefault="00B540EE" w:rsidP="00D67BF6">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D67BF6">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D67BF6">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D67BF6">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D67BF6">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D67BF6">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00E2725A">
        <w:rPr>
          <w:rFonts w:ascii="Times New Roman" w:hAnsi="Times New Roman"/>
          <w:i/>
          <w:sz w:val="28"/>
          <w:szCs w:val="28"/>
        </w:rPr>
        <w:t xml:space="preserve"> </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rsidP="00D67BF6">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rsidP="00D67BF6">
      <w:pPr>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D67BF6">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D67BF6">
      <w:pPr>
        <w:numPr>
          <w:ilvl w:val="0"/>
          <w:numId w:val="1"/>
        </w:numPr>
        <w:autoSpaceDE w:val="0"/>
        <w:autoSpaceDN w:val="0"/>
        <w:adjustRightInd w:val="0"/>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D67BF6">
      <w:pPr>
        <w:autoSpaceDE w:val="0"/>
        <w:autoSpaceDN w:val="0"/>
        <w:adjustRightInd w:val="0"/>
        <w:spacing w:after="0" w:line="24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D67BF6">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D67BF6">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D67BF6">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F6354D">
      <w:pPr>
        <w:numPr>
          <w:ilvl w:val="0"/>
          <w:numId w:val="11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540EE" w:rsidRPr="0074495D" w:rsidRDefault="00B540EE" w:rsidP="00F6354D">
      <w:pPr>
        <w:numPr>
          <w:ilvl w:val="0"/>
          <w:numId w:val="11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F6354D">
      <w:pPr>
        <w:numPr>
          <w:ilvl w:val="0"/>
          <w:numId w:val="11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F6354D">
      <w:pPr>
        <w:numPr>
          <w:ilvl w:val="0"/>
          <w:numId w:val="11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F6354D">
      <w:pPr>
        <w:numPr>
          <w:ilvl w:val="0"/>
          <w:numId w:val="11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F6354D">
      <w:pPr>
        <w:numPr>
          <w:ilvl w:val="0"/>
          <w:numId w:val="11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F6354D">
      <w:pPr>
        <w:numPr>
          <w:ilvl w:val="0"/>
          <w:numId w:val="11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F6354D">
      <w:pPr>
        <w:numPr>
          <w:ilvl w:val="0"/>
          <w:numId w:val="11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rsidR="00B540EE" w:rsidRPr="0074495D" w:rsidRDefault="00B540EE" w:rsidP="00F6354D">
      <w:pPr>
        <w:numPr>
          <w:ilvl w:val="0"/>
          <w:numId w:val="113"/>
        </w:numPr>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F6354D">
      <w:pPr>
        <w:numPr>
          <w:ilvl w:val="0"/>
          <w:numId w:val="113"/>
        </w:numPr>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F6354D">
      <w:pPr>
        <w:numPr>
          <w:ilvl w:val="0"/>
          <w:numId w:val="113"/>
        </w:numPr>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F6354D">
      <w:pPr>
        <w:numPr>
          <w:ilvl w:val="0"/>
          <w:numId w:val="11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F6354D">
      <w:pPr>
        <w:numPr>
          <w:ilvl w:val="0"/>
          <w:numId w:val="11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F17097" w:rsidP="006F118B">
      <w:pPr>
        <w:pStyle w:val="4"/>
        <w:spacing w:line="240" w:lineRule="auto"/>
        <w:jc w:val="center"/>
      </w:pPr>
      <w:bookmarkStart w:id="196" w:name="_Toc409691713"/>
      <w:bookmarkStart w:id="197" w:name="_Toc410654038"/>
      <w:bookmarkStart w:id="198" w:name="_Toc414553249"/>
      <w:r w:rsidRPr="0074495D">
        <w:t>2.2.2.1</w:t>
      </w:r>
      <w:r w:rsidR="00397B23">
        <w:t>2</w:t>
      </w:r>
      <w:r w:rsidRPr="0074495D">
        <w:t xml:space="preserve">. </w:t>
      </w:r>
      <w:r w:rsidR="00B540EE" w:rsidRPr="0074495D">
        <w:t>Изобразительное искусство</w:t>
      </w:r>
      <w:bookmarkEnd w:id="196"/>
      <w:bookmarkEnd w:id="197"/>
      <w:bookmarkEnd w:id="198"/>
    </w:p>
    <w:p w:rsidR="00B30F8B" w:rsidRPr="0074495D" w:rsidRDefault="00B30F8B" w:rsidP="00D67BF6">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495D" w:rsidRDefault="00B30F8B" w:rsidP="00D67BF6">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74495D" w:rsidRDefault="00B30F8B" w:rsidP="00D67BF6">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4495D" w:rsidRDefault="00B30F8B" w:rsidP="00D67BF6">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F6354D">
      <w:pPr>
        <w:pStyle w:val="a8"/>
        <w:numPr>
          <w:ilvl w:val="0"/>
          <w:numId w:val="16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F6354D">
      <w:pPr>
        <w:pStyle w:val="a8"/>
        <w:numPr>
          <w:ilvl w:val="0"/>
          <w:numId w:val="16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F6354D">
      <w:pPr>
        <w:pStyle w:val="a8"/>
        <w:numPr>
          <w:ilvl w:val="0"/>
          <w:numId w:val="16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F6354D">
      <w:pPr>
        <w:pStyle w:val="a8"/>
        <w:numPr>
          <w:ilvl w:val="0"/>
          <w:numId w:val="16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F6354D">
      <w:pPr>
        <w:pStyle w:val="a8"/>
        <w:numPr>
          <w:ilvl w:val="0"/>
          <w:numId w:val="16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D67BF6">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D67BF6">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D67BF6">
      <w:pPr>
        <w:spacing w:after="0" w:line="24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D67BF6">
      <w:pPr>
        <w:spacing w:after="0" w:line="24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D67BF6">
      <w:pPr>
        <w:pStyle w:val="a8"/>
        <w:tabs>
          <w:tab w:val="left" w:pos="426"/>
        </w:tabs>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rsidP="00D67BF6">
      <w:pPr>
        <w:tabs>
          <w:tab w:val="left" w:pos="426"/>
          <w:tab w:val="left" w:pos="709"/>
        </w:tabs>
        <w:spacing w:after="0" w:line="24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D67BF6">
      <w:pPr>
        <w:spacing w:after="0" w:line="24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D67BF6">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D67BF6">
      <w:pPr>
        <w:spacing w:after="0" w:line="24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D67BF6">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D67BF6">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D67BF6">
      <w:pPr>
        <w:spacing w:after="0" w:line="24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D67BF6">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495D" w:rsidRDefault="004E048F" w:rsidP="00D67BF6">
      <w:pPr>
        <w:spacing w:after="0" w:line="24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D67BF6">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D67BF6">
      <w:pPr>
        <w:spacing w:after="0" w:line="24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E2725A">
        <w:rPr>
          <w:rFonts w:ascii="Times New Roman" w:eastAsia="Times New Roman" w:hAnsi="Times New Roman"/>
          <w:b/>
          <w:sz w:val="28"/>
          <w:szCs w:val="28"/>
          <w:lang w:eastAsia="ru-RU"/>
        </w:rPr>
        <w:t xml:space="preserve"> </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D67BF6">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495D" w:rsidRDefault="004E048F" w:rsidP="00D67BF6">
      <w:pPr>
        <w:spacing w:after="0" w:line="24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Искусство полиграфии</w:t>
      </w:r>
    </w:p>
    <w:p w:rsidR="004E048F" w:rsidRPr="0074495D" w:rsidRDefault="004E048F" w:rsidP="00D67BF6">
      <w:pPr>
        <w:spacing w:after="0" w:line="24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D67BF6">
      <w:pPr>
        <w:spacing w:after="0" w:line="24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D67BF6">
      <w:pPr>
        <w:spacing w:after="0" w:line="24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4495D" w:rsidRDefault="004E048F" w:rsidP="00D67BF6">
      <w:pPr>
        <w:spacing w:after="0" w:line="24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D67BF6">
      <w:pPr>
        <w:spacing w:after="0" w:line="24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D67BF6">
      <w:pPr>
        <w:spacing w:after="0" w:line="24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4E048F" w:rsidRPr="0074495D" w:rsidRDefault="004E048F" w:rsidP="00D67BF6">
      <w:pPr>
        <w:spacing w:after="0" w:line="24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B540EE" w:rsidRPr="0074495D" w:rsidRDefault="00F17097" w:rsidP="006F118B">
      <w:pPr>
        <w:pStyle w:val="4"/>
        <w:spacing w:line="240" w:lineRule="auto"/>
        <w:jc w:val="center"/>
      </w:pPr>
      <w:bookmarkStart w:id="199" w:name="_Toc409691714"/>
      <w:bookmarkStart w:id="200" w:name="_Toc410654039"/>
      <w:bookmarkStart w:id="201" w:name="_Toc414553250"/>
      <w:r w:rsidRPr="0074495D">
        <w:t>2.2.2.1</w:t>
      </w:r>
      <w:r w:rsidR="00397B23">
        <w:t>3</w:t>
      </w:r>
      <w:r w:rsidRPr="0074495D">
        <w:t xml:space="preserve">. </w:t>
      </w:r>
      <w:r w:rsidR="00B540EE" w:rsidRPr="0074495D">
        <w:t>Музыка</w:t>
      </w:r>
      <w:bookmarkEnd w:id="199"/>
      <w:bookmarkEnd w:id="200"/>
      <w:bookmarkEnd w:id="201"/>
    </w:p>
    <w:p w:rsidR="0024776D" w:rsidRPr="0074495D" w:rsidRDefault="0024776D" w:rsidP="00D67BF6">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D67BF6">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Освоение предмета «Музыка» направлено на:</w:t>
      </w:r>
    </w:p>
    <w:p w:rsidR="0024776D" w:rsidRPr="0074495D" w:rsidRDefault="0024776D" w:rsidP="00F6354D">
      <w:pPr>
        <w:pStyle w:val="a8"/>
        <w:numPr>
          <w:ilvl w:val="0"/>
          <w:numId w:val="188"/>
        </w:numPr>
        <w:tabs>
          <w:tab w:val="left" w:pos="1134"/>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F6354D">
      <w:pPr>
        <w:pStyle w:val="a8"/>
        <w:numPr>
          <w:ilvl w:val="0"/>
          <w:numId w:val="188"/>
        </w:numPr>
        <w:tabs>
          <w:tab w:val="left" w:pos="1134"/>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F6354D">
      <w:pPr>
        <w:pStyle w:val="a8"/>
        <w:numPr>
          <w:ilvl w:val="0"/>
          <w:numId w:val="188"/>
        </w:numPr>
        <w:tabs>
          <w:tab w:val="left" w:pos="1134"/>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4495D" w:rsidRDefault="0024776D" w:rsidP="00F6354D">
      <w:pPr>
        <w:pStyle w:val="a8"/>
        <w:numPr>
          <w:ilvl w:val="0"/>
          <w:numId w:val="188"/>
        </w:numPr>
        <w:tabs>
          <w:tab w:val="left" w:pos="1134"/>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F6354D">
      <w:pPr>
        <w:pStyle w:val="a8"/>
        <w:numPr>
          <w:ilvl w:val="0"/>
          <w:numId w:val="188"/>
        </w:numPr>
        <w:tabs>
          <w:tab w:val="left" w:pos="1134"/>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D67BF6">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w:t>
      </w:r>
      <w:r w:rsidR="00E2725A">
        <w:rPr>
          <w:rFonts w:ascii="Times New Roman" w:eastAsia="Times New Roman" w:hAnsi="Times New Roman"/>
          <w:sz w:val="28"/>
          <w:szCs w:val="28"/>
          <w:lang w:eastAsia="ru-RU"/>
        </w:rPr>
        <w:t xml:space="preserve"> </w:t>
      </w:r>
      <w:r w:rsidRPr="0074495D">
        <w:rPr>
          <w:rFonts w:ascii="Times New Roman" w:eastAsia="Times New Roman" w:hAnsi="Times New Roman"/>
          <w:sz w:val="28"/>
          <w:szCs w:val="28"/>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4495D" w:rsidRDefault="0024776D" w:rsidP="00D67BF6">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74495D" w:rsidRDefault="0024776D" w:rsidP="00D67BF6">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B540EE" w:rsidRPr="0074495D" w:rsidRDefault="00B540EE" w:rsidP="00D67BF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D67BF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D67BF6">
      <w:pPr>
        <w:spacing w:after="0" w:line="24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D67BF6">
      <w:pPr>
        <w:spacing w:line="24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D67BF6">
      <w:pPr>
        <w:spacing w:after="0" w:line="24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rsidP="00D67BF6">
      <w:pPr>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Гайдн, В. Моцарт, Л. Бетховен). Творчество композиторов-романтиков Ф. Шопен, Ф. Лист, Р. Шуман, Ф</w:t>
      </w:r>
      <w:r w:rsidR="00E2725A">
        <w:rPr>
          <w:rFonts w:ascii="Times New Roman" w:hAnsi="Times New Roman"/>
          <w:sz w:val="28"/>
          <w:szCs w:val="28"/>
        </w:rPr>
        <w:t xml:space="preserve">. </w:t>
      </w:r>
      <w:r w:rsidRPr="0074495D">
        <w:rPr>
          <w:rFonts w:ascii="Times New Roman" w:hAnsi="Times New Roman"/>
          <w:sz w:val="28"/>
          <w:szCs w:val="28"/>
        </w:rPr>
        <w:t>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D67BF6">
      <w:pPr>
        <w:spacing w:after="0" w:line="24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D67BF6">
      <w:pPr>
        <w:tabs>
          <w:tab w:val="left" w:pos="1985"/>
        </w:tabs>
        <w:spacing w:after="0" w:line="24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004E6158">
        <w:rPr>
          <w:rFonts w:ascii="Times New Roman" w:hAnsi="Times New Roman"/>
          <w:sz w:val="28"/>
          <w:szCs w:val="28"/>
        </w:rPr>
        <w:t xml:space="preserve"> </w:t>
      </w:r>
      <w:r w:rsidR="00257FAF" w:rsidRPr="0074495D">
        <w:rPr>
          <w:rFonts w:ascii="Times New Roman" w:hAnsi="Times New Roman"/>
          <w:sz w:val="28"/>
          <w:szCs w:val="28"/>
        </w:rPr>
        <w:t>Наследие</w:t>
      </w:r>
      <w:r w:rsidR="00E2725A">
        <w:rPr>
          <w:rFonts w:ascii="Times New Roman" w:hAnsi="Times New Roman"/>
          <w:sz w:val="28"/>
          <w:szCs w:val="28"/>
        </w:rPr>
        <w:t xml:space="preserve"> </w:t>
      </w:r>
      <w:r w:rsidR="00257FAF" w:rsidRPr="0074495D">
        <w:rPr>
          <w:rFonts w:ascii="Times New Roman" w:hAnsi="Times New Roman"/>
          <w:sz w:val="28"/>
          <w:szCs w:val="28"/>
        </w:rPr>
        <w:t>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00E2725A">
        <w:rPr>
          <w:rFonts w:ascii="Times New Roman" w:hAnsi="Times New Roman"/>
          <w:sz w:val="28"/>
          <w:szCs w:val="28"/>
        </w:rPr>
        <w:t xml:space="preserve"> </w:t>
      </w:r>
      <w:r w:rsidR="00257FAF" w:rsidRPr="0074495D">
        <w:rPr>
          <w:rFonts w:ascii="Times New Roman" w:hAnsi="Times New Roman"/>
          <w:sz w:val="28"/>
          <w:szCs w:val="28"/>
        </w:rPr>
        <w:t>(</w:t>
      </w:r>
      <w:r w:rsidRPr="0074495D">
        <w:rPr>
          <w:rFonts w:ascii="Times New Roman" w:hAnsi="Times New Roman"/>
          <w:sz w:val="28"/>
          <w:szCs w:val="28"/>
        </w:rPr>
        <w:t>Э. Карузо, М. Каллас</w:t>
      </w:r>
      <w:r w:rsidR="005666EB" w:rsidRPr="0074495D">
        <w:rPr>
          <w:rFonts w:ascii="Times New Roman" w:hAnsi="Times New Roman"/>
          <w:sz w:val="28"/>
          <w:szCs w:val="28"/>
        </w:rPr>
        <w:t xml:space="preserve">; </w:t>
      </w:r>
      <w:r w:rsidR="00E2725A">
        <w:rPr>
          <w:rFonts w:ascii="Times New Roman" w:hAnsi="Times New Roman"/>
          <w:sz w:val="28"/>
          <w:szCs w:val="28"/>
        </w:rPr>
        <w:t>Л</w:t>
      </w:r>
      <w:r w:rsidR="005666EB" w:rsidRPr="0074495D">
        <w:rPr>
          <w:rFonts w:ascii="Times New Roman" w:hAnsi="Times New Roman"/>
          <w:sz w:val="28"/>
          <w:szCs w:val="28"/>
        </w:rPr>
        <w:t>.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D67BF6">
      <w:pPr>
        <w:spacing w:after="0" w:line="24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D67BF6">
      <w:pPr>
        <w:spacing w:after="0" w:line="24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bookmarkStart w:id="202" w:name="_Toc409691715"/>
      <w:r w:rsidRPr="0074495D">
        <w:rPr>
          <w:rFonts w:ascii="Times New Roman" w:hAnsi="Times New Roman"/>
          <w:sz w:val="28"/>
          <w:szCs w:val="28"/>
        </w:rPr>
        <w:t>Ч. Айвз. «Космический пейзаж».</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Американский народный блюз «Роллем Пит» и «Город Нью-Йорк» (обр. Дж. Сильвермена, перевод С. Болотина).</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nctus» (№ 20)). Оратория «Страсти по Матфею» (ария альта № 47). Сюита № 2 (7 часть «Шутка»). И. Бах-Ф. Бузони. Чакона из</w:t>
      </w:r>
      <w:r w:rsidR="00E2725A">
        <w:rPr>
          <w:rFonts w:ascii="Times New Roman" w:hAnsi="Times New Roman"/>
          <w:sz w:val="28"/>
          <w:szCs w:val="28"/>
        </w:rPr>
        <w:t xml:space="preserve"> </w:t>
      </w:r>
      <w:r w:rsidRPr="0074495D">
        <w:rPr>
          <w:rFonts w:ascii="Times New Roman" w:hAnsi="Times New Roman"/>
          <w:sz w:val="28"/>
          <w:szCs w:val="28"/>
        </w:rPr>
        <w:t>Партиты № 2 для скрипки соло.</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w:t>
      </w:r>
      <w:proofErr w:type="gramStart"/>
      <w:r w:rsidRPr="0074495D">
        <w:rPr>
          <w:rFonts w:ascii="Times New Roman" w:hAnsi="Times New Roman"/>
          <w:sz w:val="28"/>
          <w:szCs w:val="28"/>
        </w:rPr>
        <w:t>.</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ф</w:t>
      </w:r>
      <w:proofErr w:type="gramEnd"/>
      <w:r w:rsidRPr="0074495D">
        <w:rPr>
          <w:rFonts w:ascii="Times New Roman" w:hAnsi="Times New Roman"/>
          <w:sz w:val="28"/>
          <w:szCs w:val="28"/>
        </w:rPr>
        <w:t>рагмент ΙΙ части). Музыка к трагедии И. Гете «Эгмонт» (Увертюра.</w:t>
      </w:r>
      <w:r w:rsidR="00E2725A">
        <w:rPr>
          <w:rFonts w:ascii="Times New Roman" w:hAnsi="Times New Roman"/>
          <w:sz w:val="28"/>
          <w:szCs w:val="28"/>
        </w:rPr>
        <w:t xml:space="preserve"> </w:t>
      </w:r>
      <w:r w:rsidRPr="0074495D">
        <w:rPr>
          <w:rFonts w:ascii="Times New Roman" w:hAnsi="Times New Roman"/>
          <w:sz w:val="28"/>
          <w:szCs w:val="28"/>
        </w:rPr>
        <w:t>Песня Клерхен). Шотландская песня «Верный Джонни».</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(фрагменты</w:t>
      </w:r>
      <w:proofErr w:type="gramStart"/>
      <w:r w:rsidRPr="0074495D">
        <w:rPr>
          <w:rFonts w:ascii="Times New Roman" w:hAnsi="Times New Roman"/>
          <w:sz w:val="28"/>
          <w:szCs w:val="28"/>
        </w:rPr>
        <w:t>:У</w:t>
      </w:r>
      <w:proofErr w:type="gramEnd"/>
      <w:r w:rsidRPr="0074495D">
        <w:rPr>
          <w:rFonts w:ascii="Times New Roman" w:hAnsi="Times New Roman"/>
          <w:sz w:val="28"/>
          <w:szCs w:val="28"/>
        </w:rPr>
        <w:t>вертюра, Хабанера из I д., Сегедилья, Сцена гадания).</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 Журбин. Рок-опера «Орфей и Эвридика» (фрагменты по выбору учителя).</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w:t>
      </w:r>
      <w:r w:rsidR="00E2725A">
        <w:rPr>
          <w:rFonts w:ascii="Times New Roman" w:hAnsi="Times New Roman"/>
          <w:sz w:val="28"/>
          <w:szCs w:val="28"/>
        </w:rPr>
        <w:t xml:space="preserve"> </w:t>
      </w:r>
      <w:r w:rsidRPr="0074495D">
        <w:rPr>
          <w:rFonts w:ascii="Times New Roman" w:hAnsi="Times New Roman"/>
          <w:sz w:val="28"/>
          <w:szCs w:val="28"/>
          <w:lang w:val="en-US"/>
        </w:rPr>
        <w:t>Maria».</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 Морозов. Балет «Айболит» (фрагменты:</w:t>
      </w:r>
      <w:r w:rsidR="00E2725A">
        <w:rPr>
          <w:rFonts w:ascii="Times New Roman" w:hAnsi="Times New Roman"/>
          <w:sz w:val="28"/>
          <w:szCs w:val="28"/>
        </w:rPr>
        <w:t xml:space="preserve"> </w:t>
      </w:r>
      <w:r w:rsidRPr="0074495D">
        <w:rPr>
          <w:rFonts w:ascii="Times New Roman" w:hAnsi="Times New Roman"/>
          <w:sz w:val="28"/>
          <w:szCs w:val="28"/>
        </w:rPr>
        <w:t>Полечка, Морское плавание, Галоп).</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 Моцарт. Фантазия для фортепиано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минор. Фантазия для фортепиано ре минор. Соната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мажор (эксп. Ι ч.). «Маленькая ночная серенада» (Рондо). Симфония № 40. Симфония № 41 (фрагмент ΙΙ ч.). Реквием («</w:t>
      </w:r>
      <w:r w:rsidRPr="0074495D">
        <w:rPr>
          <w:rFonts w:ascii="Times New Roman" w:hAnsi="Times New Roman"/>
          <w:sz w:val="28"/>
          <w:szCs w:val="28"/>
          <w:lang w:val="en-US"/>
        </w:rPr>
        <w:t>Dies</w:t>
      </w:r>
      <w:r w:rsidR="00E2725A">
        <w:rPr>
          <w:rFonts w:ascii="Times New Roman" w:hAnsi="Times New Roman"/>
          <w:sz w:val="28"/>
          <w:szCs w:val="28"/>
        </w:rPr>
        <w:t xml:space="preserve"> </w:t>
      </w:r>
      <w:r w:rsidRPr="0074495D">
        <w:rPr>
          <w:rFonts w:ascii="Times New Roman" w:hAnsi="Times New Roman"/>
          <w:sz w:val="28"/>
          <w:szCs w:val="28"/>
          <w:lang w:val="en-US"/>
        </w:rPr>
        <w:t>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00E2725A">
        <w:rPr>
          <w:rFonts w:ascii="Times New Roman" w:hAnsi="Times New Roman"/>
          <w:sz w:val="28"/>
          <w:szCs w:val="28"/>
        </w:rPr>
        <w:t xml:space="preserve"> </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Огинский. Полонез ре минор («Прощание с Родиной»).</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К. Орф. Сценическая кантата для певцов, хора и оркестра «Кармина Бурана». (</w:t>
      </w:r>
      <w:r w:rsidRPr="0074495D">
        <w:rPr>
          <w:rFonts w:ascii="Times New Roman" w:hAnsi="Times New Roman"/>
          <w:sz w:val="28"/>
          <w:szCs w:val="28"/>
          <w:shd w:val="clear" w:color="auto" w:fill="FFFFFF"/>
        </w:rPr>
        <w:t>«Песни Бойерна:</w:t>
      </w:r>
      <w:r w:rsidR="00E2725A">
        <w:rPr>
          <w:rFonts w:ascii="Times New Roman" w:hAnsi="Times New Roman"/>
          <w:sz w:val="28"/>
          <w:szCs w:val="28"/>
          <w:shd w:val="clear" w:color="auto" w:fill="FFFFFF"/>
        </w:rPr>
        <w:t xml:space="preserve"> </w:t>
      </w:r>
      <w:r w:rsidRPr="0074495D">
        <w:rPr>
          <w:rFonts w:ascii="Times New Roman" w:hAnsi="Times New Roman"/>
          <w:sz w:val="28"/>
          <w:szCs w:val="28"/>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w:t>
      </w:r>
      <w:r w:rsidR="00E2725A">
        <w:rPr>
          <w:rFonts w:ascii="Times New Roman" w:hAnsi="Times New Roman"/>
          <w:sz w:val="28"/>
          <w:szCs w:val="28"/>
        </w:rPr>
        <w:t xml:space="preserve"> </w:t>
      </w:r>
      <w:r w:rsidRPr="0074495D">
        <w:rPr>
          <w:rFonts w:ascii="Times New Roman" w:hAnsi="Times New Roman"/>
          <w:sz w:val="28"/>
          <w:szCs w:val="28"/>
          <w:lang w:val="en-US"/>
        </w:rPr>
        <w:t>mater</w:t>
      </w:r>
      <w:r w:rsidRPr="0074495D">
        <w:rPr>
          <w:rFonts w:ascii="Times New Roman" w:hAnsi="Times New Roman"/>
          <w:sz w:val="28"/>
          <w:szCs w:val="28"/>
        </w:rPr>
        <w:t>» (фрагменты по выбору учителя).</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w:t>
      </w:r>
      <w:proofErr w:type="gramStart"/>
      <w:r w:rsidRPr="0074495D">
        <w:rPr>
          <w:rFonts w:ascii="Times New Roman" w:hAnsi="Times New Roman"/>
          <w:sz w:val="28"/>
          <w:szCs w:val="28"/>
        </w:rPr>
        <w:t>до</w:t>
      </w:r>
      <w:proofErr w:type="gramEnd"/>
      <w:r w:rsidR="00E2725A">
        <w:rPr>
          <w:rFonts w:ascii="Times New Roman" w:hAnsi="Times New Roman"/>
          <w:sz w:val="28"/>
          <w:szCs w:val="28"/>
        </w:rPr>
        <w:t xml:space="preserve"> </w:t>
      </w:r>
      <w:proofErr w:type="gramStart"/>
      <w:r w:rsidRPr="0074495D">
        <w:rPr>
          <w:rFonts w:ascii="Times New Roman" w:hAnsi="Times New Roman"/>
          <w:sz w:val="28"/>
          <w:szCs w:val="28"/>
        </w:rPr>
        <w:t>диез</w:t>
      </w:r>
      <w:proofErr w:type="gramEnd"/>
      <w:r w:rsidRPr="0074495D">
        <w:rPr>
          <w:rFonts w:ascii="Times New Roman" w:hAnsi="Times New Roman"/>
          <w:sz w:val="28"/>
          <w:szCs w:val="28"/>
        </w:rPr>
        <w:t xml:space="preserve">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w:t>
      </w:r>
      <w:r w:rsidR="00E2725A">
        <w:rPr>
          <w:rFonts w:ascii="Times New Roman" w:hAnsi="Times New Roman"/>
          <w:sz w:val="28"/>
          <w:szCs w:val="28"/>
        </w:rPr>
        <w:t xml:space="preserve"> </w:t>
      </w:r>
      <w:r w:rsidRPr="0074495D">
        <w:rPr>
          <w:rFonts w:ascii="Times New Roman" w:hAnsi="Times New Roman"/>
          <w:sz w:val="28"/>
          <w:szCs w:val="28"/>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 Сигер «Песня о молоте». «Все преодолеем».</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«Гаянэ» (Танец с саблями, Колыбельная).</w:t>
      </w:r>
      <w:r w:rsidR="00E2725A">
        <w:rPr>
          <w:rFonts w:ascii="Times New Roman" w:hAnsi="Times New Roman"/>
          <w:sz w:val="28"/>
          <w:szCs w:val="28"/>
        </w:rPr>
        <w:t xml:space="preserve"> </w:t>
      </w:r>
      <w:r w:rsidRPr="0074495D">
        <w:rPr>
          <w:rFonts w:ascii="Times New Roman" w:hAnsi="Times New Roman"/>
          <w:sz w:val="28"/>
          <w:szCs w:val="28"/>
        </w:rPr>
        <w:t>Концерт для скрипки с оркестром (I ч., II ч., ΙΙΙ ч.). Музыка к драме М. Лермонтова «Маскарад» (Галоп, Вальс)</w:t>
      </w:r>
      <w:r w:rsidR="00E2725A">
        <w:rPr>
          <w:rFonts w:ascii="Times New Roman" w:hAnsi="Times New Roman"/>
          <w:sz w:val="28"/>
          <w:szCs w:val="28"/>
        </w:rPr>
        <w:t>.</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диез минор). Вальс № 10 (си минор). Мазурка № 1. Мазурка № 47. Мазурка № 48. Полонез (ля мажор). Ноктюрн фа минор. Этюд № 12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минор). Полонез (ля мажор).</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w:t>
      </w:r>
      <w:r w:rsidR="00E2725A">
        <w:rPr>
          <w:rFonts w:ascii="Times New Roman" w:hAnsi="Times New Roman"/>
          <w:sz w:val="28"/>
          <w:szCs w:val="28"/>
        </w:rPr>
        <w:t xml:space="preserve"> </w:t>
      </w:r>
      <w:r w:rsidRPr="0074495D">
        <w:rPr>
          <w:rFonts w:ascii="Times New Roman" w:hAnsi="Times New Roman"/>
          <w:sz w:val="28"/>
          <w:szCs w:val="28"/>
          <w:lang w:val="en-US"/>
        </w:rPr>
        <w:t>Maria</w:t>
      </w:r>
      <w:r w:rsidRPr="0074495D">
        <w:rPr>
          <w:rFonts w:ascii="Times New Roman" w:hAnsi="Times New Roman"/>
          <w:sz w:val="28"/>
          <w:szCs w:val="28"/>
        </w:rPr>
        <w:t>» (сл. В. Скотта).</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24776D" w:rsidRPr="0074495D" w:rsidRDefault="0024776D" w:rsidP="00F6354D">
      <w:pPr>
        <w:numPr>
          <w:ilvl w:val="0"/>
          <w:numId w:val="69"/>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rsidR="00F17097" w:rsidRPr="0074495D" w:rsidRDefault="0024776D" w:rsidP="00D67BF6">
      <w:pPr>
        <w:pStyle w:val="afffa"/>
        <w:spacing w:line="240" w:lineRule="auto"/>
      </w:pPr>
      <w:r w:rsidRPr="0074495D">
        <w:t>А. Эшпай. «Венгерские напевы».</w:t>
      </w:r>
    </w:p>
    <w:p w:rsidR="00B540EE" w:rsidRPr="0074495D" w:rsidRDefault="00F17097" w:rsidP="006F118B">
      <w:pPr>
        <w:pStyle w:val="4"/>
        <w:spacing w:line="240" w:lineRule="auto"/>
        <w:jc w:val="center"/>
      </w:pPr>
      <w:bookmarkStart w:id="203" w:name="_Toc410654040"/>
      <w:bookmarkStart w:id="204" w:name="_Toc414553251"/>
      <w:r w:rsidRPr="0074495D">
        <w:t>2.2.2.</w:t>
      </w:r>
      <w:r w:rsidR="00397B23">
        <w:t>14</w:t>
      </w:r>
      <w:r w:rsidRPr="0074495D">
        <w:t xml:space="preserve">. </w:t>
      </w:r>
      <w:r w:rsidR="00B540EE" w:rsidRPr="0074495D">
        <w:t>Технология</w:t>
      </w:r>
      <w:bookmarkEnd w:id="202"/>
      <w:bookmarkEnd w:id="203"/>
      <w:bookmarkEnd w:id="204"/>
    </w:p>
    <w:p w:rsidR="00B540EE" w:rsidRPr="0074495D" w:rsidRDefault="00B540EE" w:rsidP="00D67BF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rsidP="00D67BF6">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w:t>
      </w:r>
      <w:r w:rsidR="00DD4155">
        <w:rPr>
          <w:rFonts w:ascii="Times New Roman" w:hAnsi="Times New Roman"/>
          <w:sz w:val="28"/>
          <w:szCs w:val="28"/>
        </w:rPr>
        <w:t>обучающиеся</w:t>
      </w:r>
      <w:r w:rsidRPr="0074495D">
        <w:rPr>
          <w:rFonts w:ascii="Times New Roman" w:hAnsi="Times New Roman"/>
          <w:sz w:val="28"/>
          <w:szCs w:val="28"/>
        </w:rPr>
        <w:t>от общего к профессиональному образованию и трудовой деятельности.</w:t>
      </w:r>
    </w:p>
    <w:p w:rsidR="00B540EE" w:rsidRPr="0074495D" w:rsidRDefault="00B540EE" w:rsidP="00D67BF6">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rsidP="00D67BF6">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74495D" w:rsidRDefault="00B540EE" w:rsidP="00D67BF6">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rsidP="00D67BF6">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F6354D">
      <w:pPr>
        <w:pStyle w:val="a8"/>
        <w:numPr>
          <w:ilvl w:val="0"/>
          <w:numId w:val="158"/>
        </w:numPr>
        <w:tabs>
          <w:tab w:val="left" w:pos="851"/>
          <w:tab w:val="left" w:pos="1134"/>
        </w:tabs>
        <w:ind w:left="0" w:firstLine="709"/>
        <w:jc w:val="both"/>
        <w:rPr>
          <w:rFonts w:ascii="Times New Roman" w:hAnsi="Times New Roman"/>
          <w:sz w:val="28"/>
          <w:szCs w:val="28"/>
        </w:rPr>
      </w:pPr>
      <w:r w:rsidRPr="0074495D">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4495D" w:rsidRDefault="00B540EE" w:rsidP="00F6354D">
      <w:pPr>
        <w:pStyle w:val="a8"/>
        <w:numPr>
          <w:ilvl w:val="0"/>
          <w:numId w:val="158"/>
        </w:numPr>
        <w:tabs>
          <w:tab w:val="left" w:pos="851"/>
          <w:tab w:val="left" w:pos="1134"/>
        </w:tabs>
        <w:ind w:left="0" w:firstLine="709"/>
        <w:jc w:val="both"/>
        <w:rPr>
          <w:rFonts w:ascii="Times New Roman" w:hAnsi="Times New Roman"/>
          <w:sz w:val="28"/>
          <w:szCs w:val="28"/>
        </w:rPr>
      </w:pPr>
      <w:r w:rsidRPr="0074495D">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74495D" w:rsidRDefault="00B540EE" w:rsidP="00F6354D">
      <w:pPr>
        <w:pStyle w:val="a8"/>
        <w:numPr>
          <w:ilvl w:val="0"/>
          <w:numId w:val="158"/>
        </w:numPr>
        <w:tabs>
          <w:tab w:val="left" w:pos="851"/>
          <w:tab w:val="left" w:pos="1134"/>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74495D" w:rsidRDefault="00B540EE" w:rsidP="00D67BF6">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rsidP="00D67BF6">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rsidP="00D67BF6">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E2725A">
        <w:rPr>
          <w:rFonts w:ascii="Times New Roman" w:hAnsi="Times New Roman"/>
          <w:sz w:val="28"/>
          <w:szCs w:val="28"/>
        </w:rPr>
        <w:t xml:space="preserve"> </w:t>
      </w:r>
      <w:r w:rsidRPr="0074495D">
        <w:rPr>
          <w:rFonts w:ascii="Times New Roman" w:hAnsi="Times New Roman"/>
          <w:sz w:val="28"/>
          <w:szCs w:val="28"/>
        </w:rPr>
        <w:t>В рамках внеурочной деятельности активность обучающихся связана:</w:t>
      </w:r>
    </w:p>
    <w:p w:rsidR="00B540EE" w:rsidRPr="0074495D" w:rsidRDefault="00B540EE" w:rsidP="00F6354D">
      <w:pPr>
        <w:pStyle w:val="a8"/>
        <w:numPr>
          <w:ilvl w:val="0"/>
          <w:numId w:val="159"/>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F6354D">
      <w:pPr>
        <w:pStyle w:val="a8"/>
        <w:numPr>
          <w:ilvl w:val="0"/>
          <w:numId w:val="159"/>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F6354D">
      <w:pPr>
        <w:pStyle w:val="a8"/>
        <w:numPr>
          <w:ilvl w:val="0"/>
          <w:numId w:val="159"/>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F6354D">
      <w:pPr>
        <w:pStyle w:val="a8"/>
        <w:numPr>
          <w:ilvl w:val="0"/>
          <w:numId w:val="159"/>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4495D" w:rsidRDefault="00B540EE" w:rsidP="00D67BF6">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4495D" w:rsidRDefault="00B540EE" w:rsidP="00D67BF6">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rsidP="00D67BF6">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b/>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74495D" w:rsidRDefault="00B540EE" w:rsidP="00D67BF6">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E2725A">
        <w:rPr>
          <w:rFonts w:ascii="Times New Roman" w:hAnsi="Times New Roman"/>
          <w:sz w:val="28"/>
          <w:szCs w:val="28"/>
        </w:rPr>
        <w:t xml:space="preserve"> </w:t>
      </w:r>
      <w:r w:rsidRPr="0074495D">
        <w:rPr>
          <w:rFonts w:ascii="Times New Roman" w:hAnsi="Times New Roman"/>
          <w:sz w:val="28"/>
          <w:szCs w:val="28"/>
        </w:rPr>
        <w:t xml:space="preserve">технологий в обеспечение различных сфер человеческой деятельности. </w:t>
      </w:r>
    </w:p>
    <w:p w:rsidR="00B540EE" w:rsidRPr="0074495D" w:rsidRDefault="00B540EE" w:rsidP="00D67BF6">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b/>
          <w:sz w:val="28"/>
          <w:szCs w:val="28"/>
        </w:rPr>
        <w:t>Второй блок</w:t>
      </w:r>
      <w:r w:rsidRPr="0074495D">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rsidP="00D67BF6">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4495D" w:rsidRDefault="00B540EE" w:rsidP="00D67BF6">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rsidP="00D67BF6">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rsidP="00D67BF6">
      <w:pPr>
        <w:tabs>
          <w:tab w:val="left" w:pos="0"/>
          <w:tab w:val="left" w:pos="851"/>
        </w:tabs>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rsidP="00D67BF6">
      <w:pPr>
        <w:tabs>
          <w:tab w:val="left" w:pos="0"/>
          <w:tab w:val="left" w:pos="851"/>
        </w:tabs>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74495D" w:rsidRDefault="00B540EE" w:rsidP="00D67BF6">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rsidP="00D67BF6">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b/>
          <w:sz w:val="28"/>
          <w:szCs w:val="28"/>
        </w:rPr>
        <w:t xml:space="preserve">Третий блок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rsidP="00D67BF6">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r w:rsidR="00E2725A">
        <w:rPr>
          <w:rFonts w:ascii="Times New Roman" w:hAnsi="Times New Roman"/>
          <w:sz w:val="28"/>
          <w:szCs w:val="28"/>
        </w:rPr>
        <w:t xml:space="preserve"> </w:t>
      </w:r>
      <w:r w:rsidRPr="0074495D">
        <w:rPr>
          <w:rFonts w:ascii="Times New Roman" w:hAnsi="Times New Roman"/>
          <w:sz w:val="28"/>
          <w:szCs w:val="28"/>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74495D" w:rsidRDefault="00B540EE" w:rsidP="00D67BF6">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E2725A">
        <w:rPr>
          <w:rFonts w:ascii="Times New Roman" w:hAnsi="Times New Roman"/>
          <w:sz w:val="28"/>
          <w:szCs w:val="28"/>
        </w:rPr>
        <w:t xml:space="preserve"> </w:t>
      </w:r>
      <w:r w:rsidRPr="0074495D">
        <w:rPr>
          <w:rFonts w:ascii="Times New Roman" w:hAnsi="Times New Roman"/>
          <w:sz w:val="28"/>
          <w:szCs w:val="28"/>
        </w:rPr>
        <w:t>к реальным технологическим системам и производствам, способам их обслуживания и устройством</w:t>
      </w:r>
      <w:r w:rsidR="00E2725A">
        <w:rPr>
          <w:rFonts w:ascii="Times New Roman" w:hAnsi="Times New Roman"/>
          <w:sz w:val="28"/>
          <w:szCs w:val="28"/>
        </w:rPr>
        <w:t xml:space="preserve"> </w:t>
      </w:r>
      <w:r w:rsidRPr="0074495D">
        <w:rPr>
          <w:rFonts w:ascii="Times New Roman" w:hAnsi="Times New Roman"/>
          <w:sz w:val="28"/>
          <w:szCs w:val="28"/>
        </w:rPr>
        <w:t>отношений работника и работодателя.</w:t>
      </w:r>
    </w:p>
    <w:p w:rsidR="00B540EE" w:rsidRPr="0074495D" w:rsidRDefault="00B540EE" w:rsidP="00D67BF6">
      <w:pPr>
        <w:tabs>
          <w:tab w:val="left" w:pos="851"/>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rsidP="00D67BF6">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rsidP="00D67BF6">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rsidP="00D67BF6">
      <w:pPr>
        <w:pStyle w:val="-11"/>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rsidP="00D67BF6">
      <w:pPr>
        <w:pStyle w:val="-11"/>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rsidP="00D67BF6">
      <w:pPr>
        <w:pStyle w:val="-11"/>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rsidP="00D67BF6">
      <w:pPr>
        <w:pStyle w:val="-11"/>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rsidP="00D67BF6">
      <w:pPr>
        <w:pStyle w:val="-11"/>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rsidP="00D67BF6">
      <w:pPr>
        <w:pStyle w:val="-11"/>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rsidP="00D67BF6">
      <w:pPr>
        <w:pStyle w:val="-11"/>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 Биотехнологии.</w:t>
      </w:r>
    </w:p>
    <w:p w:rsidR="00B540EE" w:rsidRPr="0074495D" w:rsidRDefault="00B540EE" w:rsidP="00D67BF6">
      <w:pPr>
        <w:pStyle w:val="-11"/>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rsidP="00D67BF6">
      <w:pPr>
        <w:pStyle w:val="-11"/>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rsidP="00D67BF6">
      <w:pPr>
        <w:pStyle w:val="-11"/>
        <w:ind w:left="0" w:firstLine="709"/>
        <w:jc w:val="both"/>
        <w:rPr>
          <w:sz w:val="28"/>
          <w:szCs w:val="28"/>
        </w:rPr>
      </w:pPr>
      <w:r w:rsidRPr="0074495D">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74495D" w:rsidRDefault="00B540EE" w:rsidP="00D67BF6">
      <w:pPr>
        <w:pStyle w:val="-11"/>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rsidP="00D67BF6">
      <w:pPr>
        <w:pStyle w:val="-11"/>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rsidP="00D67BF6">
      <w:pPr>
        <w:pStyle w:val="-11"/>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rsidP="00D67BF6">
      <w:pPr>
        <w:pStyle w:val="-11"/>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rsidP="00D67BF6">
      <w:pPr>
        <w:pStyle w:val="-11"/>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rsidP="00D67BF6">
      <w:pPr>
        <w:pStyle w:val="-11"/>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rsidP="00D67BF6">
      <w:pPr>
        <w:pStyle w:val="-11"/>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rsidP="00D67BF6">
      <w:pPr>
        <w:pStyle w:val="-11"/>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rsidP="00D67BF6">
      <w:pPr>
        <w:pStyle w:val="-11"/>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B540EE" w:rsidRPr="0074495D" w:rsidRDefault="00B540EE" w:rsidP="00D67BF6">
      <w:pPr>
        <w:pStyle w:val="-11"/>
        <w:ind w:left="0" w:firstLine="709"/>
        <w:jc w:val="both"/>
        <w:rPr>
          <w:rFonts w:eastAsia="MS Mincho"/>
          <w:sz w:val="28"/>
          <w:szCs w:val="28"/>
        </w:rPr>
      </w:pPr>
      <w:r w:rsidRPr="0074495D">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rsidP="00D67BF6">
      <w:pPr>
        <w:pStyle w:val="-11"/>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rsidP="00D67BF6">
      <w:pPr>
        <w:pStyle w:val="-11"/>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rsidP="00D67BF6">
      <w:pPr>
        <w:pStyle w:val="-11"/>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rsidP="00D67BF6">
      <w:pPr>
        <w:pStyle w:val="-11"/>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B540EE" w:rsidRPr="0074495D" w:rsidRDefault="00B540EE" w:rsidP="00D67BF6">
      <w:pPr>
        <w:pStyle w:val="-11"/>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4495D">
        <w:rPr>
          <w:sz w:val="28"/>
          <w:szCs w:val="28"/>
        </w:rPr>
        <w:t>.</w:t>
      </w:r>
    </w:p>
    <w:p w:rsidR="00B540EE" w:rsidRPr="0074495D" w:rsidRDefault="00B540EE" w:rsidP="00D67BF6">
      <w:pPr>
        <w:pStyle w:val="-11"/>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rsidP="00D67BF6">
      <w:pPr>
        <w:pStyle w:val="-11"/>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rsidP="00D67BF6">
      <w:pPr>
        <w:pStyle w:val="-11"/>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74495D" w:rsidRDefault="00B540EE" w:rsidP="00D67BF6">
      <w:pPr>
        <w:pStyle w:val="-11"/>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rsidP="00D67BF6">
      <w:pPr>
        <w:pStyle w:val="-11"/>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rsidP="00D67BF6">
      <w:pPr>
        <w:pStyle w:val="-11"/>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rsidP="00D67BF6">
      <w:pPr>
        <w:pStyle w:val="-11"/>
        <w:ind w:left="0" w:firstLine="709"/>
        <w:jc w:val="both"/>
        <w:rPr>
          <w:sz w:val="28"/>
          <w:szCs w:val="28"/>
        </w:rPr>
      </w:pPr>
      <w:r w:rsidRPr="0074495D">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rsidP="00D67BF6">
      <w:pPr>
        <w:pStyle w:val="-11"/>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rsidP="00D67BF6">
      <w:pPr>
        <w:pStyle w:val="-11"/>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rsidP="00D67BF6">
      <w:pPr>
        <w:pStyle w:val="-11"/>
        <w:ind w:left="0" w:firstLine="709"/>
        <w:jc w:val="both"/>
        <w:rPr>
          <w:sz w:val="28"/>
          <w:szCs w:val="28"/>
        </w:rPr>
      </w:pPr>
      <w:r w:rsidRPr="0074495D">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rsidP="00D67BF6">
      <w:pPr>
        <w:pStyle w:val="-11"/>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rsidP="00D67BF6">
      <w:pPr>
        <w:pStyle w:val="-11"/>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495D" w:rsidRDefault="00B540EE" w:rsidP="00D67BF6">
      <w:pPr>
        <w:pStyle w:val="-11"/>
        <w:ind w:left="0" w:firstLine="709"/>
        <w:jc w:val="both"/>
        <w:rPr>
          <w:sz w:val="28"/>
          <w:szCs w:val="28"/>
        </w:rPr>
      </w:pPr>
      <w:r w:rsidRPr="0074495D">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sz w:val="28"/>
          <w:szCs w:val="28"/>
          <w:vertAlign w:val="superscript"/>
        </w:rPr>
        <w:t>.</w:t>
      </w:r>
    </w:p>
    <w:p w:rsidR="00B540EE" w:rsidRPr="0074495D" w:rsidRDefault="00B540EE" w:rsidP="00D67BF6">
      <w:pPr>
        <w:pStyle w:val="-11"/>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энергозатрат. </w:t>
      </w:r>
    </w:p>
    <w:p w:rsidR="00B540EE" w:rsidRPr="0074495D" w:rsidRDefault="00B540EE" w:rsidP="00D67BF6">
      <w:pPr>
        <w:pStyle w:val="-11"/>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rsidP="00D67BF6">
      <w:pPr>
        <w:pStyle w:val="-11"/>
        <w:ind w:left="0" w:firstLine="709"/>
        <w:jc w:val="both"/>
        <w:rPr>
          <w:sz w:val="28"/>
          <w:szCs w:val="28"/>
        </w:rPr>
      </w:pPr>
      <w:r w:rsidRPr="0074495D">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4495D" w:rsidRDefault="00B540EE" w:rsidP="00D67BF6">
      <w:pPr>
        <w:pStyle w:val="-11"/>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B540EE" w:rsidRPr="0074495D" w:rsidRDefault="00B540EE" w:rsidP="00D67BF6">
      <w:pPr>
        <w:pStyle w:val="-11"/>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rsidP="00D67BF6">
      <w:pPr>
        <w:pStyle w:val="-11"/>
        <w:ind w:left="0" w:firstLine="709"/>
        <w:jc w:val="both"/>
        <w:rPr>
          <w:rFonts w:eastAsia="MS Mincho"/>
          <w:sz w:val="28"/>
          <w:szCs w:val="28"/>
        </w:rPr>
      </w:pPr>
      <w:r w:rsidRPr="0074495D">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4495D" w:rsidRDefault="00B540EE" w:rsidP="00D67BF6">
      <w:pPr>
        <w:pStyle w:val="-11"/>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rsidP="00D67BF6">
      <w:pPr>
        <w:pStyle w:val="-11"/>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74495D" w:rsidRDefault="00B540EE" w:rsidP="00D67BF6">
      <w:pPr>
        <w:pStyle w:val="-11"/>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rsidR="00B30F8B" w:rsidRPr="0074495D" w:rsidRDefault="00F17097" w:rsidP="00D67BF6">
      <w:pPr>
        <w:pStyle w:val="4"/>
        <w:spacing w:line="240" w:lineRule="auto"/>
      </w:pPr>
      <w:bookmarkStart w:id="205" w:name="_Toc409691716"/>
      <w:bookmarkStart w:id="206" w:name="_Toc410654041"/>
      <w:bookmarkStart w:id="207" w:name="_Toc414553252"/>
      <w:r w:rsidRPr="0074495D">
        <w:t xml:space="preserve">2.2.2.16. </w:t>
      </w:r>
      <w:r w:rsidR="00B540EE" w:rsidRPr="0074495D">
        <w:t>Физическая культура</w:t>
      </w:r>
      <w:bookmarkEnd w:id="205"/>
      <w:bookmarkEnd w:id="206"/>
      <w:bookmarkEnd w:id="207"/>
    </w:p>
    <w:p w:rsidR="00B30F8B" w:rsidRPr="0074495D" w:rsidRDefault="00B30F8B" w:rsidP="00D67BF6">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74495D" w:rsidRDefault="00B30F8B" w:rsidP="00D67BF6">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D67BF6">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Pr>
          <w:rFonts w:ascii="Times New Roman" w:hAnsi="Times New Roman"/>
          <w:sz w:val="28"/>
          <w:szCs w:val="28"/>
        </w:rPr>
        <w:t>е</w:t>
      </w:r>
      <w:r w:rsidRPr="0074495D">
        <w:rPr>
          <w:rFonts w:ascii="Times New Roman" w:hAnsi="Times New Roman"/>
          <w:sz w:val="28"/>
          <w:szCs w:val="28"/>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D67BF6">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w:t>
      </w:r>
      <w:r w:rsidR="00A25F8A">
        <w:rPr>
          <w:rFonts w:ascii="Times New Roman" w:hAnsi="Times New Roman"/>
          <w:sz w:val="28"/>
          <w:szCs w:val="28"/>
        </w:rPr>
        <w:t>об</w:t>
      </w:r>
      <w:r w:rsidRPr="0074495D">
        <w:rPr>
          <w:rFonts w:ascii="Times New Roman" w:hAnsi="Times New Roman"/>
          <w:sz w:val="28"/>
          <w:szCs w:val="28"/>
        </w:rPr>
        <w:t>уча</w:t>
      </w:r>
      <w:r w:rsidR="00A25F8A">
        <w:rPr>
          <w:rFonts w:ascii="Times New Roman" w:hAnsi="Times New Roman"/>
          <w:sz w:val="28"/>
          <w:szCs w:val="28"/>
        </w:rPr>
        <w:t>ю</w:t>
      </w:r>
      <w:r w:rsidRPr="0074495D">
        <w:rPr>
          <w:rFonts w:ascii="Times New Roman" w:hAnsi="Times New Roman"/>
          <w:sz w:val="28"/>
          <w:szCs w:val="28"/>
        </w:rPr>
        <w:t xml:space="preserve">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74495D" w:rsidRDefault="00B540EE" w:rsidP="00D67BF6">
      <w:pPr>
        <w:pStyle w:val="a8"/>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D67BF6">
      <w:pPr>
        <w:pStyle w:val="a8"/>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D67BF6">
      <w:pPr>
        <w:pStyle w:val="a8"/>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w:t>
      </w:r>
      <w:r w:rsidR="00E2725A">
        <w:rPr>
          <w:rFonts w:ascii="Times New Roman" w:hAnsi="Times New Roman"/>
          <w:i/>
          <w:sz w:val="28"/>
          <w:szCs w:val="28"/>
        </w:rPr>
        <w:t xml:space="preserve"> </w:t>
      </w:r>
      <w:r w:rsidRPr="0074495D">
        <w:rPr>
          <w:rFonts w:ascii="Times New Roman" w:hAnsi="Times New Roman"/>
          <w:i/>
          <w:sz w:val="28"/>
          <w:szCs w:val="28"/>
        </w:rPr>
        <w:t>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D67BF6">
      <w:pPr>
        <w:pStyle w:val="a8"/>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A25F8A" w:rsidRDefault="00B540EE" w:rsidP="00A25F8A">
      <w:pPr>
        <w:spacing w:line="240" w:lineRule="auto"/>
        <w:ind w:firstLine="709"/>
        <w:jc w:val="both"/>
        <w:rPr>
          <w:rFonts w:ascii="Times New Roman" w:hAnsi="Times New Roman"/>
          <w:i/>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B540EE" w:rsidRPr="0074495D" w:rsidRDefault="00B540EE" w:rsidP="00A25F8A">
      <w:pPr>
        <w:spacing w:line="240" w:lineRule="auto"/>
        <w:ind w:firstLine="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D67BF6">
      <w:pPr>
        <w:tabs>
          <w:tab w:val="left" w:pos="0"/>
        </w:tabs>
        <w:spacing w:after="0" w:line="24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D67BF6">
      <w:pPr>
        <w:tabs>
          <w:tab w:val="left" w:pos="0"/>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F6354D">
      <w:pPr>
        <w:pStyle w:val="a8"/>
        <w:numPr>
          <w:ilvl w:val="0"/>
          <w:numId w:val="114"/>
        </w:numPr>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D67BF6">
      <w:pPr>
        <w:pStyle w:val="a8"/>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D67BF6">
      <w:pPr>
        <w:spacing w:line="24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D67BF6">
      <w:pPr>
        <w:pStyle w:val="a8"/>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D67BF6">
      <w:pPr>
        <w:pStyle w:val="a8"/>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D67BF6">
      <w:pPr>
        <w:spacing w:line="24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D67BF6">
      <w:pPr>
        <w:pStyle w:val="a8"/>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p>
    <w:p w:rsidR="00B540EE" w:rsidRPr="0074495D" w:rsidRDefault="00B540EE" w:rsidP="00D67BF6">
      <w:pPr>
        <w:spacing w:line="24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00E2725A">
        <w:rPr>
          <w:rFonts w:ascii="Times New Roman" w:hAnsi="Times New Roman"/>
          <w:i/>
          <w:sz w:val="28"/>
          <w:szCs w:val="28"/>
        </w:rPr>
        <w:t xml:space="preserve"> </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5"/>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74495D" w:rsidRDefault="00B540EE" w:rsidP="00D67BF6">
      <w:pPr>
        <w:pStyle w:val="a8"/>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B540EE" w:rsidRPr="0074495D" w:rsidRDefault="00B540EE" w:rsidP="00D67BF6">
      <w:pPr>
        <w:spacing w:line="24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4495D" w:rsidRDefault="00436EB5" w:rsidP="00D67BF6">
      <w:pPr>
        <w:pStyle w:val="4"/>
        <w:spacing w:line="240" w:lineRule="auto"/>
      </w:pPr>
      <w:bookmarkStart w:id="208" w:name="_Toc409691717"/>
      <w:bookmarkStart w:id="209" w:name="_Toc410654042"/>
      <w:bookmarkStart w:id="210" w:name="_Toc414553253"/>
      <w:r w:rsidRPr="0074495D">
        <w:t>2.2.2.1</w:t>
      </w:r>
      <w:r w:rsidR="007B5B74">
        <w:t>6</w:t>
      </w:r>
      <w:r w:rsidRPr="0074495D">
        <w:t xml:space="preserve">. </w:t>
      </w:r>
      <w:r w:rsidR="00B540EE" w:rsidRPr="0074495D">
        <w:t>Основы безопасности жизнедеятельности</w:t>
      </w:r>
      <w:bookmarkEnd w:id="208"/>
      <w:bookmarkEnd w:id="209"/>
      <w:bookmarkEnd w:id="210"/>
    </w:p>
    <w:p w:rsidR="0024776D" w:rsidRPr="0074495D" w:rsidRDefault="0024776D" w:rsidP="00D67BF6">
      <w:pPr>
        <w:spacing w:after="0" w:line="24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D67BF6">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D67BF6">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D67BF6">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D67BF6">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D67BF6">
      <w:pPr>
        <w:spacing w:after="0" w:line="24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F6354D">
      <w:pPr>
        <w:numPr>
          <w:ilvl w:val="0"/>
          <w:numId w:val="18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74495D" w:rsidRDefault="0024776D" w:rsidP="00F6354D">
      <w:pPr>
        <w:numPr>
          <w:ilvl w:val="0"/>
          <w:numId w:val="18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F6354D">
      <w:pPr>
        <w:numPr>
          <w:ilvl w:val="0"/>
          <w:numId w:val="18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F6354D">
      <w:pPr>
        <w:numPr>
          <w:ilvl w:val="0"/>
          <w:numId w:val="18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F6354D">
      <w:pPr>
        <w:numPr>
          <w:ilvl w:val="0"/>
          <w:numId w:val="18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74495D" w:rsidRDefault="0024776D" w:rsidP="00F6354D">
      <w:pPr>
        <w:numPr>
          <w:ilvl w:val="0"/>
          <w:numId w:val="18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F6354D">
      <w:pPr>
        <w:numPr>
          <w:ilvl w:val="0"/>
          <w:numId w:val="18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F6354D">
      <w:pPr>
        <w:numPr>
          <w:ilvl w:val="0"/>
          <w:numId w:val="18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F6354D">
      <w:pPr>
        <w:numPr>
          <w:ilvl w:val="0"/>
          <w:numId w:val="18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F6354D">
      <w:pPr>
        <w:numPr>
          <w:ilvl w:val="0"/>
          <w:numId w:val="18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F6354D">
      <w:pPr>
        <w:numPr>
          <w:ilvl w:val="0"/>
          <w:numId w:val="18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F6354D">
      <w:pPr>
        <w:numPr>
          <w:ilvl w:val="0"/>
          <w:numId w:val="18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F6354D">
      <w:pPr>
        <w:numPr>
          <w:ilvl w:val="0"/>
          <w:numId w:val="18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F6354D">
      <w:pPr>
        <w:numPr>
          <w:ilvl w:val="0"/>
          <w:numId w:val="18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74495D" w:rsidRDefault="0024776D" w:rsidP="00F6354D">
      <w:pPr>
        <w:numPr>
          <w:ilvl w:val="0"/>
          <w:numId w:val="18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74495D" w:rsidRDefault="0024776D" w:rsidP="00F6354D">
      <w:pPr>
        <w:numPr>
          <w:ilvl w:val="0"/>
          <w:numId w:val="18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F6354D">
      <w:pPr>
        <w:numPr>
          <w:ilvl w:val="0"/>
          <w:numId w:val="18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w:t>
      </w:r>
      <w:r w:rsidR="00F20F5C">
        <w:rPr>
          <w:rFonts w:ascii="Times New Roman" w:hAnsi="Times New Roman"/>
          <w:sz w:val="28"/>
          <w:szCs w:val="28"/>
        </w:rPr>
        <w:t xml:space="preserve"> </w:t>
      </w:r>
      <w:r w:rsidRPr="0074495D">
        <w:rPr>
          <w:rFonts w:ascii="Times New Roman" w:hAnsi="Times New Roman"/>
          <w:sz w:val="28"/>
          <w:szCs w:val="28"/>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74495D" w:rsidRDefault="0024776D" w:rsidP="00D67BF6">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74495D" w:rsidRDefault="0024776D" w:rsidP="00D67BF6">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540EE" w:rsidRPr="0074495D" w:rsidRDefault="00B540EE" w:rsidP="00D67BF6">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D67BF6">
      <w:pPr>
        <w:tabs>
          <w:tab w:val="left" w:pos="426"/>
        </w:tabs>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rsidP="00D67BF6">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D67BF6">
      <w:pPr>
        <w:tabs>
          <w:tab w:val="left" w:pos="426"/>
        </w:tabs>
        <w:spacing w:after="0" w:line="24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4458DD">
      <w:pPr>
        <w:spacing w:after="0" w:line="240" w:lineRule="auto"/>
        <w:ind w:firstLine="709"/>
        <w:jc w:val="both"/>
        <w:rPr>
          <w:rFonts w:ascii="Times New Roman" w:hAnsi="Times New Roman"/>
          <w:sz w:val="28"/>
          <w:szCs w:val="28"/>
        </w:rPr>
      </w:pPr>
      <w:r w:rsidRPr="0074495D">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4458DD">
      <w:pPr>
        <w:tabs>
          <w:tab w:val="left" w:pos="426"/>
        </w:tabs>
        <w:spacing w:after="0" w:line="24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rsidP="004458DD">
      <w:pPr>
        <w:tabs>
          <w:tab w:val="left" w:pos="0"/>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rsidP="00D67BF6">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D67BF6">
      <w:pPr>
        <w:tabs>
          <w:tab w:val="left" w:pos="426"/>
        </w:tabs>
        <w:spacing w:after="0" w:line="240" w:lineRule="auto"/>
        <w:ind w:left="709"/>
        <w:jc w:val="both"/>
        <w:rPr>
          <w:rFonts w:ascii="Times New Roman" w:hAnsi="Times New Roman"/>
          <w:b/>
          <w:bCs/>
          <w:sz w:val="28"/>
          <w:szCs w:val="28"/>
        </w:rPr>
      </w:pPr>
      <w:r w:rsidRPr="0074495D">
        <w:rPr>
          <w:rFonts w:ascii="Times New Roman" w:hAnsi="Times New Roman"/>
          <w:b/>
          <w:bCs/>
          <w:sz w:val="28"/>
          <w:szCs w:val="28"/>
        </w:rPr>
        <w:t>Основы здорового образа жизни</w:t>
      </w:r>
    </w:p>
    <w:p w:rsidR="00B540EE" w:rsidRPr="0074495D" w:rsidRDefault="009A5A04" w:rsidP="00D67BF6">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F20F5C">
        <w:rPr>
          <w:rFonts w:ascii="Times New Roman" w:hAnsi="Times New Roman"/>
          <w:bCs/>
          <w:sz w:val="28"/>
          <w:szCs w:val="28"/>
        </w:rPr>
        <w:t xml:space="preserve"> </w:t>
      </w:r>
      <w:r w:rsidRPr="0074495D">
        <w:rPr>
          <w:rFonts w:ascii="Times New Roman" w:hAnsi="Times New Roman"/>
          <w:bCs/>
          <w:sz w:val="28"/>
          <w:szCs w:val="28"/>
        </w:rPr>
        <w:t>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D67BF6">
      <w:pPr>
        <w:tabs>
          <w:tab w:val="left" w:pos="426"/>
        </w:tabs>
        <w:spacing w:after="0" w:line="24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w:t>
      </w:r>
      <w:proofErr w:type="gramStart"/>
      <w:r w:rsidRPr="0074495D">
        <w:rPr>
          <w:rFonts w:ascii="Times New Roman" w:hAnsi="Times New Roman"/>
          <w:i/>
          <w:sz w:val="28"/>
          <w:szCs w:val="28"/>
        </w:rPr>
        <w:t>,и</w:t>
      </w:r>
      <w:proofErr w:type="gramEnd"/>
      <w:r w:rsidRPr="0074495D">
        <w:rPr>
          <w:rFonts w:ascii="Times New Roman" w:hAnsi="Times New Roman"/>
          <w:i/>
          <w:sz w:val="28"/>
          <w:szCs w:val="28"/>
        </w:rPr>
        <w:t>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w:t>
      </w:r>
      <w:r w:rsidR="00F20F5C">
        <w:rPr>
          <w:rFonts w:ascii="Times New Roman" w:hAnsi="Times New Roman"/>
          <w:i/>
          <w:sz w:val="28"/>
          <w:szCs w:val="28"/>
        </w:rPr>
        <w:t xml:space="preserve"> </w:t>
      </w:r>
      <w:r w:rsidRPr="0074495D">
        <w:rPr>
          <w:rFonts w:ascii="Times New Roman" w:hAnsi="Times New Roman"/>
          <w:i/>
          <w:sz w:val="28"/>
          <w:szCs w:val="28"/>
        </w:rPr>
        <w:t>Особенности оказания первой помощи при поражении электрическим током.</w:t>
      </w:r>
    </w:p>
    <w:p w:rsidR="0072305C" w:rsidRDefault="004458DD" w:rsidP="004458DD">
      <w:pPr>
        <w:pStyle w:val="2"/>
        <w:spacing w:line="240" w:lineRule="auto"/>
        <w:jc w:val="center"/>
      </w:pPr>
      <w:bookmarkStart w:id="211" w:name="_Toc406059050"/>
      <w:bookmarkStart w:id="212" w:name="_Toc409691718"/>
      <w:bookmarkStart w:id="213" w:name="_Toc410654043"/>
      <w:bookmarkStart w:id="214" w:name="_Toc414553254"/>
      <w:r>
        <w:t xml:space="preserve">      </w:t>
      </w:r>
    </w:p>
    <w:p w:rsidR="004458DD" w:rsidRPr="0074495D" w:rsidRDefault="004458DD" w:rsidP="004458DD">
      <w:pPr>
        <w:pStyle w:val="4"/>
        <w:spacing w:line="240" w:lineRule="auto"/>
        <w:ind w:left="0"/>
      </w:pPr>
      <w:r w:rsidRPr="0074495D">
        <w:t xml:space="preserve"> </w:t>
      </w:r>
      <w:r>
        <w:t xml:space="preserve">         </w:t>
      </w:r>
      <w:r w:rsidRPr="0074495D">
        <w:t>2.2.2.1</w:t>
      </w:r>
      <w:r>
        <w:t>8</w:t>
      </w:r>
      <w:r w:rsidRPr="0074495D">
        <w:t xml:space="preserve">. </w:t>
      </w:r>
      <w:r w:rsidRPr="009F7B86">
        <w:rPr>
          <w:szCs w:val="28"/>
        </w:rPr>
        <w:t>Основы духовно-нравственной культуры народов России</w:t>
      </w:r>
    </w:p>
    <w:p w:rsidR="004458DD" w:rsidRPr="004458DD" w:rsidRDefault="004458DD" w:rsidP="004458DD">
      <w:pPr>
        <w:spacing w:after="0" w:line="240" w:lineRule="auto"/>
        <w:ind w:firstLine="709"/>
        <w:jc w:val="both"/>
        <w:rPr>
          <w:rFonts w:ascii="Times New Roman" w:hAnsi="Times New Roman"/>
          <w:sz w:val="28"/>
          <w:szCs w:val="28"/>
        </w:rPr>
      </w:pPr>
      <w:r w:rsidRPr="004458DD">
        <w:rPr>
          <w:rFonts w:ascii="Times New Roman" w:hAnsi="Times New Roman"/>
          <w:sz w:val="28"/>
          <w:szCs w:val="28"/>
        </w:rPr>
        <w:t>Россия – наша Родина.</w:t>
      </w:r>
      <w:r>
        <w:rPr>
          <w:rFonts w:ascii="Times New Roman" w:hAnsi="Times New Roman"/>
          <w:sz w:val="28"/>
          <w:szCs w:val="28"/>
        </w:rPr>
        <w:t xml:space="preserve"> </w:t>
      </w:r>
      <w:r w:rsidRPr="004458DD">
        <w:rPr>
          <w:rFonts w:ascii="Times New Roman" w:hAnsi="Times New Roman"/>
          <w:sz w:val="28"/>
          <w:szCs w:val="28"/>
        </w:rPr>
        <w:t>Культура и религия.</w:t>
      </w:r>
      <w:r>
        <w:rPr>
          <w:rFonts w:ascii="Times New Roman" w:hAnsi="Times New Roman"/>
          <w:sz w:val="28"/>
          <w:szCs w:val="28"/>
        </w:rPr>
        <w:t xml:space="preserve"> </w:t>
      </w:r>
      <w:r w:rsidRPr="004458DD">
        <w:rPr>
          <w:rFonts w:ascii="Times New Roman" w:hAnsi="Times New Roman"/>
          <w:sz w:val="28"/>
          <w:szCs w:val="28"/>
        </w:rPr>
        <w:t>Человек и Бог в православии.</w:t>
      </w:r>
      <w:r>
        <w:rPr>
          <w:rFonts w:ascii="Times New Roman" w:hAnsi="Times New Roman"/>
          <w:sz w:val="28"/>
          <w:szCs w:val="28"/>
        </w:rPr>
        <w:t xml:space="preserve"> </w:t>
      </w:r>
      <w:r w:rsidRPr="004458DD">
        <w:rPr>
          <w:rFonts w:ascii="Times New Roman" w:hAnsi="Times New Roman"/>
          <w:sz w:val="28"/>
          <w:szCs w:val="28"/>
        </w:rPr>
        <w:t>Совесть и раскаяние.</w:t>
      </w:r>
      <w:r>
        <w:rPr>
          <w:rFonts w:ascii="Times New Roman" w:hAnsi="Times New Roman"/>
          <w:sz w:val="28"/>
          <w:szCs w:val="28"/>
        </w:rPr>
        <w:t xml:space="preserve"> </w:t>
      </w:r>
      <w:r w:rsidRPr="004458DD">
        <w:rPr>
          <w:rFonts w:ascii="Times New Roman" w:hAnsi="Times New Roman"/>
          <w:sz w:val="28"/>
          <w:szCs w:val="28"/>
        </w:rPr>
        <w:t>Милосердие и сострадание.</w:t>
      </w:r>
      <w:r>
        <w:rPr>
          <w:rFonts w:ascii="Times New Roman" w:hAnsi="Times New Roman"/>
          <w:sz w:val="28"/>
          <w:szCs w:val="28"/>
        </w:rPr>
        <w:t xml:space="preserve"> </w:t>
      </w:r>
      <w:r w:rsidRPr="004458DD">
        <w:rPr>
          <w:rFonts w:ascii="Times New Roman" w:hAnsi="Times New Roman"/>
          <w:sz w:val="28"/>
          <w:szCs w:val="28"/>
        </w:rPr>
        <w:t>Золотое правило этики.</w:t>
      </w:r>
      <w:r>
        <w:rPr>
          <w:rFonts w:ascii="Times New Roman" w:hAnsi="Times New Roman"/>
          <w:sz w:val="28"/>
          <w:szCs w:val="28"/>
        </w:rPr>
        <w:t xml:space="preserve"> </w:t>
      </w:r>
      <w:r w:rsidRPr="004458DD">
        <w:rPr>
          <w:rFonts w:ascii="Times New Roman" w:hAnsi="Times New Roman"/>
          <w:sz w:val="28"/>
          <w:szCs w:val="28"/>
        </w:rPr>
        <w:t>Как христианство пришло на Русь.</w:t>
      </w:r>
      <w:r>
        <w:rPr>
          <w:rFonts w:ascii="Times New Roman" w:hAnsi="Times New Roman"/>
          <w:sz w:val="28"/>
          <w:szCs w:val="28"/>
        </w:rPr>
        <w:t xml:space="preserve"> </w:t>
      </w:r>
      <w:r w:rsidRPr="004458DD">
        <w:rPr>
          <w:rFonts w:ascii="Times New Roman" w:hAnsi="Times New Roman"/>
          <w:sz w:val="28"/>
          <w:szCs w:val="28"/>
        </w:rPr>
        <w:t>Подвиг.</w:t>
      </w:r>
      <w:r>
        <w:rPr>
          <w:rFonts w:ascii="Times New Roman" w:hAnsi="Times New Roman"/>
          <w:sz w:val="28"/>
          <w:szCs w:val="28"/>
        </w:rPr>
        <w:t xml:space="preserve"> </w:t>
      </w:r>
      <w:r w:rsidRPr="004458DD">
        <w:rPr>
          <w:rFonts w:ascii="Times New Roman" w:hAnsi="Times New Roman"/>
          <w:sz w:val="28"/>
          <w:szCs w:val="28"/>
        </w:rPr>
        <w:t>Зачем творить добро?</w:t>
      </w:r>
      <w:r>
        <w:rPr>
          <w:rFonts w:ascii="Times New Roman" w:hAnsi="Times New Roman"/>
          <w:sz w:val="28"/>
          <w:szCs w:val="28"/>
        </w:rPr>
        <w:t xml:space="preserve"> </w:t>
      </w:r>
      <w:r w:rsidRPr="004458DD">
        <w:rPr>
          <w:rFonts w:ascii="Times New Roman" w:hAnsi="Times New Roman"/>
          <w:sz w:val="28"/>
          <w:szCs w:val="28"/>
        </w:rPr>
        <w:t xml:space="preserve"> Отношение христианства  к природе.</w:t>
      </w:r>
      <w:r>
        <w:rPr>
          <w:rFonts w:ascii="Times New Roman" w:hAnsi="Times New Roman"/>
          <w:sz w:val="28"/>
          <w:szCs w:val="28"/>
        </w:rPr>
        <w:t xml:space="preserve"> </w:t>
      </w:r>
      <w:r w:rsidRPr="004458DD">
        <w:rPr>
          <w:rFonts w:ascii="Times New Roman" w:hAnsi="Times New Roman"/>
          <w:sz w:val="28"/>
          <w:szCs w:val="28"/>
        </w:rPr>
        <w:t xml:space="preserve"> </w:t>
      </w:r>
      <w:r>
        <w:rPr>
          <w:rFonts w:ascii="Times New Roman" w:hAnsi="Times New Roman"/>
          <w:sz w:val="28"/>
          <w:szCs w:val="28"/>
        </w:rPr>
        <w:t xml:space="preserve"> </w:t>
      </w:r>
      <w:r w:rsidRPr="004458DD">
        <w:rPr>
          <w:rFonts w:ascii="Times New Roman" w:hAnsi="Times New Roman"/>
          <w:sz w:val="28"/>
          <w:szCs w:val="28"/>
        </w:rPr>
        <w:t>Христианская семья.</w:t>
      </w:r>
      <w:r>
        <w:rPr>
          <w:rFonts w:ascii="Times New Roman" w:hAnsi="Times New Roman"/>
          <w:sz w:val="28"/>
          <w:szCs w:val="28"/>
        </w:rPr>
        <w:t xml:space="preserve"> </w:t>
      </w:r>
      <w:r w:rsidRPr="004458DD">
        <w:rPr>
          <w:rFonts w:ascii="Times New Roman" w:hAnsi="Times New Roman"/>
          <w:sz w:val="28"/>
          <w:szCs w:val="28"/>
        </w:rPr>
        <w:t>Защита Отечества.</w:t>
      </w:r>
      <w:r>
        <w:rPr>
          <w:rFonts w:ascii="Times New Roman" w:hAnsi="Times New Roman"/>
          <w:sz w:val="28"/>
          <w:szCs w:val="28"/>
        </w:rPr>
        <w:t xml:space="preserve"> </w:t>
      </w:r>
      <w:r w:rsidRPr="004458DD">
        <w:rPr>
          <w:rFonts w:ascii="Times New Roman" w:hAnsi="Times New Roman"/>
          <w:sz w:val="28"/>
          <w:szCs w:val="28"/>
        </w:rPr>
        <w:t>Христианин в труде.</w:t>
      </w:r>
      <w:r>
        <w:rPr>
          <w:rFonts w:ascii="Times New Roman" w:hAnsi="Times New Roman"/>
          <w:sz w:val="28"/>
          <w:szCs w:val="28"/>
        </w:rPr>
        <w:t xml:space="preserve"> </w:t>
      </w:r>
      <w:r w:rsidRPr="004458DD">
        <w:rPr>
          <w:rFonts w:ascii="Times New Roman" w:hAnsi="Times New Roman"/>
          <w:sz w:val="28"/>
          <w:szCs w:val="28"/>
        </w:rPr>
        <w:t>Любовь и уважение к Отечеству.</w:t>
      </w:r>
      <w:r>
        <w:rPr>
          <w:rFonts w:ascii="Times New Roman" w:hAnsi="Times New Roman"/>
          <w:sz w:val="28"/>
          <w:szCs w:val="28"/>
        </w:rPr>
        <w:t xml:space="preserve"> Семейные ценности. Праздники. </w:t>
      </w:r>
    </w:p>
    <w:p w:rsidR="00EE756A" w:rsidRDefault="00EE756A" w:rsidP="00D67BF6">
      <w:pPr>
        <w:pStyle w:val="2"/>
        <w:spacing w:line="240" w:lineRule="auto"/>
        <w:jc w:val="center"/>
      </w:pPr>
    </w:p>
    <w:p w:rsidR="00B540EE" w:rsidRPr="00E360F2" w:rsidRDefault="001341D0" w:rsidP="00D67BF6">
      <w:pPr>
        <w:pStyle w:val="2"/>
        <w:spacing w:line="240" w:lineRule="auto"/>
        <w:jc w:val="center"/>
      </w:pPr>
      <w:r w:rsidRPr="00E360F2">
        <w:t xml:space="preserve">2.3. </w:t>
      </w:r>
      <w:r w:rsidR="00B540EE" w:rsidRPr="00E360F2">
        <w:t>Программа воспитания и социализации обучающихся</w:t>
      </w:r>
      <w:bookmarkEnd w:id="211"/>
      <w:bookmarkEnd w:id="212"/>
      <w:bookmarkEnd w:id="213"/>
      <w:bookmarkEnd w:id="214"/>
    </w:p>
    <w:p w:rsidR="008F173A" w:rsidRPr="00E360F2" w:rsidRDefault="008F173A" w:rsidP="008F173A">
      <w:pPr>
        <w:pStyle w:val="Default"/>
        <w:rPr>
          <w:sz w:val="23"/>
          <w:szCs w:val="23"/>
        </w:rPr>
      </w:pPr>
      <w:bookmarkStart w:id="215" w:name="_Toc414553281"/>
    </w:p>
    <w:p w:rsidR="008F173A" w:rsidRPr="008F173A" w:rsidRDefault="008F173A" w:rsidP="008F173A">
      <w:pPr>
        <w:pStyle w:val="Default"/>
        <w:jc w:val="center"/>
        <w:rPr>
          <w:rFonts w:ascii="Times New Roman" w:hAnsi="Times New Roman" w:cs="Times New Roman"/>
          <w:color w:val="auto"/>
          <w:sz w:val="28"/>
          <w:szCs w:val="28"/>
        </w:rPr>
      </w:pPr>
      <w:r w:rsidRPr="00E360F2">
        <w:rPr>
          <w:rFonts w:ascii="Times New Roman" w:hAnsi="Times New Roman" w:cs="Times New Roman"/>
          <w:b/>
          <w:bCs/>
          <w:color w:val="auto"/>
          <w:sz w:val="28"/>
          <w:szCs w:val="28"/>
        </w:rPr>
        <w:t>Пояснительная записка</w:t>
      </w:r>
    </w:p>
    <w:p w:rsidR="008F173A" w:rsidRPr="008F173A" w:rsidRDefault="008F173A" w:rsidP="008F173A">
      <w:pPr>
        <w:pStyle w:val="Default"/>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Программа воспитания и </w:t>
      </w:r>
      <w:proofErr w:type="gramStart"/>
      <w:r w:rsidRPr="008F173A">
        <w:rPr>
          <w:rFonts w:ascii="Times New Roman" w:hAnsi="Times New Roman" w:cs="Times New Roman"/>
          <w:color w:val="auto"/>
          <w:sz w:val="28"/>
          <w:szCs w:val="28"/>
        </w:rPr>
        <w:t>социализации</w:t>
      </w:r>
      <w:proofErr w:type="gramEnd"/>
      <w:r w:rsidRPr="008F173A">
        <w:rPr>
          <w:rFonts w:ascii="Times New Roman" w:hAnsi="Times New Roman" w:cs="Times New Roman"/>
          <w:color w:val="auto"/>
          <w:sz w:val="28"/>
          <w:szCs w:val="28"/>
        </w:rPr>
        <w:t xml:space="preserve"> обучающихся на ступени основного общего образования МОУ</w:t>
      </w:r>
      <w:r w:rsidR="00547DA9" w:rsidRPr="00547DA9">
        <w:rPr>
          <w:rFonts w:ascii="Times New Roman" w:hAnsi="Times New Roman" w:cs="Times New Roman"/>
          <w:color w:val="auto"/>
          <w:sz w:val="28"/>
          <w:szCs w:val="28"/>
        </w:rPr>
        <w:t xml:space="preserve"> </w:t>
      </w:r>
      <w:r w:rsidR="0093569A">
        <w:rPr>
          <w:rFonts w:ascii="Times New Roman" w:hAnsi="Times New Roman" w:cs="Times New Roman"/>
          <w:color w:val="auto"/>
          <w:sz w:val="28"/>
          <w:szCs w:val="28"/>
        </w:rPr>
        <w:t>Белогорской СОШ</w:t>
      </w:r>
      <w:r w:rsidRPr="008F173A">
        <w:rPr>
          <w:rFonts w:ascii="Times New Roman" w:hAnsi="Times New Roman" w:cs="Times New Roman"/>
          <w:color w:val="auto"/>
          <w:sz w:val="28"/>
          <w:szCs w:val="28"/>
        </w:rPr>
        <w:t xml:space="preserve"> (далее Программа) разработана в соответствии с нормативными документами: </w:t>
      </w:r>
    </w:p>
    <w:p w:rsidR="008F173A" w:rsidRPr="008F173A" w:rsidRDefault="008F173A" w:rsidP="00F6354D">
      <w:pPr>
        <w:pStyle w:val="Default"/>
        <w:numPr>
          <w:ilvl w:val="0"/>
          <w:numId w:val="198"/>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Федеральнй закон "Об образовании в Российской Федерации" от 29.12.2012 N 273-ФЗ; </w:t>
      </w:r>
    </w:p>
    <w:p w:rsidR="008F173A" w:rsidRPr="008F173A" w:rsidRDefault="008F173A" w:rsidP="00F6354D">
      <w:pPr>
        <w:pStyle w:val="Default"/>
        <w:numPr>
          <w:ilvl w:val="0"/>
          <w:numId w:val="198"/>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Федеральный Государственный Образовательный Стандарт Основного Общего Образования; </w:t>
      </w:r>
    </w:p>
    <w:p w:rsidR="008F173A" w:rsidRPr="008F173A" w:rsidRDefault="008F173A" w:rsidP="00F6354D">
      <w:pPr>
        <w:pStyle w:val="Default"/>
        <w:numPr>
          <w:ilvl w:val="0"/>
          <w:numId w:val="198"/>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Конвенция о правах ребенка, одобренная Генеральной ассамблеей ООН 20.11.1989г.; </w:t>
      </w:r>
    </w:p>
    <w:p w:rsidR="008F173A" w:rsidRPr="008F173A" w:rsidRDefault="008F173A" w:rsidP="00F6354D">
      <w:pPr>
        <w:pStyle w:val="Default"/>
        <w:numPr>
          <w:ilvl w:val="0"/>
          <w:numId w:val="198"/>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Семейный кодекс РФ; - Гражданский кодекс РФ; </w:t>
      </w:r>
    </w:p>
    <w:p w:rsidR="008F173A" w:rsidRPr="008F173A" w:rsidRDefault="008F173A" w:rsidP="00F6354D">
      <w:pPr>
        <w:pStyle w:val="Default"/>
        <w:numPr>
          <w:ilvl w:val="0"/>
          <w:numId w:val="198"/>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Закон РФ «Об основных гарантиях прав ребенка в РФ» от 28.07.1998 </w:t>
      </w:r>
    </w:p>
    <w:p w:rsidR="008F173A" w:rsidRPr="008F173A" w:rsidRDefault="008F173A" w:rsidP="00F6354D">
      <w:pPr>
        <w:pStyle w:val="Default"/>
        <w:numPr>
          <w:ilvl w:val="0"/>
          <w:numId w:val="198"/>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 124-ФЗ; </w:t>
      </w:r>
    </w:p>
    <w:p w:rsidR="008F173A" w:rsidRPr="008F173A" w:rsidRDefault="008F173A" w:rsidP="00F6354D">
      <w:pPr>
        <w:pStyle w:val="Default"/>
        <w:numPr>
          <w:ilvl w:val="0"/>
          <w:numId w:val="198"/>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Закон РФ «Об основах системы профилактики безнадзорности и правонарушений несовершеннолетних» от 24.06.99 N 120-ФЗ; </w:t>
      </w:r>
    </w:p>
    <w:p w:rsidR="008F173A" w:rsidRPr="008F173A" w:rsidRDefault="008F173A" w:rsidP="00F6354D">
      <w:pPr>
        <w:pStyle w:val="Default"/>
        <w:numPr>
          <w:ilvl w:val="0"/>
          <w:numId w:val="198"/>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Концепция духовно-нравственного развития и воспитания личности гражданина России (2011). </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Для русского человека эти традиции коренятся в Православии государствообразующей и культурообразующей духовной среде России. </w:t>
      </w:r>
    </w:p>
    <w:p w:rsidR="008F173A" w:rsidRPr="008F173A" w:rsidRDefault="008F173A" w:rsidP="008F173A">
      <w:pPr>
        <w:spacing w:after="0" w:line="240" w:lineRule="auto"/>
        <w:ind w:firstLine="360"/>
        <w:jc w:val="both"/>
        <w:rPr>
          <w:rFonts w:ascii="Times New Roman" w:hAnsi="Times New Roman"/>
          <w:sz w:val="28"/>
          <w:szCs w:val="28"/>
        </w:rPr>
      </w:pPr>
      <w:r w:rsidRPr="008F173A">
        <w:rPr>
          <w:rFonts w:ascii="Times New Roman" w:hAnsi="Times New Roman"/>
          <w:sz w:val="28"/>
          <w:szCs w:val="28"/>
        </w:rPr>
        <w:t xml:space="preserve">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культуросообразным, тогда только можно сформировать гражданина своей страны, нравственно развитую личность. </w:t>
      </w:r>
    </w:p>
    <w:p w:rsidR="008F173A" w:rsidRPr="008F173A" w:rsidRDefault="008F173A" w:rsidP="008F173A">
      <w:pPr>
        <w:pStyle w:val="Default"/>
        <w:ind w:firstLine="360"/>
        <w:jc w:val="both"/>
        <w:rPr>
          <w:rFonts w:ascii="Times New Roman" w:hAnsi="Times New Roman" w:cs="Times New Roman"/>
          <w:sz w:val="28"/>
          <w:szCs w:val="28"/>
        </w:rPr>
      </w:pPr>
      <w:r w:rsidRPr="008F173A">
        <w:rPr>
          <w:rFonts w:ascii="Times New Roman" w:hAnsi="Times New Roman" w:cs="Times New Roman"/>
          <w:sz w:val="28"/>
          <w:szCs w:val="28"/>
        </w:rPr>
        <w:t xml:space="preserve">В 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Различные партии, фракции, организации, религиозные концессии, национальные объединения формулируют свои, нередко противоположные друг другу цели воспитания. Вопрос о целях воспитания представляется особо значимым сейчас еще и потому, что идет процесс формирования нового поколения российских граждан. </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sz w:val="28"/>
          <w:szCs w:val="28"/>
        </w:rPr>
        <w:t xml:space="preserve">Воспитание гражданина страны – одно из главных условий национального возрождения. Понятие </w:t>
      </w:r>
      <w:r w:rsidRPr="008F173A">
        <w:rPr>
          <w:rFonts w:ascii="Times New Roman" w:hAnsi="Times New Roman" w:cs="Times New Roman"/>
          <w:b/>
          <w:bCs/>
          <w:i/>
          <w:iCs/>
          <w:sz w:val="28"/>
          <w:szCs w:val="28"/>
        </w:rPr>
        <w:t xml:space="preserve">гражданственность </w:t>
      </w:r>
      <w:r w:rsidRPr="008F173A">
        <w:rPr>
          <w:rFonts w:ascii="Times New Roman" w:hAnsi="Times New Roman" w:cs="Times New Roman"/>
          <w:sz w:val="28"/>
          <w:szCs w:val="28"/>
        </w:rPr>
        <w:t xml:space="preserve">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 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w:t>
      </w:r>
      <w:r w:rsidRPr="008F173A">
        <w:rPr>
          <w:rFonts w:ascii="Times New Roman" w:hAnsi="Times New Roman" w:cs="Times New Roman"/>
          <w:color w:val="auto"/>
          <w:sz w:val="28"/>
          <w:szCs w:val="28"/>
        </w:rPr>
        <w:t xml:space="preserve">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 Программа воспитания и социализации обучающихся реализуется по следующим направлениям: </w:t>
      </w:r>
    </w:p>
    <w:p w:rsidR="008F173A" w:rsidRPr="008F173A" w:rsidRDefault="008F173A" w:rsidP="00F6354D">
      <w:pPr>
        <w:pStyle w:val="Default"/>
        <w:numPr>
          <w:ilvl w:val="0"/>
          <w:numId w:val="199"/>
        </w:numPr>
        <w:tabs>
          <w:tab w:val="clear" w:pos="720"/>
          <w:tab w:val="num" w:pos="284"/>
        </w:tabs>
        <w:ind w:left="284" w:hanging="284"/>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8F173A" w:rsidRPr="008F173A" w:rsidRDefault="008F173A" w:rsidP="00F6354D">
      <w:pPr>
        <w:pStyle w:val="Default"/>
        <w:numPr>
          <w:ilvl w:val="0"/>
          <w:numId w:val="199"/>
        </w:numPr>
        <w:tabs>
          <w:tab w:val="clear" w:pos="720"/>
          <w:tab w:val="num" w:pos="284"/>
        </w:tabs>
        <w:ind w:left="284" w:hanging="284"/>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воспитание нравственных чувств и этического сознания; </w:t>
      </w:r>
    </w:p>
    <w:p w:rsidR="008F173A" w:rsidRPr="008F173A" w:rsidRDefault="008F173A" w:rsidP="00F6354D">
      <w:pPr>
        <w:pStyle w:val="Default"/>
        <w:numPr>
          <w:ilvl w:val="0"/>
          <w:numId w:val="199"/>
        </w:numPr>
        <w:tabs>
          <w:tab w:val="clear" w:pos="720"/>
          <w:tab w:val="num" w:pos="284"/>
        </w:tabs>
        <w:ind w:left="284" w:hanging="284"/>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воспитание трудолюбия, творческого отношения к учению, труду, жизни; </w:t>
      </w:r>
    </w:p>
    <w:p w:rsidR="008F173A" w:rsidRPr="008F173A" w:rsidRDefault="008F173A" w:rsidP="00F6354D">
      <w:pPr>
        <w:pStyle w:val="Default"/>
        <w:numPr>
          <w:ilvl w:val="0"/>
          <w:numId w:val="199"/>
        </w:numPr>
        <w:tabs>
          <w:tab w:val="clear" w:pos="720"/>
          <w:tab w:val="num" w:pos="284"/>
        </w:tabs>
        <w:ind w:left="284" w:hanging="284"/>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формирование ценностного отношения к здоровью и здоровому образу жизни; </w:t>
      </w:r>
    </w:p>
    <w:p w:rsidR="008F173A" w:rsidRPr="008F173A" w:rsidRDefault="008F173A" w:rsidP="00F6354D">
      <w:pPr>
        <w:pStyle w:val="Default"/>
        <w:numPr>
          <w:ilvl w:val="0"/>
          <w:numId w:val="199"/>
        </w:numPr>
        <w:tabs>
          <w:tab w:val="clear" w:pos="720"/>
          <w:tab w:val="num" w:pos="284"/>
        </w:tabs>
        <w:ind w:left="284" w:hanging="284"/>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воспитание ценностного отношения к природе, окружающей среде; </w:t>
      </w:r>
    </w:p>
    <w:p w:rsidR="008F173A" w:rsidRPr="008F173A" w:rsidRDefault="008F173A" w:rsidP="00F6354D">
      <w:pPr>
        <w:pStyle w:val="Default"/>
        <w:numPr>
          <w:ilvl w:val="0"/>
          <w:numId w:val="199"/>
        </w:numPr>
        <w:tabs>
          <w:tab w:val="clear" w:pos="720"/>
          <w:tab w:val="num" w:pos="284"/>
        </w:tabs>
        <w:ind w:left="284" w:hanging="284"/>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По каждому направлению разработан модуль, содержащий цель, задачи, соответствующую систему базовых ценностей, особенности организации содержания. </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 Данная программа содержит теоретические положения и методические рекомендации по организации целостного пространства воспитания и социализации обучающихся и является документом, определяющим воспитательную деятельность образовательного учреждения. </w:t>
      </w:r>
    </w:p>
    <w:p w:rsidR="008F173A" w:rsidRPr="008F173A" w:rsidRDefault="008F173A" w:rsidP="008F173A">
      <w:pPr>
        <w:pStyle w:val="Default"/>
        <w:ind w:firstLine="360"/>
        <w:jc w:val="center"/>
        <w:outlineLvl w:val="0"/>
        <w:rPr>
          <w:rFonts w:ascii="Times New Roman" w:hAnsi="Times New Roman" w:cs="Times New Roman"/>
          <w:color w:val="auto"/>
          <w:sz w:val="28"/>
          <w:szCs w:val="28"/>
        </w:rPr>
      </w:pPr>
      <w:r w:rsidRPr="008F173A">
        <w:rPr>
          <w:rFonts w:ascii="Times New Roman" w:hAnsi="Times New Roman" w:cs="Times New Roman"/>
          <w:b/>
          <w:bCs/>
          <w:color w:val="auto"/>
          <w:sz w:val="28"/>
          <w:szCs w:val="28"/>
        </w:rPr>
        <w:t>Этапы реализации Программы</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i/>
          <w:iCs/>
          <w:color w:val="auto"/>
          <w:sz w:val="28"/>
          <w:szCs w:val="28"/>
        </w:rPr>
        <w:t xml:space="preserve">I этап – </w:t>
      </w:r>
      <w:r w:rsidRPr="008F173A">
        <w:rPr>
          <w:rFonts w:ascii="Times New Roman" w:hAnsi="Times New Roman" w:cs="Times New Roman"/>
          <w:color w:val="auto"/>
          <w:sz w:val="28"/>
          <w:szCs w:val="28"/>
        </w:rPr>
        <w:t>подготовительный (2014 - 2015 гг.)</w:t>
      </w:r>
      <w:r w:rsidRPr="008F173A">
        <w:rPr>
          <w:rFonts w:ascii="Times New Roman" w:hAnsi="Times New Roman" w:cs="Times New Roman"/>
          <w:color w:val="auto"/>
          <w:sz w:val="23"/>
          <w:szCs w:val="23"/>
        </w:rPr>
        <w:t xml:space="preserve"> </w:t>
      </w:r>
      <w:r w:rsidRPr="008F173A">
        <w:rPr>
          <w:rFonts w:ascii="Times New Roman" w:hAnsi="Times New Roman" w:cs="Times New Roman"/>
          <w:color w:val="auto"/>
          <w:sz w:val="28"/>
          <w:szCs w:val="28"/>
        </w:rPr>
        <w:t xml:space="preserve">Аналитико-диагностическая деятельность. Поиск и коррекция инновационных технологий, форм, методов и способов воспитания с учетом личностно значимой модели образования. Изучение современных технологий новаторов, обобщение их педагогического опыта. Определение стратегии и тактики деятельности. </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i/>
          <w:iCs/>
          <w:color w:val="auto"/>
          <w:sz w:val="28"/>
          <w:szCs w:val="28"/>
        </w:rPr>
        <w:t xml:space="preserve">II этап – </w:t>
      </w:r>
      <w:r w:rsidRPr="008F173A">
        <w:rPr>
          <w:rFonts w:ascii="Times New Roman" w:hAnsi="Times New Roman" w:cs="Times New Roman"/>
          <w:color w:val="auto"/>
          <w:sz w:val="28"/>
          <w:szCs w:val="28"/>
        </w:rPr>
        <w:t xml:space="preserve">практический (2015-2019 гг.) </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Апробация и использование в учебно-воспитательном процессе личностно-ориентированных технологий, приемов, методов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 </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i/>
          <w:iCs/>
          <w:color w:val="auto"/>
          <w:sz w:val="28"/>
          <w:szCs w:val="28"/>
        </w:rPr>
        <w:t xml:space="preserve">III этап – </w:t>
      </w:r>
      <w:r w:rsidRPr="008F173A">
        <w:rPr>
          <w:rFonts w:ascii="Times New Roman" w:hAnsi="Times New Roman" w:cs="Times New Roman"/>
          <w:color w:val="auto"/>
          <w:sz w:val="28"/>
          <w:szCs w:val="28"/>
        </w:rPr>
        <w:t xml:space="preserve">обобщающий (2019-2020 гг.) </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Обработка и интерпретация данных за 5 лет. 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системы. </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b/>
          <w:bCs/>
          <w:color w:val="auto"/>
          <w:sz w:val="28"/>
          <w:szCs w:val="28"/>
        </w:rPr>
        <w:t xml:space="preserve">2.3.1.Цель и задачи программы воспитания и </w:t>
      </w:r>
      <w:proofErr w:type="gramStart"/>
      <w:r w:rsidRPr="008F173A">
        <w:rPr>
          <w:rFonts w:ascii="Times New Roman" w:hAnsi="Times New Roman" w:cs="Times New Roman"/>
          <w:b/>
          <w:bCs/>
          <w:color w:val="auto"/>
          <w:sz w:val="28"/>
          <w:szCs w:val="28"/>
        </w:rPr>
        <w:t>социализации</w:t>
      </w:r>
      <w:proofErr w:type="gramEnd"/>
      <w:r w:rsidRPr="008F173A">
        <w:rPr>
          <w:rFonts w:ascii="Times New Roman" w:hAnsi="Times New Roman" w:cs="Times New Roman"/>
          <w:b/>
          <w:bCs/>
          <w:color w:val="auto"/>
          <w:sz w:val="28"/>
          <w:szCs w:val="28"/>
        </w:rPr>
        <w:t xml:space="preserve"> обучающихся на ступени основного общего образования. Ценностные установки воспитания и социализации обучающихся на ступени основного общего образования</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b/>
          <w:bCs/>
          <w:color w:val="auto"/>
          <w:sz w:val="28"/>
          <w:szCs w:val="28"/>
        </w:rPr>
        <w:t xml:space="preserve">Воспитание – </w:t>
      </w:r>
      <w:r w:rsidRPr="008F173A">
        <w:rPr>
          <w:rFonts w:ascii="Times New Roman" w:hAnsi="Times New Roman" w:cs="Times New Roman"/>
          <w:color w:val="auto"/>
          <w:sz w:val="28"/>
          <w:szCs w:val="28"/>
        </w:rPr>
        <w:t xml:space="preserve">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 </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b/>
          <w:bCs/>
          <w:color w:val="auto"/>
          <w:sz w:val="28"/>
          <w:szCs w:val="28"/>
        </w:rPr>
        <w:t xml:space="preserve">Духовно-нравственное воспитание </w:t>
      </w:r>
      <w:r w:rsidRPr="008F173A">
        <w:rPr>
          <w:rFonts w:ascii="Times New Roman" w:hAnsi="Times New Roman" w:cs="Times New Roman"/>
          <w:color w:val="auto"/>
          <w:sz w:val="28"/>
          <w:szCs w:val="28"/>
        </w:rPr>
        <w:t xml:space="preserve">–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b/>
          <w:bCs/>
          <w:color w:val="auto"/>
          <w:sz w:val="28"/>
          <w:szCs w:val="28"/>
        </w:rPr>
        <w:t xml:space="preserve">Духовно-нравственное развитие </w:t>
      </w:r>
      <w:r w:rsidRPr="008F173A">
        <w:rPr>
          <w:rFonts w:ascii="Times New Roman" w:hAnsi="Times New Roman" w:cs="Times New Roman"/>
          <w:color w:val="auto"/>
          <w:sz w:val="28"/>
          <w:szCs w:val="28"/>
        </w:rPr>
        <w:t xml:space="preserve">–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8F173A" w:rsidRPr="008F173A" w:rsidRDefault="008F173A" w:rsidP="008F173A">
      <w:pPr>
        <w:pStyle w:val="Default"/>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Цель духовно-нравственного развития и воспитания обучающихся должна отражать </w:t>
      </w:r>
      <w:r w:rsidRPr="008F173A">
        <w:rPr>
          <w:rFonts w:ascii="Times New Roman" w:hAnsi="Times New Roman" w:cs="Times New Roman"/>
          <w:b/>
          <w:bCs/>
          <w:color w:val="auto"/>
          <w:sz w:val="28"/>
          <w:szCs w:val="28"/>
        </w:rPr>
        <w:t xml:space="preserve">нравственный портрет идеально воспитанного школьника: </w:t>
      </w:r>
    </w:p>
    <w:p w:rsidR="008F173A" w:rsidRPr="008F173A" w:rsidRDefault="008F173A" w:rsidP="00F6354D">
      <w:pPr>
        <w:pStyle w:val="Default"/>
        <w:numPr>
          <w:ilvl w:val="0"/>
          <w:numId w:val="200"/>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любящий свой край и свою Родину; </w:t>
      </w:r>
    </w:p>
    <w:p w:rsidR="008F173A" w:rsidRPr="008F173A" w:rsidRDefault="008F173A" w:rsidP="00F6354D">
      <w:pPr>
        <w:pStyle w:val="Default"/>
        <w:numPr>
          <w:ilvl w:val="0"/>
          <w:numId w:val="200"/>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уважающий и принимающий ценности семьи и общества; </w:t>
      </w:r>
    </w:p>
    <w:p w:rsidR="008F173A" w:rsidRPr="008F173A" w:rsidRDefault="008F173A" w:rsidP="00F6354D">
      <w:pPr>
        <w:pStyle w:val="Default"/>
        <w:numPr>
          <w:ilvl w:val="0"/>
          <w:numId w:val="200"/>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соблюдающий нормы и правила общения; </w:t>
      </w:r>
    </w:p>
    <w:p w:rsidR="008F173A" w:rsidRPr="008F173A" w:rsidRDefault="008F173A" w:rsidP="00F6354D">
      <w:pPr>
        <w:pStyle w:val="Default"/>
        <w:numPr>
          <w:ilvl w:val="0"/>
          <w:numId w:val="200"/>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проявляющий уважение и терпимость к чужому мнению; </w:t>
      </w:r>
    </w:p>
    <w:p w:rsidR="008F173A" w:rsidRPr="008F173A" w:rsidRDefault="008F173A" w:rsidP="00F6354D">
      <w:pPr>
        <w:pStyle w:val="Default"/>
        <w:numPr>
          <w:ilvl w:val="0"/>
          <w:numId w:val="200"/>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умеющий грамотно разрешать конфликты в общении; </w:t>
      </w:r>
    </w:p>
    <w:p w:rsidR="008F173A" w:rsidRPr="008F173A" w:rsidRDefault="008F173A" w:rsidP="00F6354D">
      <w:pPr>
        <w:pStyle w:val="Default"/>
        <w:numPr>
          <w:ilvl w:val="0"/>
          <w:numId w:val="200"/>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любознательный, интересующийся, активно познающий мир; </w:t>
      </w:r>
    </w:p>
    <w:p w:rsidR="008F173A" w:rsidRPr="008F173A" w:rsidRDefault="008F173A" w:rsidP="00F6354D">
      <w:pPr>
        <w:pStyle w:val="Default"/>
        <w:numPr>
          <w:ilvl w:val="0"/>
          <w:numId w:val="200"/>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умеющий учиться, способный организовать свою деятельность, умеющий пользоваться информационными источниками; </w:t>
      </w:r>
    </w:p>
    <w:p w:rsidR="008F173A" w:rsidRPr="008F173A" w:rsidRDefault="008F173A" w:rsidP="00F6354D">
      <w:pPr>
        <w:pStyle w:val="Default"/>
        <w:numPr>
          <w:ilvl w:val="0"/>
          <w:numId w:val="200"/>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готовый самостоятельно действовать и отвечать за свои поступки перед семьей и школой; </w:t>
      </w:r>
    </w:p>
    <w:p w:rsidR="008F173A" w:rsidRPr="008F173A" w:rsidRDefault="008F173A" w:rsidP="00F6354D">
      <w:pPr>
        <w:pStyle w:val="Default"/>
        <w:numPr>
          <w:ilvl w:val="0"/>
          <w:numId w:val="200"/>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честный и справедливый; </w:t>
      </w:r>
    </w:p>
    <w:p w:rsidR="008F173A" w:rsidRPr="008F173A" w:rsidRDefault="008F173A" w:rsidP="00F6354D">
      <w:pPr>
        <w:pStyle w:val="Default"/>
        <w:numPr>
          <w:ilvl w:val="0"/>
          <w:numId w:val="200"/>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творящий и оберегающий красоту мира; </w:t>
      </w:r>
    </w:p>
    <w:p w:rsidR="008F173A" w:rsidRPr="008F173A" w:rsidRDefault="008F173A" w:rsidP="00F6354D">
      <w:pPr>
        <w:pStyle w:val="Default"/>
        <w:numPr>
          <w:ilvl w:val="0"/>
          <w:numId w:val="200"/>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доброжелательный, обладающий коммуникативной культурой (умеет слушать и слышать собеседника, высказывать свое мнение); </w:t>
      </w:r>
    </w:p>
    <w:p w:rsidR="008F173A" w:rsidRPr="008F173A" w:rsidRDefault="008F173A" w:rsidP="00F6354D">
      <w:pPr>
        <w:pStyle w:val="Default"/>
        <w:numPr>
          <w:ilvl w:val="0"/>
          <w:numId w:val="200"/>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выполняющий правила здорового и безопасного образа жизни для себя и окружающих. </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На основе портрета идеально воспитанного учащегося формулируется </w:t>
      </w:r>
      <w:r w:rsidRPr="008F173A">
        <w:rPr>
          <w:rFonts w:ascii="Times New Roman" w:hAnsi="Times New Roman" w:cs="Times New Roman"/>
          <w:b/>
          <w:bCs/>
          <w:color w:val="auto"/>
          <w:sz w:val="28"/>
          <w:szCs w:val="28"/>
        </w:rPr>
        <w:t xml:space="preserve">цель духовно-нравственного развития и воспитания – </w:t>
      </w:r>
      <w:r w:rsidRPr="008F173A">
        <w:rPr>
          <w:rFonts w:ascii="Times New Roman" w:hAnsi="Times New Roman" w:cs="Times New Roman"/>
          <w:color w:val="auto"/>
          <w:sz w:val="28"/>
          <w:szCs w:val="28"/>
        </w:rPr>
        <w:t xml:space="preserve">воспитание, социально-педагогическая поддержка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 </w:t>
      </w:r>
    </w:p>
    <w:p w:rsidR="008F173A" w:rsidRPr="008F173A" w:rsidRDefault="008F173A" w:rsidP="008F173A">
      <w:pPr>
        <w:pStyle w:val="Default"/>
        <w:outlineLvl w:val="0"/>
        <w:rPr>
          <w:rFonts w:ascii="Times New Roman" w:hAnsi="Times New Roman" w:cs="Times New Roman"/>
          <w:color w:val="auto"/>
          <w:sz w:val="28"/>
          <w:szCs w:val="28"/>
        </w:rPr>
      </w:pPr>
      <w:r w:rsidRPr="008F173A">
        <w:rPr>
          <w:rFonts w:ascii="Times New Roman" w:hAnsi="Times New Roman" w:cs="Times New Roman"/>
          <w:b/>
          <w:bCs/>
          <w:color w:val="auto"/>
          <w:sz w:val="28"/>
          <w:szCs w:val="28"/>
        </w:rPr>
        <w:t xml:space="preserve">Задачи в области формирования личностной культуры: </w:t>
      </w:r>
    </w:p>
    <w:p w:rsidR="008F173A" w:rsidRPr="008F173A" w:rsidRDefault="008F173A" w:rsidP="00F6354D">
      <w:pPr>
        <w:pStyle w:val="Default"/>
        <w:numPr>
          <w:ilvl w:val="0"/>
          <w:numId w:val="201"/>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8F173A" w:rsidRPr="008F173A" w:rsidRDefault="008F173A" w:rsidP="00F6354D">
      <w:pPr>
        <w:pStyle w:val="Default"/>
        <w:numPr>
          <w:ilvl w:val="0"/>
          <w:numId w:val="201"/>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укрепление нравственности; </w:t>
      </w:r>
    </w:p>
    <w:p w:rsidR="008F173A" w:rsidRPr="008F173A" w:rsidRDefault="008F173A" w:rsidP="00F6354D">
      <w:pPr>
        <w:pStyle w:val="Default"/>
        <w:numPr>
          <w:ilvl w:val="0"/>
          <w:numId w:val="201"/>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формирование основ морали; формирование основ нравственного самосознания личности (совести); </w:t>
      </w:r>
    </w:p>
    <w:p w:rsidR="008F173A" w:rsidRPr="008F173A" w:rsidRDefault="008F173A" w:rsidP="00F6354D">
      <w:pPr>
        <w:pStyle w:val="Default"/>
        <w:numPr>
          <w:ilvl w:val="0"/>
          <w:numId w:val="201"/>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принятие обучающимся базовых общенациональных ценностей, национальных и этнических духовных традиций; </w:t>
      </w:r>
    </w:p>
    <w:p w:rsidR="008F173A" w:rsidRPr="008F173A" w:rsidRDefault="008F173A" w:rsidP="00F6354D">
      <w:pPr>
        <w:pStyle w:val="Default"/>
        <w:numPr>
          <w:ilvl w:val="0"/>
          <w:numId w:val="201"/>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формирование эстетических потребностей, ценностей и чувств; </w:t>
      </w:r>
    </w:p>
    <w:p w:rsidR="008F173A" w:rsidRPr="008F173A" w:rsidRDefault="008F173A" w:rsidP="00F6354D">
      <w:pPr>
        <w:pStyle w:val="Default"/>
        <w:numPr>
          <w:ilvl w:val="0"/>
          <w:numId w:val="201"/>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8F173A" w:rsidRPr="008F173A" w:rsidRDefault="008F173A" w:rsidP="00F6354D">
      <w:pPr>
        <w:pStyle w:val="Default"/>
        <w:numPr>
          <w:ilvl w:val="0"/>
          <w:numId w:val="201"/>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формирование способности к самостоятельным поступкам и действиям; </w:t>
      </w:r>
    </w:p>
    <w:p w:rsidR="008F173A" w:rsidRPr="008F173A" w:rsidRDefault="008F173A" w:rsidP="00F6354D">
      <w:pPr>
        <w:pStyle w:val="Default"/>
        <w:numPr>
          <w:ilvl w:val="0"/>
          <w:numId w:val="201"/>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осознание младшим школьником ценности человеческой жизни; </w:t>
      </w:r>
    </w:p>
    <w:p w:rsidR="008F173A" w:rsidRPr="008F173A" w:rsidRDefault="008F173A" w:rsidP="00F6354D">
      <w:pPr>
        <w:pStyle w:val="Default"/>
        <w:numPr>
          <w:ilvl w:val="0"/>
          <w:numId w:val="201"/>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формирование нравственного смысла учения; </w:t>
      </w:r>
    </w:p>
    <w:p w:rsidR="008F173A" w:rsidRPr="008F173A" w:rsidRDefault="008F173A" w:rsidP="00F6354D">
      <w:pPr>
        <w:pStyle w:val="Default"/>
        <w:numPr>
          <w:ilvl w:val="0"/>
          <w:numId w:val="201"/>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развитие эстетических потребностей, ценностей и чувств; </w:t>
      </w:r>
    </w:p>
    <w:p w:rsidR="008F173A" w:rsidRPr="008F173A" w:rsidRDefault="008F173A" w:rsidP="00F6354D">
      <w:pPr>
        <w:pStyle w:val="Default"/>
        <w:numPr>
          <w:ilvl w:val="0"/>
          <w:numId w:val="201"/>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 </w:t>
      </w:r>
    </w:p>
    <w:p w:rsidR="008F173A" w:rsidRPr="008F173A" w:rsidRDefault="008F173A" w:rsidP="00F6354D">
      <w:pPr>
        <w:pStyle w:val="Default"/>
        <w:numPr>
          <w:ilvl w:val="0"/>
          <w:numId w:val="201"/>
        </w:numPr>
        <w:jc w:val="both"/>
        <w:rPr>
          <w:rFonts w:ascii="Times New Roman" w:hAnsi="Times New Roman" w:cs="Times New Roman"/>
          <w:color w:val="auto"/>
        </w:rPr>
      </w:pPr>
      <w:r w:rsidRPr="008F173A">
        <w:rPr>
          <w:rFonts w:ascii="Times New Roman" w:hAnsi="Times New Roman" w:cs="Times New Roman"/>
          <w:color w:val="auto"/>
          <w:sz w:val="28"/>
          <w:szCs w:val="28"/>
        </w:rPr>
        <w:t xml:space="preserve">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8F173A" w:rsidRPr="008F173A" w:rsidRDefault="008F173A" w:rsidP="00F6354D">
      <w:pPr>
        <w:pStyle w:val="Default"/>
        <w:numPr>
          <w:ilvl w:val="0"/>
          <w:numId w:val="201"/>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развитие трудолюбия, способности к преодолению трудностей, целеустремленности и настойчивости в достижении результата; </w:t>
      </w:r>
    </w:p>
    <w:p w:rsidR="008F173A" w:rsidRPr="008F173A" w:rsidRDefault="008F173A" w:rsidP="00F6354D">
      <w:pPr>
        <w:pStyle w:val="Default"/>
        <w:numPr>
          <w:ilvl w:val="0"/>
          <w:numId w:val="201"/>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формирование творческого отношения к учебе, труду, социальной деятельности на основе нравственных ценностей и моральных норм; </w:t>
      </w:r>
    </w:p>
    <w:p w:rsidR="008F173A" w:rsidRPr="008F173A" w:rsidRDefault="008F173A" w:rsidP="00F6354D">
      <w:pPr>
        <w:pStyle w:val="Default"/>
        <w:numPr>
          <w:ilvl w:val="0"/>
          <w:numId w:val="201"/>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8F173A" w:rsidRPr="008F173A" w:rsidRDefault="008F173A" w:rsidP="00F6354D">
      <w:pPr>
        <w:pStyle w:val="Default"/>
        <w:numPr>
          <w:ilvl w:val="0"/>
          <w:numId w:val="201"/>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8F173A" w:rsidRPr="008F173A" w:rsidRDefault="008F173A" w:rsidP="00F6354D">
      <w:pPr>
        <w:pStyle w:val="Default"/>
        <w:numPr>
          <w:ilvl w:val="0"/>
          <w:numId w:val="201"/>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формирование культуры здорового и безопасного образа жизни; </w:t>
      </w:r>
    </w:p>
    <w:p w:rsidR="008F173A" w:rsidRPr="008F173A" w:rsidRDefault="008F173A" w:rsidP="00F6354D">
      <w:pPr>
        <w:pStyle w:val="Default"/>
        <w:numPr>
          <w:ilvl w:val="0"/>
          <w:numId w:val="201"/>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формирование экологической культуры. </w:t>
      </w:r>
    </w:p>
    <w:p w:rsidR="008F173A" w:rsidRPr="008F173A" w:rsidRDefault="008F173A" w:rsidP="008F173A">
      <w:pPr>
        <w:pStyle w:val="Default"/>
        <w:outlineLvl w:val="0"/>
        <w:rPr>
          <w:rFonts w:ascii="Times New Roman" w:hAnsi="Times New Roman" w:cs="Times New Roman"/>
          <w:color w:val="auto"/>
          <w:sz w:val="28"/>
          <w:szCs w:val="28"/>
        </w:rPr>
      </w:pPr>
      <w:r w:rsidRPr="008F173A">
        <w:rPr>
          <w:rFonts w:ascii="Times New Roman" w:hAnsi="Times New Roman" w:cs="Times New Roman"/>
          <w:b/>
          <w:bCs/>
          <w:color w:val="auto"/>
          <w:sz w:val="28"/>
          <w:szCs w:val="28"/>
        </w:rPr>
        <w:t xml:space="preserve">Задачи в области формирования социальной культуры: </w:t>
      </w:r>
    </w:p>
    <w:p w:rsidR="008F173A" w:rsidRPr="008F173A" w:rsidRDefault="008F173A" w:rsidP="00F6354D">
      <w:pPr>
        <w:pStyle w:val="Default"/>
        <w:numPr>
          <w:ilvl w:val="0"/>
          <w:numId w:val="202"/>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формирование основ российской гражданской идентичности; </w:t>
      </w:r>
    </w:p>
    <w:p w:rsidR="008F173A" w:rsidRPr="008F173A" w:rsidRDefault="008F173A" w:rsidP="00F6354D">
      <w:pPr>
        <w:pStyle w:val="Default"/>
        <w:numPr>
          <w:ilvl w:val="0"/>
          <w:numId w:val="202"/>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пробуждение веры в Россию, чувства личной ответственности за Отечество; </w:t>
      </w:r>
    </w:p>
    <w:p w:rsidR="008F173A" w:rsidRPr="008F173A" w:rsidRDefault="008F173A" w:rsidP="00F6354D">
      <w:pPr>
        <w:pStyle w:val="Default"/>
        <w:numPr>
          <w:ilvl w:val="0"/>
          <w:numId w:val="202"/>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формирование патриотизма и гражданской солидарности; </w:t>
      </w:r>
    </w:p>
    <w:p w:rsidR="008F173A" w:rsidRPr="008F173A" w:rsidRDefault="008F173A" w:rsidP="00F6354D">
      <w:pPr>
        <w:pStyle w:val="Default"/>
        <w:numPr>
          <w:ilvl w:val="0"/>
          <w:numId w:val="202"/>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развитие навыков организации и осуществления сотрудничества с педагогами</w:t>
      </w:r>
      <w:proofErr w:type="gramStart"/>
      <w:r w:rsidRPr="008F173A">
        <w:rPr>
          <w:rFonts w:ascii="Times New Roman" w:hAnsi="Times New Roman" w:cs="Times New Roman"/>
          <w:color w:val="auto"/>
          <w:sz w:val="28"/>
          <w:szCs w:val="28"/>
        </w:rPr>
        <w:t>,с</w:t>
      </w:r>
      <w:proofErr w:type="gramEnd"/>
      <w:r w:rsidRPr="008F173A">
        <w:rPr>
          <w:rFonts w:ascii="Times New Roman" w:hAnsi="Times New Roman" w:cs="Times New Roman"/>
          <w:color w:val="auto"/>
          <w:sz w:val="28"/>
          <w:szCs w:val="28"/>
        </w:rPr>
        <w:t xml:space="preserve">верстниками, родителями, старшими детьми в решении общих проблем; </w:t>
      </w:r>
    </w:p>
    <w:p w:rsidR="008F173A" w:rsidRPr="008F173A" w:rsidRDefault="008F173A" w:rsidP="00F6354D">
      <w:pPr>
        <w:pStyle w:val="Default"/>
        <w:numPr>
          <w:ilvl w:val="0"/>
          <w:numId w:val="202"/>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укрепление доверия к другим людям; </w:t>
      </w:r>
    </w:p>
    <w:p w:rsidR="008F173A" w:rsidRPr="008F173A" w:rsidRDefault="008F173A" w:rsidP="00F6354D">
      <w:pPr>
        <w:pStyle w:val="Default"/>
        <w:numPr>
          <w:ilvl w:val="0"/>
          <w:numId w:val="202"/>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развитие доброжелательности и эмоциональной отзывчивости, понимания и сопереживания другим людям; </w:t>
      </w:r>
    </w:p>
    <w:p w:rsidR="008F173A" w:rsidRPr="008F173A" w:rsidRDefault="008F173A" w:rsidP="00F6354D">
      <w:pPr>
        <w:pStyle w:val="Default"/>
        <w:numPr>
          <w:ilvl w:val="0"/>
          <w:numId w:val="202"/>
        </w:numPr>
        <w:jc w:val="both"/>
        <w:rPr>
          <w:rFonts w:ascii="Times New Roman" w:hAnsi="Times New Roman" w:cs="Times New Roman"/>
          <w:color w:val="auto"/>
        </w:rPr>
      </w:pPr>
      <w:r w:rsidRPr="008F173A">
        <w:rPr>
          <w:rFonts w:ascii="Times New Roman" w:hAnsi="Times New Roman" w:cs="Times New Roman"/>
          <w:color w:val="auto"/>
          <w:sz w:val="28"/>
          <w:szCs w:val="28"/>
        </w:rPr>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w:t>
      </w:r>
    </w:p>
    <w:p w:rsidR="008F173A" w:rsidRPr="008F173A" w:rsidRDefault="008F173A" w:rsidP="00F6354D">
      <w:pPr>
        <w:pStyle w:val="Default"/>
        <w:numPr>
          <w:ilvl w:val="0"/>
          <w:numId w:val="202"/>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общественных отношений с представителями различными социальных и профессиональных групп; </w:t>
      </w:r>
    </w:p>
    <w:p w:rsidR="008F173A" w:rsidRPr="008F173A" w:rsidRDefault="008F173A" w:rsidP="00F6354D">
      <w:pPr>
        <w:pStyle w:val="Default"/>
        <w:numPr>
          <w:ilvl w:val="0"/>
          <w:numId w:val="202"/>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становление гуманистических и демократических ценностных ориентаций; </w:t>
      </w:r>
    </w:p>
    <w:p w:rsidR="008F173A" w:rsidRPr="008F173A" w:rsidRDefault="008F173A" w:rsidP="00F6354D">
      <w:pPr>
        <w:pStyle w:val="Default"/>
        <w:numPr>
          <w:ilvl w:val="0"/>
          <w:numId w:val="202"/>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к вере и религиозным убеждениям; </w:t>
      </w:r>
    </w:p>
    <w:p w:rsidR="008F173A" w:rsidRPr="008F173A" w:rsidRDefault="008F173A" w:rsidP="00F6354D">
      <w:pPr>
        <w:pStyle w:val="Default"/>
        <w:numPr>
          <w:ilvl w:val="0"/>
          <w:numId w:val="202"/>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8F173A" w:rsidRPr="008F173A" w:rsidRDefault="008F173A" w:rsidP="008F173A">
      <w:pPr>
        <w:pStyle w:val="Default"/>
        <w:outlineLvl w:val="0"/>
        <w:rPr>
          <w:rFonts w:ascii="Times New Roman" w:hAnsi="Times New Roman" w:cs="Times New Roman"/>
          <w:color w:val="auto"/>
          <w:sz w:val="28"/>
          <w:szCs w:val="28"/>
        </w:rPr>
      </w:pPr>
      <w:r w:rsidRPr="008F173A">
        <w:rPr>
          <w:rFonts w:ascii="Times New Roman" w:hAnsi="Times New Roman" w:cs="Times New Roman"/>
          <w:b/>
          <w:bCs/>
          <w:color w:val="auto"/>
          <w:sz w:val="28"/>
          <w:szCs w:val="28"/>
        </w:rPr>
        <w:t xml:space="preserve">Задачи в области формирования семейной культуры: </w:t>
      </w:r>
    </w:p>
    <w:p w:rsidR="008F173A" w:rsidRPr="008F173A" w:rsidRDefault="008F173A" w:rsidP="00F6354D">
      <w:pPr>
        <w:pStyle w:val="Default"/>
        <w:numPr>
          <w:ilvl w:val="0"/>
          <w:numId w:val="203"/>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формирование отношения к семье как к основе российского общества; </w:t>
      </w:r>
    </w:p>
    <w:p w:rsidR="008F173A" w:rsidRPr="008F173A" w:rsidRDefault="008F173A" w:rsidP="00F6354D">
      <w:pPr>
        <w:pStyle w:val="Default"/>
        <w:numPr>
          <w:ilvl w:val="0"/>
          <w:numId w:val="203"/>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формирование у младшего школьника почтительного отношения к родителям, </w:t>
      </w:r>
    </w:p>
    <w:p w:rsidR="008F173A" w:rsidRPr="008F173A" w:rsidRDefault="008F173A" w:rsidP="00F6354D">
      <w:pPr>
        <w:pStyle w:val="Default"/>
        <w:numPr>
          <w:ilvl w:val="0"/>
          <w:numId w:val="203"/>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осознанного, заботливого отношения к старшим и младшим; </w:t>
      </w:r>
    </w:p>
    <w:p w:rsidR="008F173A" w:rsidRPr="008F173A" w:rsidRDefault="008F173A" w:rsidP="00F6354D">
      <w:pPr>
        <w:pStyle w:val="Default"/>
        <w:numPr>
          <w:ilvl w:val="0"/>
          <w:numId w:val="203"/>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знакомство обучающегося с культурно-историческими и этническими традициями российской семьи. </w:t>
      </w:r>
    </w:p>
    <w:p w:rsidR="008F173A" w:rsidRPr="008F173A" w:rsidRDefault="008F173A" w:rsidP="008F173A">
      <w:pPr>
        <w:spacing w:after="0" w:line="240" w:lineRule="auto"/>
        <w:rPr>
          <w:rFonts w:ascii="Times New Roman" w:hAnsi="Times New Roman"/>
          <w:b/>
          <w:bCs/>
          <w:sz w:val="28"/>
          <w:szCs w:val="28"/>
        </w:rPr>
      </w:pPr>
      <w:r w:rsidRPr="008F173A">
        <w:rPr>
          <w:rFonts w:ascii="Times New Roman" w:hAnsi="Times New Roman"/>
          <w:sz w:val="28"/>
          <w:szCs w:val="28"/>
        </w:rPr>
        <w:t xml:space="preserve">Таким образом, цель программы воспитания и социализации обучающихся на ступени основного общего образования направлена на создание </w:t>
      </w:r>
      <w:r w:rsidRPr="008F173A">
        <w:rPr>
          <w:rFonts w:ascii="Times New Roman" w:hAnsi="Times New Roman"/>
          <w:b/>
          <w:bCs/>
          <w:sz w:val="28"/>
          <w:szCs w:val="28"/>
        </w:rPr>
        <w:t>модели выпускника школы.</w:t>
      </w:r>
    </w:p>
    <w:p w:rsidR="008F173A" w:rsidRPr="008F173A" w:rsidRDefault="008F173A" w:rsidP="008F173A">
      <w:pPr>
        <w:spacing w:after="0" w:line="240" w:lineRule="auto"/>
        <w:jc w:val="center"/>
        <w:rPr>
          <w:rFonts w:ascii="Times New Roman" w:hAnsi="Times New Roman"/>
          <w:b/>
          <w:bCs/>
          <w:sz w:val="28"/>
          <w:szCs w:val="28"/>
        </w:rPr>
      </w:pPr>
      <w:r w:rsidRPr="008F173A">
        <w:rPr>
          <w:rFonts w:ascii="Times New Roman" w:hAnsi="Times New Roman"/>
          <w:b/>
          <w:bCs/>
          <w:sz w:val="28"/>
          <w:szCs w:val="28"/>
        </w:rPr>
        <w:t>Модель выпускника основной школы</w:t>
      </w:r>
    </w:p>
    <w:tbl>
      <w:tblPr>
        <w:tblW w:w="0" w:type="auto"/>
        <w:tblBorders>
          <w:top w:val="nil"/>
          <w:left w:val="nil"/>
          <w:bottom w:val="nil"/>
          <w:right w:val="nil"/>
        </w:tblBorders>
        <w:tblLayout w:type="fixed"/>
        <w:tblLook w:val="0000" w:firstRow="0" w:lastRow="0" w:firstColumn="0" w:lastColumn="0" w:noHBand="0" w:noVBand="0"/>
      </w:tblPr>
      <w:tblGrid>
        <w:gridCol w:w="2808"/>
        <w:gridCol w:w="6660"/>
      </w:tblGrid>
      <w:tr w:rsidR="008F173A" w:rsidRPr="008F173A" w:rsidTr="008F173A">
        <w:trPr>
          <w:trHeight w:val="1385"/>
        </w:trPr>
        <w:tc>
          <w:tcPr>
            <w:tcW w:w="2808" w:type="dxa"/>
          </w:tcPr>
          <w:p w:rsidR="008F173A" w:rsidRPr="008F173A" w:rsidRDefault="008F173A" w:rsidP="008F173A">
            <w:pPr>
              <w:pStyle w:val="Default"/>
              <w:rPr>
                <w:rFonts w:ascii="Times New Roman" w:hAnsi="Times New Roman" w:cs="Times New Roman"/>
                <w:sz w:val="28"/>
                <w:szCs w:val="28"/>
              </w:rPr>
            </w:pPr>
            <w:r w:rsidRPr="008F173A">
              <w:rPr>
                <w:rFonts w:ascii="Times New Roman" w:hAnsi="Times New Roman" w:cs="Times New Roman"/>
                <w:b/>
                <w:bCs/>
                <w:sz w:val="28"/>
                <w:szCs w:val="28"/>
              </w:rPr>
              <w:t xml:space="preserve">Ценностный потенциал </w:t>
            </w:r>
          </w:p>
        </w:tc>
        <w:tc>
          <w:tcPr>
            <w:tcW w:w="6660" w:type="dxa"/>
          </w:tcPr>
          <w:p w:rsidR="008F173A" w:rsidRPr="008F173A" w:rsidRDefault="008F173A" w:rsidP="00F6354D">
            <w:pPr>
              <w:pStyle w:val="Default"/>
              <w:numPr>
                <w:ilvl w:val="0"/>
                <w:numId w:val="204"/>
              </w:numPr>
              <w:tabs>
                <w:tab w:val="clear" w:pos="720"/>
                <w:tab w:val="num" w:pos="311"/>
              </w:tabs>
              <w:ind w:hanging="693"/>
              <w:rPr>
                <w:rFonts w:ascii="Times New Roman" w:hAnsi="Times New Roman" w:cs="Times New Roman"/>
                <w:sz w:val="28"/>
                <w:szCs w:val="28"/>
              </w:rPr>
            </w:pPr>
            <w:r w:rsidRPr="008F173A">
              <w:rPr>
                <w:rFonts w:ascii="Times New Roman" w:hAnsi="Times New Roman" w:cs="Times New Roman"/>
                <w:sz w:val="28"/>
                <w:szCs w:val="28"/>
              </w:rPr>
              <w:t>восприятие ценности достоинства человека</w:t>
            </w:r>
          </w:p>
          <w:p w:rsidR="008F173A" w:rsidRPr="008F173A" w:rsidRDefault="008F173A" w:rsidP="00F6354D">
            <w:pPr>
              <w:pStyle w:val="Default"/>
              <w:numPr>
                <w:ilvl w:val="0"/>
                <w:numId w:val="204"/>
              </w:numPr>
              <w:tabs>
                <w:tab w:val="clear" w:pos="720"/>
                <w:tab w:val="num" w:pos="311"/>
              </w:tabs>
              <w:ind w:hanging="693"/>
              <w:rPr>
                <w:rFonts w:ascii="Times New Roman" w:hAnsi="Times New Roman" w:cs="Times New Roman"/>
                <w:sz w:val="28"/>
                <w:szCs w:val="28"/>
              </w:rPr>
            </w:pPr>
            <w:r w:rsidRPr="008F173A">
              <w:rPr>
                <w:rFonts w:ascii="Times New Roman" w:hAnsi="Times New Roman" w:cs="Times New Roman"/>
                <w:sz w:val="28"/>
                <w:szCs w:val="28"/>
              </w:rPr>
              <w:t>уважение к своей Родине-России</w:t>
            </w:r>
          </w:p>
          <w:p w:rsidR="008F173A" w:rsidRPr="008F173A" w:rsidRDefault="008F173A" w:rsidP="00F6354D">
            <w:pPr>
              <w:pStyle w:val="Default"/>
              <w:numPr>
                <w:ilvl w:val="0"/>
                <w:numId w:val="204"/>
              </w:numPr>
              <w:tabs>
                <w:tab w:val="clear" w:pos="720"/>
                <w:tab w:val="num" w:pos="311"/>
              </w:tabs>
              <w:ind w:hanging="693"/>
              <w:rPr>
                <w:rFonts w:ascii="Times New Roman" w:hAnsi="Times New Roman" w:cs="Times New Roman"/>
                <w:sz w:val="28"/>
                <w:szCs w:val="28"/>
              </w:rPr>
            </w:pPr>
            <w:r w:rsidRPr="008F173A">
              <w:rPr>
                <w:rFonts w:ascii="Times New Roman" w:hAnsi="Times New Roman" w:cs="Times New Roman"/>
                <w:sz w:val="28"/>
                <w:szCs w:val="28"/>
              </w:rPr>
              <w:t>тактичность</w:t>
            </w:r>
          </w:p>
          <w:p w:rsidR="008F173A" w:rsidRPr="008F173A" w:rsidRDefault="008F173A" w:rsidP="00F6354D">
            <w:pPr>
              <w:pStyle w:val="Default"/>
              <w:numPr>
                <w:ilvl w:val="0"/>
                <w:numId w:val="204"/>
              </w:numPr>
              <w:tabs>
                <w:tab w:val="clear" w:pos="720"/>
                <w:tab w:val="num" w:pos="311"/>
              </w:tabs>
              <w:ind w:hanging="693"/>
              <w:rPr>
                <w:rFonts w:ascii="Times New Roman" w:hAnsi="Times New Roman" w:cs="Times New Roman"/>
                <w:sz w:val="28"/>
                <w:szCs w:val="28"/>
              </w:rPr>
            </w:pPr>
            <w:r w:rsidRPr="008F173A">
              <w:rPr>
                <w:rFonts w:ascii="Times New Roman" w:hAnsi="Times New Roman" w:cs="Times New Roman"/>
                <w:sz w:val="28"/>
                <w:szCs w:val="28"/>
              </w:rPr>
              <w:t>трудолюбие</w:t>
            </w:r>
          </w:p>
          <w:p w:rsidR="008F173A" w:rsidRPr="008F173A" w:rsidRDefault="008F173A" w:rsidP="00F6354D">
            <w:pPr>
              <w:pStyle w:val="Default"/>
              <w:numPr>
                <w:ilvl w:val="0"/>
                <w:numId w:val="204"/>
              </w:numPr>
              <w:tabs>
                <w:tab w:val="clear" w:pos="720"/>
                <w:tab w:val="num" w:pos="311"/>
              </w:tabs>
              <w:ind w:hanging="693"/>
              <w:rPr>
                <w:rFonts w:ascii="Times New Roman" w:hAnsi="Times New Roman" w:cs="Times New Roman"/>
                <w:sz w:val="28"/>
                <w:szCs w:val="28"/>
              </w:rPr>
            </w:pPr>
            <w:r w:rsidRPr="008F173A">
              <w:rPr>
                <w:rFonts w:ascii="Times New Roman" w:hAnsi="Times New Roman" w:cs="Times New Roman"/>
                <w:sz w:val="28"/>
                <w:szCs w:val="28"/>
              </w:rPr>
              <w:t>чуткость</w:t>
            </w:r>
          </w:p>
          <w:p w:rsidR="008F173A" w:rsidRPr="008F173A" w:rsidRDefault="008F173A" w:rsidP="00F6354D">
            <w:pPr>
              <w:pStyle w:val="Default"/>
              <w:numPr>
                <w:ilvl w:val="0"/>
                <w:numId w:val="204"/>
              </w:numPr>
              <w:tabs>
                <w:tab w:val="clear" w:pos="720"/>
                <w:tab w:val="num" w:pos="311"/>
              </w:tabs>
              <w:ind w:hanging="693"/>
              <w:rPr>
                <w:rFonts w:ascii="Times New Roman" w:hAnsi="Times New Roman" w:cs="Times New Roman"/>
                <w:sz w:val="28"/>
                <w:szCs w:val="28"/>
              </w:rPr>
            </w:pPr>
            <w:r w:rsidRPr="008F173A">
              <w:rPr>
                <w:rFonts w:ascii="Times New Roman" w:hAnsi="Times New Roman" w:cs="Times New Roman"/>
                <w:sz w:val="28"/>
                <w:szCs w:val="28"/>
              </w:rPr>
              <w:t>реализм</w:t>
            </w:r>
          </w:p>
        </w:tc>
      </w:tr>
      <w:tr w:rsidR="008F173A" w:rsidRPr="008F173A" w:rsidTr="008F173A">
        <w:trPr>
          <w:trHeight w:val="653"/>
        </w:trPr>
        <w:tc>
          <w:tcPr>
            <w:tcW w:w="2808" w:type="dxa"/>
            <w:tcBorders>
              <w:left w:val="nil"/>
            </w:tcBorders>
          </w:tcPr>
          <w:p w:rsidR="008F173A" w:rsidRPr="008F173A" w:rsidRDefault="008F173A" w:rsidP="008F173A">
            <w:pPr>
              <w:pStyle w:val="Default"/>
              <w:rPr>
                <w:rFonts w:ascii="Times New Roman" w:hAnsi="Times New Roman" w:cs="Times New Roman"/>
                <w:b/>
                <w:bCs/>
                <w:sz w:val="28"/>
                <w:szCs w:val="28"/>
              </w:rPr>
            </w:pPr>
            <w:r w:rsidRPr="008F173A">
              <w:rPr>
                <w:rFonts w:ascii="Times New Roman" w:hAnsi="Times New Roman" w:cs="Times New Roman"/>
                <w:b/>
                <w:bCs/>
                <w:sz w:val="28"/>
                <w:szCs w:val="28"/>
              </w:rPr>
              <w:t xml:space="preserve">Творческий потенциал </w:t>
            </w:r>
          </w:p>
        </w:tc>
        <w:tc>
          <w:tcPr>
            <w:tcW w:w="6660" w:type="dxa"/>
            <w:tcBorders>
              <w:right w:val="nil"/>
            </w:tcBorders>
          </w:tcPr>
          <w:p w:rsidR="008F173A" w:rsidRPr="008F173A" w:rsidRDefault="008F173A" w:rsidP="008F173A">
            <w:pPr>
              <w:pStyle w:val="Default"/>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профессиональные навыки, соответствующие складывающимся интересам, и элементарные навыки поискового мышления</w:t>
            </w:r>
          </w:p>
        </w:tc>
      </w:tr>
      <w:tr w:rsidR="008F173A" w:rsidRPr="008F173A" w:rsidTr="008F173A">
        <w:trPr>
          <w:trHeight w:val="1385"/>
        </w:trPr>
        <w:tc>
          <w:tcPr>
            <w:tcW w:w="2808" w:type="dxa"/>
            <w:tcBorders>
              <w:left w:val="nil"/>
            </w:tcBorders>
          </w:tcPr>
          <w:p w:rsidR="008F173A" w:rsidRPr="008F173A" w:rsidRDefault="008F173A" w:rsidP="008F173A">
            <w:pPr>
              <w:pStyle w:val="Default"/>
              <w:rPr>
                <w:rFonts w:ascii="Times New Roman" w:hAnsi="Times New Roman" w:cs="Times New Roman"/>
                <w:b/>
                <w:bCs/>
                <w:sz w:val="28"/>
                <w:szCs w:val="28"/>
              </w:rPr>
            </w:pPr>
            <w:r w:rsidRPr="008F173A">
              <w:rPr>
                <w:rFonts w:ascii="Times New Roman" w:hAnsi="Times New Roman" w:cs="Times New Roman"/>
                <w:b/>
                <w:bCs/>
                <w:sz w:val="28"/>
                <w:szCs w:val="28"/>
              </w:rPr>
              <w:t xml:space="preserve">Познавательный потенциал </w:t>
            </w:r>
          </w:p>
        </w:tc>
        <w:tc>
          <w:tcPr>
            <w:tcW w:w="6660" w:type="dxa"/>
            <w:tcBorders>
              <w:right w:val="nil"/>
            </w:tcBorders>
          </w:tcPr>
          <w:p w:rsidR="008F173A" w:rsidRPr="008F173A" w:rsidRDefault="008F173A" w:rsidP="00F6354D">
            <w:pPr>
              <w:pStyle w:val="Default"/>
              <w:numPr>
                <w:ilvl w:val="0"/>
                <w:numId w:val="205"/>
              </w:numPr>
              <w:tabs>
                <w:tab w:val="clear" w:pos="720"/>
                <w:tab w:val="num" w:pos="453"/>
              </w:tabs>
              <w:ind w:left="453" w:hanging="426"/>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знания, умения, навыки, соответствующие личностным потребностям конкретного школьника и образовательному стандарту второй ступени </w:t>
            </w:r>
          </w:p>
          <w:p w:rsidR="008F173A" w:rsidRPr="008F173A" w:rsidRDefault="008F173A" w:rsidP="00F6354D">
            <w:pPr>
              <w:pStyle w:val="Default"/>
              <w:numPr>
                <w:ilvl w:val="0"/>
                <w:numId w:val="205"/>
              </w:numPr>
              <w:tabs>
                <w:tab w:val="clear" w:pos="720"/>
                <w:tab w:val="num" w:pos="453"/>
              </w:tabs>
              <w:ind w:left="453" w:hanging="426"/>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знания широкого спектра профессиональной деятельности человека (прежде всего экологической и правовой) </w:t>
            </w:r>
          </w:p>
          <w:p w:rsidR="008F173A" w:rsidRPr="008F173A" w:rsidRDefault="008F173A" w:rsidP="00F6354D">
            <w:pPr>
              <w:pStyle w:val="Default"/>
              <w:numPr>
                <w:ilvl w:val="0"/>
                <w:numId w:val="205"/>
              </w:numPr>
              <w:tabs>
                <w:tab w:val="clear" w:pos="720"/>
                <w:tab w:val="num" w:pos="453"/>
              </w:tabs>
              <w:ind w:left="453" w:hanging="426"/>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знание своих психофизических особенностей</w:t>
            </w:r>
          </w:p>
          <w:p w:rsidR="008F173A" w:rsidRPr="008F173A" w:rsidRDefault="008F173A" w:rsidP="00F6354D">
            <w:pPr>
              <w:pStyle w:val="Default"/>
              <w:numPr>
                <w:ilvl w:val="0"/>
                <w:numId w:val="205"/>
              </w:numPr>
              <w:tabs>
                <w:tab w:val="clear" w:pos="720"/>
                <w:tab w:val="num" w:pos="453"/>
              </w:tabs>
              <w:ind w:left="453" w:hanging="426"/>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абстрактно-логическое мышление</w:t>
            </w:r>
          </w:p>
          <w:p w:rsidR="008F173A" w:rsidRPr="008F173A" w:rsidRDefault="008F173A" w:rsidP="00F6354D">
            <w:pPr>
              <w:pStyle w:val="Default"/>
              <w:numPr>
                <w:ilvl w:val="0"/>
                <w:numId w:val="205"/>
              </w:numPr>
              <w:tabs>
                <w:tab w:val="clear" w:pos="720"/>
                <w:tab w:val="num" w:pos="453"/>
              </w:tabs>
              <w:ind w:left="453" w:hanging="426"/>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сформированность индивидуального стиля учебной деятельности, устойчивых учебных интересов и склонностей, умение развивать и управлять познавательными процессами личности, способность адекватно действовать в ситуации выбора на уроке.</w:t>
            </w:r>
          </w:p>
        </w:tc>
      </w:tr>
      <w:tr w:rsidR="008F173A" w:rsidRPr="008F173A" w:rsidTr="008F173A">
        <w:trPr>
          <w:trHeight w:val="1385"/>
        </w:trPr>
        <w:tc>
          <w:tcPr>
            <w:tcW w:w="2808" w:type="dxa"/>
            <w:tcBorders>
              <w:left w:val="nil"/>
            </w:tcBorders>
          </w:tcPr>
          <w:p w:rsidR="008F173A" w:rsidRPr="008F173A" w:rsidRDefault="008F173A" w:rsidP="008F173A">
            <w:pPr>
              <w:pStyle w:val="Default"/>
              <w:rPr>
                <w:rFonts w:ascii="Times New Roman" w:hAnsi="Times New Roman" w:cs="Times New Roman"/>
                <w:b/>
                <w:bCs/>
                <w:sz w:val="28"/>
                <w:szCs w:val="28"/>
              </w:rPr>
            </w:pPr>
            <w:r w:rsidRPr="008F173A">
              <w:rPr>
                <w:rFonts w:ascii="Times New Roman" w:hAnsi="Times New Roman" w:cs="Times New Roman"/>
                <w:b/>
                <w:bCs/>
                <w:sz w:val="28"/>
                <w:szCs w:val="28"/>
              </w:rPr>
              <w:t xml:space="preserve">Коммуникативный потенциал </w:t>
            </w:r>
          </w:p>
        </w:tc>
        <w:tc>
          <w:tcPr>
            <w:tcW w:w="6660" w:type="dxa"/>
            <w:tcBorders>
              <w:right w:val="nil"/>
            </w:tcBorders>
          </w:tcPr>
          <w:p w:rsidR="008F173A" w:rsidRPr="008F173A" w:rsidRDefault="008F173A" w:rsidP="00F6354D">
            <w:pPr>
              <w:pStyle w:val="Default"/>
              <w:numPr>
                <w:ilvl w:val="0"/>
                <w:numId w:val="206"/>
              </w:numPr>
              <w:tabs>
                <w:tab w:val="clear" w:pos="720"/>
                <w:tab w:val="num" w:pos="453"/>
              </w:tabs>
              <w:ind w:left="453" w:hanging="453"/>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усвоение основ коммуникативной культуры личности: умение высказывать и отстаивать свою точку зрения</w:t>
            </w:r>
          </w:p>
          <w:p w:rsidR="008F173A" w:rsidRPr="008F173A" w:rsidRDefault="008F173A" w:rsidP="00F6354D">
            <w:pPr>
              <w:pStyle w:val="Default"/>
              <w:numPr>
                <w:ilvl w:val="0"/>
                <w:numId w:val="206"/>
              </w:numPr>
              <w:tabs>
                <w:tab w:val="clear" w:pos="720"/>
                <w:tab w:val="num" w:pos="453"/>
              </w:tabs>
              <w:ind w:left="453" w:hanging="453"/>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овладение навыками неконфликтного общения</w:t>
            </w:r>
          </w:p>
          <w:p w:rsidR="008F173A" w:rsidRPr="008F173A" w:rsidRDefault="008F173A" w:rsidP="00F6354D">
            <w:pPr>
              <w:pStyle w:val="Default"/>
              <w:numPr>
                <w:ilvl w:val="0"/>
                <w:numId w:val="206"/>
              </w:numPr>
              <w:tabs>
                <w:tab w:val="clear" w:pos="720"/>
                <w:tab w:val="num" w:pos="453"/>
              </w:tabs>
              <w:ind w:left="453" w:hanging="453"/>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8F173A" w:rsidRPr="008F173A" w:rsidRDefault="008F173A" w:rsidP="00F6354D">
            <w:pPr>
              <w:pStyle w:val="Default"/>
              <w:numPr>
                <w:ilvl w:val="0"/>
                <w:numId w:val="206"/>
              </w:numPr>
              <w:tabs>
                <w:tab w:val="clear" w:pos="720"/>
                <w:tab w:val="num" w:pos="453"/>
              </w:tabs>
              <w:ind w:left="453" w:hanging="453"/>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профессиональные навыки, соответствующие складывающимся интересам, и элементарные навыки поискового мышления</w:t>
            </w:r>
          </w:p>
        </w:tc>
      </w:tr>
      <w:tr w:rsidR="008F173A" w:rsidRPr="008F173A" w:rsidTr="008F173A">
        <w:trPr>
          <w:trHeight w:val="1385"/>
        </w:trPr>
        <w:tc>
          <w:tcPr>
            <w:tcW w:w="2808" w:type="dxa"/>
            <w:tcBorders>
              <w:left w:val="nil"/>
              <w:bottom w:val="nil"/>
            </w:tcBorders>
          </w:tcPr>
          <w:p w:rsidR="008F173A" w:rsidRPr="008F173A" w:rsidRDefault="008F173A" w:rsidP="008F173A">
            <w:pPr>
              <w:pStyle w:val="Default"/>
              <w:rPr>
                <w:rFonts w:ascii="Times New Roman" w:hAnsi="Times New Roman" w:cs="Times New Roman"/>
                <w:sz w:val="28"/>
                <w:szCs w:val="28"/>
              </w:rPr>
            </w:pPr>
            <w:r w:rsidRPr="008F173A">
              <w:rPr>
                <w:rFonts w:ascii="Times New Roman" w:hAnsi="Times New Roman" w:cs="Times New Roman"/>
                <w:b/>
                <w:bCs/>
                <w:sz w:val="28"/>
                <w:szCs w:val="28"/>
              </w:rPr>
              <w:t xml:space="preserve">Художественный потенциал </w:t>
            </w:r>
          </w:p>
          <w:p w:rsidR="008F173A" w:rsidRPr="008F173A" w:rsidRDefault="008F173A" w:rsidP="008F173A">
            <w:pPr>
              <w:pStyle w:val="Default"/>
              <w:rPr>
                <w:rFonts w:ascii="Times New Roman" w:hAnsi="Times New Roman" w:cs="Times New Roman"/>
                <w:b/>
                <w:bCs/>
                <w:sz w:val="28"/>
                <w:szCs w:val="28"/>
              </w:rPr>
            </w:pPr>
          </w:p>
        </w:tc>
        <w:tc>
          <w:tcPr>
            <w:tcW w:w="6660" w:type="dxa"/>
            <w:tcBorders>
              <w:bottom w:val="nil"/>
              <w:right w:val="nil"/>
            </w:tcBorders>
          </w:tcPr>
          <w:p w:rsidR="008F173A" w:rsidRPr="008F173A" w:rsidRDefault="008F173A" w:rsidP="00F6354D">
            <w:pPr>
              <w:pStyle w:val="Default"/>
              <w:numPr>
                <w:ilvl w:val="0"/>
                <w:numId w:val="207"/>
              </w:numPr>
              <w:tabs>
                <w:tab w:val="clear" w:pos="720"/>
                <w:tab w:val="num" w:pos="311"/>
              </w:tabs>
              <w:ind w:left="311" w:hanging="311"/>
              <w:jc w:val="both"/>
              <w:rPr>
                <w:rFonts w:ascii="Times New Roman" w:hAnsi="Times New Roman" w:cs="Times New Roman"/>
                <w:sz w:val="28"/>
                <w:szCs w:val="28"/>
              </w:rPr>
            </w:pPr>
            <w:r w:rsidRPr="008F173A">
              <w:rPr>
                <w:rFonts w:ascii="Times New Roman" w:hAnsi="Times New Roman" w:cs="Times New Roman"/>
                <w:sz w:val="28"/>
                <w:szCs w:val="28"/>
              </w:rPr>
              <w:t>эстетическая культура, художественная активность</w:t>
            </w:r>
          </w:p>
          <w:p w:rsidR="008F173A" w:rsidRPr="008F173A" w:rsidRDefault="008F173A" w:rsidP="00F6354D">
            <w:pPr>
              <w:pStyle w:val="Default"/>
              <w:numPr>
                <w:ilvl w:val="0"/>
                <w:numId w:val="207"/>
              </w:numPr>
              <w:tabs>
                <w:tab w:val="clear" w:pos="720"/>
                <w:tab w:val="num" w:pos="311"/>
              </w:tabs>
              <w:ind w:left="311" w:hanging="311"/>
              <w:jc w:val="both"/>
              <w:rPr>
                <w:rFonts w:ascii="Times New Roman" w:hAnsi="Times New Roman" w:cs="Times New Roman"/>
                <w:sz w:val="28"/>
                <w:szCs w:val="28"/>
              </w:rPr>
            </w:pPr>
            <w:r w:rsidRPr="008F173A">
              <w:rPr>
                <w:rFonts w:ascii="Times New Roman" w:hAnsi="Times New Roman" w:cs="Times New Roman"/>
                <w:sz w:val="28"/>
                <w:szCs w:val="28"/>
              </w:rPr>
              <w:t>способность видеть и понимать гармонию и красоту, знание выдающихся деятелей и произведений литературы и искусства</w:t>
            </w:r>
          </w:p>
          <w:p w:rsidR="008F173A" w:rsidRPr="008F173A" w:rsidRDefault="008F173A" w:rsidP="00F6354D">
            <w:pPr>
              <w:pStyle w:val="Default"/>
              <w:numPr>
                <w:ilvl w:val="0"/>
                <w:numId w:val="207"/>
              </w:numPr>
              <w:tabs>
                <w:tab w:val="clear" w:pos="720"/>
                <w:tab w:val="num" w:pos="311"/>
              </w:tabs>
              <w:ind w:left="311" w:hanging="311"/>
              <w:jc w:val="both"/>
              <w:rPr>
                <w:rFonts w:ascii="Times New Roman" w:hAnsi="Times New Roman" w:cs="Times New Roman"/>
                <w:sz w:val="28"/>
                <w:szCs w:val="28"/>
              </w:rPr>
            </w:pPr>
            <w:r w:rsidRPr="008F173A">
              <w:rPr>
                <w:rFonts w:ascii="Times New Roman" w:hAnsi="Times New Roman" w:cs="Times New Roman"/>
                <w:sz w:val="28"/>
                <w:szCs w:val="28"/>
              </w:rPr>
              <w:t xml:space="preserve">апробация своих возможностей в музыке, литературе, сценическом и изобразительном искусстве </w:t>
            </w:r>
          </w:p>
        </w:tc>
      </w:tr>
      <w:tr w:rsidR="008F173A" w:rsidRPr="008F173A" w:rsidTr="008F173A">
        <w:trPr>
          <w:trHeight w:val="5749"/>
        </w:trPr>
        <w:tc>
          <w:tcPr>
            <w:tcW w:w="2808" w:type="dxa"/>
            <w:tcBorders>
              <w:left w:val="nil"/>
            </w:tcBorders>
          </w:tcPr>
          <w:p w:rsidR="008F173A" w:rsidRPr="008F173A" w:rsidRDefault="008F173A" w:rsidP="008F173A">
            <w:pPr>
              <w:pStyle w:val="Default"/>
              <w:rPr>
                <w:rFonts w:ascii="Times New Roman" w:hAnsi="Times New Roman" w:cs="Times New Roman"/>
                <w:b/>
                <w:bCs/>
                <w:sz w:val="28"/>
                <w:szCs w:val="28"/>
              </w:rPr>
            </w:pPr>
            <w:r w:rsidRPr="008F173A">
              <w:rPr>
                <w:rFonts w:ascii="Times New Roman" w:hAnsi="Times New Roman" w:cs="Times New Roman"/>
                <w:b/>
                <w:bCs/>
                <w:sz w:val="28"/>
                <w:szCs w:val="28"/>
              </w:rPr>
              <w:t xml:space="preserve">Нравственный потенциал </w:t>
            </w:r>
          </w:p>
        </w:tc>
        <w:tc>
          <w:tcPr>
            <w:tcW w:w="6660" w:type="dxa"/>
            <w:tcBorders>
              <w:right w:val="nil"/>
            </w:tcBorders>
          </w:tcPr>
          <w:p w:rsidR="008F173A" w:rsidRPr="008F173A" w:rsidRDefault="008F173A" w:rsidP="00F6354D">
            <w:pPr>
              <w:pStyle w:val="Default"/>
              <w:numPr>
                <w:ilvl w:val="0"/>
                <w:numId w:val="208"/>
              </w:numPr>
              <w:tabs>
                <w:tab w:val="clear" w:pos="720"/>
                <w:tab w:val="num" w:pos="311"/>
              </w:tabs>
              <w:ind w:left="311" w:hanging="284"/>
              <w:jc w:val="both"/>
              <w:rPr>
                <w:rFonts w:ascii="Times New Roman" w:hAnsi="Times New Roman" w:cs="Times New Roman"/>
                <w:sz w:val="28"/>
                <w:szCs w:val="28"/>
              </w:rPr>
            </w:pPr>
            <w:r w:rsidRPr="008F173A">
              <w:rPr>
                <w:rFonts w:ascii="Times New Roman" w:hAnsi="Times New Roman" w:cs="Times New Roman"/>
                <w:sz w:val="28"/>
                <w:szCs w:val="28"/>
              </w:rPr>
              <w:t>восприятие и понимание ценностей «человек», «личность», «индивидуальность», «труд», «общение», «коллектив», «доверие», «выбор». Знание и соблюдение традиций школы</w:t>
            </w:r>
          </w:p>
          <w:p w:rsidR="008F173A" w:rsidRPr="008F173A" w:rsidRDefault="008F173A" w:rsidP="00F6354D">
            <w:pPr>
              <w:pStyle w:val="Default"/>
              <w:numPr>
                <w:ilvl w:val="0"/>
                <w:numId w:val="208"/>
              </w:numPr>
              <w:tabs>
                <w:tab w:val="clear" w:pos="720"/>
                <w:tab w:val="num" w:pos="311"/>
              </w:tabs>
              <w:ind w:left="311" w:hanging="284"/>
              <w:jc w:val="both"/>
              <w:rPr>
                <w:rFonts w:ascii="Times New Roman" w:hAnsi="Times New Roman" w:cs="Times New Roman"/>
                <w:sz w:val="28"/>
                <w:szCs w:val="28"/>
              </w:rPr>
            </w:pPr>
            <w:r w:rsidRPr="008F173A">
              <w:rPr>
                <w:rFonts w:ascii="Times New Roman" w:hAnsi="Times New Roman" w:cs="Times New Roman"/>
                <w:sz w:val="28"/>
                <w:szCs w:val="28"/>
              </w:rPr>
              <w:t>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w:t>
            </w:r>
          </w:p>
          <w:p w:rsidR="008F173A" w:rsidRPr="008F173A" w:rsidRDefault="008F173A" w:rsidP="00F6354D">
            <w:pPr>
              <w:pStyle w:val="Default"/>
              <w:numPr>
                <w:ilvl w:val="0"/>
                <w:numId w:val="208"/>
              </w:numPr>
              <w:tabs>
                <w:tab w:val="clear" w:pos="720"/>
                <w:tab w:val="num" w:pos="311"/>
              </w:tabs>
              <w:ind w:left="311" w:hanging="284"/>
              <w:jc w:val="both"/>
              <w:rPr>
                <w:rFonts w:ascii="Times New Roman" w:hAnsi="Times New Roman" w:cs="Times New Roman"/>
                <w:sz w:val="28"/>
                <w:szCs w:val="28"/>
              </w:rPr>
            </w:pPr>
            <w:r w:rsidRPr="008F173A">
              <w:rPr>
                <w:rFonts w:ascii="Times New Roman" w:hAnsi="Times New Roman" w:cs="Times New Roman"/>
                <w:sz w:val="28"/>
                <w:szCs w:val="28"/>
              </w:rPr>
              <w:t>готовность объективно оценивать себя, отстаивать свою собственную позицию, отвечать за свои поступки и действия</w:t>
            </w:r>
          </w:p>
          <w:p w:rsidR="008F173A" w:rsidRPr="008F173A" w:rsidRDefault="008F173A" w:rsidP="00F6354D">
            <w:pPr>
              <w:pStyle w:val="Default"/>
              <w:numPr>
                <w:ilvl w:val="0"/>
                <w:numId w:val="208"/>
              </w:numPr>
              <w:tabs>
                <w:tab w:val="clear" w:pos="720"/>
                <w:tab w:val="num" w:pos="311"/>
              </w:tabs>
              <w:ind w:left="311" w:hanging="284"/>
              <w:jc w:val="both"/>
              <w:rPr>
                <w:rFonts w:ascii="Times New Roman" w:hAnsi="Times New Roman" w:cs="Times New Roman"/>
                <w:sz w:val="28"/>
                <w:szCs w:val="28"/>
              </w:rPr>
            </w:pPr>
            <w:r w:rsidRPr="008F173A">
              <w:rPr>
                <w:rFonts w:ascii="Times New Roman" w:hAnsi="Times New Roman" w:cs="Times New Roman"/>
                <w:sz w:val="28"/>
                <w:szCs w:val="28"/>
              </w:rPr>
              <w:t>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w:t>
            </w:r>
          </w:p>
        </w:tc>
      </w:tr>
      <w:tr w:rsidR="008F173A" w:rsidRPr="008F173A" w:rsidTr="008F173A">
        <w:trPr>
          <w:trHeight w:val="1385"/>
        </w:trPr>
        <w:tc>
          <w:tcPr>
            <w:tcW w:w="2808" w:type="dxa"/>
            <w:tcBorders>
              <w:left w:val="nil"/>
              <w:bottom w:val="nil"/>
            </w:tcBorders>
          </w:tcPr>
          <w:p w:rsidR="008F173A" w:rsidRPr="008F173A" w:rsidRDefault="008F173A" w:rsidP="008F173A">
            <w:pPr>
              <w:pStyle w:val="Default"/>
              <w:rPr>
                <w:rFonts w:ascii="Times New Roman" w:hAnsi="Times New Roman" w:cs="Times New Roman"/>
                <w:sz w:val="28"/>
                <w:szCs w:val="28"/>
              </w:rPr>
            </w:pPr>
            <w:r w:rsidRPr="008F173A">
              <w:rPr>
                <w:rFonts w:ascii="Times New Roman" w:hAnsi="Times New Roman" w:cs="Times New Roman"/>
                <w:b/>
                <w:bCs/>
                <w:sz w:val="28"/>
                <w:szCs w:val="28"/>
              </w:rPr>
              <w:t xml:space="preserve">Физический потенциал </w:t>
            </w:r>
          </w:p>
          <w:p w:rsidR="008F173A" w:rsidRPr="008F173A" w:rsidRDefault="008F173A" w:rsidP="008F173A">
            <w:pPr>
              <w:pStyle w:val="Default"/>
              <w:rPr>
                <w:rFonts w:ascii="Times New Roman" w:hAnsi="Times New Roman" w:cs="Times New Roman"/>
                <w:b/>
                <w:bCs/>
                <w:sz w:val="28"/>
                <w:szCs w:val="28"/>
              </w:rPr>
            </w:pPr>
          </w:p>
        </w:tc>
        <w:tc>
          <w:tcPr>
            <w:tcW w:w="6660" w:type="dxa"/>
            <w:tcBorders>
              <w:bottom w:val="nil"/>
              <w:right w:val="nil"/>
            </w:tcBorders>
          </w:tcPr>
          <w:p w:rsidR="008F173A" w:rsidRPr="008F173A" w:rsidRDefault="008F173A" w:rsidP="00F6354D">
            <w:pPr>
              <w:pStyle w:val="Default"/>
              <w:numPr>
                <w:ilvl w:val="0"/>
                <w:numId w:val="209"/>
              </w:numPr>
              <w:tabs>
                <w:tab w:val="clear" w:pos="720"/>
                <w:tab w:val="num" w:pos="311"/>
              </w:tabs>
              <w:ind w:left="311" w:hanging="284"/>
              <w:jc w:val="both"/>
              <w:rPr>
                <w:rFonts w:ascii="Times New Roman" w:hAnsi="Times New Roman" w:cs="Times New Roman"/>
                <w:sz w:val="28"/>
                <w:szCs w:val="28"/>
              </w:rPr>
            </w:pPr>
            <w:r w:rsidRPr="008F173A">
              <w:rPr>
                <w:rFonts w:ascii="Times New Roman" w:hAnsi="Times New Roman" w:cs="Times New Roman"/>
                <w:sz w:val="28"/>
                <w:szCs w:val="28"/>
              </w:rPr>
              <w:t xml:space="preserve">развитие основных физических качеств: быстроты, ловкости, гибкости, силы и выносливости </w:t>
            </w:r>
          </w:p>
          <w:p w:rsidR="008F173A" w:rsidRPr="008F173A" w:rsidRDefault="008F173A" w:rsidP="00F6354D">
            <w:pPr>
              <w:pStyle w:val="Default"/>
              <w:numPr>
                <w:ilvl w:val="0"/>
                <w:numId w:val="209"/>
              </w:numPr>
              <w:tabs>
                <w:tab w:val="clear" w:pos="720"/>
                <w:tab w:val="num" w:pos="311"/>
              </w:tabs>
              <w:ind w:left="311" w:hanging="284"/>
              <w:jc w:val="both"/>
              <w:rPr>
                <w:rFonts w:ascii="Times New Roman" w:hAnsi="Times New Roman" w:cs="Times New Roman"/>
                <w:sz w:val="28"/>
                <w:szCs w:val="28"/>
              </w:rPr>
            </w:pPr>
            <w:r w:rsidRPr="008F173A">
              <w:rPr>
                <w:rFonts w:ascii="Times New Roman" w:hAnsi="Times New Roman" w:cs="Times New Roman"/>
                <w:sz w:val="28"/>
                <w:szCs w:val="28"/>
              </w:rPr>
              <w:t xml:space="preserve">овладение простейшими туристическими умениями и навыками </w:t>
            </w:r>
          </w:p>
          <w:p w:rsidR="008F173A" w:rsidRPr="008F173A" w:rsidRDefault="008F173A" w:rsidP="00F6354D">
            <w:pPr>
              <w:pStyle w:val="Default"/>
              <w:numPr>
                <w:ilvl w:val="0"/>
                <w:numId w:val="209"/>
              </w:numPr>
              <w:tabs>
                <w:tab w:val="clear" w:pos="720"/>
                <w:tab w:val="num" w:pos="311"/>
              </w:tabs>
              <w:ind w:left="311" w:hanging="284"/>
              <w:jc w:val="both"/>
              <w:rPr>
                <w:rFonts w:ascii="Times New Roman" w:hAnsi="Times New Roman" w:cs="Times New Roman"/>
                <w:sz w:val="28"/>
                <w:szCs w:val="28"/>
              </w:rPr>
            </w:pPr>
            <w:r w:rsidRPr="008F173A">
              <w:rPr>
                <w:rFonts w:ascii="Times New Roman" w:hAnsi="Times New Roman" w:cs="Times New Roman"/>
                <w:sz w:val="28"/>
                <w:szCs w:val="28"/>
              </w:rPr>
              <w:t>знание и соблюдение режима занятий физическими упражнениями</w:t>
            </w:r>
          </w:p>
          <w:p w:rsidR="008F173A" w:rsidRPr="008F173A" w:rsidRDefault="008F173A" w:rsidP="00F6354D">
            <w:pPr>
              <w:pStyle w:val="Default"/>
              <w:numPr>
                <w:ilvl w:val="0"/>
                <w:numId w:val="209"/>
              </w:numPr>
              <w:tabs>
                <w:tab w:val="clear" w:pos="720"/>
                <w:tab w:val="num" w:pos="311"/>
              </w:tabs>
              <w:ind w:left="311" w:hanging="284"/>
              <w:jc w:val="both"/>
              <w:rPr>
                <w:rFonts w:ascii="Times New Roman" w:hAnsi="Times New Roman" w:cs="Times New Roman"/>
                <w:sz w:val="28"/>
                <w:szCs w:val="28"/>
              </w:rPr>
            </w:pPr>
            <w:r w:rsidRPr="008F173A">
              <w:rPr>
                <w:rFonts w:ascii="Times New Roman" w:hAnsi="Times New Roman" w:cs="Times New Roman"/>
                <w:sz w:val="28"/>
                <w:szCs w:val="28"/>
              </w:rPr>
              <w:t xml:space="preserve">способность разработать и реализовать индивидуальную программу физического совершенствования </w:t>
            </w:r>
          </w:p>
        </w:tc>
      </w:tr>
    </w:tbl>
    <w:p w:rsidR="008F173A" w:rsidRPr="008F173A" w:rsidRDefault="008F173A" w:rsidP="008F173A">
      <w:pPr>
        <w:pStyle w:val="Default"/>
        <w:jc w:val="center"/>
        <w:rPr>
          <w:rFonts w:ascii="Times New Roman" w:hAnsi="Times New Roman" w:cs="Times New Roman"/>
          <w:b/>
          <w:bCs/>
          <w:sz w:val="28"/>
          <w:szCs w:val="28"/>
        </w:rPr>
      </w:pPr>
    </w:p>
    <w:p w:rsidR="008F173A" w:rsidRPr="008F173A" w:rsidRDefault="008F173A" w:rsidP="008F173A">
      <w:pPr>
        <w:pStyle w:val="Default"/>
        <w:jc w:val="center"/>
        <w:rPr>
          <w:rFonts w:ascii="Times New Roman" w:hAnsi="Times New Roman" w:cs="Times New Roman"/>
          <w:sz w:val="28"/>
          <w:szCs w:val="28"/>
        </w:rPr>
      </w:pPr>
      <w:r w:rsidRPr="008F173A">
        <w:rPr>
          <w:rFonts w:ascii="Times New Roman" w:hAnsi="Times New Roman" w:cs="Times New Roman"/>
          <w:b/>
          <w:bCs/>
          <w:sz w:val="28"/>
          <w:szCs w:val="28"/>
        </w:rPr>
        <w:t>Ценностные установки воспитания и социализации обучающихся на ступени основного общего образования</w:t>
      </w:r>
    </w:p>
    <w:p w:rsidR="008F173A" w:rsidRPr="008F173A" w:rsidRDefault="008F173A" w:rsidP="008F173A">
      <w:pPr>
        <w:pStyle w:val="Default"/>
        <w:ind w:firstLine="360"/>
        <w:jc w:val="both"/>
        <w:rPr>
          <w:rFonts w:ascii="Times New Roman" w:hAnsi="Times New Roman" w:cs="Times New Roman"/>
          <w:sz w:val="28"/>
          <w:szCs w:val="28"/>
        </w:rPr>
      </w:pPr>
      <w:r w:rsidRPr="008F173A">
        <w:rPr>
          <w:rFonts w:ascii="Times New Roman" w:hAnsi="Times New Roman" w:cs="Times New Roman"/>
          <w:sz w:val="28"/>
          <w:szCs w:val="28"/>
        </w:rPr>
        <w:t xml:space="preserve">Содержанием воспитания и социализации обучающихся на ступени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w:t>
      </w:r>
    </w:p>
    <w:p w:rsidR="008F173A" w:rsidRPr="008F173A" w:rsidRDefault="008F173A" w:rsidP="008F173A">
      <w:pPr>
        <w:pStyle w:val="Default"/>
        <w:ind w:firstLine="360"/>
        <w:jc w:val="both"/>
        <w:rPr>
          <w:rFonts w:ascii="Times New Roman" w:hAnsi="Times New Roman" w:cs="Times New Roman"/>
          <w:sz w:val="28"/>
          <w:szCs w:val="28"/>
        </w:rPr>
      </w:pPr>
      <w:r w:rsidRPr="008F173A">
        <w:rPr>
          <w:rFonts w:ascii="Times New Roman" w:hAnsi="Times New Roman" w:cs="Times New Roman"/>
          <w:sz w:val="28"/>
          <w:szCs w:val="28"/>
        </w:rPr>
        <w:t xml:space="preserve">Традиционными источниками нравственности являются следующие ценности: </w:t>
      </w:r>
    </w:p>
    <w:p w:rsidR="008F173A" w:rsidRPr="008F173A" w:rsidRDefault="008F173A" w:rsidP="00F6354D">
      <w:pPr>
        <w:pStyle w:val="Default"/>
        <w:numPr>
          <w:ilvl w:val="0"/>
          <w:numId w:val="210"/>
        </w:numPr>
        <w:tabs>
          <w:tab w:val="clear" w:pos="720"/>
          <w:tab w:val="num" w:pos="426"/>
        </w:tabs>
        <w:ind w:left="426" w:hanging="426"/>
        <w:jc w:val="both"/>
        <w:rPr>
          <w:rFonts w:ascii="Times New Roman" w:hAnsi="Times New Roman" w:cs="Times New Roman"/>
          <w:sz w:val="28"/>
          <w:szCs w:val="28"/>
        </w:rPr>
      </w:pPr>
      <w:r w:rsidRPr="008F173A">
        <w:rPr>
          <w:rFonts w:ascii="Times New Roman" w:hAnsi="Times New Roman" w:cs="Times New Roman"/>
          <w:b/>
          <w:bCs/>
          <w:sz w:val="28"/>
          <w:szCs w:val="28"/>
        </w:rPr>
        <w:t xml:space="preserve">патриотизм </w:t>
      </w:r>
      <w:r w:rsidRPr="008F173A">
        <w:rPr>
          <w:rFonts w:ascii="Times New Roman" w:hAnsi="Times New Roman" w:cs="Times New Roman"/>
          <w:sz w:val="28"/>
          <w:szCs w:val="28"/>
        </w:rPr>
        <w:t xml:space="preserve">(любовь к России, к своему народу, к своей малой родине; служение Отечеству); </w:t>
      </w:r>
    </w:p>
    <w:p w:rsidR="008F173A" w:rsidRPr="008F173A" w:rsidRDefault="008F173A" w:rsidP="00F6354D">
      <w:pPr>
        <w:pStyle w:val="Default"/>
        <w:numPr>
          <w:ilvl w:val="0"/>
          <w:numId w:val="210"/>
        </w:numPr>
        <w:tabs>
          <w:tab w:val="clear" w:pos="720"/>
          <w:tab w:val="num" w:pos="426"/>
        </w:tabs>
        <w:ind w:left="426" w:hanging="426"/>
        <w:jc w:val="both"/>
        <w:rPr>
          <w:rFonts w:ascii="Times New Roman" w:hAnsi="Times New Roman" w:cs="Times New Roman"/>
          <w:sz w:val="28"/>
          <w:szCs w:val="28"/>
        </w:rPr>
      </w:pPr>
      <w:r w:rsidRPr="008F173A">
        <w:rPr>
          <w:rFonts w:ascii="Times New Roman" w:hAnsi="Times New Roman" w:cs="Times New Roman"/>
          <w:b/>
          <w:bCs/>
          <w:sz w:val="28"/>
          <w:szCs w:val="28"/>
        </w:rPr>
        <w:t xml:space="preserve">социальная солидарность </w:t>
      </w:r>
      <w:r w:rsidRPr="008F173A">
        <w:rPr>
          <w:rFonts w:ascii="Times New Roman" w:hAnsi="Times New Roman" w:cs="Times New Roman"/>
          <w:sz w:val="28"/>
          <w:szCs w:val="28"/>
        </w:rPr>
        <w:t xml:space="preserve">(свобода личная и национальная; доверие к людям, институтам государства и гражданского общества; справедливость, милосердие, честь, достоинство); </w:t>
      </w:r>
    </w:p>
    <w:p w:rsidR="008F173A" w:rsidRPr="008F173A" w:rsidRDefault="008F173A" w:rsidP="00F6354D">
      <w:pPr>
        <w:pStyle w:val="Default"/>
        <w:numPr>
          <w:ilvl w:val="0"/>
          <w:numId w:val="210"/>
        </w:numPr>
        <w:tabs>
          <w:tab w:val="clear" w:pos="720"/>
          <w:tab w:val="num" w:pos="426"/>
        </w:tabs>
        <w:ind w:left="426" w:hanging="426"/>
        <w:jc w:val="both"/>
        <w:rPr>
          <w:rFonts w:ascii="Times New Roman" w:hAnsi="Times New Roman" w:cs="Times New Roman"/>
          <w:sz w:val="28"/>
          <w:szCs w:val="28"/>
        </w:rPr>
      </w:pPr>
      <w:r w:rsidRPr="008F173A">
        <w:rPr>
          <w:rFonts w:ascii="Times New Roman" w:hAnsi="Times New Roman" w:cs="Times New Roman"/>
          <w:b/>
          <w:bCs/>
          <w:sz w:val="28"/>
          <w:szCs w:val="28"/>
        </w:rPr>
        <w:t xml:space="preserve">гражданственность </w:t>
      </w:r>
      <w:r w:rsidRPr="008F173A">
        <w:rPr>
          <w:rFonts w:ascii="Times New Roman" w:hAnsi="Times New Roman" w:cs="Times New Roman"/>
          <w:sz w:val="28"/>
          <w:szCs w:val="28"/>
        </w:rPr>
        <w:t xml:space="preserve">(правовое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 </w:t>
      </w:r>
    </w:p>
    <w:p w:rsidR="008F173A" w:rsidRPr="008F173A" w:rsidRDefault="008F173A" w:rsidP="00F6354D">
      <w:pPr>
        <w:pStyle w:val="Default"/>
        <w:numPr>
          <w:ilvl w:val="0"/>
          <w:numId w:val="210"/>
        </w:numPr>
        <w:tabs>
          <w:tab w:val="clear" w:pos="720"/>
          <w:tab w:val="num" w:pos="426"/>
        </w:tabs>
        <w:ind w:left="426" w:hanging="426"/>
        <w:jc w:val="both"/>
        <w:rPr>
          <w:rFonts w:ascii="Times New Roman" w:hAnsi="Times New Roman" w:cs="Times New Roman"/>
          <w:sz w:val="28"/>
          <w:szCs w:val="28"/>
        </w:rPr>
      </w:pPr>
      <w:r w:rsidRPr="008F173A">
        <w:rPr>
          <w:rFonts w:ascii="Times New Roman" w:hAnsi="Times New Roman" w:cs="Times New Roman"/>
          <w:b/>
          <w:bCs/>
          <w:sz w:val="28"/>
          <w:szCs w:val="28"/>
        </w:rPr>
        <w:t xml:space="preserve">человечность </w:t>
      </w:r>
      <w:r w:rsidRPr="008F173A">
        <w:rPr>
          <w:rFonts w:ascii="Times New Roman" w:hAnsi="Times New Roman" w:cs="Times New Roman"/>
          <w:sz w:val="28"/>
          <w:szCs w:val="28"/>
        </w:rPr>
        <w:t xml:space="preserve">(мир во всем мире, принятие и уважение многообразия культур и народов мира, равенство и независимость народов и государств мира, международное сотрудничество); </w:t>
      </w:r>
    </w:p>
    <w:p w:rsidR="008F173A" w:rsidRPr="008F173A" w:rsidRDefault="008F173A" w:rsidP="00F6354D">
      <w:pPr>
        <w:pStyle w:val="Default"/>
        <w:numPr>
          <w:ilvl w:val="0"/>
          <w:numId w:val="210"/>
        </w:numPr>
        <w:tabs>
          <w:tab w:val="clear" w:pos="720"/>
          <w:tab w:val="num" w:pos="426"/>
        </w:tabs>
        <w:ind w:left="426" w:hanging="426"/>
        <w:jc w:val="both"/>
        <w:rPr>
          <w:rFonts w:ascii="Times New Roman" w:hAnsi="Times New Roman" w:cs="Times New Roman"/>
          <w:sz w:val="28"/>
          <w:szCs w:val="28"/>
        </w:rPr>
      </w:pPr>
      <w:r w:rsidRPr="008F173A">
        <w:rPr>
          <w:rFonts w:ascii="Times New Roman" w:hAnsi="Times New Roman" w:cs="Times New Roman"/>
          <w:b/>
          <w:bCs/>
          <w:sz w:val="28"/>
          <w:szCs w:val="28"/>
        </w:rPr>
        <w:t xml:space="preserve">честь; </w:t>
      </w:r>
    </w:p>
    <w:p w:rsidR="008F173A" w:rsidRPr="008F173A" w:rsidRDefault="008F173A" w:rsidP="00F6354D">
      <w:pPr>
        <w:pStyle w:val="Default"/>
        <w:numPr>
          <w:ilvl w:val="0"/>
          <w:numId w:val="210"/>
        </w:numPr>
        <w:tabs>
          <w:tab w:val="clear" w:pos="720"/>
          <w:tab w:val="num" w:pos="426"/>
        </w:tabs>
        <w:ind w:left="426" w:hanging="426"/>
        <w:jc w:val="both"/>
        <w:rPr>
          <w:rFonts w:ascii="Times New Roman" w:hAnsi="Times New Roman" w:cs="Times New Roman"/>
          <w:sz w:val="28"/>
          <w:szCs w:val="28"/>
        </w:rPr>
      </w:pPr>
      <w:r w:rsidRPr="008F173A">
        <w:rPr>
          <w:rFonts w:ascii="Times New Roman" w:hAnsi="Times New Roman" w:cs="Times New Roman"/>
          <w:b/>
          <w:bCs/>
          <w:sz w:val="28"/>
          <w:szCs w:val="28"/>
        </w:rPr>
        <w:t xml:space="preserve">достоинство; </w:t>
      </w:r>
    </w:p>
    <w:p w:rsidR="008F173A" w:rsidRPr="008F173A" w:rsidRDefault="008F173A" w:rsidP="00F6354D">
      <w:pPr>
        <w:pStyle w:val="Default"/>
        <w:numPr>
          <w:ilvl w:val="0"/>
          <w:numId w:val="210"/>
        </w:numPr>
        <w:tabs>
          <w:tab w:val="clear" w:pos="720"/>
          <w:tab w:val="num" w:pos="426"/>
        </w:tabs>
        <w:ind w:left="426" w:hanging="426"/>
        <w:jc w:val="both"/>
        <w:rPr>
          <w:rFonts w:ascii="Times New Roman" w:hAnsi="Times New Roman" w:cs="Times New Roman"/>
          <w:color w:val="auto"/>
          <w:sz w:val="28"/>
          <w:szCs w:val="28"/>
        </w:rPr>
      </w:pPr>
      <w:r w:rsidRPr="008F173A">
        <w:rPr>
          <w:rFonts w:ascii="Times New Roman" w:hAnsi="Times New Roman" w:cs="Times New Roman"/>
          <w:b/>
          <w:bCs/>
          <w:color w:val="auto"/>
          <w:sz w:val="28"/>
          <w:szCs w:val="28"/>
        </w:rPr>
        <w:t xml:space="preserve">свобода </w:t>
      </w:r>
      <w:r w:rsidRPr="008F173A">
        <w:rPr>
          <w:rFonts w:ascii="Times New Roman" w:hAnsi="Times New Roman" w:cs="Times New Roman"/>
          <w:color w:val="auto"/>
          <w:sz w:val="28"/>
          <w:szCs w:val="28"/>
        </w:rPr>
        <w:t xml:space="preserve">(личная и национальная); </w:t>
      </w:r>
    </w:p>
    <w:p w:rsidR="008F173A" w:rsidRPr="008F173A" w:rsidRDefault="008F173A" w:rsidP="00F6354D">
      <w:pPr>
        <w:pStyle w:val="Default"/>
        <w:numPr>
          <w:ilvl w:val="0"/>
          <w:numId w:val="210"/>
        </w:numPr>
        <w:tabs>
          <w:tab w:val="clear" w:pos="720"/>
          <w:tab w:val="num" w:pos="426"/>
        </w:tabs>
        <w:ind w:left="426" w:hanging="426"/>
        <w:jc w:val="both"/>
        <w:rPr>
          <w:rFonts w:ascii="Times New Roman" w:hAnsi="Times New Roman" w:cs="Times New Roman"/>
          <w:color w:val="auto"/>
          <w:sz w:val="28"/>
          <w:szCs w:val="28"/>
        </w:rPr>
      </w:pPr>
      <w:r w:rsidRPr="008F173A">
        <w:rPr>
          <w:rFonts w:ascii="Times New Roman" w:hAnsi="Times New Roman" w:cs="Times New Roman"/>
          <w:b/>
          <w:bCs/>
          <w:color w:val="auto"/>
          <w:sz w:val="28"/>
          <w:szCs w:val="28"/>
        </w:rPr>
        <w:t xml:space="preserve">доверие </w:t>
      </w:r>
      <w:r w:rsidRPr="008F173A">
        <w:rPr>
          <w:rFonts w:ascii="Times New Roman" w:hAnsi="Times New Roman" w:cs="Times New Roman"/>
          <w:color w:val="auto"/>
          <w:sz w:val="28"/>
          <w:szCs w:val="28"/>
        </w:rPr>
        <w:t xml:space="preserve">(к людям, институтам государства и гражданского общества); </w:t>
      </w:r>
    </w:p>
    <w:p w:rsidR="008F173A" w:rsidRPr="008F173A" w:rsidRDefault="008F173A" w:rsidP="00F6354D">
      <w:pPr>
        <w:pStyle w:val="Default"/>
        <w:numPr>
          <w:ilvl w:val="0"/>
          <w:numId w:val="210"/>
        </w:numPr>
        <w:tabs>
          <w:tab w:val="clear" w:pos="720"/>
          <w:tab w:val="num" w:pos="426"/>
        </w:tabs>
        <w:ind w:left="426" w:hanging="426"/>
        <w:jc w:val="both"/>
        <w:rPr>
          <w:rFonts w:ascii="Times New Roman" w:hAnsi="Times New Roman" w:cs="Times New Roman"/>
          <w:color w:val="auto"/>
          <w:sz w:val="28"/>
          <w:szCs w:val="28"/>
        </w:rPr>
      </w:pPr>
      <w:r w:rsidRPr="008F173A">
        <w:rPr>
          <w:rFonts w:ascii="Times New Roman" w:hAnsi="Times New Roman" w:cs="Times New Roman"/>
          <w:b/>
          <w:bCs/>
          <w:color w:val="auto"/>
          <w:sz w:val="28"/>
          <w:szCs w:val="28"/>
        </w:rPr>
        <w:t xml:space="preserve">семья </w:t>
      </w:r>
      <w:r w:rsidRPr="008F173A">
        <w:rPr>
          <w:rFonts w:ascii="Times New Roman" w:hAnsi="Times New Roman" w:cs="Times New Roman"/>
          <w:color w:val="auto"/>
          <w:sz w:val="28"/>
          <w:szCs w:val="28"/>
        </w:rPr>
        <w:t xml:space="preserve">(любовь и верность, здоровье, достаток, почитание родителей, забота о старших и младших, забота о продолжении рода); </w:t>
      </w:r>
    </w:p>
    <w:p w:rsidR="008F173A" w:rsidRPr="008F173A" w:rsidRDefault="008F173A" w:rsidP="00F6354D">
      <w:pPr>
        <w:pStyle w:val="Default"/>
        <w:numPr>
          <w:ilvl w:val="0"/>
          <w:numId w:val="210"/>
        </w:numPr>
        <w:tabs>
          <w:tab w:val="clear" w:pos="720"/>
          <w:tab w:val="num" w:pos="426"/>
        </w:tabs>
        <w:ind w:left="426" w:hanging="426"/>
        <w:jc w:val="both"/>
        <w:rPr>
          <w:rFonts w:ascii="Times New Roman" w:hAnsi="Times New Roman" w:cs="Times New Roman"/>
          <w:color w:val="auto"/>
          <w:sz w:val="28"/>
          <w:szCs w:val="28"/>
        </w:rPr>
      </w:pPr>
      <w:r w:rsidRPr="008F173A">
        <w:rPr>
          <w:rFonts w:ascii="Times New Roman" w:hAnsi="Times New Roman" w:cs="Times New Roman"/>
          <w:b/>
          <w:bCs/>
          <w:color w:val="auto"/>
          <w:sz w:val="28"/>
          <w:szCs w:val="28"/>
        </w:rPr>
        <w:t xml:space="preserve">любовь </w:t>
      </w:r>
      <w:r w:rsidRPr="008F173A">
        <w:rPr>
          <w:rFonts w:ascii="Times New Roman" w:hAnsi="Times New Roman" w:cs="Times New Roman"/>
          <w:color w:val="auto"/>
          <w:sz w:val="28"/>
          <w:szCs w:val="28"/>
        </w:rPr>
        <w:t xml:space="preserve">(к близким, друзьям, школе и действия во благо их); </w:t>
      </w:r>
    </w:p>
    <w:p w:rsidR="008F173A" w:rsidRPr="008F173A" w:rsidRDefault="008F173A" w:rsidP="00F6354D">
      <w:pPr>
        <w:pStyle w:val="Default"/>
        <w:numPr>
          <w:ilvl w:val="0"/>
          <w:numId w:val="210"/>
        </w:numPr>
        <w:tabs>
          <w:tab w:val="clear" w:pos="720"/>
          <w:tab w:val="num" w:pos="426"/>
        </w:tabs>
        <w:ind w:left="426" w:hanging="426"/>
        <w:jc w:val="both"/>
        <w:rPr>
          <w:rFonts w:ascii="Times New Roman" w:hAnsi="Times New Roman" w:cs="Times New Roman"/>
          <w:color w:val="auto"/>
          <w:sz w:val="28"/>
          <w:szCs w:val="28"/>
        </w:rPr>
      </w:pPr>
      <w:r w:rsidRPr="008F173A">
        <w:rPr>
          <w:rFonts w:ascii="Times New Roman" w:hAnsi="Times New Roman" w:cs="Times New Roman"/>
          <w:b/>
          <w:bCs/>
          <w:color w:val="auto"/>
          <w:sz w:val="28"/>
          <w:szCs w:val="28"/>
        </w:rPr>
        <w:t xml:space="preserve">дружба; </w:t>
      </w:r>
    </w:p>
    <w:p w:rsidR="008F173A" w:rsidRPr="008F173A" w:rsidRDefault="008F173A" w:rsidP="00F6354D">
      <w:pPr>
        <w:pStyle w:val="Default"/>
        <w:numPr>
          <w:ilvl w:val="0"/>
          <w:numId w:val="210"/>
        </w:numPr>
        <w:tabs>
          <w:tab w:val="clear" w:pos="720"/>
          <w:tab w:val="num" w:pos="426"/>
        </w:tabs>
        <w:ind w:left="426" w:hanging="426"/>
        <w:jc w:val="both"/>
        <w:rPr>
          <w:rFonts w:ascii="Times New Roman" w:hAnsi="Times New Roman" w:cs="Times New Roman"/>
          <w:color w:val="auto"/>
          <w:sz w:val="28"/>
          <w:szCs w:val="28"/>
        </w:rPr>
      </w:pPr>
      <w:r w:rsidRPr="008F173A">
        <w:rPr>
          <w:rFonts w:ascii="Times New Roman" w:hAnsi="Times New Roman" w:cs="Times New Roman"/>
          <w:b/>
          <w:bCs/>
          <w:color w:val="auto"/>
          <w:sz w:val="28"/>
          <w:szCs w:val="28"/>
        </w:rPr>
        <w:t xml:space="preserve">здоровье </w:t>
      </w:r>
      <w:r w:rsidRPr="008F173A">
        <w:rPr>
          <w:rFonts w:ascii="Times New Roman" w:hAnsi="Times New Roman" w:cs="Times New Roman"/>
          <w:color w:val="auto"/>
          <w:sz w:val="28"/>
          <w:szCs w:val="28"/>
        </w:rPr>
        <w:t xml:space="preserve">(физическое и душевное, психологическое, нравственное, личное, близких и общества, здоровый образ жизни); </w:t>
      </w:r>
    </w:p>
    <w:p w:rsidR="008F173A" w:rsidRPr="008F173A" w:rsidRDefault="008F173A" w:rsidP="00F6354D">
      <w:pPr>
        <w:pStyle w:val="Default"/>
        <w:numPr>
          <w:ilvl w:val="0"/>
          <w:numId w:val="210"/>
        </w:numPr>
        <w:tabs>
          <w:tab w:val="clear" w:pos="720"/>
          <w:tab w:val="num" w:pos="426"/>
        </w:tabs>
        <w:ind w:left="426" w:hanging="426"/>
        <w:jc w:val="both"/>
        <w:rPr>
          <w:rFonts w:ascii="Times New Roman" w:hAnsi="Times New Roman" w:cs="Times New Roman"/>
          <w:color w:val="auto"/>
          <w:sz w:val="28"/>
          <w:szCs w:val="28"/>
        </w:rPr>
      </w:pPr>
      <w:r w:rsidRPr="008F173A">
        <w:rPr>
          <w:rFonts w:ascii="Times New Roman" w:hAnsi="Times New Roman" w:cs="Times New Roman"/>
          <w:b/>
          <w:bCs/>
          <w:color w:val="auto"/>
          <w:sz w:val="28"/>
          <w:szCs w:val="28"/>
        </w:rPr>
        <w:t xml:space="preserve">труд и творчество </w:t>
      </w:r>
      <w:r w:rsidRPr="008F173A">
        <w:rPr>
          <w:rFonts w:ascii="Times New Roman" w:hAnsi="Times New Roman" w:cs="Times New Roman"/>
          <w:color w:val="auto"/>
          <w:sz w:val="28"/>
          <w:szCs w:val="28"/>
        </w:rPr>
        <w:t xml:space="preserve">(творчество и созидание, целеустремленность и настойчивость, трудолюбие, бережливость); </w:t>
      </w:r>
    </w:p>
    <w:p w:rsidR="008F173A" w:rsidRPr="008F173A" w:rsidRDefault="008F173A" w:rsidP="00F6354D">
      <w:pPr>
        <w:pStyle w:val="Default"/>
        <w:numPr>
          <w:ilvl w:val="0"/>
          <w:numId w:val="210"/>
        </w:numPr>
        <w:tabs>
          <w:tab w:val="clear" w:pos="720"/>
          <w:tab w:val="num" w:pos="426"/>
        </w:tabs>
        <w:ind w:left="426" w:hanging="426"/>
        <w:jc w:val="both"/>
        <w:rPr>
          <w:rFonts w:ascii="Times New Roman" w:hAnsi="Times New Roman" w:cs="Times New Roman"/>
          <w:color w:val="auto"/>
          <w:sz w:val="28"/>
          <w:szCs w:val="28"/>
        </w:rPr>
      </w:pPr>
      <w:r w:rsidRPr="008F173A">
        <w:rPr>
          <w:rFonts w:ascii="Times New Roman" w:hAnsi="Times New Roman" w:cs="Times New Roman"/>
          <w:b/>
          <w:bCs/>
          <w:color w:val="auto"/>
          <w:sz w:val="28"/>
          <w:szCs w:val="28"/>
        </w:rPr>
        <w:t xml:space="preserve">наука </w:t>
      </w:r>
      <w:r w:rsidRPr="008F173A">
        <w:rPr>
          <w:rFonts w:ascii="Times New Roman" w:hAnsi="Times New Roman" w:cs="Times New Roman"/>
          <w:color w:val="auto"/>
          <w:sz w:val="28"/>
          <w:szCs w:val="28"/>
        </w:rPr>
        <w:t xml:space="preserve">(познание, истина, научная картина мира, экологическое сознание); </w:t>
      </w:r>
    </w:p>
    <w:p w:rsidR="008F173A" w:rsidRPr="008F173A" w:rsidRDefault="008F173A" w:rsidP="00F6354D">
      <w:pPr>
        <w:pStyle w:val="Default"/>
        <w:numPr>
          <w:ilvl w:val="0"/>
          <w:numId w:val="210"/>
        </w:numPr>
        <w:tabs>
          <w:tab w:val="clear" w:pos="720"/>
          <w:tab w:val="num" w:pos="426"/>
        </w:tabs>
        <w:ind w:left="426" w:hanging="426"/>
        <w:jc w:val="both"/>
        <w:rPr>
          <w:rFonts w:ascii="Times New Roman" w:hAnsi="Times New Roman" w:cs="Times New Roman"/>
          <w:color w:val="auto"/>
          <w:sz w:val="28"/>
          <w:szCs w:val="28"/>
        </w:rPr>
      </w:pPr>
      <w:r w:rsidRPr="008F173A">
        <w:rPr>
          <w:rFonts w:ascii="Times New Roman" w:hAnsi="Times New Roman" w:cs="Times New Roman"/>
          <w:b/>
          <w:bCs/>
          <w:color w:val="auto"/>
          <w:sz w:val="28"/>
          <w:szCs w:val="28"/>
        </w:rPr>
        <w:t>традиционные российские религии</w:t>
      </w:r>
      <w:r w:rsidRPr="008F173A">
        <w:rPr>
          <w:rFonts w:ascii="Times New Roman" w:hAnsi="Times New Roman" w:cs="Times New Roman"/>
          <w:color w:val="auto"/>
          <w:sz w:val="28"/>
          <w:szCs w:val="28"/>
        </w:rPr>
        <w:t xml:space="preserve">.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 </w:t>
      </w:r>
    </w:p>
    <w:p w:rsidR="008F173A" w:rsidRPr="008F173A" w:rsidRDefault="008F173A" w:rsidP="00F6354D">
      <w:pPr>
        <w:pStyle w:val="Default"/>
        <w:numPr>
          <w:ilvl w:val="0"/>
          <w:numId w:val="210"/>
        </w:numPr>
        <w:tabs>
          <w:tab w:val="clear" w:pos="720"/>
          <w:tab w:val="num" w:pos="426"/>
        </w:tabs>
        <w:ind w:left="426" w:hanging="426"/>
        <w:jc w:val="both"/>
        <w:rPr>
          <w:rFonts w:ascii="Times New Roman" w:hAnsi="Times New Roman" w:cs="Times New Roman"/>
          <w:color w:val="auto"/>
          <w:sz w:val="28"/>
          <w:szCs w:val="28"/>
        </w:rPr>
      </w:pPr>
      <w:r w:rsidRPr="008F173A">
        <w:rPr>
          <w:rFonts w:ascii="Times New Roman" w:hAnsi="Times New Roman" w:cs="Times New Roman"/>
          <w:b/>
          <w:bCs/>
          <w:color w:val="auto"/>
          <w:sz w:val="28"/>
          <w:szCs w:val="28"/>
        </w:rPr>
        <w:t xml:space="preserve">искусство и литература </w:t>
      </w:r>
      <w:r w:rsidRPr="008F173A">
        <w:rPr>
          <w:rFonts w:ascii="Times New Roman" w:hAnsi="Times New Roman" w:cs="Times New Roman"/>
          <w:color w:val="auto"/>
          <w:sz w:val="28"/>
          <w:szCs w:val="28"/>
        </w:rPr>
        <w:t xml:space="preserve">(красота, гармония, духовный мир человека, нравственный выбор, смысл жизни, эстетическое развитие); </w:t>
      </w:r>
    </w:p>
    <w:p w:rsidR="008F173A" w:rsidRPr="008F173A" w:rsidRDefault="008F173A" w:rsidP="00F6354D">
      <w:pPr>
        <w:pStyle w:val="Default"/>
        <w:numPr>
          <w:ilvl w:val="0"/>
          <w:numId w:val="210"/>
        </w:numPr>
        <w:tabs>
          <w:tab w:val="clear" w:pos="720"/>
          <w:tab w:val="num" w:pos="426"/>
        </w:tabs>
        <w:ind w:left="426" w:hanging="426"/>
        <w:jc w:val="both"/>
        <w:rPr>
          <w:rFonts w:ascii="Times New Roman" w:hAnsi="Times New Roman" w:cs="Times New Roman"/>
          <w:color w:val="auto"/>
          <w:sz w:val="28"/>
          <w:szCs w:val="28"/>
        </w:rPr>
      </w:pPr>
      <w:r w:rsidRPr="008F173A">
        <w:rPr>
          <w:rFonts w:ascii="Times New Roman" w:hAnsi="Times New Roman" w:cs="Times New Roman"/>
          <w:b/>
          <w:bCs/>
          <w:color w:val="auto"/>
          <w:sz w:val="28"/>
          <w:szCs w:val="28"/>
        </w:rPr>
        <w:t xml:space="preserve">природа </w:t>
      </w:r>
      <w:r w:rsidRPr="008F173A">
        <w:rPr>
          <w:rFonts w:ascii="Times New Roman" w:hAnsi="Times New Roman" w:cs="Times New Roman"/>
          <w:color w:val="auto"/>
          <w:sz w:val="28"/>
          <w:szCs w:val="28"/>
        </w:rPr>
        <w:t xml:space="preserve">(жизнь, родная земля, заповедная природа, планета Земля). </w:t>
      </w:r>
    </w:p>
    <w:p w:rsidR="008F173A" w:rsidRPr="008F173A" w:rsidRDefault="008F173A" w:rsidP="00F6354D">
      <w:pPr>
        <w:pStyle w:val="Default"/>
        <w:numPr>
          <w:ilvl w:val="0"/>
          <w:numId w:val="210"/>
        </w:numPr>
        <w:tabs>
          <w:tab w:val="clear" w:pos="720"/>
          <w:tab w:val="num" w:pos="426"/>
        </w:tabs>
        <w:ind w:left="426" w:hanging="426"/>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8F173A" w:rsidRPr="008F173A" w:rsidRDefault="008F173A" w:rsidP="008F173A">
      <w:pPr>
        <w:pStyle w:val="Default"/>
        <w:ind w:firstLine="360"/>
        <w:jc w:val="both"/>
        <w:rPr>
          <w:rFonts w:ascii="Times New Roman" w:hAnsi="Times New Roman" w:cs="Times New Roman"/>
          <w:b/>
          <w:bCs/>
          <w:color w:val="auto"/>
          <w:sz w:val="28"/>
          <w:szCs w:val="28"/>
        </w:rPr>
      </w:pPr>
      <w:r w:rsidRPr="008F173A">
        <w:rPr>
          <w:rFonts w:ascii="Times New Roman" w:hAnsi="Times New Roman" w:cs="Times New Roman"/>
          <w:b/>
          <w:bCs/>
          <w:color w:val="auto"/>
          <w:sz w:val="28"/>
          <w:szCs w:val="28"/>
        </w:rPr>
        <w:t xml:space="preserve">2.3.2. Основные направления и ценностные основы воспитания и социализации обучающихся на ступени основного общего образования. Принципы и особенности организации содержания воспитания и </w:t>
      </w:r>
      <w:proofErr w:type="gramStart"/>
      <w:r w:rsidRPr="008F173A">
        <w:rPr>
          <w:rFonts w:ascii="Times New Roman" w:hAnsi="Times New Roman" w:cs="Times New Roman"/>
          <w:b/>
          <w:bCs/>
          <w:color w:val="auto"/>
          <w:sz w:val="28"/>
          <w:szCs w:val="28"/>
        </w:rPr>
        <w:t>социализации</w:t>
      </w:r>
      <w:proofErr w:type="gramEnd"/>
      <w:r w:rsidRPr="008F173A">
        <w:rPr>
          <w:rFonts w:ascii="Times New Roman" w:hAnsi="Times New Roman" w:cs="Times New Roman"/>
          <w:b/>
          <w:bCs/>
          <w:color w:val="auto"/>
          <w:sz w:val="28"/>
          <w:szCs w:val="28"/>
        </w:rPr>
        <w:t xml:space="preserve"> обучающихся на ступени основного общего образования </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Организация воспитания и социализации обучающихся школы в перспективе достижения общенационального воспитательного идеала осуществляется по следующим направлениям: </w:t>
      </w:r>
    </w:p>
    <w:p w:rsidR="008F173A" w:rsidRPr="008F173A" w:rsidRDefault="008F173A" w:rsidP="00F6354D">
      <w:pPr>
        <w:pStyle w:val="Default"/>
        <w:numPr>
          <w:ilvl w:val="0"/>
          <w:numId w:val="211"/>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8F173A" w:rsidRPr="008F173A" w:rsidRDefault="008F173A" w:rsidP="00F6354D">
      <w:pPr>
        <w:pStyle w:val="Default"/>
        <w:numPr>
          <w:ilvl w:val="0"/>
          <w:numId w:val="211"/>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Воспитание нравственных чувств и этического сознания. </w:t>
      </w:r>
    </w:p>
    <w:p w:rsidR="008F173A" w:rsidRPr="008F173A" w:rsidRDefault="008F173A" w:rsidP="00F6354D">
      <w:pPr>
        <w:pStyle w:val="Default"/>
        <w:numPr>
          <w:ilvl w:val="0"/>
          <w:numId w:val="211"/>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Воспитание трудолюбия, творческого отношения к учению, труду, жизни. </w:t>
      </w:r>
    </w:p>
    <w:p w:rsidR="008F173A" w:rsidRPr="008F173A" w:rsidRDefault="008F173A" w:rsidP="00F6354D">
      <w:pPr>
        <w:pStyle w:val="Default"/>
        <w:numPr>
          <w:ilvl w:val="0"/>
          <w:numId w:val="211"/>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Воспитание ценностного отношения к экологической культуре, культуре здорового и безопасного образа жизни. </w:t>
      </w:r>
    </w:p>
    <w:p w:rsidR="008F173A" w:rsidRPr="008F173A" w:rsidRDefault="008F173A" w:rsidP="00F6354D">
      <w:pPr>
        <w:pStyle w:val="Default"/>
        <w:numPr>
          <w:ilvl w:val="0"/>
          <w:numId w:val="211"/>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По направлениям определены задачи, ключевые дела, планируемые результаты, совместная деятельность семьи и школы. </w:t>
      </w:r>
    </w:p>
    <w:p w:rsidR="008F173A" w:rsidRPr="008F173A" w:rsidRDefault="008F173A" w:rsidP="008F173A">
      <w:pPr>
        <w:pStyle w:val="Default"/>
        <w:tabs>
          <w:tab w:val="num" w:pos="360"/>
        </w:tabs>
        <w:rPr>
          <w:rFonts w:ascii="Times New Roman" w:hAnsi="Times New Roman" w:cs="Times New Roman"/>
          <w:b/>
          <w:bCs/>
          <w:i/>
          <w:iCs/>
          <w:color w:val="auto"/>
          <w:sz w:val="28"/>
          <w:szCs w:val="28"/>
        </w:rPr>
      </w:pPr>
      <w:r w:rsidRPr="008F173A">
        <w:rPr>
          <w:rFonts w:ascii="Times New Roman" w:hAnsi="Times New Roman" w:cs="Times New Roman"/>
          <w:b/>
          <w:bCs/>
          <w:i/>
          <w:iCs/>
          <w:color w:val="auto"/>
          <w:sz w:val="28"/>
          <w:szCs w:val="28"/>
        </w:rPr>
        <w:t>1. Воспитание гражданственности, патриотизма, уважения к правам, свободам и обязанностям человека</w:t>
      </w:r>
    </w:p>
    <w:p w:rsidR="008F173A" w:rsidRPr="008F173A" w:rsidRDefault="008F173A" w:rsidP="00F6354D">
      <w:pPr>
        <w:pStyle w:val="Default"/>
        <w:numPr>
          <w:ilvl w:val="0"/>
          <w:numId w:val="212"/>
        </w:numPr>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8F173A" w:rsidRPr="008F173A" w:rsidRDefault="008F173A" w:rsidP="00F6354D">
      <w:pPr>
        <w:pStyle w:val="Default"/>
        <w:numPr>
          <w:ilvl w:val="0"/>
          <w:numId w:val="212"/>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образовательное учреждение; </w:t>
      </w:r>
    </w:p>
    <w:p w:rsidR="008F173A" w:rsidRPr="008F173A" w:rsidRDefault="008F173A" w:rsidP="00F6354D">
      <w:pPr>
        <w:pStyle w:val="Default"/>
        <w:numPr>
          <w:ilvl w:val="0"/>
          <w:numId w:val="212"/>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8F173A" w:rsidRPr="008F173A" w:rsidRDefault="008F173A" w:rsidP="00F6354D">
      <w:pPr>
        <w:pStyle w:val="Default"/>
        <w:numPr>
          <w:ilvl w:val="0"/>
          <w:numId w:val="212"/>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элементарные представления о правах и обязанностях гражданина России; </w:t>
      </w:r>
    </w:p>
    <w:p w:rsidR="008F173A" w:rsidRPr="008F173A" w:rsidRDefault="008F173A" w:rsidP="00F6354D">
      <w:pPr>
        <w:pStyle w:val="Default"/>
        <w:numPr>
          <w:ilvl w:val="0"/>
          <w:numId w:val="212"/>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8F173A" w:rsidRPr="008F173A" w:rsidRDefault="008F173A" w:rsidP="00F6354D">
      <w:pPr>
        <w:pStyle w:val="Default"/>
        <w:numPr>
          <w:ilvl w:val="0"/>
          <w:numId w:val="212"/>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уважительное отношение к русскому языку как государственному, языку межнационального общения; </w:t>
      </w:r>
    </w:p>
    <w:p w:rsidR="008F173A" w:rsidRPr="008F173A" w:rsidRDefault="008F173A" w:rsidP="00F6354D">
      <w:pPr>
        <w:pStyle w:val="Default"/>
        <w:numPr>
          <w:ilvl w:val="0"/>
          <w:numId w:val="212"/>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ценностное отношение к своему национальному языку и культуре; </w:t>
      </w:r>
    </w:p>
    <w:p w:rsidR="008F173A" w:rsidRPr="008F173A" w:rsidRDefault="008F173A" w:rsidP="00F6354D">
      <w:pPr>
        <w:pStyle w:val="Default"/>
        <w:numPr>
          <w:ilvl w:val="0"/>
          <w:numId w:val="212"/>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начальные представления о народах России, об их общей исторической судьбе, о единстве народов нашей страны; </w:t>
      </w:r>
    </w:p>
    <w:p w:rsidR="008F173A" w:rsidRPr="008F173A" w:rsidRDefault="008F173A" w:rsidP="00F6354D">
      <w:pPr>
        <w:pStyle w:val="Default"/>
        <w:numPr>
          <w:ilvl w:val="0"/>
          <w:numId w:val="212"/>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ее народов; </w:t>
      </w:r>
    </w:p>
    <w:p w:rsidR="008F173A" w:rsidRPr="008F173A" w:rsidRDefault="008F173A" w:rsidP="00F6354D">
      <w:pPr>
        <w:pStyle w:val="Default"/>
        <w:numPr>
          <w:ilvl w:val="0"/>
          <w:numId w:val="212"/>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интерес к государственным праздникам и важнейшим событиям в жизни России, малой Родины. </w:t>
      </w:r>
    </w:p>
    <w:p w:rsidR="008F173A" w:rsidRPr="008F173A" w:rsidRDefault="008F173A" w:rsidP="00F6354D">
      <w:pPr>
        <w:pStyle w:val="Default"/>
        <w:numPr>
          <w:ilvl w:val="0"/>
          <w:numId w:val="212"/>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любовь к школе, своему поселку, малой Родине, народу России; </w:t>
      </w:r>
    </w:p>
    <w:p w:rsidR="008F173A" w:rsidRPr="008F173A" w:rsidRDefault="008F173A" w:rsidP="00F6354D">
      <w:pPr>
        <w:pStyle w:val="Default"/>
        <w:numPr>
          <w:ilvl w:val="0"/>
          <w:numId w:val="212"/>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уважение к защитникам Отечества; </w:t>
      </w:r>
    </w:p>
    <w:p w:rsidR="008F173A" w:rsidRPr="008F173A" w:rsidRDefault="008F173A" w:rsidP="00F6354D">
      <w:pPr>
        <w:pStyle w:val="Default"/>
        <w:numPr>
          <w:ilvl w:val="0"/>
          <w:numId w:val="212"/>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умение отвечать за свои поступки; </w:t>
      </w:r>
    </w:p>
    <w:p w:rsidR="008F173A" w:rsidRPr="008F173A" w:rsidRDefault="008F173A" w:rsidP="00F6354D">
      <w:pPr>
        <w:pStyle w:val="Default"/>
        <w:numPr>
          <w:ilvl w:val="0"/>
          <w:numId w:val="212"/>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8F173A" w:rsidRPr="008F173A" w:rsidRDefault="008F173A" w:rsidP="008F173A">
      <w:pPr>
        <w:pStyle w:val="Default"/>
        <w:rPr>
          <w:rFonts w:ascii="Times New Roman" w:hAnsi="Times New Roman" w:cs="Times New Roman"/>
          <w:color w:val="auto"/>
          <w:sz w:val="28"/>
          <w:szCs w:val="28"/>
        </w:rPr>
      </w:pPr>
      <w:r w:rsidRPr="008F173A">
        <w:rPr>
          <w:rFonts w:ascii="Times New Roman" w:hAnsi="Times New Roman" w:cs="Times New Roman"/>
          <w:b/>
          <w:bCs/>
          <w:i/>
          <w:iCs/>
          <w:color w:val="auto"/>
          <w:sz w:val="28"/>
          <w:szCs w:val="28"/>
        </w:rPr>
        <w:t>2. Воспитание нравственных чувств и этического сознания</w:t>
      </w:r>
    </w:p>
    <w:p w:rsidR="008F173A" w:rsidRPr="008F173A" w:rsidRDefault="008F173A" w:rsidP="00F6354D">
      <w:pPr>
        <w:pStyle w:val="Default"/>
        <w:numPr>
          <w:ilvl w:val="0"/>
          <w:numId w:val="213"/>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8F173A" w:rsidRPr="008F173A" w:rsidRDefault="008F173A" w:rsidP="00F6354D">
      <w:pPr>
        <w:pStyle w:val="Default"/>
        <w:numPr>
          <w:ilvl w:val="0"/>
          <w:numId w:val="213"/>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различие хороших и плохих поступков; </w:t>
      </w:r>
    </w:p>
    <w:p w:rsidR="008F173A" w:rsidRPr="008F173A" w:rsidRDefault="008F173A" w:rsidP="00F6354D">
      <w:pPr>
        <w:pStyle w:val="Default"/>
        <w:numPr>
          <w:ilvl w:val="0"/>
          <w:numId w:val="213"/>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представления о правилах поведения в образовательном учреждении, дома, на улице, в общественных местах, на природе; </w:t>
      </w:r>
    </w:p>
    <w:p w:rsidR="008F173A" w:rsidRPr="008F173A" w:rsidRDefault="008F173A" w:rsidP="00F6354D">
      <w:pPr>
        <w:pStyle w:val="Default"/>
        <w:numPr>
          <w:ilvl w:val="0"/>
          <w:numId w:val="213"/>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элементарные представления о религиозной картине мира, роли традиционных религий в развитии Российского государства, в истории и культуре нашей страны; </w:t>
      </w:r>
    </w:p>
    <w:p w:rsidR="008F173A" w:rsidRPr="008F173A" w:rsidRDefault="008F173A" w:rsidP="00F6354D">
      <w:pPr>
        <w:pStyle w:val="Default"/>
        <w:numPr>
          <w:ilvl w:val="0"/>
          <w:numId w:val="213"/>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8F173A" w:rsidRPr="008F173A" w:rsidRDefault="008F173A" w:rsidP="00F6354D">
      <w:pPr>
        <w:pStyle w:val="Default"/>
        <w:numPr>
          <w:ilvl w:val="0"/>
          <w:numId w:val="213"/>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8F173A" w:rsidRPr="008F173A" w:rsidRDefault="008F173A" w:rsidP="00F6354D">
      <w:pPr>
        <w:pStyle w:val="Default"/>
        <w:numPr>
          <w:ilvl w:val="0"/>
          <w:numId w:val="213"/>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бережное, гуманное отношение ко всему живому; </w:t>
      </w:r>
    </w:p>
    <w:p w:rsidR="008F173A" w:rsidRPr="008F173A" w:rsidRDefault="008F173A" w:rsidP="00F6354D">
      <w:pPr>
        <w:pStyle w:val="Default"/>
        <w:numPr>
          <w:ilvl w:val="0"/>
          <w:numId w:val="213"/>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стремление избегать плохих поступков, не капризничать, не быть упрямым, умение признаться в плохом поступке и проанализировать его; </w:t>
      </w:r>
    </w:p>
    <w:p w:rsidR="008F173A" w:rsidRPr="008F173A" w:rsidRDefault="008F173A" w:rsidP="00F6354D">
      <w:pPr>
        <w:pStyle w:val="Default"/>
        <w:numPr>
          <w:ilvl w:val="0"/>
          <w:numId w:val="213"/>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8F173A" w:rsidRPr="008F173A" w:rsidRDefault="008F173A" w:rsidP="008F173A">
      <w:pPr>
        <w:pStyle w:val="Default"/>
        <w:jc w:val="both"/>
        <w:rPr>
          <w:rFonts w:ascii="Times New Roman" w:hAnsi="Times New Roman" w:cs="Times New Roman"/>
          <w:color w:val="auto"/>
          <w:sz w:val="28"/>
          <w:szCs w:val="28"/>
        </w:rPr>
      </w:pPr>
      <w:r w:rsidRPr="008F173A">
        <w:rPr>
          <w:rFonts w:ascii="Times New Roman" w:hAnsi="Times New Roman" w:cs="Times New Roman"/>
          <w:b/>
          <w:bCs/>
          <w:i/>
          <w:iCs/>
          <w:color w:val="auto"/>
          <w:sz w:val="28"/>
          <w:szCs w:val="28"/>
        </w:rPr>
        <w:t>3. Воспитание трудолюбия, творческого отношения к учению, труду, жизни</w:t>
      </w:r>
    </w:p>
    <w:p w:rsidR="008F173A" w:rsidRPr="008F173A" w:rsidRDefault="008F173A" w:rsidP="00F6354D">
      <w:pPr>
        <w:pStyle w:val="Default"/>
        <w:numPr>
          <w:ilvl w:val="0"/>
          <w:numId w:val="214"/>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первоначальные представления о нравственных основах учебы, ведущей роли образования, труда и значении творчества в жизни человека и общества; </w:t>
      </w:r>
    </w:p>
    <w:p w:rsidR="008F173A" w:rsidRPr="008F173A" w:rsidRDefault="008F173A" w:rsidP="00F6354D">
      <w:pPr>
        <w:pStyle w:val="Default"/>
        <w:numPr>
          <w:ilvl w:val="0"/>
          <w:numId w:val="214"/>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уважение к труду и творчеству старших и сверстников; </w:t>
      </w:r>
    </w:p>
    <w:p w:rsidR="008F173A" w:rsidRPr="008F173A" w:rsidRDefault="008F173A" w:rsidP="00F6354D">
      <w:pPr>
        <w:pStyle w:val="Default"/>
        <w:numPr>
          <w:ilvl w:val="0"/>
          <w:numId w:val="214"/>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элементарные представления об основных профессиях; </w:t>
      </w:r>
    </w:p>
    <w:p w:rsidR="008F173A" w:rsidRPr="008F173A" w:rsidRDefault="008F173A" w:rsidP="00F6354D">
      <w:pPr>
        <w:pStyle w:val="Default"/>
        <w:numPr>
          <w:ilvl w:val="0"/>
          <w:numId w:val="214"/>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ценностное отношение к учебе как виду творческой деятельности; </w:t>
      </w:r>
    </w:p>
    <w:p w:rsidR="008F173A" w:rsidRPr="008F173A" w:rsidRDefault="008F173A" w:rsidP="00F6354D">
      <w:pPr>
        <w:pStyle w:val="Default"/>
        <w:numPr>
          <w:ilvl w:val="0"/>
          <w:numId w:val="214"/>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элементарные представления о роли знаний, науки, современного производства в жизни человека и общества; </w:t>
      </w:r>
    </w:p>
    <w:p w:rsidR="008F173A" w:rsidRPr="008F173A" w:rsidRDefault="008F173A" w:rsidP="00F6354D">
      <w:pPr>
        <w:pStyle w:val="Default"/>
        <w:numPr>
          <w:ilvl w:val="0"/>
          <w:numId w:val="214"/>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первоначальные навыки коллективной работы, в том числе при разработке и реализации учебных и учебно-трудовых проектов; </w:t>
      </w:r>
    </w:p>
    <w:p w:rsidR="008F173A" w:rsidRPr="008F173A" w:rsidRDefault="008F173A" w:rsidP="00F6354D">
      <w:pPr>
        <w:pStyle w:val="Default"/>
        <w:numPr>
          <w:ilvl w:val="0"/>
          <w:numId w:val="214"/>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умение проявлять дисциплинированность, последовательность и настойчивость в выполнении учебных и учебно-трудовых заданий; </w:t>
      </w:r>
    </w:p>
    <w:p w:rsidR="008F173A" w:rsidRPr="008F173A" w:rsidRDefault="008F173A" w:rsidP="00F6354D">
      <w:pPr>
        <w:pStyle w:val="Default"/>
        <w:numPr>
          <w:ilvl w:val="0"/>
          <w:numId w:val="214"/>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умение соблюдать порядок на рабочем месте; </w:t>
      </w:r>
    </w:p>
    <w:p w:rsidR="008F173A" w:rsidRPr="008F173A" w:rsidRDefault="008F173A" w:rsidP="00F6354D">
      <w:pPr>
        <w:pStyle w:val="Default"/>
        <w:numPr>
          <w:ilvl w:val="0"/>
          <w:numId w:val="214"/>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8F173A" w:rsidRPr="008F173A" w:rsidRDefault="008F173A" w:rsidP="00F6354D">
      <w:pPr>
        <w:pStyle w:val="Default"/>
        <w:numPr>
          <w:ilvl w:val="0"/>
          <w:numId w:val="214"/>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отрицательное отношение к лени и небрежности в труде и учебе, небережливому отношению к результатам труда людей. </w:t>
      </w:r>
    </w:p>
    <w:p w:rsidR="008F173A" w:rsidRPr="008F173A" w:rsidRDefault="008F173A" w:rsidP="008F173A">
      <w:pPr>
        <w:pStyle w:val="Default"/>
        <w:jc w:val="both"/>
        <w:rPr>
          <w:rFonts w:ascii="Times New Roman" w:hAnsi="Times New Roman" w:cs="Times New Roman"/>
          <w:color w:val="auto"/>
          <w:sz w:val="28"/>
          <w:szCs w:val="28"/>
        </w:rPr>
      </w:pPr>
      <w:r w:rsidRPr="008F173A">
        <w:rPr>
          <w:rFonts w:ascii="Times New Roman" w:hAnsi="Times New Roman" w:cs="Times New Roman"/>
          <w:b/>
          <w:bCs/>
          <w:i/>
          <w:iCs/>
          <w:color w:val="auto"/>
          <w:sz w:val="28"/>
          <w:szCs w:val="28"/>
        </w:rPr>
        <w:t xml:space="preserve">4. Воспитание ценностного отношения к экологической культуре, культуре здорового и безопасного образа жизни </w:t>
      </w:r>
    </w:p>
    <w:p w:rsidR="008F173A" w:rsidRPr="008F173A" w:rsidRDefault="008F173A" w:rsidP="00F6354D">
      <w:pPr>
        <w:pStyle w:val="Default"/>
        <w:numPr>
          <w:ilvl w:val="0"/>
          <w:numId w:val="215"/>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ценностное отношение к своему здоровью, здоровью родителей, членов своей семьи, педагогов, сверстников; </w:t>
      </w:r>
    </w:p>
    <w:p w:rsidR="008F173A" w:rsidRPr="008F173A" w:rsidRDefault="008F173A" w:rsidP="00F6354D">
      <w:pPr>
        <w:pStyle w:val="Default"/>
        <w:numPr>
          <w:ilvl w:val="0"/>
          <w:numId w:val="215"/>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элементарные представления о единстве и взаимовлиянии различных видов здоровья человека: физического, нравственного (душевного), социально- психологического (здоровья семьи и школьного коллектива); </w:t>
      </w:r>
    </w:p>
    <w:p w:rsidR="008F173A" w:rsidRPr="008F173A" w:rsidRDefault="008F173A" w:rsidP="00F6354D">
      <w:pPr>
        <w:pStyle w:val="Default"/>
        <w:numPr>
          <w:ilvl w:val="0"/>
          <w:numId w:val="215"/>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элементарные представления о влиянии нравственности человека на состояние его здоровья и здоровья окружающих его людей; </w:t>
      </w:r>
    </w:p>
    <w:p w:rsidR="008F173A" w:rsidRPr="008F173A" w:rsidRDefault="008F173A" w:rsidP="00F6354D">
      <w:pPr>
        <w:pStyle w:val="Default"/>
        <w:numPr>
          <w:ilvl w:val="0"/>
          <w:numId w:val="215"/>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понимание важности физической культуры и спорта для здоровья человека, его образования, труда и творчества; </w:t>
      </w:r>
    </w:p>
    <w:p w:rsidR="008F173A" w:rsidRPr="008F173A" w:rsidRDefault="008F173A" w:rsidP="00F6354D">
      <w:pPr>
        <w:pStyle w:val="Default"/>
        <w:numPr>
          <w:ilvl w:val="0"/>
          <w:numId w:val="215"/>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интерес к прогулкам на природе, подвижным играм, участию в спортивных соревнованиях; </w:t>
      </w:r>
    </w:p>
    <w:p w:rsidR="008F173A" w:rsidRPr="008F173A" w:rsidRDefault="008F173A" w:rsidP="00F6354D">
      <w:pPr>
        <w:pStyle w:val="Default"/>
        <w:numPr>
          <w:ilvl w:val="0"/>
          <w:numId w:val="215"/>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первоначальные представления об оздоровительном влиянии природы на человека; </w:t>
      </w:r>
    </w:p>
    <w:p w:rsidR="008F173A" w:rsidRPr="008F173A" w:rsidRDefault="008F173A" w:rsidP="008F173A">
      <w:pPr>
        <w:pStyle w:val="Default"/>
        <w:jc w:val="both"/>
        <w:rPr>
          <w:rFonts w:ascii="Times New Roman" w:hAnsi="Times New Roman" w:cs="Times New Roman"/>
          <w:color w:val="auto"/>
          <w:sz w:val="28"/>
          <w:szCs w:val="28"/>
        </w:rPr>
      </w:pPr>
      <w:r w:rsidRPr="008F173A">
        <w:rPr>
          <w:rFonts w:ascii="Times New Roman" w:hAnsi="Times New Roman" w:cs="Times New Roman"/>
          <w:b/>
          <w:bCs/>
          <w:i/>
          <w:iCs/>
          <w:color w:val="auto"/>
          <w:sz w:val="28"/>
          <w:szCs w:val="28"/>
        </w:rPr>
        <w:t>5. Воспитание ценностного отношения к прекрасному, формирование представлений об эстетических идеалах и ценностях</w:t>
      </w:r>
    </w:p>
    <w:p w:rsidR="008F173A" w:rsidRPr="008F173A" w:rsidRDefault="008F173A" w:rsidP="00F6354D">
      <w:pPr>
        <w:pStyle w:val="Default"/>
        <w:numPr>
          <w:ilvl w:val="0"/>
          <w:numId w:val="216"/>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представления о душевной и физической красоте человека; </w:t>
      </w:r>
    </w:p>
    <w:p w:rsidR="008F173A" w:rsidRPr="008F173A" w:rsidRDefault="008F173A" w:rsidP="00F6354D">
      <w:pPr>
        <w:pStyle w:val="Default"/>
        <w:numPr>
          <w:ilvl w:val="0"/>
          <w:numId w:val="216"/>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формирование эстетических идеалов, чувства прекрасного; умение видеть красоту природы, труда и творчества; </w:t>
      </w:r>
    </w:p>
    <w:p w:rsidR="008F173A" w:rsidRPr="008F173A" w:rsidRDefault="008F173A" w:rsidP="00F6354D">
      <w:pPr>
        <w:pStyle w:val="Default"/>
        <w:numPr>
          <w:ilvl w:val="0"/>
          <w:numId w:val="216"/>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интерес к чтению, произведениям искусства, детским спектаклям, концертам, выставкам, музыке; </w:t>
      </w:r>
    </w:p>
    <w:p w:rsidR="008F173A" w:rsidRPr="008F173A" w:rsidRDefault="008F173A" w:rsidP="00F6354D">
      <w:pPr>
        <w:pStyle w:val="Default"/>
        <w:numPr>
          <w:ilvl w:val="0"/>
          <w:numId w:val="216"/>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интерес к занятиям художественным творчеством; </w:t>
      </w:r>
    </w:p>
    <w:p w:rsidR="008F173A" w:rsidRPr="008F173A" w:rsidRDefault="008F173A" w:rsidP="00F6354D">
      <w:pPr>
        <w:pStyle w:val="Default"/>
        <w:numPr>
          <w:ilvl w:val="0"/>
          <w:numId w:val="216"/>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стремление к опрятному внешнему виду</w:t>
      </w:r>
    </w:p>
    <w:p w:rsidR="008F173A" w:rsidRPr="008F173A" w:rsidRDefault="008F173A" w:rsidP="008F173A">
      <w:pPr>
        <w:pStyle w:val="Default"/>
        <w:jc w:val="center"/>
        <w:rPr>
          <w:rFonts w:ascii="Times New Roman" w:hAnsi="Times New Roman" w:cs="Times New Roman"/>
          <w:color w:val="auto"/>
          <w:sz w:val="28"/>
          <w:szCs w:val="28"/>
        </w:rPr>
      </w:pPr>
      <w:r w:rsidRPr="008F173A">
        <w:rPr>
          <w:rFonts w:ascii="Times New Roman" w:hAnsi="Times New Roman" w:cs="Times New Roman"/>
          <w:b/>
          <w:bCs/>
          <w:color w:val="auto"/>
          <w:sz w:val="28"/>
          <w:szCs w:val="28"/>
        </w:rPr>
        <w:t xml:space="preserve">Принципы и особенности организации содержания воспитания и </w:t>
      </w:r>
      <w:proofErr w:type="gramStart"/>
      <w:r w:rsidRPr="008F173A">
        <w:rPr>
          <w:rFonts w:ascii="Times New Roman" w:hAnsi="Times New Roman" w:cs="Times New Roman"/>
          <w:b/>
          <w:bCs/>
          <w:color w:val="auto"/>
          <w:sz w:val="28"/>
          <w:szCs w:val="28"/>
        </w:rPr>
        <w:t>социализации</w:t>
      </w:r>
      <w:proofErr w:type="gramEnd"/>
      <w:r w:rsidRPr="008F173A">
        <w:rPr>
          <w:rFonts w:ascii="Times New Roman" w:hAnsi="Times New Roman" w:cs="Times New Roman"/>
          <w:b/>
          <w:bCs/>
          <w:color w:val="auto"/>
          <w:sz w:val="28"/>
          <w:szCs w:val="28"/>
        </w:rPr>
        <w:t xml:space="preserve"> обучающихся на ступени основного общего образования</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Программа воспитания и социализации обучающихся на ступени основного общего образования 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Уклад школьной жизни – это процесс формирования жизни обучающихся, организуемый педагогическим коллективом школы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 </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Уклад школьной жизни моделирует пространство культуры с абсолютным </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приоритетом традиционных нравственных начал. Школа вводит ребенка в мир высокой культуры. Но принять ту или иную ценность ребенок должен сам, через собственную деятельность. Педагогическая поддержка нравственного самоопределения школьника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 самосознание. В основе Программы воспитания и социализации обучающихся на ступени основного общего и организуемого в соответствии с ней нравственного уклада школьной жизни лежат перечисленные ниже принципы. </w:t>
      </w:r>
    </w:p>
    <w:p w:rsidR="008F173A" w:rsidRPr="008F173A" w:rsidRDefault="008F173A" w:rsidP="008F173A">
      <w:pPr>
        <w:pStyle w:val="Default"/>
        <w:jc w:val="center"/>
        <w:rPr>
          <w:rFonts w:ascii="Times New Roman" w:hAnsi="Times New Roman" w:cs="Times New Roman"/>
          <w:color w:val="auto"/>
          <w:sz w:val="28"/>
          <w:szCs w:val="28"/>
        </w:rPr>
      </w:pPr>
      <w:r w:rsidRPr="008F173A">
        <w:rPr>
          <w:rFonts w:ascii="Times New Roman" w:hAnsi="Times New Roman" w:cs="Times New Roman"/>
          <w:b/>
          <w:bCs/>
          <w:color w:val="auto"/>
          <w:sz w:val="28"/>
          <w:szCs w:val="28"/>
        </w:rPr>
        <w:t>Принцип следования нравственному примеру</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пробудить в нем нравственную рефлексию, обеспечивает возможность построения собственной системы ценностных отношений. </w:t>
      </w:r>
    </w:p>
    <w:p w:rsidR="008F173A" w:rsidRPr="008F173A" w:rsidRDefault="008F173A" w:rsidP="008F173A">
      <w:pPr>
        <w:pStyle w:val="Default"/>
        <w:jc w:val="center"/>
        <w:rPr>
          <w:rFonts w:ascii="Times New Roman" w:hAnsi="Times New Roman" w:cs="Times New Roman"/>
          <w:color w:val="auto"/>
          <w:sz w:val="28"/>
          <w:szCs w:val="28"/>
        </w:rPr>
      </w:pPr>
      <w:r w:rsidRPr="008F173A">
        <w:rPr>
          <w:rFonts w:ascii="Times New Roman" w:hAnsi="Times New Roman" w:cs="Times New Roman"/>
          <w:b/>
          <w:bCs/>
          <w:color w:val="auto"/>
          <w:sz w:val="28"/>
          <w:szCs w:val="28"/>
        </w:rPr>
        <w:t>Принцип диалогического общения</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Диалогическое общение школьника со сверстниками, родителями, учителем и с другими взрослыми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общения ребенка со взрослым. </w:t>
      </w:r>
    </w:p>
    <w:p w:rsidR="008F173A" w:rsidRPr="008F173A" w:rsidRDefault="008F173A" w:rsidP="008F173A">
      <w:pPr>
        <w:pStyle w:val="Default"/>
        <w:jc w:val="center"/>
        <w:rPr>
          <w:rFonts w:ascii="Times New Roman" w:hAnsi="Times New Roman" w:cs="Times New Roman"/>
          <w:color w:val="auto"/>
          <w:sz w:val="28"/>
          <w:szCs w:val="28"/>
        </w:rPr>
      </w:pPr>
      <w:r w:rsidRPr="008F173A">
        <w:rPr>
          <w:rFonts w:ascii="Times New Roman" w:hAnsi="Times New Roman" w:cs="Times New Roman"/>
          <w:b/>
          <w:bCs/>
          <w:color w:val="auto"/>
          <w:sz w:val="28"/>
          <w:szCs w:val="28"/>
        </w:rPr>
        <w:t>Принцип полисубъектности воспитания</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Национальный воспитательный идеал, система базовых национальных ценностей должны быть приняты всеми субъектами развития и воспитания обучающимися </w:t>
      </w:r>
    </w:p>
    <w:p w:rsidR="008F173A" w:rsidRPr="008F173A" w:rsidRDefault="008F173A" w:rsidP="008F173A">
      <w:pPr>
        <w:pStyle w:val="Default"/>
        <w:jc w:val="center"/>
        <w:rPr>
          <w:rFonts w:ascii="Times New Roman" w:hAnsi="Times New Roman" w:cs="Times New Roman"/>
          <w:color w:val="auto"/>
          <w:sz w:val="28"/>
          <w:szCs w:val="28"/>
        </w:rPr>
      </w:pPr>
      <w:r w:rsidRPr="008F173A">
        <w:rPr>
          <w:rFonts w:ascii="Times New Roman" w:hAnsi="Times New Roman" w:cs="Times New Roman"/>
          <w:b/>
          <w:bCs/>
          <w:color w:val="auto"/>
          <w:sz w:val="28"/>
          <w:szCs w:val="28"/>
        </w:rPr>
        <w:t>Принцип системно-деятельностной организации воспитания</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Один из основателей системно-деятельностного подхода – А.Н. Леонтьев, определял воспитание как преобразование знания о ценностях в реально действующие мотивы поведения. </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b/>
          <w:bCs/>
          <w:color w:val="auto"/>
          <w:sz w:val="28"/>
          <w:szCs w:val="28"/>
        </w:rPr>
        <w:t xml:space="preserve">2.3.3. Содержание, виды деятельности и формы занятий с обучающимися (по наравлениям духовно-нравственного развития, воспитания и социализации обучающихся) </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b/>
          <w:bCs/>
          <w:color w:val="auto"/>
          <w:sz w:val="28"/>
          <w:szCs w:val="28"/>
        </w:rPr>
        <w:t xml:space="preserve">Содержание </w:t>
      </w:r>
      <w:r w:rsidRPr="008F173A">
        <w:rPr>
          <w:rFonts w:ascii="Times New Roman" w:hAnsi="Times New Roman" w:cs="Times New Roman"/>
          <w:color w:val="auto"/>
          <w:sz w:val="28"/>
          <w:szCs w:val="28"/>
        </w:rPr>
        <w:t xml:space="preserve">духовно-нравственного развития и воспитания обучающихся отбирается на основании базовых национальных ценностей в логике реализации основных направлений. Каждое направление представлено в виде </w:t>
      </w:r>
      <w:r w:rsidRPr="008F173A">
        <w:rPr>
          <w:rFonts w:ascii="Times New Roman" w:hAnsi="Times New Roman" w:cs="Times New Roman"/>
          <w:b/>
          <w:bCs/>
          <w:i/>
          <w:iCs/>
          <w:color w:val="auto"/>
          <w:sz w:val="28"/>
          <w:szCs w:val="28"/>
        </w:rPr>
        <w:t xml:space="preserve">модуля, </w:t>
      </w:r>
      <w:r w:rsidRPr="008F173A">
        <w:rPr>
          <w:rFonts w:ascii="Times New Roman" w:hAnsi="Times New Roman" w:cs="Times New Roman"/>
          <w:color w:val="auto"/>
          <w:sz w:val="28"/>
          <w:szCs w:val="28"/>
        </w:rPr>
        <w:t xml:space="preserve">который содержит задачи, соответствующую систему базовых ценностей, особенности организации содержания (виды деятельности и формы занятий с учащимися).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обозначены планируемые результаты. </w:t>
      </w:r>
    </w:p>
    <w:p w:rsidR="008F173A" w:rsidRPr="008F173A" w:rsidRDefault="008F173A" w:rsidP="008F173A">
      <w:pPr>
        <w:pStyle w:val="Default"/>
        <w:rPr>
          <w:rFonts w:ascii="Times New Roman" w:hAnsi="Times New Roman" w:cs="Times New Roman"/>
          <w:color w:val="auto"/>
          <w:sz w:val="28"/>
          <w:szCs w:val="28"/>
        </w:rPr>
      </w:pPr>
      <w:r w:rsidRPr="008F173A">
        <w:rPr>
          <w:rFonts w:ascii="Times New Roman" w:hAnsi="Times New Roman" w:cs="Times New Roman"/>
          <w:b/>
          <w:bCs/>
          <w:i/>
          <w:iCs/>
          <w:color w:val="auto"/>
          <w:sz w:val="28"/>
          <w:szCs w:val="28"/>
        </w:rPr>
        <w:t xml:space="preserve">1.Воспитание гражданственности, патриотизма, уважения к правам, свободам и обязанностям человека. </w:t>
      </w:r>
    </w:p>
    <w:p w:rsidR="008F173A" w:rsidRPr="008F173A" w:rsidRDefault="008F173A" w:rsidP="008F173A">
      <w:pPr>
        <w:pStyle w:val="Default"/>
        <w:jc w:val="both"/>
        <w:rPr>
          <w:rFonts w:ascii="Times New Roman" w:hAnsi="Times New Roman" w:cs="Times New Roman"/>
          <w:sz w:val="28"/>
          <w:szCs w:val="28"/>
        </w:rPr>
      </w:pPr>
      <w:r w:rsidRPr="008F173A">
        <w:rPr>
          <w:rFonts w:ascii="Times New Roman" w:hAnsi="Times New Roman" w:cs="Times New Roman"/>
          <w:b/>
          <w:bCs/>
          <w:color w:val="auto"/>
          <w:sz w:val="28"/>
          <w:szCs w:val="28"/>
        </w:rPr>
        <w:t xml:space="preserve">МОДУЛЬ: «Я –гражданин» </w:t>
      </w:r>
      <w:r w:rsidRPr="008F173A">
        <w:rPr>
          <w:rFonts w:ascii="Times New Roman" w:hAnsi="Times New Roman" w:cs="Times New Roman"/>
          <w:sz w:val="28"/>
          <w:szCs w:val="28"/>
        </w:rPr>
        <w:t>(ценности: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8F173A" w:rsidRPr="008F173A" w:rsidRDefault="008F173A" w:rsidP="008F173A">
      <w:pPr>
        <w:pStyle w:val="Default"/>
        <w:jc w:val="center"/>
        <w:rPr>
          <w:rFonts w:ascii="Times New Roman" w:hAnsi="Times New Roman" w:cs="Times New Roman"/>
          <w:b/>
          <w:bCs/>
          <w:sz w:val="28"/>
          <w:szCs w:val="28"/>
        </w:rPr>
      </w:pPr>
      <w:r w:rsidRPr="008F173A">
        <w:rPr>
          <w:rFonts w:ascii="Times New Roman" w:hAnsi="Times New Roman" w:cs="Times New Roman"/>
          <w:b/>
          <w:bCs/>
          <w:sz w:val="28"/>
          <w:szCs w:val="28"/>
        </w:rPr>
        <w:t>Основные направления работы</w:t>
      </w:r>
    </w:p>
    <w:tbl>
      <w:tblPr>
        <w:tblStyle w:val="a4"/>
        <w:tblW w:w="9570" w:type="dxa"/>
        <w:tblLook w:val="01E0" w:firstRow="1" w:lastRow="1" w:firstColumn="1" w:lastColumn="1" w:noHBand="0" w:noVBand="0"/>
      </w:tblPr>
      <w:tblGrid>
        <w:gridCol w:w="4785"/>
        <w:gridCol w:w="4785"/>
      </w:tblGrid>
      <w:tr w:rsidR="008F173A" w:rsidRPr="008F173A" w:rsidTr="008F173A">
        <w:tc>
          <w:tcPr>
            <w:tcW w:w="4785" w:type="dxa"/>
          </w:tcPr>
          <w:p w:rsidR="008F173A" w:rsidRPr="008F173A" w:rsidRDefault="008F173A" w:rsidP="008F173A">
            <w:pPr>
              <w:pStyle w:val="Default"/>
              <w:rPr>
                <w:rFonts w:ascii="Times New Roman" w:hAnsi="Times New Roman" w:cs="Times New Roman"/>
                <w:sz w:val="28"/>
                <w:szCs w:val="28"/>
              </w:rPr>
            </w:pPr>
            <w:r w:rsidRPr="008F173A">
              <w:rPr>
                <w:rFonts w:ascii="Times New Roman" w:hAnsi="Times New Roman" w:cs="Times New Roman"/>
                <w:b/>
                <w:bCs/>
                <w:sz w:val="28"/>
                <w:szCs w:val="28"/>
              </w:rPr>
              <w:t xml:space="preserve">Воспитательные задачи </w:t>
            </w:r>
          </w:p>
        </w:tc>
        <w:tc>
          <w:tcPr>
            <w:tcW w:w="4785" w:type="dxa"/>
          </w:tcPr>
          <w:p w:rsidR="008F173A" w:rsidRPr="008F173A" w:rsidRDefault="008F173A" w:rsidP="008F173A">
            <w:pPr>
              <w:pStyle w:val="Default"/>
              <w:jc w:val="center"/>
              <w:rPr>
                <w:rFonts w:ascii="Times New Roman" w:hAnsi="Times New Roman" w:cs="Times New Roman"/>
                <w:sz w:val="28"/>
                <w:szCs w:val="28"/>
              </w:rPr>
            </w:pPr>
            <w:r w:rsidRPr="008F173A">
              <w:rPr>
                <w:rFonts w:ascii="Times New Roman" w:hAnsi="Times New Roman" w:cs="Times New Roman"/>
                <w:b/>
                <w:bCs/>
                <w:sz w:val="28"/>
                <w:szCs w:val="28"/>
              </w:rPr>
              <w:t>Ключевые дела</w:t>
            </w:r>
          </w:p>
        </w:tc>
      </w:tr>
      <w:tr w:rsidR="008F173A" w:rsidRPr="008F173A" w:rsidTr="008F173A">
        <w:tc>
          <w:tcPr>
            <w:tcW w:w="4785" w:type="dxa"/>
          </w:tcPr>
          <w:p w:rsidR="008F173A" w:rsidRPr="008F173A" w:rsidRDefault="008F173A" w:rsidP="00F6354D">
            <w:pPr>
              <w:pStyle w:val="Default"/>
              <w:numPr>
                <w:ilvl w:val="0"/>
                <w:numId w:val="196"/>
              </w:numPr>
              <w:ind w:left="0"/>
              <w:jc w:val="both"/>
              <w:rPr>
                <w:rFonts w:ascii="Times New Roman" w:hAnsi="Times New Roman" w:cs="Times New Roman"/>
                <w:sz w:val="28"/>
                <w:szCs w:val="28"/>
              </w:rPr>
            </w:pPr>
            <w:r w:rsidRPr="008F173A">
              <w:rPr>
                <w:rFonts w:ascii="Times New Roman" w:hAnsi="Times New Roman" w:cs="Times New Roman"/>
                <w:sz w:val="28"/>
                <w:szCs w:val="28"/>
              </w:rPr>
              <w:t xml:space="preserve">Воспитание чувства патриотизма, сопричастности к героической истории Российского государства </w:t>
            </w:r>
          </w:p>
          <w:p w:rsidR="008F173A" w:rsidRPr="008F173A" w:rsidRDefault="008F173A" w:rsidP="00F6354D">
            <w:pPr>
              <w:pStyle w:val="Default"/>
              <w:numPr>
                <w:ilvl w:val="0"/>
                <w:numId w:val="196"/>
              </w:numPr>
              <w:ind w:left="0"/>
              <w:jc w:val="both"/>
              <w:rPr>
                <w:rFonts w:ascii="Times New Roman" w:hAnsi="Times New Roman" w:cs="Times New Roman"/>
                <w:sz w:val="28"/>
                <w:szCs w:val="28"/>
              </w:rPr>
            </w:pPr>
            <w:r w:rsidRPr="008F173A">
              <w:rPr>
                <w:rFonts w:ascii="Times New Roman" w:hAnsi="Times New Roman" w:cs="Times New Roman"/>
                <w:sz w:val="28"/>
                <w:szCs w:val="28"/>
              </w:rPr>
              <w:t>Формирование у подрастающего поколения верности Родине, готовности служению Отечеству и его вооруженной защите</w:t>
            </w:r>
          </w:p>
          <w:p w:rsidR="008F173A" w:rsidRPr="008F173A" w:rsidRDefault="008F173A" w:rsidP="00F6354D">
            <w:pPr>
              <w:pStyle w:val="Default"/>
              <w:numPr>
                <w:ilvl w:val="0"/>
                <w:numId w:val="196"/>
              </w:numPr>
              <w:ind w:left="0"/>
              <w:jc w:val="both"/>
              <w:rPr>
                <w:rFonts w:ascii="Times New Roman" w:hAnsi="Times New Roman" w:cs="Times New Roman"/>
                <w:sz w:val="28"/>
                <w:szCs w:val="28"/>
              </w:rPr>
            </w:pPr>
            <w:r w:rsidRPr="008F173A">
              <w:rPr>
                <w:rFonts w:ascii="Times New Roman" w:hAnsi="Times New Roman" w:cs="Times New Roman"/>
                <w:sz w:val="28"/>
                <w:szCs w:val="28"/>
              </w:rPr>
              <w:t>Формирование гражданского отношения к Отечеству</w:t>
            </w:r>
          </w:p>
          <w:p w:rsidR="008F173A" w:rsidRPr="008F173A" w:rsidRDefault="008F173A" w:rsidP="00F6354D">
            <w:pPr>
              <w:pStyle w:val="Default"/>
              <w:numPr>
                <w:ilvl w:val="0"/>
                <w:numId w:val="196"/>
              </w:numPr>
              <w:ind w:left="0"/>
              <w:jc w:val="both"/>
              <w:rPr>
                <w:rFonts w:ascii="Times New Roman" w:hAnsi="Times New Roman" w:cs="Times New Roman"/>
                <w:sz w:val="28"/>
                <w:szCs w:val="28"/>
              </w:rPr>
            </w:pPr>
            <w:r w:rsidRPr="008F173A">
              <w:rPr>
                <w:rFonts w:ascii="Times New Roman" w:hAnsi="Times New Roman" w:cs="Times New Roman"/>
                <w:sz w:val="28"/>
                <w:szCs w:val="28"/>
              </w:rPr>
              <w:t>Воспитание верности духовным традициям России</w:t>
            </w:r>
          </w:p>
          <w:p w:rsidR="008F173A" w:rsidRPr="008F173A" w:rsidRDefault="008F173A" w:rsidP="00F6354D">
            <w:pPr>
              <w:pStyle w:val="Default"/>
              <w:numPr>
                <w:ilvl w:val="0"/>
                <w:numId w:val="196"/>
              </w:numPr>
              <w:ind w:left="0"/>
              <w:jc w:val="both"/>
              <w:rPr>
                <w:rFonts w:ascii="Times New Roman" w:hAnsi="Times New Roman" w:cs="Times New Roman"/>
                <w:sz w:val="28"/>
                <w:szCs w:val="28"/>
              </w:rPr>
            </w:pPr>
            <w:r w:rsidRPr="008F173A">
              <w:rPr>
                <w:rFonts w:ascii="Times New Roman" w:hAnsi="Times New Roman" w:cs="Times New Roman"/>
                <w:sz w:val="28"/>
                <w:szCs w:val="28"/>
              </w:rPr>
              <w:t xml:space="preserve">Развитие общественной активности, воспитание сознательного отношения к народному достоянию, уважения к национальным традициям </w:t>
            </w:r>
          </w:p>
          <w:p w:rsidR="008F173A" w:rsidRPr="008F173A" w:rsidRDefault="008F173A" w:rsidP="008F173A">
            <w:pPr>
              <w:pStyle w:val="Default"/>
              <w:ind w:firstLine="75"/>
              <w:jc w:val="both"/>
              <w:rPr>
                <w:rFonts w:ascii="Times New Roman" w:hAnsi="Times New Roman" w:cs="Times New Roman"/>
                <w:sz w:val="28"/>
                <w:szCs w:val="28"/>
              </w:rPr>
            </w:pPr>
          </w:p>
          <w:p w:rsidR="008F173A" w:rsidRPr="008F173A" w:rsidRDefault="008F173A" w:rsidP="008F173A">
            <w:pPr>
              <w:pStyle w:val="Default"/>
              <w:jc w:val="both"/>
              <w:rPr>
                <w:rFonts w:ascii="Times New Roman" w:hAnsi="Times New Roman" w:cs="Times New Roman"/>
                <w:sz w:val="28"/>
                <w:szCs w:val="28"/>
              </w:rPr>
            </w:pPr>
          </w:p>
        </w:tc>
        <w:tc>
          <w:tcPr>
            <w:tcW w:w="4785" w:type="dxa"/>
          </w:tcPr>
          <w:p w:rsidR="008F173A" w:rsidRPr="008F173A" w:rsidRDefault="008F173A" w:rsidP="00F6354D">
            <w:pPr>
              <w:pStyle w:val="Default"/>
              <w:numPr>
                <w:ilvl w:val="0"/>
                <w:numId w:val="196"/>
              </w:numPr>
              <w:ind w:left="0"/>
              <w:jc w:val="both"/>
              <w:rPr>
                <w:rFonts w:ascii="Times New Roman" w:hAnsi="Times New Roman" w:cs="Times New Roman"/>
                <w:sz w:val="28"/>
                <w:szCs w:val="28"/>
              </w:rPr>
            </w:pPr>
            <w:r w:rsidRPr="008F173A">
              <w:rPr>
                <w:rFonts w:ascii="Times New Roman" w:hAnsi="Times New Roman" w:cs="Times New Roman"/>
                <w:sz w:val="28"/>
                <w:szCs w:val="28"/>
              </w:rPr>
              <w:t xml:space="preserve">День народного единства </w:t>
            </w:r>
          </w:p>
          <w:p w:rsidR="008F173A" w:rsidRPr="008F173A" w:rsidRDefault="008F173A" w:rsidP="00F6354D">
            <w:pPr>
              <w:pStyle w:val="Default"/>
              <w:numPr>
                <w:ilvl w:val="0"/>
                <w:numId w:val="196"/>
              </w:numPr>
              <w:ind w:left="0"/>
              <w:jc w:val="both"/>
              <w:rPr>
                <w:rFonts w:ascii="Times New Roman" w:hAnsi="Times New Roman" w:cs="Times New Roman"/>
                <w:sz w:val="28"/>
                <w:szCs w:val="28"/>
              </w:rPr>
            </w:pPr>
            <w:r w:rsidRPr="008F173A">
              <w:rPr>
                <w:rFonts w:ascii="Times New Roman" w:hAnsi="Times New Roman" w:cs="Times New Roman"/>
                <w:sz w:val="28"/>
                <w:szCs w:val="28"/>
              </w:rPr>
              <w:t>Часы общения, посвященные Международному Дню толерантности</w:t>
            </w:r>
          </w:p>
          <w:p w:rsidR="008F173A" w:rsidRPr="008F173A" w:rsidRDefault="008F173A" w:rsidP="00F6354D">
            <w:pPr>
              <w:pStyle w:val="Default"/>
              <w:numPr>
                <w:ilvl w:val="0"/>
                <w:numId w:val="196"/>
              </w:numPr>
              <w:ind w:left="0"/>
              <w:jc w:val="both"/>
              <w:rPr>
                <w:rFonts w:ascii="Times New Roman" w:hAnsi="Times New Roman" w:cs="Times New Roman"/>
                <w:sz w:val="28"/>
                <w:szCs w:val="28"/>
              </w:rPr>
            </w:pPr>
            <w:r w:rsidRPr="008F173A">
              <w:rPr>
                <w:rFonts w:ascii="Times New Roman" w:hAnsi="Times New Roman" w:cs="Times New Roman"/>
                <w:sz w:val="28"/>
                <w:szCs w:val="28"/>
              </w:rPr>
              <w:t>месячник правовой культуры «Я – человек, я – гражданин!»</w:t>
            </w:r>
          </w:p>
          <w:p w:rsidR="008F173A" w:rsidRPr="008F173A" w:rsidRDefault="008F173A" w:rsidP="00F6354D">
            <w:pPr>
              <w:pStyle w:val="Default"/>
              <w:numPr>
                <w:ilvl w:val="0"/>
                <w:numId w:val="196"/>
              </w:numPr>
              <w:ind w:left="0"/>
              <w:jc w:val="both"/>
              <w:rPr>
                <w:rFonts w:ascii="Times New Roman" w:hAnsi="Times New Roman" w:cs="Times New Roman"/>
                <w:sz w:val="28"/>
                <w:szCs w:val="28"/>
              </w:rPr>
            </w:pPr>
            <w:r w:rsidRPr="008F173A">
              <w:rPr>
                <w:rFonts w:ascii="Times New Roman" w:hAnsi="Times New Roman" w:cs="Times New Roman"/>
                <w:sz w:val="28"/>
                <w:szCs w:val="28"/>
              </w:rPr>
              <w:t>День Конституции</w:t>
            </w:r>
          </w:p>
          <w:p w:rsidR="008F173A" w:rsidRPr="008F173A" w:rsidRDefault="008F173A" w:rsidP="00F6354D">
            <w:pPr>
              <w:pStyle w:val="Default"/>
              <w:numPr>
                <w:ilvl w:val="0"/>
                <w:numId w:val="196"/>
              </w:numPr>
              <w:ind w:left="0"/>
              <w:jc w:val="both"/>
              <w:rPr>
                <w:rFonts w:ascii="Times New Roman" w:hAnsi="Times New Roman" w:cs="Times New Roman"/>
                <w:sz w:val="28"/>
                <w:szCs w:val="28"/>
              </w:rPr>
            </w:pPr>
            <w:r w:rsidRPr="008F173A">
              <w:rPr>
                <w:rFonts w:ascii="Times New Roman" w:hAnsi="Times New Roman" w:cs="Times New Roman"/>
                <w:sz w:val="28"/>
                <w:szCs w:val="28"/>
              </w:rPr>
              <w:t xml:space="preserve">месячник гражданско-патриотического воспитания </w:t>
            </w:r>
          </w:p>
          <w:p w:rsidR="008F173A" w:rsidRPr="008F173A" w:rsidRDefault="008F173A" w:rsidP="00F6354D">
            <w:pPr>
              <w:pStyle w:val="Default"/>
              <w:numPr>
                <w:ilvl w:val="0"/>
                <w:numId w:val="196"/>
              </w:numPr>
              <w:ind w:left="0"/>
              <w:jc w:val="both"/>
              <w:rPr>
                <w:rFonts w:ascii="Times New Roman" w:hAnsi="Times New Roman" w:cs="Times New Roman"/>
                <w:sz w:val="28"/>
                <w:szCs w:val="28"/>
              </w:rPr>
            </w:pPr>
            <w:r w:rsidRPr="008F173A">
              <w:rPr>
                <w:rFonts w:ascii="Times New Roman" w:hAnsi="Times New Roman" w:cs="Times New Roman"/>
                <w:sz w:val="28"/>
                <w:szCs w:val="28"/>
              </w:rPr>
              <w:t xml:space="preserve">уроки мужества, посвящённые Дню вывода Советских войск из Афганистана </w:t>
            </w:r>
          </w:p>
          <w:p w:rsidR="008F173A" w:rsidRPr="008F173A" w:rsidRDefault="008F173A" w:rsidP="00F6354D">
            <w:pPr>
              <w:pStyle w:val="Default"/>
              <w:numPr>
                <w:ilvl w:val="0"/>
                <w:numId w:val="196"/>
              </w:numPr>
              <w:ind w:left="0"/>
              <w:jc w:val="both"/>
              <w:rPr>
                <w:rFonts w:ascii="Times New Roman" w:hAnsi="Times New Roman" w:cs="Times New Roman"/>
                <w:sz w:val="28"/>
                <w:szCs w:val="28"/>
              </w:rPr>
            </w:pPr>
            <w:r w:rsidRPr="008F173A">
              <w:rPr>
                <w:rFonts w:ascii="Times New Roman" w:hAnsi="Times New Roman" w:cs="Times New Roman"/>
                <w:sz w:val="28"/>
                <w:szCs w:val="28"/>
              </w:rPr>
              <w:t>проект «Я – гражданин»</w:t>
            </w:r>
          </w:p>
          <w:p w:rsidR="008F173A" w:rsidRPr="008F173A" w:rsidRDefault="008F173A" w:rsidP="00F6354D">
            <w:pPr>
              <w:pStyle w:val="Default"/>
              <w:numPr>
                <w:ilvl w:val="0"/>
                <w:numId w:val="196"/>
              </w:numPr>
              <w:ind w:left="0"/>
              <w:jc w:val="both"/>
              <w:rPr>
                <w:rFonts w:ascii="Times New Roman" w:hAnsi="Times New Roman" w:cs="Times New Roman"/>
                <w:sz w:val="28"/>
                <w:szCs w:val="28"/>
              </w:rPr>
            </w:pPr>
            <w:r w:rsidRPr="008F173A">
              <w:rPr>
                <w:rFonts w:ascii="Times New Roman" w:hAnsi="Times New Roman" w:cs="Times New Roman"/>
                <w:sz w:val="28"/>
                <w:szCs w:val="28"/>
              </w:rPr>
              <w:t xml:space="preserve">военно-спортивная игра «Зарница» </w:t>
            </w:r>
          </w:p>
          <w:p w:rsidR="008F173A" w:rsidRPr="008F173A" w:rsidRDefault="008F173A" w:rsidP="00F6354D">
            <w:pPr>
              <w:pStyle w:val="Default"/>
              <w:numPr>
                <w:ilvl w:val="0"/>
                <w:numId w:val="196"/>
              </w:numPr>
              <w:ind w:left="0"/>
              <w:jc w:val="both"/>
              <w:rPr>
                <w:rFonts w:ascii="Times New Roman" w:hAnsi="Times New Roman" w:cs="Times New Roman"/>
                <w:sz w:val="28"/>
                <w:szCs w:val="28"/>
              </w:rPr>
            </w:pPr>
            <w:r w:rsidRPr="008F173A">
              <w:rPr>
                <w:rFonts w:ascii="Times New Roman" w:hAnsi="Times New Roman" w:cs="Times New Roman"/>
                <w:sz w:val="28"/>
                <w:szCs w:val="28"/>
              </w:rPr>
              <w:t>акция «Ветеран живет рядом» (поздравление ветеранов Великой Отечественной войны и труда)</w:t>
            </w:r>
          </w:p>
          <w:p w:rsidR="008F173A" w:rsidRPr="008F173A" w:rsidRDefault="008F173A" w:rsidP="00F6354D">
            <w:pPr>
              <w:pStyle w:val="Default"/>
              <w:numPr>
                <w:ilvl w:val="0"/>
                <w:numId w:val="196"/>
              </w:numPr>
              <w:ind w:left="0"/>
              <w:jc w:val="both"/>
              <w:rPr>
                <w:rFonts w:ascii="Times New Roman" w:hAnsi="Times New Roman" w:cs="Times New Roman"/>
                <w:sz w:val="28"/>
                <w:szCs w:val="28"/>
              </w:rPr>
            </w:pPr>
            <w:r w:rsidRPr="008F173A">
              <w:rPr>
                <w:rFonts w:ascii="Times New Roman" w:hAnsi="Times New Roman" w:cs="Times New Roman"/>
                <w:sz w:val="28"/>
                <w:szCs w:val="28"/>
              </w:rPr>
              <w:t>уроки мужества «Подвигу народа жить в веках» (мероприятия, посвящённые Дню Победы)</w:t>
            </w:r>
          </w:p>
          <w:p w:rsidR="008F173A" w:rsidRPr="008F173A" w:rsidRDefault="008F173A" w:rsidP="00F6354D">
            <w:pPr>
              <w:pStyle w:val="Default"/>
              <w:numPr>
                <w:ilvl w:val="0"/>
                <w:numId w:val="196"/>
              </w:numPr>
              <w:ind w:left="0"/>
              <w:jc w:val="both"/>
              <w:rPr>
                <w:rFonts w:ascii="Times New Roman" w:hAnsi="Times New Roman" w:cs="Times New Roman"/>
                <w:sz w:val="28"/>
                <w:szCs w:val="28"/>
              </w:rPr>
            </w:pPr>
            <w:r w:rsidRPr="008F173A">
              <w:rPr>
                <w:rFonts w:ascii="Times New Roman" w:hAnsi="Times New Roman" w:cs="Times New Roman"/>
                <w:sz w:val="28"/>
                <w:szCs w:val="28"/>
              </w:rPr>
              <w:t>день России</w:t>
            </w:r>
          </w:p>
          <w:p w:rsidR="008F173A" w:rsidRPr="008F173A" w:rsidRDefault="008F173A" w:rsidP="00F6354D">
            <w:pPr>
              <w:pStyle w:val="Default"/>
              <w:numPr>
                <w:ilvl w:val="0"/>
                <w:numId w:val="196"/>
              </w:numPr>
              <w:ind w:left="0"/>
              <w:jc w:val="both"/>
              <w:rPr>
                <w:rFonts w:ascii="Times New Roman" w:hAnsi="Times New Roman" w:cs="Times New Roman"/>
                <w:sz w:val="28"/>
                <w:szCs w:val="28"/>
              </w:rPr>
            </w:pPr>
            <w:r w:rsidRPr="008F173A">
              <w:rPr>
                <w:rFonts w:ascii="Times New Roman" w:hAnsi="Times New Roman" w:cs="Times New Roman"/>
                <w:sz w:val="28"/>
                <w:szCs w:val="28"/>
              </w:rPr>
              <w:t>интеллектуальные игры</w:t>
            </w:r>
          </w:p>
          <w:p w:rsidR="008F173A" w:rsidRPr="008F173A" w:rsidRDefault="008F173A" w:rsidP="00F6354D">
            <w:pPr>
              <w:pStyle w:val="Default"/>
              <w:numPr>
                <w:ilvl w:val="0"/>
                <w:numId w:val="196"/>
              </w:numPr>
              <w:ind w:left="0"/>
              <w:jc w:val="both"/>
              <w:rPr>
                <w:rFonts w:ascii="Times New Roman" w:hAnsi="Times New Roman" w:cs="Times New Roman"/>
                <w:sz w:val="28"/>
                <w:szCs w:val="28"/>
              </w:rPr>
            </w:pPr>
            <w:r w:rsidRPr="008F173A">
              <w:rPr>
                <w:rFonts w:ascii="Times New Roman" w:hAnsi="Times New Roman" w:cs="Times New Roman"/>
                <w:sz w:val="28"/>
                <w:szCs w:val="28"/>
              </w:rPr>
              <w:t>участие в районных, областных и всероссийских конкурсах правовой, патриотической и краеведческой направленности</w:t>
            </w:r>
          </w:p>
        </w:tc>
      </w:tr>
    </w:tbl>
    <w:p w:rsidR="008F173A" w:rsidRPr="008F173A" w:rsidRDefault="008F173A" w:rsidP="008F173A">
      <w:pPr>
        <w:pStyle w:val="Default"/>
        <w:rPr>
          <w:rFonts w:ascii="Times New Roman" w:hAnsi="Times New Roman" w:cs="Times New Roman"/>
          <w:sz w:val="28"/>
          <w:szCs w:val="28"/>
        </w:rPr>
      </w:pPr>
      <w:r w:rsidRPr="008F173A">
        <w:rPr>
          <w:rFonts w:ascii="Times New Roman" w:hAnsi="Times New Roman" w:cs="Times New Roman"/>
          <w:b/>
          <w:bCs/>
          <w:sz w:val="28"/>
          <w:szCs w:val="28"/>
        </w:rPr>
        <w:t xml:space="preserve">Совместная педагогическая деятельность семьи и школы: </w:t>
      </w:r>
    </w:p>
    <w:p w:rsidR="008F173A" w:rsidRPr="008F173A" w:rsidRDefault="008F173A" w:rsidP="00F6354D">
      <w:pPr>
        <w:pStyle w:val="Default"/>
        <w:numPr>
          <w:ilvl w:val="0"/>
          <w:numId w:val="217"/>
        </w:numPr>
        <w:jc w:val="both"/>
        <w:rPr>
          <w:rFonts w:ascii="Times New Roman" w:hAnsi="Times New Roman" w:cs="Times New Roman"/>
          <w:color w:val="auto"/>
        </w:rPr>
      </w:pPr>
      <w:r w:rsidRPr="008F173A">
        <w:rPr>
          <w:rFonts w:ascii="Times New Roman" w:hAnsi="Times New Roman" w:cs="Times New Roman"/>
          <w:sz w:val="28"/>
          <w:szCs w:val="28"/>
        </w:rPr>
        <w:t xml:space="preserve">посещение семей, в которых есть (или были) ветераны войны; </w:t>
      </w:r>
    </w:p>
    <w:p w:rsidR="008F173A" w:rsidRPr="008F173A" w:rsidRDefault="008F173A" w:rsidP="00F6354D">
      <w:pPr>
        <w:pStyle w:val="Default"/>
        <w:numPr>
          <w:ilvl w:val="0"/>
          <w:numId w:val="217"/>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привлечение родителей к подготовке и проведению праздников, мероприятий; </w:t>
      </w:r>
    </w:p>
    <w:p w:rsidR="008F173A" w:rsidRPr="008F173A" w:rsidRDefault="008F173A" w:rsidP="00F6354D">
      <w:pPr>
        <w:pStyle w:val="Default"/>
        <w:numPr>
          <w:ilvl w:val="0"/>
          <w:numId w:val="217"/>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изучение семейных традиций; </w:t>
      </w:r>
    </w:p>
    <w:p w:rsidR="008F173A" w:rsidRPr="008F173A" w:rsidRDefault="008F173A" w:rsidP="00F6354D">
      <w:pPr>
        <w:pStyle w:val="Default"/>
        <w:numPr>
          <w:ilvl w:val="0"/>
          <w:numId w:val="217"/>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организация и проведение совместных встреч, конкурсов и викторин; </w:t>
      </w:r>
    </w:p>
    <w:p w:rsidR="008F173A" w:rsidRPr="008F173A" w:rsidRDefault="008F173A" w:rsidP="00F6354D">
      <w:pPr>
        <w:pStyle w:val="Default"/>
        <w:numPr>
          <w:ilvl w:val="0"/>
          <w:numId w:val="217"/>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организация совместных экскурсий в музеи; </w:t>
      </w:r>
    </w:p>
    <w:p w:rsidR="008F173A" w:rsidRPr="008F173A" w:rsidRDefault="008F173A" w:rsidP="00F6354D">
      <w:pPr>
        <w:pStyle w:val="Default"/>
        <w:numPr>
          <w:ilvl w:val="0"/>
          <w:numId w:val="217"/>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совместные проекты. </w:t>
      </w:r>
    </w:p>
    <w:p w:rsidR="008F173A" w:rsidRPr="008F173A" w:rsidRDefault="008F173A" w:rsidP="008F173A">
      <w:pPr>
        <w:pStyle w:val="Default"/>
        <w:rPr>
          <w:rFonts w:ascii="Times New Roman" w:hAnsi="Times New Roman" w:cs="Times New Roman"/>
          <w:color w:val="auto"/>
          <w:sz w:val="28"/>
          <w:szCs w:val="28"/>
        </w:rPr>
      </w:pPr>
      <w:r w:rsidRPr="008F173A">
        <w:rPr>
          <w:rFonts w:ascii="Times New Roman" w:hAnsi="Times New Roman" w:cs="Times New Roman"/>
          <w:b/>
          <w:bCs/>
          <w:color w:val="auto"/>
          <w:sz w:val="28"/>
          <w:szCs w:val="28"/>
        </w:rPr>
        <w:t xml:space="preserve">Планируемые результаты: </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 </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В школе формируется личность, осознающая себя частью общества и гражданином своего Отечества, овладевающая следующими компетенциями: </w:t>
      </w:r>
    </w:p>
    <w:p w:rsidR="008F173A" w:rsidRPr="008F173A" w:rsidRDefault="008F173A" w:rsidP="00F6354D">
      <w:pPr>
        <w:pStyle w:val="Default"/>
        <w:numPr>
          <w:ilvl w:val="0"/>
          <w:numId w:val="218"/>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 </w:t>
      </w:r>
    </w:p>
    <w:p w:rsidR="008F173A" w:rsidRPr="008F173A" w:rsidRDefault="008F173A" w:rsidP="00F6354D">
      <w:pPr>
        <w:pStyle w:val="Default"/>
        <w:numPr>
          <w:ilvl w:val="0"/>
          <w:numId w:val="218"/>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8F173A" w:rsidRPr="008F173A" w:rsidRDefault="008F173A" w:rsidP="00F6354D">
      <w:pPr>
        <w:pStyle w:val="Default"/>
        <w:numPr>
          <w:ilvl w:val="0"/>
          <w:numId w:val="218"/>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опыт постижения ценностей гражданского общества, национальной истории и культуры; </w:t>
      </w:r>
    </w:p>
    <w:p w:rsidR="008F173A" w:rsidRPr="008F173A" w:rsidRDefault="008F173A" w:rsidP="00F6354D">
      <w:pPr>
        <w:pStyle w:val="Default"/>
        <w:numPr>
          <w:ilvl w:val="0"/>
          <w:numId w:val="218"/>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знания о правах и обязанностях человека, гражданина, семьянина, товарища. </w:t>
      </w:r>
    </w:p>
    <w:p w:rsidR="008F173A" w:rsidRPr="008F173A" w:rsidRDefault="008F173A" w:rsidP="008F173A">
      <w:pPr>
        <w:pStyle w:val="Default"/>
        <w:tabs>
          <w:tab w:val="num" w:pos="360"/>
        </w:tabs>
        <w:ind w:hanging="360"/>
        <w:rPr>
          <w:rFonts w:ascii="Times New Roman" w:hAnsi="Times New Roman" w:cs="Times New Roman"/>
          <w:color w:val="auto"/>
          <w:sz w:val="28"/>
          <w:szCs w:val="28"/>
        </w:rPr>
      </w:pPr>
    </w:p>
    <w:p w:rsidR="008F173A" w:rsidRPr="008F173A" w:rsidRDefault="008F173A" w:rsidP="008F173A">
      <w:pPr>
        <w:pStyle w:val="Default"/>
        <w:jc w:val="center"/>
        <w:rPr>
          <w:rFonts w:ascii="Times New Roman" w:hAnsi="Times New Roman" w:cs="Times New Roman"/>
          <w:color w:val="auto"/>
          <w:sz w:val="28"/>
          <w:szCs w:val="28"/>
        </w:rPr>
      </w:pPr>
      <w:r w:rsidRPr="008F173A">
        <w:rPr>
          <w:rFonts w:ascii="Times New Roman" w:hAnsi="Times New Roman" w:cs="Times New Roman"/>
          <w:b/>
          <w:bCs/>
          <w:i/>
          <w:iCs/>
          <w:color w:val="auto"/>
          <w:sz w:val="28"/>
          <w:szCs w:val="28"/>
        </w:rPr>
        <w:t>2. Воспитание нравственных чувств и этического сознания</w:t>
      </w:r>
    </w:p>
    <w:p w:rsidR="008F173A" w:rsidRPr="008F173A" w:rsidRDefault="008F173A" w:rsidP="008F173A">
      <w:pPr>
        <w:pStyle w:val="Default"/>
        <w:jc w:val="both"/>
        <w:rPr>
          <w:rFonts w:ascii="Times New Roman" w:hAnsi="Times New Roman" w:cs="Times New Roman"/>
          <w:i/>
          <w:iCs/>
          <w:color w:val="auto"/>
          <w:sz w:val="28"/>
          <w:szCs w:val="28"/>
        </w:rPr>
      </w:pPr>
      <w:r w:rsidRPr="008F173A">
        <w:rPr>
          <w:rFonts w:ascii="Times New Roman" w:hAnsi="Times New Roman" w:cs="Times New Roman"/>
          <w:b/>
          <w:bCs/>
          <w:color w:val="auto"/>
          <w:sz w:val="28"/>
          <w:szCs w:val="28"/>
        </w:rPr>
        <w:t xml:space="preserve">МОДУЛЬ: «Я – человек» </w:t>
      </w:r>
      <w:r w:rsidRPr="008F173A">
        <w:rPr>
          <w:rFonts w:ascii="Times New Roman" w:hAnsi="Times New Roman" w:cs="Times New Roman"/>
          <w:color w:val="auto"/>
          <w:sz w:val="28"/>
          <w:szCs w:val="28"/>
        </w:rPr>
        <w:t xml:space="preserve">(ценности: </w:t>
      </w:r>
      <w:r w:rsidRPr="008F173A">
        <w:rPr>
          <w:rFonts w:ascii="Times New Roman" w:hAnsi="Times New Roman" w:cs="Times New Roman"/>
          <w:i/>
          <w:iCs/>
          <w:color w:val="auto"/>
          <w:sz w:val="28"/>
          <w:szCs w:val="28"/>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8F173A" w:rsidRPr="008F173A" w:rsidRDefault="008F173A" w:rsidP="008F173A">
      <w:pPr>
        <w:pStyle w:val="Default"/>
        <w:jc w:val="center"/>
        <w:rPr>
          <w:rFonts w:ascii="Times New Roman" w:hAnsi="Times New Roman" w:cs="Times New Roman"/>
          <w:i/>
          <w:iCs/>
          <w:color w:val="auto"/>
          <w:sz w:val="28"/>
          <w:szCs w:val="28"/>
        </w:rPr>
      </w:pPr>
      <w:r w:rsidRPr="008F173A">
        <w:rPr>
          <w:rFonts w:ascii="Times New Roman" w:hAnsi="Times New Roman" w:cs="Times New Roman"/>
          <w:b/>
          <w:bCs/>
          <w:sz w:val="28"/>
          <w:szCs w:val="28"/>
        </w:rPr>
        <w:t>Основные направления работы</w:t>
      </w:r>
    </w:p>
    <w:tbl>
      <w:tblPr>
        <w:tblStyle w:val="a4"/>
        <w:tblW w:w="0" w:type="auto"/>
        <w:tblLook w:val="01E0" w:firstRow="1" w:lastRow="1" w:firstColumn="1" w:lastColumn="1" w:noHBand="0" w:noVBand="0"/>
      </w:tblPr>
      <w:tblGrid>
        <w:gridCol w:w="4785"/>
        <w:gridCol w:w="4786"/>
      </w:tblGrid>
      <w:tr w:rsidR="008F173A" w:rsidRPr="008F173A" w:rsidTr="008F173A">
        <w:tc>
          <w:tcPr>
            <w:tcW w:w="4785" w:type="dxa"/>
          </w:tcPr>
          <w:p w:rsidR="008F173A" w:rsidRPr="008F173A" w:rsidRDefault="008F173A" w:rsidP="008F173A">
            <w:pPr>
              <w:pStyle w:val="Default"/>
              <w:rPr>
                <w:rFonts w:ascii="Times New Roman" w:hAnsi="Times New Roman" w:cs="Times New Roman"/>
                <w:sz w:val="28"/>
                <w:szCs w:val="28"/>
              </w:rPr>
            </w:pPr>
            <w:r w:rsidRPr="008F173A">
              <w:rPr>
                <w:rFonts w:ascii="Times New Roman" w:hAnsi="Times New Roman" w:cs="Times New Roman"/>
                <w:sz w:val="28"/>
                <w:szCs w:val="28"/>
              </w:rPr>
              <w:t xml:space="preserve">Воспитательные задачи </w:t>
            </w:r>
          </w:p>
        </w:tc>
        <w:tc>
          <w:tcPr>
            <w:tcW w:w="4786" w:type="dxa"/>
          </w:tcPr>
          <w:p w:rsidR="008F173A" w:rsidRPr="008F173A" w:rsidRDefault="008F173A" w:rsidP="008F173A">
            <w:pPr>
              <w:pStyle w:val="Default"/>
              <w:rPr>
                <w:rFonts w:ascii="Times New Roman" w:hAnsi="Times New Roman" w:cs="Times New Roman"/>
                <w:sz w:val="28"/>
                <w:szCs w:val="28"/>
              </w:rPr>
            </w:pPr>
            <w:r w:rsidRPr="008F173A">
              <w:rPr>
                <w:rFonts w:ascii="Times New Roman" w:hAnsi="Times New Roman" w:cs="Times New Roman"/>
                <w:sz w:val="28"/>
                <w:szCs w:val="28"/>
              </w:rPr>
              <w:t xml:space="preserve">Ключевые дела </w:t>
            </w:r>
          </w:p>
        </w:tc>
      </w:tr>
      <w:tr w:rsidR="008F173A" w:rsidRPr="008F173A" w:rsidTr="008F173A">
        <w:trPr>
          <w:trHeight w:val="4133"/>
        </w:trPr>
        <w:tc>
          <w:tcPr>
            <w:tcW w:w="4785" w:type="dxa"/>
          </w:tcPr>
          <w:p w:rsidR="008F173A" w:rsidRPr="008F173A" w:rsidRDefault="008F173A" w:rsidP="00F6354D">
            <w:pPr>
              <w:pStyle w:val="Default"/>
              <w:numPr>
                <w:ilvl w:val="0"/>
                <w:numId w:val="220"/>
              </w:numPr>
              <w:jc w:val="both"/>
              <w:rPr>
                <w:rFonts w:ascii="Times New Roman" w:hAnsi="Times New Roman" w:cs="Times New Roman"/>
                <w:sz w:val="28"/>
                <w:szCs w:val="28"/>
              </w:rPr>
            </w:pPr>
            <w:r w:rsidRPr="008F173A">
              <w:rPr>
                <w:rFonts w:ascii="Times New Roman" w:hAnsi="Times New Roman" w:cs="Times New Roman"/>
                <w:sz w:val="28"/>
                <w:szCs w:val="28"/>
              </w:rPr>
              <w:t>Формирование духовно-нравственных ориентиров</w:t>
            </w:r>
          </w:p>
          <w:p w:rsidR="008F173A" w:rsidRPr="008F173A" w:rsidRDefault="008F173A" w:rsidP="00F6354D">
            <w:pPr>
              <w:pStyle w:val="Default"/>
              <w:numPr>
                <w:ilvl w:val="0"/>
                <w:numId w:val="220"/>
              </w:numPr>
              <w:jc w:val="both"/>
              <w:rPr>
                <w:rFonts w:ascii="Times New Roman" w:hAnsi="Times New Roman" w:cs="Times New Roman"/>
                <w:sz w:val="28"/>
                <w:szCs w:val="28"/>
              </w:rPr>
            </w:pPr>
            <w:r w:rsidRPr="008F173A">
              <w:rPr>
                <w:rFonts w:ascii="Times New Roman" w:hAnsi="Times New Roman" w:cs="Times New Roman"/>
                <w:sz w:val="28"/>
                <w:szCs w:val="28"/>
              </w:rPr>
              <w:t>Формирование гражданского отношения к себе</w:t>
            </w:r>
          </w:p>
          <w:p w:rsidR="008F173A" w:rsidRPr="008F173A" w:rsidRDefault="008F173A" w:rsidP="00F6354D">
            <w:pPr>
              <w:pStyle w:val="Default"/>
              <w:numPr>
                <w:ilvl w:val="0"/>
                <w:numId w:val="220"/>
              </w:numPr>
              <w:jc w:val="both"/>
              <w:rPr>
                <w:rFonts w:ascii="Times New Roman" w:hAnsi="Times New Roman" w:cs="Times New Roman"/>
                <w:sz w:val="28"/>
                <w:szCs w:val="28"/>
              </w:rPr>
            </w:pPr>
            <w:r w:rsidRPr="008F173A">
              <w:rPr>
                <w:rFonts w:ascii="Times New Roman" w:hAnsi="Times New Roman" w:cs="Times New Roman"/>
                <w:sz w:val="28"/>
                <w:szCs w:val="28"/>
              </w:rPr>
              <w:t>Воспитание сознательной дисциплины и культуры поведения, ответственности и исполнительности</w:t>
            </w:r>
          </w:p>
          <w:p w:rsidR="008F173A" w:rsidRPr="008F173A" w:rsidRDefault="008F173A" w:rsidP="00F6354D">
            <w:pPr>
              <w:pStyle w:val="Default"/>
              <w:numPr>
                <w:ilvl w:val="0"/>
                <w:numId w:val="220"/>
              </w:numPr>
              <w:jc w:val="both"/>
              <w:rPr>
                <w:rFonts w:ascii="Times New Roman" w:hAnsi="Times New Roman" w:cs="Times New Roman"/>
                <w:sz w:val="28"/>
                <w:szCs w:val="28"/>
              </w:rPr>
            </w:pPr>
            <w:r w:rsidRPr="008F173A">
              <w:rPr>
                <w:rFonts w:ascii="Times New Roman" w:hAnsi="Times New Roman" w:cs="Times New Roman"/>
                <w:sz w:val="28"/>
                <w:szCs w:val="28"/>
              </w:rPr>
              <w:t>Формирование потребности самообразования, самовоспитания своих морально-волевых качеств</w:t>
            </w:r>
          </w:p>
          <w:p w:rsidR="008F173A" w:rsidRPr="008F173A" w:rsidRDefault="008F173A" w:rsidP="00F6354D">
            <w:pPr>
              <w:pStyle w:val="Default"/>
              <w:numPr>
                <w:ilvl w:val="0"/>
                <w:numId w:val="220"/>
              </w:numPr>
              <w:jc w:val="both"/>
              <w:rPr>
                <w:rFonts w:ascii="Times New Roman" w:hAnsi="Times New Roman" w:cs="Times New Roman"/>
                <w:i/>
                <w:iCs/>
                <w:color w:val="auto"/>
                <w:sz w:val="28"/>
                <w:szCs w:val="28"/>
              </w:rPr>
            </w:pPr>
            <w:r w:rsidRPr="008F173A">
              <w:rPr>
                <w:rFonts w:ascii="Times New Roman" w:hAnsi="Times New Roman" w:cs="Times New Roman"/>
                <w:sz w:val="28"/>
                <w:szCs w:val="28"/>
              </w:rPr>
              <w:t>Развитие самосовершенствования личности</w:t>
            </w:r>
          </w:p>
        </w:tc>
        <w:tc>
          <w:tcPr>
            <w:tcW w:w="4786" w:type="dxa"/>
          </w:tcPr>
          <w:p w:rsidR="008F173A" w:rsidRPr="008F173A" w:rsidRDefault="008F173A" w:rsidP="00F6354D">
            <w:pPr>
              <w:pStyle w:val="Default"/>
              <w:numPr>
                <w:ilvl w:val="0"/>
                <w:numId w:val="219"/>
              </w:numPr>
              <w:jc w:val="both"/>
              <w:rPr>
                <w:rFonts w:ascii="Times New Roman" w:hAnsi="Times New Roman" w:cs="Times New Roman"/>
                <w:sz w:val="28"/>
                <w:szCs w:val="28"/>
              </w:rPr>
            </w:pPr>
            <w:r w:rsidRPr="008F173A">
              <w:rPr>
                <w:rFonts w:ascii="Times New Roman" w:hAnsi="Times New Roman" w:cs="Times New Roman"/>
                <w:sz w:val="28"/>
                <w:szCs w:val="28"/>
              </w:rPr>
              <w:t>день Знаний</w:t>
            </w:r>
          </w:p>
          <w:p w:rsidR="008F173A" w:rsidRPr="008F173A" w:rsidRDefault="008F173A" w:rsidP="00F6354D">
            <w:pPr>
              <w:pStyle w:val="Default"/>
              <w:numPr>
                <w:ilvl w:val="0"/>
                <w:numId w:val="219"/>
              </w:numPr>
              <w:jc w:val="both"/>
              <w:rPr>
                <w:rFonts w:ascii="Times New Roman" w:hAnsi="Times New Roman" w:cs="Times New Roman"/>
                <w:sz w:val="28"/>
                <w:szCs w:val="28"/>
              </w:rPr>
            </w:pPr>
            <w:r w:rsidRPr="008F173A">
              <w:rPr>
                <w:rFonts w:ascii="Times New Roman" w:hAnsi="Times New Roman" w:cs="Times New Roman"/>
                <w:sz w:val="28"/>
                <w:szCs w:val="28"/>
              </w:rPr>
              <w:t>декада пожилого человека</w:t>
            </w:r>
          </w:p>
          <w:p w:rsidR="008F173A" w:rsidRPr="008F173A" w:rsidRDefault="008F173A" w:rsidP="00F6354D">
            <w:pPr>
              <w:pStyle w:val="Default"/>
              <w:numPr>
                <w:ilvl w:val="0"/>
                <w:numId w:val="219"/>
              </w:numPr>
              <w:jc w:val="both"/>
              <w:rPr>
                <w:rFonts w:ascii="Times New Roman" w:hAnsi="Times New Roman" w:cs="Times New Roman"/>
                <w:sz w:val="28"/>
                <w:szCs w:val="28"/>
              </w:rPr>
            </w:pPr>
            <w:r w:rsidRPr="008F173A">
              <w:rPr>
                <w:rFonts w:ascii="Times New Roman" w:hAnsi="Times New Roman" w:cs="Times New Roman"/>
                <w:sz w:val="28"/>
                <w:szCs w:val="28"/>
              </w:rPr>
              <w:t xml:space="preserve">день Учителя </w:t>
            </w:r>
          </w:p>
          <w:p w:rsidR="008F173A" w:rsidRPr="008F173A" w:rsidRDefault="008F173A" w:rsidP="00F6354D">
            <w:pPr>
              <w:pStyle w:val="Default"/>
              <w:numPr>
                <w:ilvl w:val="0"/>
                <w:numId w:val="219"/>
              </w:numPr>
              <w:jc w:val="both"/>
              <w:rPr>
                <w:rFonts w:ascii="Times New Roman" w:hAnsi="Times New Roman" w:cs="Times New Roman"/>
                <w:sz w:val="28"/>
                <w:szCs w:val="28"/>
              </w:rPr>
            </w:pPr>
            <w:r w:rsidRPr="008F173A">
              <w:rPr>
                <w:rFonts w:ascii="Times New Roman" w:hAnsi="Times New Roman" w:cs="Times New Roman"/>
                <w:sz w:val="28"/>
                <w:szCs w:val="28"/>
              </w:rPr>
              <w:t xml:space="preserve">день Матери </w:t>
            </w:r>
          </w:p>
          <w:p w:rsidR="008F173A" w:rsidRPr="008F173A" w:rsidRDefault="008F173A" w:rsidP="00F6354D">
            <w:pPr>
              <w:pStyle w:val="Default"/>
              <w:numPr>
                <w:ilvl w:val="0"/>
                <w:numId w:val="219"/>
              </w:numPr>
              <w:jc w:val="both"/>
              <w:rPr>
                <w:rFonts w:ascii="Times New Roman" w:hAnsi="Times New Roman" w:cs="Times New Roman"/>
                <w:sz w:val="28"/>
                <w:szCs w:val="28"/>
              </w:rPr>
            </w:pPr>
            <w:r w:rsidRPr="008F173A">
              <w:rPr>
                <w:rFonts w:ascii="Times New Roman" w:hAnsi="Times New Roman" w:cs="Times New Roman"/>
                <w:sz w:val="28"/>
                <w:szCs w:val="28"/>
              </w:rPr>
              <w:t>«Новогодний серпантин»</w:t>
            </w:r>
          </w:p>
          <w:p w:rsidR="008F173A" w:rsidRPr="008F173A" w:rsidRDefault="008F173A" w:rsidP="00F6354D">
            <w:pPr>
              <w:pStyle w:val="Default"/>
              <w:numPr>
                <w:ilvl w:val="0"/>
                <w:numId w:val="219"/>
              </w:numPr>
              <w:jc w:val="both"/>
              <w:rPr>
                <w:rFonts w:ascii="Times New Roman" w:hAnsi="Times New Roman" w:cs="Times New Roman"/>
                <w:sz w:val="28"/>
                <w:szCs w:val="28"/>
              </w:rPr>
            </w:pPr>
            <w:r w:rsidRPr="008F173A">
              <w:rPr>
                <w:rFonts w:ascii="Times New Roman" w:hAnsi="Times New Roman" w:cs="Times New Roman"/>
                <w:sz w:val="28"/>
                <w:szCs w:val="28"/>
              </w:rPr>
              <w:t xml:space="preserve">смотр строя и песни (мероприятия ко Дню защитника Отечества) </w:t>
            </w:r>
          </w:p>
          <w:p w:rsidR="008F173A" w:rsidRPr="008F173A" w:rsidRDefault="008F173A" w:rsidP="00F6354D">
            <w:pPr>
              <w:pStyle w:val="Default"/>
              <w:numPr>
                <w:ilvl w:val="0"/>
                <w:numId w:val="219"/>
              </w:numPr>
              <w:jc w:val="both"/>
              <w:rPr>
                <w:rFonts w:ascii="Times New Roman" w:hAnsi="Times New Roman" w:cs="Times New Roman"/>
                <w:sz w:val="28"/>
                <w:szCs w:val="28"/>
              </w:rPr>
            </w:pPr>
            <w:r w:rsidRPr="008F173A">
              <w:rPr>
                <w:rFonts w:ascii="Times New Roman" w:hAnsi="Times New Roman" w:cs="Times New Roman"/>
                <w:sz w:val="28"/>
                <w:szCs w:val="28"/>
              </w:rPr>
              <w:t>праздничные мероприятия, посвященные 8 марта</w:t>
            </w:r>
          </w:p>
          <w:p w:rsidR="008F173A" w:rsidRPr="008F173A" w:rsidRDefault="008F173A" w:rsidP="00F6354D">
            <w:pPr>
              <w:pStyle w:val="Default"/>
              <w:numPr>
                <w:ilvl w:val="0"/>
                <w:numId w:val="219"/>
              </w:numPr>
              <w:jc w:val="both"/>
              <w:rPr>
                <w:rFonts w:ascii="Times New Roman" w:hAnsi="Times New Roman" w:cs="Times New Roman"/>
                <w:i/>
                <w:iCs/>
                <w:color w:val="auto"/>
                <w:sz w:val="28"/>
                <w:szCs w:val="28"/>
              </w:rPr>
            </w:pPr>
            <w:r w:rsidRPr="008F173A">
              <w:rPr>
                <w:rFonts w:ascii="Times New Roman" w:hAnsi="Times New Roman" w:cs="Times New Roman"/>
                <w:sz w:val="28"/>
                <w:szCs w:val="28"/>
              </w:rPr>
              <w:t>вовлечение обучающихся в объединения дополнительного образования, спортивные секции</w:t>
            </w:r>
          </w:p>
        </w:tc>
      </w:tr>
    </w:tbl>
    <w:p w:rsidR="008F173A" w:rsidRPr="008F173A" w:rsidRDefault="008F173A" w:rsidP="008F173A">
      <w:pPr>
        <w:pStyle w:val="Default"/>
        <w:jc w:val="center"/>
        <w:rPr>
          <w:rFonts w:ascii="Times New Roman" w:hAnsi="Times New Roman" w:cs="Times New Roman"/>
          <w:sz w:val="28"/>
          <w:szCs w:val="28"/>
        </w:rPr>
      </w:pPr>
      <w:r w:rsidRPr="008F173A">
        <w:rPr>
          <w:rFonts w:ascii="Times New Roman" w:hAnsi="Times New Roman" w:cs="Times New Roman"/>
          <w:b/>
          <w:bCs/>
          <w:sz w:val="28"/>
          <w:szCs w:val="28"/>
        </w:rPr>
        <w:t>Совместная педагогическая деятельность семьи и школы:</w:t>
      </w:r>
    </w:p>
    <w:p w:rsidR="008F173A" w:rsidRPr="008F173A" w:rsidRDefault="008F173A" w:rsidP="00F6354D">
      <w:pPr>
        <w:pStyle w:val="Default"/>
        <w:numPr>
          <w:ilvl w:val="0"/>
          <w:numId w:val="221"/>
        </w:numPr>
        <w:jc w:val="both"/>
        <w:rPr>
          <w:rFonts w:ascii="Times New Roman" w:hAnsi="Times New Roman" w:cs="Times New Roman"/>
          <w:sz w:val="28"/>
          <w:szCs w:val="28"/>
        </w:rPr>
      </w:pPr>
      <w:r w:rsidRPr="008F173A">
        <w:rPr>
          <w:rFonts w:ascii="Times New Roman" w:hAnsi="Times New Roman" w:cs="Times New Roman"/>
          <w:sz w:val="28"/>
          <w:szCs w:val="28"/>
        </w:rPr>
        <w:t xml:space="preserve">оформление информационных стендов; </w:t>
      </w:r>
    </w:p>
    <w:p w:rsidR="008F173A" w:rsidRPr="008F173A" w:rsidRDefault="008F173A" w:rsidP="00F6354D">
      <w:pPr>
        <w:pStyle w:val="Default"/>
        <w:numPr>
          <w:ilvl w:val="0"/>
          <w:numId w:val="221"/>
        </w:numPr>
        <w:jc w:val="both"/>
        <w:rPr>
          <w:rFonts w:ascii="Times New Roman" w:hAnsi="Times New Roman" w:cs="Times New Roman"/>
          <w:sz w:val="28"/>
          <w:szCs w:val="28"/>
        </w:rPr>
      </w:pPr>
      <w:r w:rsidRPr="008F173A">
        <w:rPr>
          <w:rFonts w:ascii="Times New Roman" w:hAnsi="Times New Roman" w:cs="Times New Roman"/>
          <w:sz w:val="28"/>
          <w:szCs w:val="28"/>
        </w:rPr>
        <w:t xml:space="preserve">тематические классные родительские собрания; </w:t>
      </w:r>
    </w:p>
    <w:p w:rsidR="008F173A" w:rsidRPr="008F173A" w:rsidRDefault="008F173A" w:rsidP="00F6354D">
      <w:pPr>
        <w:pStyle w:val="Default"/>
        <w:numPr>
          <w:ilvl w:val="0"/>
          <w:numId w:val="221"/>
        </w:numPr>
        <w:jc w:val="both"/>
        <w:rPr>
          <w:rFonts w:ascii="Times New Roman" w:hAnsi="Times New Roman" w:cs="Times New Roman"/>
          <w:color w:val="auto"/>
        </w:rPr>
      </w:pPr>
      <w:r w:rsidRPr="008F173A">
        <w:rPr>
          <w:rFonts w:ascii="Times New Roman" w:hAnsi="Times New Roman" w:cs="Times New Roman"/>
          <w:sz w:val="28"/>
          <w:szCs w:val="28"/>
        </w:rPr>
        <w:t xml:space="preserve">организация и проведение совместных праздников, экскурсионных походов, посещение театров, музеев: </w:t>
      </w:r>
    </w:p>
    <w:p w:rsidR="008F173A" w:rsidRPr="008F173A" w:rsidRDefault="008F173A" w:rsidP="00F6354D">
      <w:pPr>
        <w:pStyle w:val="Default"/>
        <w:numPr>
          <w:ilvl w:val="0"/>
          <w:numId w:val="221"/>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индивидуальные консультации (психологическая, педагогическая помощь); </w:t>
      </w:r>
    </w:p>
    <w:p w:rsidR="008F173A" w:rsidRPr="008F173A" w:rsidRDefault="008F173A" w:rsidP="00F6354D">
      <w:pPr>
        <w:pStyle w:val="Default"/>
        <w:numPr>
          <w:ilvl w:val="0"/>
          <w:numId w:val="221"/>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изучение мотивов и потребностей родителей. </w:t>
      </w:r>
    </w:p>
    <w:p w:rsidR="008F173A" w:rsidRPr="008F173A" w:rsidRDefault="008F173A" w:rsidP="008F173A">
      <w:pPr>
        <w:pStyle w:val="Default"/>
        <w:rPr>
          <w:rFonts w:ascii="Times New Roman" w:hAnsi="Times New Roman" w:cs="Times New Roman"/>
          <w:color w:val="auto"/>
          <w:sz w:val="28"/>
          <w:szCs w:val="28"/>
        </w:rPr>
      </w:pPr>
      <w:r w:rsidRPr="008F173A">
        <w:rPr>
          <w:rFonts w:ascii="Times New Roman" w:hAnsi="Times New Roman" w:cs="Times New Roman"/>
          <w:b/>
          <w:bCs/>
          <w:color w:val="auto"/>
          <w:sz w:val="28"/>
          <w:szCs w:val="28"/>
        </w:rPr>
        <w:t xml:space="preserve">Планируемые результаты: </w:t>
      </w:r>
    </w:p>
    <w:p w:rsidR="008F173A" w:rsidRPr="008F173A" w:rsidRDefault="008F173A" w:rsidP="00F6354D">
      <w:pPr>
        <w:pStyle w:val="Default"/>
        <w:numPr>
          <w:ilvl w:val="0"/>
          <w:numId w:val="222"/>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знания о моральных нормах и правилах нравственного поведения, в том числе об этических нормах взаимоотношений в семье, между околениями, носителями разных убеждений, представителями различных социальных групп; </w:t>
      </w:r>
    </w:p>
    <w:p w:rsidR="008F173A" w:rsidRPr="008F173A" w:rsidRDefault="008F173A" w:rsidP="00F6354D">
      <w:pPr>
        <w:pStyle w:val="Default"/>
        <w:numPr>
          <w:ilvl w:val="0"/>
          <w:numId w:val="222"/>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8F173A" w:rsidRPr="008F173A" w:rsidRDefault="008F173A" w:rsidP="00F6354D">
      <w:pPr>
        <w:pStyle w:val="Default"/>
        <w:numPr>
          <w:ilvl w:val="0"/>
          <w:numId w:val="222"/>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уважительное отношение к традиционным религиям; </w:t>
      </w:r>
    </w:p>
    <w:p w:rsidR="008F173A" w:rsidRPr="008F173A" w:rsidRDefault="008F173A" w:rsidP="00F6354D">
      <w:pPr>
        <w:pStyle w:val="Default"/>
        <w:numPr>
          <w:ilvl w:val="0"/>
          <w:numId w:val="222"/>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8F173A" w:rsidRPr="008F173A" w:rsidRDefault="008F173A" w:rsidP="00F6354D">
      <w:pPr>
        <w:pStyle w:val="Default"/>
        <w:numPr>
          <w:ilvl w:val="0"/>
          <w:numId w:val="222"/>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8F173A" w:rsidRPr="008F173A" w:rsidRDefault="008F173A" w:rsidP="00F6354D">
      <w:pPr>
        <w:pStyle w:val="Default"/>
        <w:numPr>
          <w:ilvl w:val="0"/>
          <w:numId w:val="222"/>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8F173A" w:rsidRPr="008F173A" w:rsidRDefault="008F173A" w:rsidP="00F6354D">
      <w:pPr>
        <w:pStyle w:val="Default"/>
        <w:numPr>
          <w:ilvl w:val="0"/>
          <w:numId w:val="222"/>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знание традиций своей семьи и школы, бережное отношение к ним. </w:t>
      </w:r>
    </w:p>
    <w:p w:rsidR="008F173A" w:rsidRPr="008F173A" w:rsidRDefault="008F173A" w:rsidP="008F173A">
      <w:pPr>
        <w:pStyle w:val="Default"/>
        <w:jc w:val="center"/>
        <w:rPr>
          <w:rFonts w:ascii="Times New Roman" w:hAnsi="Times New Roman" w:cs="Times New Roman"/>
          <w:b/>
          <w:bCs/>
          <w:i/>
          <w:iCs/>
          <w:color w:val="auto"/>
          <w:sz w:val="28"/>
          <w:szCs w:val="28"/>
        </w:rPr>
      </w:pPr>
    </w:p>
    <w:p w:rsidR="008F173A" w:rsidRPr="008F173A" w:rsidRDefault="008F173A" w:rsidP="008F173A">
      <w:pPr>
        <w:pStyle w:val="Default"/>
        <w:jc w:val="center"/>
        <w:rPr>
          <w:rFonts w:ascii="Times New Roman" w:hAnsi="Times New Roman" w:cs="Times New Roman"/>
          <w:color w:val="auto"/>
          <w:sz w:val="28"/>
          <w:szCs w:val="28"/>
        </w:rPr>
      </w:pPr>
      <w:r w:rsidRPr="008F173A">
        <w:rPr>
          <w:rFonts w:ascii="Times New Roman" w:hAnsi="Times New Roman" w:cs="Times New Roman"/>
          <w:b/>
          <w:bCs/>
          <w:i/>
          <w:iCs/>
          <w:color w:val="auto"/>
          <w:sz w:val="28"/>
          <w:szCs w:val="28"/>
        </w:rPr>
        <w:t>3. Воспитание трудолюбия, творческого отношения к учению, труду, жизни</w:t>
      </w:r>
    </w:p>
    <w:p w:rsidR="008F173A" w:rsidRPr="008F173A" w:rsidRDefault="008F173A" w:rsidP="008F173A">
      <w:pPr>
        <w:pStyle w:val="Default"/>
        <w:jc w:val="both"/>
        <w:rPr>
          <w:rFonts w:ascii="Times New Roman" w:hAnsi="Times New Roman" w:cs="Times New Roman"/>
          <w:color w:val="auto"/>
          <w:sz w:val="28"/>
          <w:szCs w:val="28"/>
        </w:rPr>
      </w:pPr>
      <w:r w:rsidRPr="008F173A">
        <w:rPr>
          <w:rFonts w:ascii="Times New Roman" w:hAnsi="Times New Roman" w:cs="Times New Roman"/>
          <w:b/>
          <w:bCs/>
          <w:color w:val="auto"/>
          <w:sz w:val="28"/>
          <w:szCs w:val="28"/>
        </w:rPr>
        <w:t xml:space="preserve">МОДУЛЬ «Я и труд» </w:t>
      </w:r>
      <w:r w:rsidRPr="008F173A">
        <w:rPr>
          <w:rFonts w:ascii="Times New Roman" w:hAnsi="Times New Roman" w:cs="Times New Roman"/>
          <w:color w:val="auto"/>
          <w:sz w:val="28"/>
          <w:szCs w:val="28"/>
        </w:rPr>
        <w:t xml:space="preserve">(ценности: </w:t>
      </w:r>
      <w:r w:rsidRPr="008F173A">
        <w:rPr>
          <w:rFonts w:ascii="Times New Roman" w:hAnsi="Times New Roman" w:cs="Times New Roman"/>
          <w:i/>
          <w:iCs/>
          <w:color w:val="auto"/>
          <w:sz w:val="28"/>
          <w:szCs w:val="28"/>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8F173A">
        <w:rPr>
          <w:rFonts w:ascii="Times New Roman" w:hAnsi="Times New Roman" w:cs="Times New Roman"/>
          <w:color w:val="auto"/>
          <w:sz w:val="28"/>
          <w:szCs w:val="28"/>
        </w:rPr>
        <w:t>.</w:t>
      </w:r>
    </w:p>
    <w:p w:rsidR="008F173A" w:rsidRPr="008F173A" w:rsidRDefault="008F173A" w:rsidP="008F173A">
      <w:pPr>
        <w:pStyle w:val="Default"/>
        <w:jc w:val="center"/>
        <w:rPr>
          <w:rFonts w:ascii="Times New Roman" w:hAnsi="Times New Roman" w:cs="Times New Roman"/>
          <w:color w:val="auto"/>
          <w:sz w:val="28"/>
          <w:szCs w:val="28"/>
        </w:rPr>
      </w:pPr>
      <w:r w:rsidRPr="008F173A">
        <w:rPr>
          <w:rFonts w:ascii="Times New Roman" w:hAnsi="Times New Roman" w:cs="Times New Roman"/>
          <w:b/>
          <w:bCs/>
          <w:sz w:val="28"/>
          <w:szCs w:val="28"/>
        </w:rPr>
        <w:t>Основные направления работы</w:t>
      </w:r>
    </w:p>
    <w:tbl>
      <w:tblPr>
        <w:tblStyle w:val="a4"/>
        <w:tblW w:w="0" w:type="auto"/>
        <w:tblLook w:val="01E0" w:firstRow="1" w:lastRow="1" w:firstColumn="1" w:lastColumn="1" w:noHBand="0" w:noVBand="0"/>
      </w:tblPr>
      <w:tblGrid>
        <w:gridCol w:w="4785"/>
        <w:gridCol w:w="4786"/>
      </w:tblGrid>
      <w:tr w:rsidR="008F173A" w:rsidRPr="008F173A" w:rsidTr="008F173A">
        <w:tc>
          <w:tcPr>
            <w:tcW w:w="4785" w:type="dxa"/>
          </w:tcPr>
          <w:p w:rsidR="008F173A" w:rsidRPr="008F173A" w:rsidRDefault="008F173A" w:rsidP="008F173A">
            <w:pPr>
              <w:pStyle w:val="Default"/>
              <w:jc w:val="center"/>
              <w:rPr>
                <w:rFonts w:ascii="Times New Roman" w:hAnsi="Times New Roman" w:cs="Times New Roman"/>
                <w:sz w:val="28"/>
                <w:szCs w:val="28"/>
              </w:rPr>
            </w:pPr>
            <w:r w:rsidRPr="008F173A">
              <w:rPr>
                <w:rFonts w:ascii="Times New Roman" w:hAnsi="Times New Roman" w:cs="Times New Roman"/>
                <w:sz w:val="28"/>
                <w:szCs w:val="28"/>
              </w:rPr>
              <w:t>Воспитательные задачи</w:t>
            </w:r>
          </w:p>
        </w:tc>
        <w:tc>
          <w:tcPr>
            <w:tcW w:w="4786" w:type="dxa"/>
          </w:tcPr>
          <w:p w:rsidR="008F173A" w:rsidRPr="008F173A" w:rsidRDefault="008F173A" w:rsidP="008F173A">
            <w:pPr>
              <w:pStyle w:val="Default"/>
              <w:jc w:val="center"/>
              <w:rPr>
                <w:rFonts w:ascii="Times New Roman" w:hAnsi="Times New Roman" w:cs="Times New Roman"/>
                <w:sz w:val="28"/>
                <w:szCs w:val="28"/>
              </w:rPr>
            </w:pPr>
            <w:r w:rsidRPr="008F173A">
              <w:rPr>
                <w:rFonts w:ascii="Times New Roman" w:hAnsi="Times New Roman" w:cs="Times New Roman"/>
                <w:sz w:val="28"/>
                <w:szCs w:val="28"/>
              </w:rPr>
              <w:t>Ключевые дела</w:t>
            </w:r>
          </w:p>
        </w:tc>
      </w:tr>
      <w:tr w:rsidR="008F173A" w:rsidRPr="008F173A" w:rsidTr="008F173A">
        <w:tc>
          <w:tcPr>
            <w:tcW w:w="4785" w:type="dxa"/>
          </w:tcPr>
          <w:p w:rsidR="008F173A" w:rsidRPr="008F173A" w:rsidRDefault="008F173A" w:rsidP="00F6354D">
            <w:pPr>
              <w:pStyle w:val="Default"/>
              <w:numPr>
                <w:ilvl w:val="0"/>
                <w:numId w:val="197"/>
              </w:numPr>
              <w:ind w:left="0"/>
              <w:jc w:val="both"/>
              <w:rPr>
                <w:rFonts w:ascii="Times New Roman" w:hAnsi="Times New Roman" w:cs="Times New Roman"/>
                <w:sz w:val="28"/>
                <w:szCs w:val="28"/>
              </w:rPr>
            </w:pPr>
            <w:r w:rsidRPr="008F173A">
              <w:rPr>
                <w:rFonts w:ascii="Times New Roman" w:hAnsi="Times New Roman" w:cs="Times New Roman"/>
                <w:sz w:val="28"/>
                <w:szCs w:val="28"/>
              </w:rPr>
              <w:t xml:space="preserve">Формирование у </w:t>
            </w:r>
            <w:r w:rsidRPr="008F173A">
              <w:rPr>
                <w:rFonts w:ascii="Times New Roman" w:hAnsi="Times New Roman" w:cs="Times New Roman"/>
                <w:color w:val="auto"/>
                <w:sz w:val="28"/>
                <w:szCs w:val="28"/>
              </w:rPr>
              <w:t>обучающихся</w:t>
            </w:r>
            <w:r w:rsidRPr="008F173A">
              <w:rPr>
                <w:rFonts w:ascii="Times New Roman" w:hAnsi="Times New Roman" w:cs="Times New Roman"/>
                <w:sz w:val="28"/>
                <w:szCs w:val="28"/>
              </w:rPr>
              <w:t xml:space="preserve"> осознания принадлежности к школьному коллективу</w:t>
            </w:r>
          </w:p>
          <w:p w:rsidR="008F173A" w:rsidRPr="008F173A" w:rsidRDefault="008F173A" w:rsidP="00F6354D">
            <w:pPr>
              <w:pStyle w:val="Default"/>
              <w:numPr>
                <w:ilvl w:val="0"/>
                <w:numId w:val="197"/>
              </w:numPr>
              <w:ind w:left="0"/>
              <w:jc w:val="both"/>
              <w:rPr>
                <w:rFonts w:ascii="Times New Roman" w:hAnsi="Times New Roman" w:cs="Times New Roman"/>
                <w:sz w:val="28"/>
                <w:szCs w:val="28"/>
              </w:rPr>
            </w:pPr>
            <w:r w:rsidRPr="008F173A">
              <w:rPr>
                <w:rFonts w:ascii="Times New Roman" w:hAnsi="Times New Roman" w:cs="Times New Roman"/>
                <w:sz w:val="28"/>
                <w:szCs w:val="28"/>
              </w:rPr>
              <w:t>Стремление к сочетанию личных и общественных интересов, к созданию атмосферы подлинного товарищества и дружбы в коллективе</w:t>
            </w:r>
          </w:p>
          <w:p w:rsidR="008F173A" w:rsidRPr="008F173A" w:rsidRDefault="008F173A" w:rsidP="00F6354D">
            <w:pPr>
              <w:pStyle w:val="Default"/>
              <w:numPr>
                <w:ilvl w:val="0"/>
                <w:numId w:val="197"/>
              </w:numPr>
              <w:ind w:left="0"/>
              <w:jc w:val="both"/>
              <w:rPr>
                <w:rFonts w:ascii="Times New Roman" w:hAnsi="Times New Roman" w:cs="Times New Roman"/>
                <w:sz w:val="28"/>
                <w:szCs w:val="28"/>
              </w:rPr>
            </w:pPr>
            <w:r w:rsidRPr="008F173A">
              <w:rPr>
                <w:rFonts w:ascii="Times New Roman" w:hAnsi="Times New Roman" w:cs="Times New Roman"/>
                <w:sz w:val="28"/>
                <w:szCs w:val="28"/>
              </w:rPr>
              <w:t xml:space="preserve">Воспитание сознательного отношения к учебе, труду </w:t>
            </w:r>
          </w:p>
          <w:p w:rsidR="008F173A" w:rsidRPr="008F173A" w:rsidRDefault="008F173A" w:rsidP="00F6354D">
            <w:pPr>
              <w:pStyle w:val="Default"/>
              <w:numPr>
                <w:ilvl w:val="0"/>
                <w:numId w:val="197"/>
              </w:numPr>
              <w:ind w:left="0"/>
              <w:jc w:val="both"/>
              <w:rPr>
                <w:rFonts w:ascii="Times New Roman" w:hAnsi="Times New Roman" w:cs="Times New Roman"/>
                <w:sz w:val="28"/>
                <w:szCs w:val="28"/>
              </w:rPr>
            </w:pPr>
            <w:r w:rsidRPr="008F173A">
              <w:rPr>
                <w:rFonts w:ascii="Times New Roman" w:hAnsi="Times New Roman" w:cs="Times New Roman"/>
                <w:sz w:val="28"/>
                <w:szCs w:val="28"/>
              </w:rPr>
              <w:t>Развитие познавательной активности, участия в общешкольных мероприятиях</w:t>
            </w:r>
          </w:p>
          <w:p w:rsidR="008F173A" w:rsidRPr="008F173A" w:rsidRDefault="008F173A" w:rsidP="00F6354D">
            <w:pPr>
              <w:pStyle w:val="Default"/>
              <w:numPr>
                <w:ilvl w:val="0"/>
                <w:numId w:val="197"/>
              </w:numPr>
              <w:ind w:left="0"/>
              <w:jc w:val="both"/>
              <w:rPr>
                <w:rFonts w:ascii="Times New Roman" w:hAnsi="Times New Roman" w:cs="Times New Roman"/>
                <w:i/>
                <w:iCs/>
                <w:color w:val="auto"/>
                <w:sz w:val="28"/>
                <w:szCs w:val="28"/>
              </w:rPr>
            </w:pPr>
            <w:r w:rsidRPr="008F173A">
              <w:rPr>
                <w:rFonts w:ascii="Times New Roman" w:hAnsi="Times New Roman" w:cs="Times New Roman"/>
                <w:sz w:val="28"/>
                <w:szCs w:val="28"/>
              </w:rPr>
              <w:t>Формирование готовности школьников к сознательному выбору профессии</w:t>
            </w:r>
          </w:p>
        </w:tc>
        <w:tc>
          <w:tcPr>
            <w:tcW w:w="4786" w:type="dxa"/>
          </w:tcPr>
          <w:p w:rsidR="008F173A" w:rsidRPr="008F173A" w:rsidRDefault="008F173A" w:rsidP="00F6354D">
            <w:pPr>
              <w:pStyle w:val="Default"/>
              <w:numPr>
                <w:ilvl w:val="0"/>
                <w:numId w:val="197"/>
              </w:numPr>
              <w:ind w:left="0"/>
              <w:jc w:val="both"/>
              <w:rPr>
                <w:rFonts w:ascii="Times New Roman" w:hAnsi="Times New Roman" w:cs="Times New Roman"/>
                <w:sz w:val="28"/>
                <w:szCs w:val="28"/>
              </w:rPr>
            </w:pPr>
            <w:r w:rsidRPr="008F173A">
              <w:rPr>
                <w:rFonts w:ascii="Times New Roman" w:hAnsi="Times New Roman" w:cs="Times New Roman"/>
                <w:sz w:val="28"/>
                <w:szCs w:val="28"/>
              </w:rPr>
              <w:t xml:space="preserve">субботники по благоустройству территории школы «Чистый двор» </w:t>
            </w:r>
          </w:p>
          <w:p w:rsidR="008F173A" w:rsidRPr="008F173A" w:rsidRDefault="008F173A" w:rsidP="00F6354D">
            <w:pPr>
              <w:pStyle w:val="Default"/>
              <w:numPr>
                <w:ilvl w:val="0"/>
                <w:numId w:val="197"/>
              </w:numPr>
              <w:ind w:left="0"/>
              <w:jc w:val="both"/>
              <w:rPr>
                <w:rFonts w:ascii="Times New Roman" w:hAnsi="Times New Roman" w:cs="Times New Roman"/>
                <w:sz w:val="28"/>
                <w:szCs w:val="28"/>
              </w:rPr>
            </w:pPr>
            <w:r w:rsidRPr="008F173A">
              <w:rPr>
                <w:rFonts w:ascii="Times New Roman" w:hAnsi="Times New Roman" w:cs="Times New Roman"/>
                <w:sz w:val="28"/>
                <w:szCs w:val="28"/>
              </w:rPr>
              <w:t xml:space="preserve">акция «Мастерская Деда Мороза» </w:t>
            </w:r>
          </w:p>
          <w:p w:rsidR="008F173A" w:rsidRPr="008F173A" w:rsidRDefault="008F173A" w:rsidP="00F6354D">
            <w:pPr>
              <w:pStyle w:val="Default"/>
              <w:numPr>
                <w:ilvl w:val="0"/>
                <w:numId w:val="197"/>
              </w:numPr>
              <w:ind w:left="0"/>
              <w:jc w:val="both"/>
              <w:rPr>
                <w:rFonts w:ascii="Times New Roman" w:hAnsi="Times New Roman" w:cs="Times New Roman"/>
                <w:sz w:val="28"/>
                <w:szCs w:val="28"/>
              </w:rPr>
            </w:pPr>
            <w:r w:rsidRPr="008F173A">
              <w:rPr>
                <w:rFonts w:ascii="Times New Roman" w:hAnsi="Times New Roman" w:cs="Times New Roman"/>
                <w:sz w:val="28"/>
                <w:szCs w:val="28"/>
              </w:rPr>
              <w:t>оформление класса к Новому году</w:t>
            </w:r>
          </w:p>
          <w:p w:rsidR="008F173A" w:rsidRPr="008F173A" w:rsidRDefault="008F173A" w:rsidP="00F6354D">
            <w:pPr>
              <w:pStyle w:val="Default"/>
              <w:numPr>
                <w:ilvl w:val="0"/>
                <w:numId w:val="197"/>
              </w:numPr>
              <w:ind w:left="0"/>
              <w:jc w:val="both"/>
              <w:rPr>
                <w:rFonts w:ascii="Times New Roman" w:hAnsi="Times New Roman" w:cs="Times New Roman"/>
                <w:sz w:val="28"/>
                <w:szCs w:val="28"/>
              </w:rPr>
            </w:pPr>
            <w:r w:rsidRPr="008F173A">
              <w:rPr>
                <w:rFonts w:ascii="Times New Roman" w:hAnsi="Times New Roman" w:cs="Times New Roman"/>
                <w:sz w:val="28"/>
                <w:szCs w:val="28"/>
              </w:rPr>
              <w:t xml:space="preserve">экскурсии на предприятия </w:t>
            </w:r>
          </w:p>
          <w:p w:rsidR="008F173A" w:rsidRPr="008F173A" w:rsidRDefault="008F173A" w:rsidP="00F6354D">
            <w:pPr>
              <w:pStyle w:val="Default"/>
              <w:numPr>
                <w:ilvl w:val="0"/>
                <w:numId w:val="197"/>
              </w:numPr>
              <w:ind w:left="0"/>
              <w:jc w:val="both"/>
              <w:rPr>
                <w:rFonts w:ascii="Times New Roman" w:hAnsi="Times New Roman" w:cs="Times New Roman"/>
                <w:sz w:val="28"/>
                <w:szCs w:val="28"/>
              </w:rPr>
            </w:pPr>
            <w:r w:rsidRPr="008F173A">
              <w:rPr>
                <w:rFonts w:ascii="Times New Roman" w:hAnsi="Times New Roman" w:cs="Times New Roman"/>
                <w:sz w:val="28"/>
                <w:szCs w:val="28"/>
              </w:rPr>
              <w:t xml:space="preserve">выставки декоративно-прикладного творчества; </w:t>
            </w:r>
          </w:p>
          <w:p w:rsidR="008F173A" w:rsidRPr="008F173A" w:rsidRDefault="008F173A" w:rsidP="00F6354D">
            <w:pPr>
              <w:pStyle w:val="Default"/>
              <w:numPr>
                <w:ilvl w:val="0"/>
                <w:numId w:val="197"/>
              </w:numPr>
              <w:ind w:left="0"/>
              <w:jc w:val="both"/>
              <w:rPr>
                <w:rFonts w:ascii="Times New Roman" w:hAnsi="Times New Roman" w:cs="Times New Roman"/>
                <w:i/>
                <w:iCs/>
                <w:color w:val="auto"/>
                <w:sz w:val="28"/>
                <w:szCs w:val="28"/>
              </w:rPr>
            </w:pPr>
            <w:r w:rsidRPr="008F173A">
              <w:rPr>
                <w:rFonts w:ascii="Times New Roman" w:hAnsi="Times New Roman" w:cs="Times New Roman"/>
                <w:sz w:val="28"/>
                <w:szCs w:val="28"/>
              </w:rPr>
              <w:t>вовлечение обучающихся в объединения дополнительного образования, спортивные секции</w:t>
            </w:r>
            <w:r w:rsidRPr="008F173A">
              <w:rPr>
                <w:rFonts w:ascii="Times New Roman" w:hAnsi="Times New Roman" w:cs="Times New Roman"/>
                <w:i/>
                <w:iCs/>
                <w:color w:val="auto"/>
                <w:sz w:val="28"/>
                <w:szCs w:val="28"/>
              </w:rPr>
              <w:t xml:space="preserve"> </w:t>
            </w:r>
          </w:p>
        </w:tc>
      </w:tr>
    </w:tbl>
    <w:p w:rsidR="008F173A" w:rsidRPr="008F173A" w:rsidRDefault="008F173A" w:rsidP="008F173A">
      <w:pPr>
        <w:pStyle w:val="Default"/>
        <w:jc w:val="center"/>
        <w:rPr>
          <w:rFonts w:ascii="Times New Roman" w:hAnsi="Times New Roman" w:cs="Times New Roman"/>
          <w:sz w:val="28"/>
          <w:szCs w:val="28"/>
        </w:rPr>
      </w:pPr>
      <w:r w:rsidRPr="008F173A">
        <w:rPr>
          <w:rFonts w:ascii="Times New Roman" w:hAnsi="Times New Roman" w:cs="Times New Roman"/>
          <w:b/>
          <w:bCs/>
          <w:sz w:val="28"/>
          <w:szCs w:val="28"/>
        </w:rPr>
        <w:t>Совместная педагогическая деятельность семьи и школы:</w:t>
      </w:r>
    </w:p>
    <w:p w:rsidR="008F173A" w:rsidRPr="008F173A" w:rsidRDefault="008F173A" w:rsidP="00F6354D">
      <w:pPr>
        <w:pStyle w:val="Default"/>
        <w:numPr>
          <w:ilvl w:val="0"/>
          <w:numId w:val="223"/>
        </w:numPr>
        <w:jc w:val="both"/>
        <w:rPr>
          <w:rFonts w:ascii="Times New Roman" w:hAnsi="Times New Roman" w:cs="Times New Roman"/>
          <w:sz w:val="28"/>
          <w:szCs w:val="28"/>
        </w:rPr>
      </w:pPr>
      <w:r w:rsidRPr="008F173A">
        <w:rPr>
          <w:rFonts w:ascii="Times New Roman" w:hAnsi="Times New Roman" w:cs="Times New Roman"/>
          <w:sz w:val="28"/>
          <w:szCs w:val="28"/>
        </w:rPr>
        <w:t xml:space="preserve">организация экскурсий на предприятия с привлечением родителей; </w:t>
      </w:r>
    </w:p>
    <w:p w:rsidR="008F173A" w:rsidRPr="008F173A" w:rsidRDefault="008F173A" w:rsidP="00F6354D">
      <w:pPr>
        <w:pStyle w:val="Default"/>
        <w:numPr>
          <w:ilvl w:val="0"/>
          <w:numId w:val="223"/>
        </w:numPr>
        <w:jc w:val="both"/>
        <w:rPr>
          <w:rFonts w:ascii="Times New Roman" w:hAnsi="Times New Roman" w:cs="Times New Roman"/>
          <w:sz w:val="28"/>
          <w:szCs w:val="28"/>
        </w:rPr>
      </w:pPr>
      <w:r w:rsidRPr="008F173A">
        <w:rPr>
          <w:rFonts w:ascii="Times New Roman" w:hAnsi="Times New Roman" w:cs="Times New Roman"/>
          <w:sz w:val="28"/>
          <w:szCs w:val="28"/>
        </w:rPr>
        <w:t xml:space="preserve">организация встреч-бесед с родителями – людьми различных профессий, прославившихся своим трудом, его результатами; </w:t>
      </w:r>
    </w:p>
    <w:p w:rsidR="008F173A" w:rsidRPr="008F173A" w:rsidRDefault="008F173A" w:rsidP="00F6354D">
      <w:pPr>
        <w:pStyle w:val="Default"/>
        <w:numPr>
          <w:ilvl w:val="0"/>
          <w:numId w:val="223"/>
        </w:numPr>
        <w:jc w:val="both"/>
        <w:rPr>
          <w:rFonts w:ascii="Times New Roman" w:hAnsi="Times New Roman" w:cs="Times New Roman"/>
          <w:sz w:val="28"/>
          <w:szCs w:val="28"/>
        </w:rPr>
      </w:pPr>
      <w:r w:rsidRPr="008F173A">
        <w:rPr>
          <w:rFonts w:ascii="Times New Roman" w:hAnsi="Times New Roman" w:cs="Times New Roman"/>
          <w:sz w:val="28"/>
          <w:szCs w:val="28"/>
        </w:rPr>
        <w:t xml:space="preserve">участие в коллективно-творческих делах по подготовке праздников. </w:t>
      </w:r>
    </w:p>
    <w:p w:rsidR="008F173A" w:rsidRPr="008F173A" w:rsidRDefault="008F173A" w:rsidP="008F173A">
      <w:pPr>
        <w:pStyle w:val="Default"/>
        <w:rPr>
          <w:rFonts w:ascii="Times New Roman" w:hAnsi="Times New Roman" w:cs="Times New Roman"/>
          <w:sz w:val="28"/>
          <w:szCs w:val="28"/>
        </w:rPr>
      </w:pPr>
    </w:p>
    <w:p w:rsidR="008F173A" w:rsidRPr="008F173A" w:rsidRDefault="008F173A" w:rsidP="008F173A">
      <w:pPr>
        <w:pStyle w:val="Default"/>
        <w:rPr>
          <w:rFonts w:ascii="Times New Roman" w:hAnsi="Times New Roman" w:cs="Times New Roman"/>
          <w:sz w:val="28"/>
          <w:szCs w:val="28"/>
        </w:rPr>
      </w:pPr>
      <w:r w:rsidRPr="008F173A">
        <w:rPr>
          <w:rFonts w:ascii="Times New Roman" w:hAnsi="Times New Roman" w:cs="Times New Roman"/>
          <w:b/>
          <w:bCs/>
          <w:sz w:val="28"/>
          <w:szCs w:val="28"/>
        </w:rPr>
        <w:t xml:space="preserve">Планируемые результаты: </w:t>
      </w:r>
    </w:p>
    <w:p w:rsidR="008F173A" w:rsidRPr="008F173A" w:rsidRDefault="008F173A" w:rsidP="00F6354D">
      <w:pPr>
        <w:pStyle w:val="Default"/>
        <w:numPr>
          <w:ilvl w:val="0"/>
          <w:numId w:val="224"/>
        </w:numPr>
        <w:rPr>
          <w:rFonts w:ascii="Times New Roman" w:hAnsi="Times New Roman" w:cs="Times New Roman"/>
          <w:color w:val="auto"/>
        </w:rPr>
      </w:pPr>
      <w:r w:rsidRPr="008F173A">
        <w:rPr>
          <w:rFonts w:ascii="Times New Roman" w:hAnsi="Times New Roman" w:cs="Times New Roman"/>
          <w:sz w:val="28"/>
          <w:szCs w:val="28"/>
        </w:rPr>
        <w:t xml:space="preserve">ценностное отношение к труду и творчеству, человеку труда, трудовым достижениям России и человечества, трудолюбие; </w:t>
      </w:r>
    </w:p>
    <w:p w:rsidR="008F173A" w:rsidRPr="008F173A" w:rsidRDefault="008F173A" w:rsidP="00F6354D">
      <w:pPr>
        <w:pStyle w:val="Default"/>
        <w:numPr>
          <w:ilvl w:val="0"/>
          <w:numId w:val="224"/>
        </w:numPr>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ценностное и творческое отношение к учебному труду; </w:t>
      </w:r>
    </w:p>
    <w:p w:rsidR="008F173A" w:rsidRPr="008F173A" w:rsidRDefault="008F173A" w:rsidP="00F6354D">
      <w:pPr>
        <w:pStyle w:val="Default"/>
        <w:numPr>
          <w:ilvl w:val="0"/>
          <w:numId w:val="224"/>
        </w:numPr>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знания о различных профессиях; </w:t>
      </w:r>
    </w:p>
    <w:p w:rsidR="008F173A" w:rsidRPr="008F173A" w:rsidRDefault="008F173A" w:rsidP="00F6354D">
      <w:pPr>
        <w:pStyle w:val="Default"/>
        <w:numPr>
          <w:ilvl w:val="0"/>
          <w:numId w:val="224"/>
        </w:numPr>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навыки трудового творческого сотрудничества со сверстниками, взрослыми; </w:t>
      </w:r>
    </w:p>
    <w:p w:rsidR="008F173A" w:rsidRPr="008F173A" w:rsidRDefault="008F173A" w:rsidP="00F6354D">
      <w:pPr>
        <w:pStyle w:val="Default"/>
        <w:numPr>
          <w:ilvl w:val="0"/>
          <w:numId w:val="224"/>
        </w:numPr>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8F173A" w:rsidRPr="008F173A" w:rsidRDefault="008F173A" w:rsidP="00F6354D">
      <w:pPr>
        <w:pStyle w:val="Default"/>
        <w:numPr>
          <w:ilvl w:val="0"/>
          <w:numId w:val="224"/>
        </w:numPr>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опыт участия в различных видах общественно полезной и личностно значимой деятельности; </w:t>
      </w:r>
    </w:p>
    <w:p w:rsidR="008F173A" w:rsidRPr="008F173A" w:rsidRDefault="008F173A" w:rsidP="00F6354D">
      <w:pPr>
        <w:pStyle w:val="Default"/>
        <w:numPr>
          <w:ilvl w:val="0"/>
          <w:numId w:val="224"/>
        </w:numPr>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потребности и умения выражать себя в различных доступных и наиболее привлекательных для ребенка видах творческой деятельности; </w:t>
      </w:r>
    </w:p>
    <w:p w:rsidR="008F173A" w:rsidRPr="008F173A" w:rsidRDefault="008F173A" w:rsidP="00F6354D">
      <w:pPr>
        <w:pStyle w:val="Default"/>
        <w:numPr>
          <w:ilvl w:val="0"/>
          <w:numId w:val="224"/>
        </w:numPr>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мотивация к самореализации в социальном творчестве, познавательной и практической, общественно полезной деятельности. </w:t>
      </w:r>
    </w:p>
    <w:p w:rsidR="008F173A" w:rsidRPr="008F173A" w:rsidRDefault="008F173A" w:rsidP="008F173A">
      <w:pPr>
        <w:pStyle w:val="Default"/>
        <w:tabs>
          <w:tab w:val="num" w:pos="360"/>
        </w:tabs>
        <w:ind w:hanging="360"/>
        <w:rPr>
          <w:rFonts w:ascii="Times New Roman" w:hAnsi="Times New Roman" w:cs="Times New Roman"/>
          <w:color w:val="auto"/>
          <w:sz w:val="28"/>
          <w:szCs w:val="28"/>
        </w:rPr>
      </w:pPr>
    </w:p>
    <w:p w:rsidR="008F173A" w:rsidRPr="008F173A" w:rsidRDefault="008F173A" w:rsidP="008F173A">
      <w:pPr>
        <w:pStyle w:val="Default"/>
        <w:jc w:val="center"/>
        <w:rPr>
          <w:rFonts w:ascii="Times New Roman" w:hAnsi="Times New Roman" w:cs="Times New Roman"/>
          <w:color w:val="auto"/>
          <w:sz w:val="28"/>
          <w:szCs w:val="28"/>
        </w:rPr>
      </w:pPr>
      <w:r w:rsidRPr="008F173A">
        <w:rPr>
          <w:rFonts w:ascii="Times New Roman" w:hAnsi="Times New Roman" w:cs="Times New Roman"/>
          <w:b/>
          <w:bCs/>
          <w:i/>
          <w:iCs/>
          <w:color w:val="auto"/>
          <w:sz w:val="28"/>
          <w:szCs w:val="28"/>
        </w:rPr>
        <w:t>4. Воспитание ценностного отношения к экологической культуре, культуре здорового и безопасного образа жизни</w:t>
      </w:r>
    </w:p>
    <w:p w:rsidR="008F173A" w:rsidRPr="008F173A" w:rsidRDefault="008F173A" w:rsidP="008F173A">
      <w:pPr>
        <w:pStyle w:val="Default"/>
        <w:jc w:val="both"/>
        <w:rPr>
          <w:rFonts w:ascii="Times New Roman" w:hAnsi="Times New Roman" w:cs="Times New Roman"/>
          <w:i/>
          <w:iCs/>
          <w:color w:val="auto"/>
          <w:sz w:val="28"/>
          <w:szCs w:val="28"/>
        </w:rPr>
      </w:pPr>
      <w:r w:rsidRPr="008F173A">
        <w:rPr>
          <w:rFonts w:ascii="Times New Roman" w:hAnsi="Times New Roman" w:cs="Times New Roman"/>
          <w:b/>
          <w:bCs/>
          <w:color w:val="auto"/>
          <w:sz w:val="28"/>
          <w:szCs w:val="28"/>
        </w:rPr>
        <w:t xml:space="preserve">МОДУЛЬ «Я – здоровье, экология» </w:t>
      </w:r>
      <w:r w:rsidRPr="008F173A">
        <w:rPr>
          <w:rFonts w:ascii="Times New Roman" w:hAnsi="Times New Roman" w:cs="Times New Roman"/>
          <w:color w:val="auto"/>
          <w:sz w:val="28"/>
          <w:szCs w:val="28"/>
        </w:rPr>
        <w:t xml:space="preserve">(ценности: </w:t>
      </w:r>
      <w:r w:rsidRPr="008F173A">
        <w:rPr>
          <w:rFonts w:ascii="Times New Roman" w:hAnsi="Times New Roman" w:cs="Times New Roman"/>
          <w:i/>
          <w:iCs/>
          <w:color w:val="auto"/>
          <w:sz w:val="28"/>
          <w:szCs w:val="28"/>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8F173A" w:rsidRPr="008F173A" w:rsidRDefault="008F173A" w:rsidP="008F173A">
      <w:pPr>
        <w:pStyle w:val="Default"/>
        <w:jc w:val="center"/>
        <w:rPr>
          <w:rFonts w:ascii="Times New Roman" w:hAnsi="Times New Roman" w:cs="Times New Roman"/>
          <w:color w:val="auto"/>
          <w:sz w:val="28"/>
          <w:szCs w:val="28"/>
        </w:rPr>
      </w:pPr>
      <w:r w:rsidRPr="008F173A">
        <w:rPr>
          <w:rFonts w:ascii="Times New Roman" w:hAnsi="Times New Roman" w:cs="Times New Roman"/>
          <w:b/>
          <w:bCs/>
          <w:sz w:val="28"/>
          <w:szCs w:val="28"/>
        </w:rPr>
        <w:t>Основные направления работы</w:t>
      </w:r>
    </w:p>
    <w:tbl>
      <w:tblPr>
        <w:tblStyle w:val="a4"/>
        <w:tblW w:w="0" w:type="auto"/>
        <w:tblLook w:val="01E0" w:firstRow="1" w:lastRow="1" w:firstColumn="1" w:lastColumn="1" w:noHBand="0" w:noVBand="0"/>
      </w:tblPr>
      <w:tblGrid>
        <w:gridCol w:w="4785"/>
        <w:gridCol w:w="4786"/>
      </w:tblGrid>
      <w:tr w:rsidR="008F173A" w:rsidRPr="008F173A" w:rsidTr="008F173A">
        <w:tc>
          <w:tcPr>
            <w:tcW w:w="4785" w:type="dxa"/>
          </w:tcPr>
          <w:p w:rsidR="008F173A" w:rsidRPr="008F173A" w:rsidRDefault="008F173A" w:rsidP="008F173A">
            <w:pPr>
              <w:pStyle w:val="Default"/>
              <w:jc w:val="center"/>
              <w:rPr>
                <w:rFonts w:ascii="Times New Roman" w:hAnsi="Times New Roman" w:cs="Times New Roman"/>
                <w:sz w:val="28"/>
                <w:szCs w:val="28"/>
              </w:rPr>
            </w:pPr>
            <w:r w:rsidRPr="008F173A">
              <w:rPr>
                <w:rFonts w:ascii="Times New Roman" w:hAnsi="Times New Roman" w:cs="Times New Roman"/>
                <w:sz w:val="28"/>
                <w:szCs w:val="28"/>
              </w:rPr>
              <w:t>Воспитательные задачи</w:t>
            </w:r>
          </w:p>
        </w:tc>
        <w:tc>
          <w:tcPr>
            <w:tcW w:w="4786" w:type="dxa"/>
          </w:tcPr>
          <w:p w:rsidR="008F173A" w:rsidRPr="008F173A" w:rsidRDefault="008F173A" w:rsidP="008F173A">
            <w:pPr>
              <w:pStyle w:val="Default"/>
              <w:jc w:val="center"/>
              <w:rPr>
                <w:rFonts w:ascii="Times New Roman" w:hAnsi="Times New Roman" w:cs="Times New Roman"/>
                <w:sz w:val="28"/>
                <w:szCs w:val="28"/>
              </w:rPr>
            </w:pPr>
            <w:r w:rsidRPr="008F173A">
              <w:rPr>
                <w:rFonts w:ascii="Times New Roman" w:hAnsi="Times New Roman" w:cs="Times New Roman"/>
                <w:sz w:val="28"/>
                <w:szCs w:val="28"/>
              </w:rPr>
              <w:t>Ключевые дела</w:t>
            </w:r>
          </w:p>
        </w:tc>
      </w:tr>
      <w:tr w:rsidR="008F173A" w:rsidRPr="008F173A" w:rsidTr="008F173A">
        <w:tc>
          <w:tcPr>
            <w:tcW w:w="4785" w:type="dxa"/>
          </w:tcPr>
          <w:p w:rsidR="008F173A" w:rsidRPr="008F173A" w:rsidRDefault="008F173A" w:rsidP="00F6354D">
            <w:pPr>
              <w:pStyle w:val="Default"/>
              <w:numPr>
                <w:ilvl w:val="0"/>
                <w:numId w:val="225"/>
              </w:numPr>
              <w:jc w:val="both"/>
              <w:rPr>
                <w:rFonts w:ascii="Times New Roman" w:hAnsi="Times New Roman" w:cs="Times New Roman"/>
                <w:sz w:val="28"/>
                <w:szCs w:val="28"/>
              </w:rPr>
            </w:pPr>
            <w:r w:rsidRPr="008F173A">
              <w:rPr>
                <w:rFonts w:ascii="Times New Roman" w:hAnsi="Times New Roman" w:cs="Times New Roman"/>
                <w:sz w:val="28"/>
                <w:szCs w:val="28"/>
              </w:rPr>
              <w:t xml:space="preserve">Создание условий для сохранения физического, психического, духовного и нравственного здоровья </w:t>
            </w:r>
            <w:r w:rsidRPr="008F173A">
              <w:rPr>
                <w:rFonts w:ascii="Times New Roman" w:hAnsi="Times New Roman" w:cs="Times New Roman"/>
                <w:color w:val="auto"/>
                <w:sz w:val="28"/>
                <w:szCs w:val="28"/>
              </w:rPr>
              <w:t>обучающихся</w:t>
            </w:r>
          </w:p>
          <w:p w:rsidR="008F173A" w:rsidRPr="008F173A" w:rsidRDefault="008F173A" w:rsidP="00F6354D">
            <w:pPr>
              <w:pStyle w:val="Default"/>
              <w:numPr>
                <w:ilvl w:val="0"/>
                <w:numId w:val="225"/>
              </w:numPr>
              <w:jc w:val="both"/>
              <w:rPr>
                <w:rFonts w:ascii="Times New Roman" w:hAnsi="Times New Roman" w:cs="Times New Roman"/>
                <w:sz w:val="28"/>
                <w:szCs w:val="28"/>
              </w:rPr>
            </w:pPr>
            <w:r w:rsidRPr="008F173A">
              <w:rPr>
                <w:rFonts w:ascii="Times New Roman" w:hAnsi="Times New Roman" w:cs="Times New Roman"/>
                <w:sz w:val="28"/>
                <w:szCs w:val="28"/>
              </w:rPr>
              <w:t xml:space="preserve">Воспитание негативного отношения к вредным привычкам </w:t>
            </w:r>
          </w:p>
          <w:p w:rsidR="008F173A" w:rsidRPr="008F173A" w:rsidRDefault="008F173A" w:rsidP="00F6354D">
            <w:pPr>
              <w:pStyle w:val="Default"/>
              <w:numPr>
                <w:ilvl w:val="0"/>
                <w:numId w:val="225"/>
              </w:numPr>
              <w:jc w:val="both"/>
              <w:rPr>
                <w:rFonts w:ascii="Times New Roman" w:hAnsi="Times New Roman" w:cs="Times New Roman"/>
                <w:sz w:val="28"/>
                <w:szCs w:val="28"/>
              </w:rPr>
            </w:pPr>
            <w:r w:rsidRPr="008F173A">
              <w:rPr>
                <w:rFonts w:ascii="Times New Roman" w:hAnsi="Times New Roman" w:cs="Times New Roman"/>
                <w:sz w:val="28"/>
                <w:szCs w:val="28"/>
              </w:rPr>
              <w:t>Пропаганда физической культуры и здорового образа жизни</w:t>
            </w:r>
          </w:p>
          <w:p w:rsidR="008F173A" w:rsidRPr="008F173A" w:rsidRDefault="008F173A" w:rsidP="008F173A">
            <w:pPr>
              <w:pStyle w:val="Default"/>
              <w:jc w:val="both"/>
              <w:rPr>
                <w:rFonts w:ascii="Times New Roman" w:hAnsi="Times New Roman" w:cs="Times New Roman"/>
                <w:i/>
                <w:iCs/>
                <w:color w:val="auto"/>
                <w:sz w:val="28"/>
                <w:szCs w:val="28"/>
              </w:rPr>
            </w:pPr>
          </w:p>
        </w:tc>
        <w:tc>
          <w:tcPr>
            <w:tcW w:w="4786" w:type="dxa"/>
          </w:tcPr>
          <w:p w:rsidR="008F173A" w:rsidRPr="008F173A" w:rsidRDefault="008F173A" w:rsidP="00F6354D">
            <w:pPr>
              <w:pStyle w:val="Default"/>
              <w:numPr>
                <w:ilvl w:val="0"/>
                <w:numId w:val="226"/>
              </w:numPr>
              <w:jc w:val="both"/>
              <w:rPr>
                <w:rFonts w:ascii="Times New Roman" w:hAnsi="Times New Roman" w:cs="Times New Roman"/>
                <w:sz w:val="28"/>
                <w:szCs w:val="28"/>
              </w:rPr>
            </w:pPr>
            <w:r w:rsidRPr="008F173A">
              <w:rPr>
                <w:rFonts w:ascii="Times New Roman" w:hAnsi="Times New Roman" w:cs="Times New Roman"/>
                <w:sz w:val="28"/>
                <w:szCs w:val="28"/>
              </w:rPr>
              <w:t>день Здоровья</w:t>
            </w:r>
          </w:p>
          <w:p w:rsidR="008F173A" w:rsidRPr="008F173A" w:rsidRDefault="008F173A" w:rsidP="00F6354D">
            <w:pPr>
              <w:pStyle w:val="Default"/>
              <w:numPr>
                <w:ilvl w:val="0"/>
                <w:numId w:val="226"/>
              </w:numPr>
              <w:jc w:val="both"/>
              <w:rPr>
                <w:rFonts w:ascii="Times New Roman" w:hAnsi="Times New Roman" w:cs="Times New Roman"/>
                <w:sz w:val="28"/>
                <w:szCs w:val="28"/>
              </w:rPr>
            </w:pPr>
            <w:r w:rsidRPr="008F173A">
              <w:rPr>
                <w:rFonts w:ascii="Times New Roman" w:hAnsi="Times New Roman" w:cs="Times New Roman"/>
                <w:sz w:val="28"/>
                <w:szCs w:val="28"/>
              </w:rPr>
              <w:t xml:space="preserve">система профилактических мероприятий по ПДД и ОБЖ </w:t>
            </w:r>
          </w:p>
          <w:p w:rsidR="008F173A" w:rsidRPr="008F173A" w:rsidRDefault="008F173A" w:rsidP="00F6354D">
            <w:pPr>
              <w:pStyle w:val="Default"/>
              <w:numPr>
                <w:ilvl w:val="0"/>
                <w:numId w:val="226"/>
              </w:numPr>
              <w:jc w:val="both"/>
              <w:rPr>
                <w:rFonts w:ascii="Times New Roman" w:hAnsi="Times New Roman" w:cs="Times New Roman"/>
                <w:sz w:val="28"/>
                <w:szCs w:val="28"/>
              </w:rPr>
            </w:pPr>
            <w:r w:rsidRPr="008F173A">
              <w:rPr>
                <w:rFonts w:ascii="Times New Roman" w:hAnsi="Times New Roman" w:cs="Times New Roman"/>
                <w:sz w:val="28"/>
                <w:szCs w:val="28"/>
              </w:rPr>
              <w:t>спортивные мероприятия</w:t>
            </w:r>
          </w:p>
          <w:p w:rsidR="008F173A" w:rsidRPr="008F173A" w:rsidRDefault="008F173A" w:rsidP="00F6354D">
            <w:pPr>
              <w:pStyle w:val="Default"/>
              <w:numPr>
                <w:ilvl w:val="0"/>
                <w:numId w:val="226"/>
              </w:numPr>
              <w:jc w:val="both"/>
              <w:rPr>
                <w:rFonts w:ascii="Times New Roman" w:hAnsi="Times New Roman" w:cs="Times New Roman"/>
                <w:sz w:val="28"/>
                <w:szCs w:val="28"/>
              </w:rPr>
            </w:pPr>
            <w:r w:rsidRPr="008F173A">
              <w:rPr>
                <w:rFonts w:ascii="Times New Roman" w:hAnsi="Times New Roman" w:cs="Times New Roman"/>
                <w:sz w:val="28"/>
                <w:szCs w:val="28"/>
              </w:rPr>
              <w:t xml:space="preserve">беседы врачей с обучающимися </w:t>
            </w:r>
          </w:p>
          <w:p w:rsidR="008F173A" w:rsidRPr="008F173A" w:rsidRDefault="008F173A" w:rsidP="00F6354D">
            <w:pPr>
              <w:pStyle w:val="Default"/>
              <w:numPr>
                <w:ilvl w:val="0"/>
                <w:numId w:val="226"/>
              </w:numPr>
              <w:jc w:val="both"/>
              <w:rPr>
                <w:rFonts w:ascii="Times New Roman" w:hAnsi="Times New Roman" w:cs="Times New Roman"/>
                <w:sz w:val="28"/>
                <w:szCs w:val="28"/>
              </w:rPr>
            </w:pPr>
            <w:r w:rsidRPr="008F173A">
              <w:rPr>
                <w:rFonts w:ascii="Times New Roman" w:hAnsi="Times New Roman" w:cs="Times New Roman"/>
                <w:sz w:val="28"/>
                <w:szCs w:val="28"/>
              </w:rPr>
              <w:t>экологические проекты</w:t>
            </w:r>
          </w:p>
          <w:p w:rsidR="008F173A" w:rsidRPr="008F173A" w:rsidRDefault="008F173A" w:rsidP="00F6354D">
            <w:pPr>
              <w:pStyle w:val="Default"/>
              <w:numPr>
                <w:ilvl w:val="0"/>
                <w:numId w:val="226"/>
              </w:numPr>
              <w:jc w:val="both"/>
              <w:rPr>
                <w:rFonts w:ascii="Times New Roman" w:hAnsi="Times New Roman" w:cs="Times New Roman"/>
                <w:sz w:val="28"/>
                <w:szCs w:val="28"/>
              </w:rPr>
            </w:pPr>
            <w:r w:rsidRPr="008F173A">
              <w:rPr>
                <w:rFonts w:ascii="Times New Roman" w:hAnsi="Times New Roman" w:cs="Times New Roman"/>
                <w:sz w:val="28"/>
                <w:szCs w:val="28"/>
              </w:rPr>
              <w:t xml:space="preserve">акция «Внимание – дети!» </w:t>
            </w:r>
          </w:p>
          <w:p w:rsidR="008F173A" w:rsidRPr="008F173A" w:rsidRDefault="008F173A" w:rsidP="00F6354D">
            <w:pPr>
              <w:pStyle w:val="Default"/>
              <w:numPr>
                <w:ilvl w:val="0"/>
                <w:numId w:val="226"/>
              </w:numPr>
              <w:jc w:val="both"/>
              <w:rPr>
                <w:rFonts w:ascii="Times New Roman" w:hAnsi="Times New Roman" w:cs="Times New Roman"/>
                <w:sz w:val="28"/>
                <w:szCs w:val="28"/>
              </w:rPr>
            </w:pPr>
            <w:r w:rsidRPr="008F173A">
              <w:rPr>
                <w:rFonts w:ascii="Times New Roman" w:hAnsi="Times New Roman" w:cs="Times New Roman"/>
                <w:sz w:val="28"/>
                <w:szCs w:val="28"/>
              </w:rPr>
              <w:t xml:space="preserve">мероприятия, посвященные Всемирному дню борьбы со СПИДом </w:t>
            </w:r>
          </w:p>
          <w:p w:rsidR="008F173A" w:rsidRPr="008F173A" w:rsidRDefault="008F173A" w:rsidP="00F6354D">
            <w:pPr>
              <w:pStyle w:val="Default"/>
              <w:numPr>
                <w:ilvl w:val="0"/>
                <w:numId w:val="226"/>
              </w:numPr>
              <w:jc w:val="both"/>
              <w:rPr>
                <w:rFonts w:ascii="Times New Roman" w:hAnsi="Times New Roman" w:cs="Times New Roman"/>
                <w:i/>
                <w:iCs/>
                <w:color w:val="auto"/>
                <w:sz w:val="28"/>
                <w:szCs w:val="28"/>
              </w:rPr>
            </w:pPr>
            <w:r w:rsidRPr="008F173A">
              <w:rPr>
                <w:rFonts w:ascii="Times New Roman" w:hAnsi="Times New Roman" w:cs="Times New Roman"/>
                <w:sz w:val="28"/>
                <w:szCs w:val="28"/>
              </w:rPr>
              <w:t>вовлечение обучающихся в объединения дополнительного образования, спортивные секции</w:t>
            </w:r>
          </w:p>
        </w:tc>
      </w:tr>
    </w:tbl>
    <w:p w:rsidR="008F173A" w:rsidRPr="008F173A" w:rsidRDefault="008F173A" w:rsidP="008F173A">
      <w:pPr>
        <w:pStyle w:val="Default"/>
        <w:jc w:val="center"/>
        <w:rPr>
          <w:rFonts w:ascii="Times New Roman" w:hAnsi="Times New Roman" w:cs="Times New Roman"/>
          <w:sz w:val="28"/>
          <w:szCs w:val="28"/>
        </w:rPr>
      </w:pPr>
      <w:r w:rsidRPr="008F173A">
        <w:rPr>
          <w:rFonts w:ascii="Times New Roman" w:hAnsi="Times New Roman" w:cs="Times New Roman"/>
          <w:b/>
          <w:bCs/>
          <w:sz w:val="28"/>
          <w:szCs w:val="28"/>
        </w:rPr>
        <w:t>Совместная педагогическая деятельность семьи и школы:</w:t>
      </w:r>
    </w:p>
    <w:p w:rsidR="008F173A" w:rsidRPr="008F173A" w:rsidRDefault="008F173A" w:rsidP="00F6354D">
      <w:pPr>
        <w:pStyle w:val="Default"/>
        <w:numPr>
          <w:ilvl w:val="0"/>
          <w:numId w:val="227"/>
        </w:numPr>
        <w:jc w:val="both"/>
        <w:rPr>
          <w:rFonts w:ascii="Times New Roman" w:hAnsi="Times New Roman" w:cs="Times New Roman"/>
          <w:sz w:val="28"/>
          <w:szCs w:val="28"/>
        </w:rPr>
      </w:pPr>
      <w:r w:rsidRPr="008F173A">
        <w:rPr>
          <w:rFonts w:ascii="Times New Roman" w:hAnsi="Times New Roman" w:cs="Times New Roman"/>
          <w:sz w:val="28"/>
          <w:szCs w:val="28"/>
        </w:rPr>
        <w:t xml:space="preserve">родительские собрания по профилактике табакокурения, наркомании, сквернословия, детского дорожно-транспортного травматизма; </w:t>
      </w:r>
    </w:p>
    <w:p w:rsidR="008F173A" w:rsidRPr="008F173A" w:rsidRDefault="008F173A" w:rsidP="00F6354D">
      <w:pPr>
        <w:pStyle w:val="Default"/>
        <w:numPr>
          <w:ilvl w:val="0"/>
          <w:numId w:val="227"/>
        </w:numPr>
        <w:jc w:val="both"/>
        <w:rPr>
          <w:rFonts w:ascii="Times New Roman" w:hAnsi="Times New Roman" w:cs="Times New Roman"/>
          <w:sz w:val="28"/>
          <w:szCs w:val="28"/>
        </w:rPr>
      </w:pPr>
      <w:r w:rsidRPr="008F173A">
        <w:rPr>
          <w:rFonts w:ascii="Times New Roman" w:hAnsi="Times New Roman" w:cs="Times New Roman"/>
          <w:sz w:val="28"/>
          <w:szCs w:val="28"/>
        </w:rPr>
        <w:t xml:space="preserve">консультации психолога, медсестры, учителя физической культуры по вопросам здоровьесбережения обучающихся; </w:t>
      </w:r>
    </w:p>
    <w:p w:rsidR="008F173A" w:rsidRPr="008F173A" w:rsidRDefault="008F173A" w:rsidP="00F6354D">
      <w:pPr>
        <w:pStyle w:val="Default"/>
        <w:numPr>
          <w:ilvl w:val="0"/>
          <w:numId w:val="227"/>
        </w:numPr>
        <w:jc w:val="both"/>
        <w:rPr>
          <w:rFonts w:ascii="Times New Roman" w:hAnsi="Times New Roman" w:cs="Times New Roman"/>
          <w:sz w:val="28"/>
          <w:szCs w:val="28"/>
        </w:rPr>
      </w:pPr>
      <w:r w:rsidRPr="008F173A">
        <w:rPr>
          <w:rFonts w:ascii="Times New Roman" w:hAnsi="Times New Roman" w:cs="Times New Roman"/>
          <w:sz w:val="28"/>
          <w:szCs w:val="28"/>
        </w:rPr>
        <w:t xml:space="preserve">совместный праздник для детей и родителей «Мама, папа, я – спортивная семья», «Веселые старты» </w:t>
      </w:r>
    </w:p>
    <w:p w:rsidR="008F173A" w:rsidRPr="008F173A" w:rsidRDefault="008F173A" w:rsidP="008F173A">
      <w:pPr>
        <w:pStyle w:val="Default"/>
        <w:rPr>
          <w:rFonts w:ascii="Times New Roman" w:hAnsi="Times New Roman" w:cs="Times New Roman"/>
          <w:sz w:val="28"/>
          <w:szCs w:val="28"/>
        </w:rPr>
      </w:pPr>
      <w:r w:rsidRPr="008F173A">
        <w:rPr>
          <w:rFonts w:ascii="Times New Roman" w:hAnsi="Times New Roman" w:cs="Times New Roman"/>
          <w:b/>
          <w:bCs/>
          <w:sz w:val="28"/>
          <w:szCs w:val="28"/>
        </w:rPr>
        <w:t xml:space="preserve">Планируемые результаты: </w:t>
      </w:r>
    </w:p>
    <w:p w:rsidR="008F173A" w:rsidRPr="008F173A" w:rsidRDefault="008F173A" w:rsidP="00F6354D">
      <w:pPr>
        <w:pStyle w:val="Default"/>
        <w:numPr>
          <w:ilvl w:val="0"/>
          <w:numId w:val="228"/>
        </w:numPr>
        <w:jc w:val="both"/>
        <w:rPr>
          <w:rFonts w:ascii="Times New Roman" w:hAnsi="Times New Roman" w:cs="Times New Roman"/>
          <w:sz w:val="28"/>
          <w:szCs w:val="28"/>
        </w:rPr>
      </w:pPr>
      <w:r w:rsidRPr="008F173A">
        <w:rPr>
          <w:rFonts w:ascii="Times New Roman" w:hAnsi="Times New Roman" w:cs="Times New Roman"/>
          <w:sz w:val="28"/>
          <w:szCs w:val="28"/>
        </w:rPr>
        <w:t xml:space="preserve">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8F173A" w:rsidRPr="008F173A" w:rsidRDefault="008F173A" w:rsidP="00F6354D">
      <w:pPr>
        <w:pStyle w:val="Default"/>
        <w:numPr>
          <w:ilvl w:val="0"/>
          <w:numId w:val="228"/>
        </w:numPr>
        <w:jc w:val="both"/>
        <w:rPr>
          <w:rFonts w:ascii="Times New Roman" w:hAnsi="Times New Roman" w:cs="Times New Roman"/>
          <w:color w:val="auto"/>
        </w:rPr>
      </w:pPr>
      <w:r w:rsidRPr="008F173A">
        <w:rPr>
          <w:rFonts w:ascii="Times New Roman" w:hAnsi="Times New Roman" w:cs="Times New Roman"/>
          <w:sz w:val="28"/>
          <w:szCs w:val="28"/>
        </w:rPr>
        <w:t xml:space="preserve">формирование личного опыта здоровьесберегающей деятельности; </w:t>
      </w:r>
    </w:p>
    <w:p w:rsidR="008F173A" w:rsidRPr="008F173A" w:rsidRDefault="008F173A" w:rsidP="00F6354D">
      <w:pPr>
        <w:pStyle w:val="Default"/>
        <w:numPr>
          <w:ilvl w:val="0"/>
          <w:numId w:val="228"/>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 </w:t>
      </w:r>
    </w:p>
    <w:p w:rsidR="008F173A" w:rsidRPr="008F173A" w:rsidRDefault="008F173A" w:rsidP="00F6354D">
      <w:pPr>
        <w:pStyle w:val="Default"/>
        <w:numPr>
          <w:ilvl w:val="0"/>
          <w:numId w:val="228"/>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8F173A" w:rsidRPr="008F173A" w:rsidRDefault="008F173A" w:rsidP="00F6354D">
      <w:pPr>
        <w:pStyle w:val="Default"/>
        <w:numPr>
          <w:ilvl w:val="0"/>
          <w:numId w:val="228"/>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умение противостоять негативным факторам, способствующим ухудшению здоровья; </w:t>
      </w:r>
    </w:p>
    <w:p w:rsidR="008F173A" w:rsidRPr="008F173A" w:rsidRDefault="008F173A" w:rsidP="00F6354D">
      <w:pPr>
        <w:pStyle w:val="Default"/>
        <w:numPr>
          <w:ilvl w:val="0"/>
          <w:numId w:val="228"/>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понимание важности физической культуры и спорта для здоровья человека, его образования, труда и творчества, всестороннего развития личности; </w:t>
      </w:r>
    </w:p>
    <w:p w:rsidR="008F173A" w:rsidRPr="008F173A" w:rsidRDefault="008F173A" w:rsidP="00F6354D">
      <w:pPr>
        <w:pStyle w:val="Default"/>
        <w:numPr>
          <w:ilvl w:val="0"/>
          <w:numId w:val="228"/>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знание и выполнение санитарно-гигиенических правил, соблюдение здоровьесберегающего режима дня; </w:t>
      </w:r>
    </w:p>
    <w:p w:rsidR="008F173A" w:rsidRPr="008F173A" w:rsidRDefault="008F173A" w:rsidP="00F6354D">
      <w:pPr>
        <w:pStyle w:val="Default"/>
        <w:numPr>
          <w:ilvl w:val="0"/>
          <w:numId w:val="228"/>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8F173A" w:rsidRPr="008F173A" w:rsidRDefault="008F173A" w:rsidP="00F6354D">
      <w:pPr>
        <w:pStyle w:val="Default"/>
        <w:numPr>
          <w:ilvl w:val="0"/>
          <w:numId w:val="228"/>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8F173A" w:rsidRPr="008F173A" w:rsidRDefault="008F173A" w:rsidP="00F6354D">
      <w:pPr>
        <w:pStyle w:val="Default"/>
        <w:numPr>
          <w:ilvl w:val="0"/>
          <w:numId w:val="228"/>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формирование опыта участия в общественно значимых делах по охране природы и заботе о личном здоровье и здоровье окружающих людей. </w:t>
      </w:r>
    </w:p>
    <w:p w:rsidR="008F173A" w:rsidRPr="008F173A" w:rsidRDefault="008F173A" w:rsidP="008F173A">
      <w:pPr>
        <w:pStyle w:val="Default"/>
        <w:tabs>
          <w:tab w:val="num" w:pos="360"/>
        </w:tabs>
        <w:jc w:val="both"/>
        <w:rPr>
          <w:rFonts w:ascii="Times New Roman" w:hAnsi="Times New Roman" w:cs="Times New Roman"/>
          <w:color w:val="auto"/>
          <w:sz w:val="28"/>
          <w:szCs w:val="28"/>
        </w:rPr>
      </w:pPr>
    </w:p>
    <w:p w:rsidR="008F173A" w:rsidRPr="008F173A" w:rsidRDefault="008F173A" w:rsidP="008F173A">
      <w:pPr>
        <w:pStyle w:val="Default"/>
        <w:jc w:val="center"/>
        <w:rPr>
          <w:rFonts w:ascii="Times New Roman" w:hAnsi="Times New Roman" w:cs="Times New Roman"/>
          <w:color w:val="auto"/>
          <w:sz w:val="28"/>
          <w:szCs w:val="28"/>
        </w:rPr>
      </w:pPr>
      <w:r w:rsidRPr="008F173A">
        <w:rPr>
          <w:rFonts w:ascii="Times New Roman" w:hAnsi="Times New Roman" w:cs="Times New Roman"/>
          <w:b/>
          <w:bCs/>
          <w:i/>
          <w:iCs/>
          <w:color w:val="auto"/>
          <w:sz w:val="28"/>
          <w:szCs w:val="28"/>
        </w:rPr>
        <w:t>5. Воспитание ценностного отношения к прекрасному, формирование представлений об эстетических идеалах и ценностях.</w:t>
      </w:r>
    </w:p>
    <w:p w:rsidR="008F173A" w:rsidRPr="008F173A" w:rsidRDefault="008F173A" w:rsidP="008F173A">
      <w:pPr>
        <w:pStyle w:val="Default"/>
        <w:jc w:val="both"/>
        <w:rPr>
          <w:rFonts w:ascii="Times New Roman" w:hAnsi="Times New Roman" w:cs="Times New Roman"/>
          <w:sz w:val="28"/>
          <w:szCs w:val="28"/>
        </w:rPr>
      </w:pPr>
      <w:r w:rsidRPr="008F173A">
        <w:rPr>
          <w:rFonts w:ascii="Times New Roman" w:hAnsi="Times New Roman" w:cs="Times New Roman"/>
          <w:b/>
          <w:bCs/>
          <w:color w:val="auto"/>
          <w:sz w:val="28"/>
          <w:szCs w:val="28"/>
        </w:rPr>
        <w:t xml:space="preserve">МОДУЛЬ «Я и культура» </w:t>
      </w:r>
      <w:r w:rsidRPr="008F173A">
        <w:rPr>
          <w:rFonts w:ascii="Times New Roman" w:hAnsi="Times New Roman" w:cs="Times New Roman"/>
          <w:color w:val="auto"/>
          <w:sz w:val="28"/>
          <w:szCs w:val="28"/>
        </w:rPr>
        <w:t xml:space="preserve">(ценности: </w:t>
      </w:r>
      <w:r w:rsidRPr="008F173A">
        <w:rPr>
          <w:rFonts w:ascii="Times New Roman" w:hAnsi="Times New Roman" w:cs="Times New Roman"/>
          <w:i/>
          <w:iCs/>
          <w:color w:val="auto"/>
          <w:sz w:val="28"/>
          <w:szCs w:val="28"/>
        </w:rPr>
        <w:t xml:space="preserve">красота, гармония, духовный мир человека, самовыражение личности в творчестве и искусстве, эстетическое </w:t>
      </w:r>
      <w:r w:rsidRPr="008F173A">
        <w:rPr>
          <w:rFonts w:ascii="Times New Roman" w:hAnsi="Times New Roman" w:cs="Times New Roman"/>
          <w:i/>
          <w:iCs/>
          <w:sz w:val="28"/>
          <w:szCs w:val="28"/>
        </w:rPr>
        <w:t>развитие личности</w:t>
      </w:r>
      <w:r w:rsidRPr="008F173A">
        <w:rPr>
          <w:rFonts w:ascii="Times New Roman" w:hAnsi="Times New Roman" w:cs="Times New Roman"/>
          <w:sz w:val="28"/>
          <w:szCs w:val="28"/>
        </w:rPr>
        <w:t>).</w:t>
      </w:r>
    </w:p>
    <w:p w:rsidR="008F173A" w:rsidRPr="008F173A" w:rsidRDefault="008F173A" w:rsidP="008F173A">
      <w:pPr>
        <w:pStyle w:val="Default"/>
        <w:jc w:val="center"/>
        <w:rPr>
          <w:rFonts w:ascii="Times New Roman" w:hAnsi="Times New Roman" w:cs="Times New Roman"/>
          <w:color w:val="auto"/>
          <w:sz w:val="28"/>
          <w:szCs w:val="28"/>
        </w:rPr>
      </w:pPr>
      <w:r w:rsidRPr="008F173A">
        <w:rPr>
          <w:rFonts w:ascii="Times New Roman" w:hAnsi="Times New Roman" w:cs="Times New Roman"/>
          <w:b/>
          <w:bCs/>
          <w:sz w:val="28"/>
          <w:szCs w:val="28"/>
        </w:rPr>
        <w:t>Основные направления работы</w:t>
      </w:r>
    </w:p>
    <w:tbl>
      <w:tblPr>
        <w:tblStyle w:val="a4"/>
        <w:tblW w:w="0" w:type="auto"/>
        <w:tblLook w:val="01E0" w:firstRow="1" w:lastRow="1" w:firstColumn="1" w:lastColumn="1" w:noHBand="0" w:noVBand="0"/>
      </w:tblPr>
      <w:tblGrid>
        <w:gridCol w:w="4785"/>
        <w:gridCol w:w="4786"/>
      </w:tblGrid>
      <w:tr w:rsidR="008F173A" w:rsidRPr="008F173A" w:rsidTr="008F173A">
        <w:tc>
          <w:tcPr>
            <w:tcW w:w="4785" w:type="dxa"/>
          </w:tcPr>
          <w:p w:rsidR="008F173A" w:rsidRPr="008F173A" w:rsidRDefault="008F173A" w:rsidP="008F173A">
            <w:pPr>
              <w:pStyle w:val="Default"/>
              <w:jc w:val="center"/>
              <w:rPr>
                <w:rFonts w:ascii="Times New Roman" w:hAnsi="Times New Roman" w:cs="Times New Roman"/>
                <w:sz w:val="28"/>
                <w:szCs w:val="28"/>
              </w:rPr>
            </w:pPr>
            <w:r w:rsidRPr="008F173A">
              <w:rPr>
                <w:rFonts w:ascii="Times New Roman" w:hAnsi="Times New Roman" w:cs="Times New Roman"/>
                <w:sz w:val="28"/>
                <w:szCs w:val="28"/>
              </w:rPr>
              <w:t>Воспитательные задачи</w:t>
            </w:r>
          </w:p>
        </w:tc>
        <w:tc>
          <w:tcPr>
            <w:tcW w:w="4786" w:type="dxa"/>
          </w:tcPr>
          <w:p w:rsidR="008F173A" w:rsidRPr="008F173A" w:rsidRDefault="008F173A" w:rsidP="008F173A">
            <w:pPr>
              <w:pStyle w:val="Default"/>
              <w:jc w:val="center"/>
              <w:rPr>
                <w:rFonts w:ascii="Times New Roman" w:hAnsi="Times New Roman" w:cs="Times New Roman"/>
                <w:sz w:val="28"/>
                <w:szCs w:val="28"/>
              </w:rPr>
            </w:pPr>
            <w:r w:rsidRPr="008F173A">
              <w:rPr>
                <w:rFonts w:ascii="Times New Roman" w:hAnsi="Times New Roman" w:cs="Times New Roman"/>
                <w:sz w:val="28"/>
                <w:szCs w:val="28"/>
              </w:rPr>
              <w:t>Ключевые дела</w:t>
            </w:r>
          </w:p>
        </w:tc>
      </w:tr>
      <w:tr w:rsidR="008F173A" w:rsidRPr="008F173A" w:rsidTr="008F173A">
        <w:trPr>
          <w:trHeight w:val="4841"/>
        </w:trPr>
        <w:tc>
          <w:tcPr>
            <w:tcW w:w="4785" w:type="dxa"/>
          </w:tcPr>
          <w:p w:rsidR="008F173A" w:rsidRPr="008F173A" w:rsidRDefault="008F173A" w:rsidP="00F6354D">
            <w:pPr>
              <w:pStyle w:val="Default"/>
              <w:numPr>
                <w:ilvl w:val="0"/>
                <w:numId w:val="229"/>
              </w:numPr>
              <w:jc w:val="both"/>
              <w:rPr>
                <w:rFonts w:ascii="Times New Roman" w:hAnsi="Times New Roman" w:cs="Times New Roman"/>
                <w:sz w:val="28"/>
                <w:szCs w:val="28"/>
              </w:rPr>
            </w:pPr>
            <w:r w:rsidRPr="008F173A">
              <w:rPr>
                <w:rFonts w:ascii="Times New Roman" w:hAnsi="Times New Roman" w:cs="Times New Roman"/>
                <w:sz w:val="28"/>
                <w:szCs w:val="28"/>
              </w:rPr>
              <w:t>Раскрытие духовных основ отечественной культуры</w:t>
            </w:r>
          </w:p>
          <w:p w:rsidR="008F173A" w:rsidRPr="008F173A" w:rsidRDefault="008F173A" w:rsidP="00F6354D">
            <w:pPr>
              <w:pStyle w:val="Default"/>
              <w:numPr>
                <w:ilvl w:val="0"/>
                <w:numId w:val="229"/>
              </w:numPr>
              <w:jc w:val="both"/>
              <w:rPr>
                <w:rFonts w:ascii="Times New Roman" w:hAnsi="Times New Roman" w:cs="Times New Roman"/>
                <w:sz w:val="28"/>
                <w:szCs w:val="28"/>
              </w:rPr>
            </w:pPr>
            <w:r w:rsidRPr="008F173A">
              <w:rPr>
                <w:rFonts w:ascii="Times New Roman" w:hAnsi="Times New Roman" w:cs="Times New Roman"/>
                <w:sz w:val="28"/>
                <w:szCs w:val="28"/>
              </w:rPr>
              <w:t xml:space="preserve">Воспитание у школьников чувства прекрасного, развитие творческого мышления, художественных способностей, формирование эстетических вкусов, идеалов; </w:t>
            </w:r>
          </w:p>
          <w:p w:rsidR="008F173A" w:rsidRPr="008F173A" w:rsidRDefault="008F173A" w:rsidP="00F6354D">
            <w:pPr>
              <w:pStyle w:val="Default"/>
              <w:numPr>
                <w:ilvl w:val="0"/>
                <w:numId w:val="229"/>
              </w:numPr>
              <w:jc w:val="both"/>
              <w:rPr>
                <w:rFonts w:ascii="Times New Roman" w:hAnsi="Times New Roman" w:cs="Times New Roman"/>
                <w:sz w:val="28"/>
                <w:szCs w:val="28"/>
              </w:rPr>
            </w:pPr>
            <w:r w:rsidRPr="008F173A">
              <w:rPr>
                <w:rFonts w:ascii="Times New Roman" w:hAnsi="Times New Roman" w:cs="Times New Roman"/>
                <w:sz w:val="28"/>
                <w:szCs w:val="28"/>
              </w:rPr>
              <w:t xml:space="preserve">Формирование понимания значимости искусства в жизни каждого гражданина; </w:t>
            </w:r>
          </w:p>
          <w:p w:rsidR="008F173A" w:rsidRPr="008F173A" w:rsidRDefault="008F173A" w:rsidP="00F6354D">
            <w:pPr>
              <w:pStyle w:val="Default"/>
              <w:numPr>
                <w:ilvl w:val="0"/>
                <w:numId w:val="229"/>
              </w:numPr>
              <w:jc w:val="both"/>
              <w:rPr>
                <w:rFonts w:ascii="Times New Roman" w:hAnsi="Times New Roman" w:cs="Times New Roman"/>
                <w:sz w:val="28"/>
                <w:szCs w:val="28"/>
              </w:rPr>
            </w:pPr>
            <w:r w:rsidRPr="008F173A">
              <w:rPr>
                <w:rFonts w:ascii="Times New Roman" w:hAnsi="Times New Roman" w:cs="Times New Roman"/>
                <w:sz w:val="28"/>
                <w:szCs w:val="28"/>
              </w:rPr>
              <w:t xml:space="preserve">Формирование культуры общения, поведения, эстетического участия в мероприятиях. </w:t>
            </w:r>
          </w:p>
          <w:p w:rsidR="008F173A" w:rsidRPr="008F173A" w:rsidRDefault="008F173A" w:rsidP="008F173A">
            <w:pPr>
              <w:pStyle w:val="Default"/>
              <w:jc w:val="both"/>
              <w:rPr>
                <w:rFonts w:ascii="Times New Roman" w:hAnsi="Times New Roman" w:cs="Times New Roman"/>
                <w:i/>
                <w:iCs/>
                <w:color w:val="auto"/>
                <w:sz w:val="28"/>
                <w:szCs w:val="28"/>
              </w:rPr>
            </w:pPr>
          </w:p>
        </w:tc>
        <w:tc>
          <w:tcPr>
            <w:tcW w:w="4786" w:type="dxa"/>
          </w:tcPr>
          <w:p w:rsidR="008F173A" w:rsidRPr="008F173A" w:rsidRDefault="008F173A" w:rsidP="00F6354D">
            <w:pPr>
              <w:pStyle w:val="Default"/>
              <w:numPr>
                <w:ilvl w:val="0"/>
                <w:numId w:val="230"/>
              </w:numPr>
              <w:jc w:val="both"/>
              <w:rPr>
                <w:rFonts w:ascii="Times New Roman" w:hAnsi="Times New Roman" w:cs="Times New Roman"/>
                <w:sz w:val="28"/>
                <w:szCs w:val="28"/>
              </w:rPr>
            </w:pPr>
            <w:r w:rsidRPr="008F173A">
              <w:rPr>
                <w:rFonts w:ascii="Times New Roman" w:hAnsi="Times New Roman" w:cs="Times New Roman"/>
                <w:sz w:val="28"/>
                <w:szCs w:val="28"/>
              </w:rPr>
              <w:t>день знаний</w:t>
            </w:r>
          </w:p>
          <w:p w:rsidR="008F173A" w:rsidRPr="008F173A" w:rsidRDefault="008F173A" w:rsidP="00F6354D">
            <w:pPr>
              <w:pStyle w:val="Default"/>
              <w:numPr>
                <w:ilvl w:val="0"/>
                <w:numId w:val="230"/>
              </w:numPr>
              <w:jc w:val="both"/>
              <w:rPr>
                <w:rFonts w:ascii="Times New Roman" w:hAnsi="Times New Roman" w:cs="Times New Roman"/>
                <w:sz w:val="28"/>
                <w:szCs w:val="28"/>
              </w:rPr>
            </w:pPr>
            <w:r w:rsidRPr="008F173A">
              <w:rPr>
                <w:rFonts w:ascii="Times New Roman" w:hAnsi="Times New Roman" w:cs="Times New Roman"/>
                <w:sz w:val="28"/>
                <w:szCs w:val="28"/>
              </w:rPr>
              <w:t xml:space="preserve">посещение учреждений культуры </w:t>
            </w:r>
          </w:p>
          <w:p w:rsidR="008F173A" w:rsidRPr="008F173A" w:rsidRDefault="008F173A" w:rsidP="00F6354D">
            <w:pPr>
              <w:pStyle w:val="Default"/>
              <w:numPr>
                <w:ilvl w:val="0"/>
                <w:numId w:val="230"/>
              </w:numPr>
              <w:jc w:val="both"/>
              <w:rPr>
                <w:rFonts w:ascii="Times New Roman" w:hAnsi="Times New Roman" w:cs="Times New Roman"/>
                <w:sz w:val="28"/>
                <w:szCs w:val="28"/>
              </w:rPr>
            </w:pPr>
            <w:r w:rsidRPr="008F173A">
              <w:rPr>
                <w:rFonts w:ascii="Times New Roman" w:hAnsi="Times New Roman" w:cs="Times New Roman"/>
                <w:sz w:val="28"/>
                <w:szCs w:val="28"/>
              </w:rPr>
              <w:t>мероприятия эстетической направленности</w:t>
            </w:r>
          </w:p>
          <w:p w:rsidR="008F173A" w:rsidRPr="008F173A" w:rsidRDefault="008F173A" w:rsidP="00F6354D">
            <w:pPr>
              <w:pStyle w:val="Default"/>
              <w:numPr>
                <w:ilvl w:val="0"/>
                <w:numId w:val="230"/>
              </w:numPr>
              <w:jc w:val="both"/>
              <w:rPr>
                <w:rFonts w:ascii="Times New Roman" w:hAnsi="Times New Roman" w:cs="Times New Roman"/>
                <w:sz w:val="28"/>
                <w:szCs w:val="28"/>
              </w:rPr>
            </w:pPr>
            <w:r w:rsidRPr="008F173A">
              <w:rPr>
                <w:rFonts w:ascii="Times New Roman" w:hAnsi="Times New Roman" w:cs="Times New Roman"/>
                <w:sz w:val="28"/>
                <w:szCs w:val="28"/>
              </w:rPr>
              <w:t>последний звонок</w:t>
            </w:r>
          </w:p>
          <w:p w:rsidR="008F173A" w:rsidRPr="008F173A" w:rsidRDefault="008F173A" w:rsidP="00F6354D">
            <w:pPr>
              <w:pStyle w:val="Default"/>
              <w:numPr>
                <w:ilvl w:val="0"/>
                <w:numId w:val="230"/>
              </w:numPr>
              <w:jc w:val="both"/>
              <w:rPr>
                <w:rFonts w:ascii="Times New Roman" w:hAnsi="Times New Roman" w:cs="Times New Roman"/>
                <w:sz w:val="28"/>
                <w:szCs w:val="28"/>
              </w:rPr>
            </w:pPr>
            <w:r w:rsidRPr="008F173A">
              <w:rPr>
                <w:rFonts w:ascii="Times New Roman" w:hAnsi="Times New Roman" w:cs="Times New Roman"/>
                <w:sz w:val="28"/>
                <w:szCs w:val="28"/>
              </w:rPr>
              <w:t xml:space="preserve">организация экскурсий по историческим местам </w:t>
            </w:r>
            <w:r w:rsidR="00E360F2">
              <w:rPr>
                <w:rFonts w:ascii="Times New Roman" w:hAnsi="Times New Roman" w:cs="Times New Roman"/>
                <w:sz w:val="28"/>
                <w:szCs w:val="28"/>
              </w:rPr>
              <w:t>Кемеровской</w:t>
            </w:r>
            <w:r w:rsidRPr="008F173A">
              <w:rPr>
                <w:rFonts w:ascii="Times New Roman" w:hAnsi="Times New Roman" w:cs="Times New Roman"/>
                <w:sz w:val="28"/>
                <w:szCs w:val="28"/>
              </w:rPr>
              <w:t xml:space="preserve"> области</w:t>
            </w:r>
          </w:p>
          <w:p w:rsidR="008F173A" w:rsidRPr="008F173A" w:rsidRDefault="008F173A" w:rsidP="00F6354D">
            <w:pPr>
              <w:pStyle w:val="Default"/>
              <w:numPr>
                <w:ilvl w:val="0"/>
                <w:numId w:val="230"/>
              </w:numPr>
              <w:jc w:val="both"/>
              <w:rPr>
                <w:rFonts w:ascii="Times New Roman" w:hAnsi="Times New Roman" w:cs="Times New Roman"/>
                <w:sz w:val="28"/>
                <w:szCs w:val="28"/>
              </w:rPr>
            </w:pPr>
            <w:r w:rsidRPr="008F173A">
              <w:rPr>
                <w:rFonts w:ascii="Times New Roman" w:hAnsi="Times New Roman" w:cs="Times New Roman"/>
                <w:sz w:val="28"/>
                <w:szCs w:val="28"/>
              </w:rPr>
              <w:t>участие в творческих конкурсах, проектах, выставках декоративно-прикладного творчества</w:t>
            </w:r>
          </w:p>
          <w:p w:rsidR="008F173A" w:rsidRPr="008F173A" w:rsidRDefault="008F173A" w:rsidP="00F6354D">
            <w:pPr>
              <w:pStyle w:val="Default"/>
              <w:numPr>
                <w:ilvl w:val="0"/>
                <w:numId w:val="230"/>
              </w:numPr>
              <w:jc w:val="both"/>
              <w:rPr>
                <w:rFonts w:ascii="Times New Roman" w:hAnsi="Times New Roman" w:cs="Times New Roman"/>
                <w:sz w:val="28"/>
                <w:szCs w:val="28"/>
              </w:rPr>
            </w:pPr>
            <w:r w:rsidRPr="008F173A">
              <w:rPr>
                <w:rFonts w:ascii="Times New Roman" w:hAnsi="Times New Roman" w:cs="Times New Roman"/>
                <w:sz w:val="28"/>
                <w:szCs w:val="28"/>
              </w:rPr>
              <w:t xml:space="preserve">совместные мероприятия с библиотекой (праздники, творческая деятельность) </w:t>
            </w:r>
          </w:p>
          <w:p w:rsidR="008F173A" w:rsidRPr="008F173A" w:rsidRDefault="008F173A" w:rsidP="00F6354D">
            <w:pPr>
              <w:pStyle w:val="Default"/>
              <w:numPr>
                <w:ilvl w:val="0"/>
                <w:numId w:val="230"/>
              </w:numPr>
              <w:jc w:val="both"/>
              <w:rPr>
                <w:rFonts w:ascii="Times New Roman" w:hAnsi="Times New Roman" w:cs="Times New Roman"/>
                <w:i/>
                <w:iCs/>
                <w:color w:val="auto"/>
                <w:sz w:val="28"/>
                <w:szCs w:val="28"/>
              </w:rPr>
            </w:pPr>
            <w:r w:rsidRPr="008F173A">
              <w:rPr>
                <w:rFonts w:ascii="Times New Roman" w:hAnsi="Times New Roman" w:cs="Times New Roman"/>
                <w:sz w:val="28"/>
                <w:szCs w:val="28"/>
              </w:rPr>
              <w:t>вовлечение обучающихся в объединения дополнительного образования, спортивные секции</w:t>
            </w:r>
          </w:p>
        </w:tc>
      </w:tr>
    </w:tbl>
    <w:p w:rsidR="008F173A" w:rsidRPr="008F173A" w:rsidRDefault="008F173A" w:rsidP="008F173A">
      <w:pPr>
        <w:pStyle w:val="Default"/>
        <w:jc w:val="center"/>
        <w:rPr>
          <w:rFonts w:ascii="Times New Roman" w:hAnsi="Times New Roman" w:cs="Times New Roman"/>
          <w:sz w:val="28"/>
          <w:szCs w:val="28"/>
        </w:rPr>
      </w:pPr>
      <w:r w:rsidRPr="008F173A">
        <w:rPr>
          <w:rFonts w:ascii="Times New Roman" w:hAnsi="Times New Roman" w:cs="Times New Roman"/>
          <w:b/>
          <w:bCs/>
          <w:sz w:val="28"/>
          <w:szCs w:val="28"/>
        </w:rPr>
        <w:t>Совместная педагогическая деятельность семьи и школы:</w:t>
      </w:r>
    </w:p>
    <w:p w:rsidR="008F173A" w:rsidRPr="008F173A" w:rsidRDefault="008F173A" w:rsidP="00F6354D">
      <w:pPr>
        <w:pStyle w:val="Default"/>
        <w:numPr>
          <w:ilvl w:val="0"/>
          <w:numId w:val="231"/>
        </w:numPr>
        <w:jc w:val="both"/>
        <w:rPr>
          <w:rFonts w:ascii="Times New Roman" w:hAnsi="Times New Roman" w:cs="Times New Roman"/>
          <w:sz w:val="28"/>
          <w:szCs w:val="28"/>
        </w:rPr>
      </w:pPr>
      <w:r w:rsidRPr="008F173A">
        <w:rPr>
          <w:rFonts w:ascii="Times New Roman" w:hAnsi="Times New Roman" w:cs="Times New Roman"/>
          <w:sz w:val="28"/>
          <w:szCs w:val="28"/>
        </w:rPr>
        <w:t xml:space="preserve">участие в коллективно-творческих делах; </w:t>
      </w:r>
    </w:p>
    <w:p w:rsidR="008F173A" w:rsidRPr="008F173A" w:rsidRDefault="008F173A" w:rsidP="00F6354D">
      <w:pPr>
        <w:pStyle w:val="Default"/>
        <w:numPr>
          <w:ilvl w:val="0"/>
          <w:numId w:val="231"/>
        </w:numPr>
        <w:jc w:val="both"/>
        <w:rPr>
          <w:rFonts w:ascii="Times New Roman" w:hAnsi="Times New Roman" w:cs="Times New Roman"/>
          <w:sz w:val="28"/>
          <w:szCs w:val="28"/>
        </w:rPr>
      </w:pPr>
      <w:r w:rsidRPr="008F173A">
        <w:rPr>
          <w:rFonts w:ascii="Times New Roman" w:hAnsi="Times New Roman" w:cs="Times New Roman"/>
          <w:sz w:val="28"/>
          <w:szCs w:val="28"/>
        </w:rPr>
        <w:t xml:space="preserve">совместные проекты; </w:t>
      </w:r>
    </w:p>
    <w:p w:rsidR="008F173A" w:rsidRPr="008F173A" w:rsidRDefault="008F173A" w:rsidP="00F6354D">
      <w:pPr>
        <w:pStyle w:val="Default"/>
        <w:numPr>
          <w:ilvl w:val="0"/>
          <w:numId w:val="231"/>
        </w:numPr>
        <w:jc w:val="both"/>
        <w:rPr>
          <w:rFonts w:ascii="Times New Roman" w:hAnsi="Times New Roman" w:cs="Times New Roman"/>
          <w:color w:val="auto"/>
        </w:rPr>
      </w:pPr>
      <w:r w:rsidRPr="008F173A">
        <w:rPr>
          <w:rFonts w:ascii="Times New Roman" w:hAnsi="Times New Roman" w:cs="Times New Roman"/>
          <w:sz w:val="28"/>
          <w:szCs w:val="28"/>
        </w:rPr>
        <w:t xml:space="preserve">привлечение родителей к подготовке и проведению праздников, мероприятий; </w:t>
      </w:r>
    </w:p>
    <w:p w:rsidR="008F173A" w:rsidRPr="008F173A" w:rsidRDefault="008F173A" w:rsidP="00F6354D">
      <w:pPr>
        <w:pStyle w:val="Default"/>
        <w:numPr>
          <w:ilvl w:val="0"/>
          <w:numId w:val="231"/>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организация и проведение семейных встреч, конкурсов и викторин; </w:t>
      </w:r>
    </w:p>
    <w:p w:rsidR="008F173A" w:rsidRPr="008F173A" w:rsidRDefault="008F173A" w:rsidP="00F6354D">
      <w:pPr>
        <w:pStyle w:val="Default"/>
        <w:numPr>
          <w:ilvl w:val="0"/>
          <w:numId w:val="231"/>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совместные посещения с родителями театров, музеев; </w:t>
      </w:r>
    </w:p>
    <w:p w:rsidR="008F173A" w:rsidRPr="008F173A" w:rsidRDefault="008F173A" w:rsidP="00F6354D">
      <w:pPr>
        <w:pStyle w:val="Default"/>
        <w:numPr>
          <w:ilvl w:val="0"/>
          <w:numId w:val="231"/>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участие родителей в конкурсах, акциях, проводимых в школе. </w:t>
      </w:r>
    </w:p>
    <w:p w:rsidR="008F173A" w:rsidRPr="008F173A" w:rsidRDefault="008F173A" w:rsidP="008F173A">
      <w:pPr>
        <w:pStyle w:val="Default"/>
        <w:rPr>
          <w:rFonts w:ascii="Times New Roman" w:hAnsi="Times New Roman" w:cs="Times New Roman"/>
          <w:color w:val="auto"/>
          <w:sz w:val="28"/>
          <w:szCs w:val="28"/>
        </w:rPr>
      </w:pPr>
      <w:r w:rsidRPr="008F173A">
        <w:rPr>
          <w:rFonts w:ascii="Times New Roman" w:hAnsi="Times New Roman" w:cs="Times New Roman"/>
          <w:b/>
          <w:bCs/>
          <w:color w:val="auto"/>
          <w:sz w:val="28"/>
          <w:szCs w:val="28"/>
        </w:rPr>
        <w:t xml:space="preserve">Планируемые результаты: </w:t>
      </w:r>
    </w:p>
    <w:p w:rsidR="008F173A" w:rsidRPr="008F173A" w:rsidRDefault="008F173A" w:rsidP="00F6354D">
      <w:pPr>
        <w:pStyle w:val="Default"/>
        <w:numPr>
          <w:ilvl w:val="0"/>
          <w:numId w:val="232"/>
        </w:numPr>
        <w:ind w:left="426" w:hanging="426"/>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умения видеть красоту в окружающем мире; </w:t>
      </w:r>
    </w:p>
    <w:p w:rsidR="008F173A" w:rsidRPr="008F173A" w:rsidRDefault="008F173A" w:rsidP="00F6354D">
      <w:pPr>
        <w:pStyle w:val="Default"/>
        <w:numPr>
          <w:ilvl w:val="0"/>
          <w:numId w:val="232"/>
        </w:numPr>
        <w:ind w:left="426" w:hanging="426"/>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умения видеть красоту в поведении, поступках людей; </w:t>
      </w:r>
    </w:p>
    <w:p w:rsidR="008F173A" w:rsidRPr="008F173A" w:rsidRDefault="008F173A" w:rsidP="00F6354D">
      <w:pPr>
        <w:pStyle w:val="Default"/>
        <w:numPr>
          <w:ilvl w:val="0"/>
          <w:numId w:val="232"/>
        </w:numPr>
        <w:ind w:left="426" w:hanging="426"/>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знания об эстетических и художественных ценностях отечественной культуры; </w:t>
      </w:r>
    </w:p>
    <w:p w:rsidR="008F173A" w:rsidRPr="008F173A" w:rsidRDefault="008F173A" w:rsidP="00F6354D">
      <w:pPr>
        <w:pStyle w:val="Default"/>
        <w:numPr>
          <w:ilvl w:val="0"/>
          <w:numId w:val="232"/>
        </w:numPr>
        <w:ind w:left="426" w:hanging="426"/>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8F173A" w:rsidRPr="008F173A" w:rsidRDefault="008F173A" w:rsidP="00F6354D">
      <w:pPr>
        <w:pStyle w:val="Default"/>
        <w:numPr>
          <w:ilvl w:val="0"/>
          <w:numId w:val="232"/>
        </w:numPr>
        <w:ind w:left="426" w:hanging="426"/>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8F173A" w:rsidRPr="008F173A" w:rsidRDefault="008F173A" w:rsidP="00F6354D">
      <w:pPr>
        <w:pStyle w:val="Default"/>
        <w:numPr>
          <w:ilvl w:val="0"/>
          <w:numId w:val="232"/>
        </w:numPr>
        <w:ind w:left="426" w:hanging="426"/>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8F173A" w:rsidRPr="008F173A" w:rsidRDefault="008F173A" w:rsidP="00F6354D">
      <w:pPr>
        <w:pStyle w:val="Default"/>
        <w:numPr>
          <w:ilvl w:val="0"/>
          <w:numId w:val="232"/>
        </w:numPr>
        <w:ind w:left="426" w:hanging="426"/>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мотивация к реализации эстетических ценностей в пространстве образовательного учреждения и семьи. </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8F173A" w:rsidRPr="008F173A" w:rsidRDefault="008F173A" w:rsidP="008F173A">
      <w:pPr>
        <w:pStyle w:val="Default"/>
        <w:ind w:firstLine="360"/>
        <w:jc w:val="center"/>
        <w:rPr>
          <w:rFonts w:ascii="Times New Roman" w:hAnsi="Times New Roman" w:cs="Times New Roman"/>
          <w:color w:val="auto"/>
          <w:sz w:val="28"/>
          <w:szCs w:val="28"/>
        </w:rPr>
      </w:pPr>
      <w:r w:rsidRPr="008F173A">
        <w:rPr>
          <w:rFonts w:ascii="Times New Roman" w:hAnsi="Times New Roman" w:cs="Times New Roman"/>
          <w:b/>
          <w:bCs/>
          <w:color w:val="auto"/>
          <w:sz w:val="28"/>
          <w:szCs w:val="28"/>
        </w:rPr>
        <w:t>2.3.4. Формы индивидуальной и групповой организации профессиональной ориентации обучающихся</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Формами индивидуальной и групповой организации профессиональной ориентации обучающихся являются: «ярмарки профессий», экскурсии, предметные недели, олимпиады, конкурсы. </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w:t>
      </w:r>
      <w:r w:rsidRPr="008F173A">
        <w:rPr>
          <w:rFonts w:ascii="Times New Roman" w:hAnsi="Times New Roman" w:cs="Times New Roman"/>
          <w:i/>
          <w:iCs/>
          <w:color w:val="auto"/>
          <w:sz w:val="28"/>
          <w:szCs w:val="28"/>
        </w:rPr>
        <w:t>Ярмарка профессий</w:t>
      </w:r>
      <w:r w:rsidRPr="008F173A">
        <w:rPr>
          <w:rFonts w:ascii="Times New Roman" w:hAnsi="Times New Roman" w:cs="Times New Roman"/>
          <w:color w:val="auto"/>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i/>
          <w:iCs/>
          <w:color w:val="auto"/>
          <w:sz w:val="28"/>
          <w:szCs w:val="28"/>
        </w:rPr>
        <w:t xml:space="preserve">Экскурсия </w:t>
      </w:r>
      <w:r w:rsidRPr="008F173A">
        <w:rPr>
          <w:rFonts w:ascii="Times New Roman" w:hAnsi="Times New Roman" w:cs="Times New Roman"/>
          <w:color w:val="auto"/>
          <w:sz w:val="28"/>
          <w:szCs w:val="28"/>
        </w:rPr>
        <w:t xml:space="preserve">как форма организации профессиональной ориентации </w:t>
      </w:r>
      <w:proofErr w:type="gramStart"/>
      <w:r w:rsidRPr="008F173A">
        <w:rPr>
          <w:rFonts w:ascii="Times New Roman" w:hAnsi="Times New Roman" w:cs="Times New Roman"/>
          <w:color w:val="auto"/>
          <w:sz w:val="28"/>
          <w:szCs w:val="28"/>
        </w:rPr>
        <w:t>обучающихся</w:t>
      </w:r>
      <w:proofErr w:type="gramEnd"/>
      <w:r w:rsidRPr="008F173A">
        <w:rPr>
          <w:rFonts w:ascii="Times New Roman" w:hAnsi="Times New Roman" w:cs="Times New Roman"/>
          <w:color w:val="auto"/>
          <w:sz w:val="28"/>
          <w:szCs w:val="28"/>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i/>
          <w:iCs/>
          <w:color w:val="auto"/>
          <w:sz w:val="28"/>
          <w:szCs w:val="28"/>
        </w:rPr>
        <w:t xml:space="preserve">Предметная неделя </w:t>
      </w:r>
      <w:r w:rsidRPr="008F173A">
        <w:rPr>
          <w:rFonts w:ascii="Times New Roman" w:hAnsi="Times New Roman" w:cs="Times New Roman"/>
          <w:color w:val="auto"/>
          <w:sz w:val="28"/>
          <w:szCs w:val="28"/>
        </w:rPr>
        <w:t xml:space="preserve">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i/>
          <w:iCs/>
          <w:color w:val="auto"/>
          <w:sz w:val="28"/>
          <w:szCs w:val="28"/>
        </w:rPr>
        <w:t xml:space="preserve">Олимпиады по предметам </w:t>
      </w:r>
      <w:r w:rsidRPr="008F173A">
        <w:rPr>
          <w:rFonts w:ascii="Times New Roman" w:hAnsi="Times New Roman" w:cs="Times New Roman"/>
          <w:color w:val="auto"/>
          <w:sz w:val="28"/>
          <w:szCs w:val="28"/>
        </w:rPr>
        <w:t xml:space="preserve">(предметным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8F173A" w:rsidRPr="008F173A" w:rsidRDefault="008F173A" w:rsidP="008F173A">
      <w:pPr>
        <w:pStyle w:val="Default"/>
        <w:ind w:firstLine="360"/>
        <w:jc w:val="center"/>
        <w:rPr>
          <w:rFonts w:ascii="Times New Roman" w:hAnsi="Times New Roman" w:cs="Times New Roman"/>
          <w:color w:val="auto"/>
          <w:sz w:val="28"/>
          <w:szCs w:val="28"/>
        </w:rPr>
      </w:pPr>
      <w:r w:rsidRPr="008F173A">
        <w:rPr>
          <w:rFonts w:ascii="Times New Roman" w:hAnsi="Times New Roman" w:cs="Times New Roman"/>
          <w:b/>
          <w:bCs/>
          <w:color w:val="auto"/>
          <w:sz w:val="28"/>
          <w:szCs w:val="28"/>
        </w:rPr>
        <w:t>2.3.5.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системой дополнительного образования</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осуществляется в последовательности следующих этапов. </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b/>
          <w:bCs/>
          <w:color w:val="auto"/>
          <w:sz w:val="28"/>
          <w:szCs w:val="28"/>
        </w:rPr>
        <w:t xml:space="preserve">Организационно-административный этап </w:t>
      </w:r>
      <w:r w:rsidRPr="008F173A">
        <w:rPr>
          <w:rFonts w:ascii="Times New Roman" w:hAnsi="Times New Roman" w:cs="Times New Roman"/>
          <w:color w:val="auto"/>
          <w:sz w:val="28"/>
          <w:szCs w:val="28"/>
        </w:rPr>
        <w:t xml:space="preserve">(ведущий субъект — администрация школы) включает: </w:t>
      </w:r>
    </w:p>
    <w:p w:rsidR="008F173A" w:rsidRPr="008F173A" w:rsidRDefault="008F173A" w:rsidP="00F6354D">
      <w:pPr>
        <w:pStyle w:val="Default"/>
        <w:numPr>
          <w:ilvl w:val="0"/>
          <w:numId w:val="233"/>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создание среды школы, поддерживающей созидательный социальный опыт обучающихся, формирующей конструктивные ожидания и позитивные образцы поведения; </w:t>
      </w:r>
    </w:p>
    <w:p w:rsidR="008F173A" w:rsidRPr="008F173A" w:rsidRDefault="008F173A" w:rsidP="00F6354D">
      <w:pPr>
        <w:pStyle w:val="Default"/>
        <w:numPr>
          <w:ilvl w:val="0"/>
          <w:numId w:val="233"/>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w:t>
      </w:r>
    </w:p>
    <w:p w:rsidR="008F173A" w:rsidRPr="008F173A" w:rsidRDefault="008F173A" w:rsidP="00F6354D">
      <w:pPr>
        <w:pStyle w:val="Default"/>
        <w:numPr>
          <w:ilvl w:val="0"/>
          <w:numId w:val="233"/>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8F173A" w:rsidRPr="008F173A" w:rsidRDefault="008F173A" w:rsidP="00F6354D">
      <w:pPr>
        <w:pStyle w:val="Default"/>
        <w:numPr>
          <w:ilvl w:val="0"/>
          <w:numId w:val="233"/>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адаптацию процессов стихийной социальной деятельности обучающихся средствами целенаправленной деятельности по программе социализации; </w:t>
      </w:r>
    </w:p>
    <w:p w:rsidR="008F173A" w:rsidRPr="008F173A" w:rsidRDefault="008F173A" w:rsidP="00F6354D">
      <w:pPr>
        <w:pStyle w:val="Default"/>
        <w:numPr>
          <w:ilvl w:val="0"/>
          <w:numId w:val="233"/>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координацию деятельности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8F173A" w:rsidRPr="008F173A" w:rsidRDefault="008F173A" w:rsidP="00F6354D">
      <w:pPr>
        <w:pStyle w:val="Default"/>
        <w:numPr>
          <w:ilvl w:val="0"/>
          <w:numId w:val="233"/>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создание условий для организованной деятельности школьных социальных групп; </w:t>
      </w:r>
    </w:p>
    <w:p w:rsidR="008F173A" w:rsidRPr="008F173A" w:rsidRDefault="008F173A" w:rsidP="00F6354D">
      <w:pPr>
        <w:pStyle w:val="Default"/>
        <w:numPr>
          <w:ilvl w:val="0"/>
          <w:numId w:val="233"/>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создание возможности для влияния обучающихся на изменения школьной среды, форм, целей и стиля социального взаимодействия школьного социума; </w:t>
      </w:r>
    </w:p>
    <w:p w:rsidR="008F173A" w:rsidRPr="008F173A" w:rsidRDefault="008F173A" w:rsidP="00F6354D">
      <w:pPr>
        <w:pStyle w:val="Default"/>
        <w:numPr>
          <w:ilvl w:val="0"/>
          <w:numId w:val="233"/>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поддержание субъектного характера социализации обучающегося, развития его самостоятельности и инициативности в социальной деятельности. </w:t>
      </w:r>
    </w:p>
    <w:p w:rsidR="008F173A" w:rsidRPr="008F173A" w:rsidRDefault="008F173A" w:rsidP="008F173A">
      <w:pPr>
        <w:pStyle w:val="Default"/>
        <w:jc w:val="both"/>
        <w:rPr>
          <w:rFonts w:ascii="Times New Roman" w:hAnsi="Times New Roman" w:cs="Times New Roman"/>
          <w:color w:val="auto"/>
          <w:sz w:val="28"/>
          <w:szCs w:val="28"/>
        </w:rPr>
      </w:pPr>
      <w:r w:rsidRPr="008F173A">
        <w:rPr>
          <w:rFonts w:ascii="Times New Roman" w:hAnsi="Times New Roman" w:cs="Times New Roman"/>
          <w:b/>
          <w:bCs/>
          <w:color w:val="auto"/>
          <w:sz w:val="28"/>
          <w:szCs w:val="28"/>
        </w:rPr>
        <w:t xml:space="preserve">Организационно-педагогический этап </w:t>
      </w:r>
      <w:r w:rsidRPr="008F173A">
        <w:rPr>
          <w:rFonts w:ascii="Times New Roman" w:hAnsi="Times New Roman" w:cs="Times New Roman"/>
          <w:color w:val="auto"/>
          <w:sz w:val="28"/>
          <w:szCs w:val="28"/>
        </w:rPr>
        <w:t xml:space="preserve">(ведущий субъект — педагогический коллектив школы) включает: </w:t>
      </w:r>
    </w:p>
    <w:p w:rsidR="008F173A" w:rsidRPr="008F173A" w:rsidRDefault="008F173A" w:rsidP="00F6354D">
      <w:pPr>
        <w:pStyle w:val="Default"/>
        <w:numPr>
          <w:ilvl w:val="0"/>
          <w:numId w:val="234"/>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обеспечение целенаправленности, системности и непрерывности процесса социализации обучающихся; </w:t>
      </w:r>
    </w:p>
    <w:p w:rsidR="008F173A" w:rsidRPr="008F173A" w:rsidRDefault="008F173A" w:rsidP="00F6354D">
      <w:pPr>
        <w:pStyle w:val="Default"/>
        <w:numPr>
          <w:ilvl w:val="0"/>
          <w:numId w:val="234"/>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8F173A" w:rsidRPr="008F173A" w:rsidRDefault="008F173A" w:rsidP="00F6354D">
      <w:pPr>
        <w:pStyle w:val="Default"/>
        <w:numPr>
          <w:ilvl w:val="0"/>
          <w:numId w:val="234"/>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8F173A" w:rsidRPr="008F173A" w:rsidRDefault="008F173A" w:rsidP="00F6354D">
      <w:pPr>
        <w:pStyle w:val="Default"/>
        <w:numPr>
          <w:ilvl w:val="0"/>
          <w:numId w:val="234"/>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создание условий для социальной деятельности обучающихся в процессе обучения и воспитания; </w:t>
      </w:r>
    </w:p>
    <w:p w:rsidR="008F173A" w:rsidRPr="008F173A" w:rsidRDefault="008F173A" w:rsidP="00F6354D">
      <w:pPr>
        <w:pStyle w:val="Default"/>
        <w:numPr>
          <w:ilvl w:val="0"/>
          <w:numId w:val="234"/>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 </w:t>
      </w:r>
    </w:p>
    <w:p w:rsidR="008F173A" w:rsidRPr="008F173A" w:rsidRDefault="008F173A" w:rsidP="00F6354D">
      <w:pPr>
        <w:pStyle w:val="Default"/>
        <w:numPr>
          <w:ilvl w:val="0"/>
          <w:numId w:val="234"/>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определение динамики выполняемых обучающихся социальных ролей для оценивания эффективности их вхождения в систему общественных отношений; </w:t>
      </w:r>
    </w:p>
    <w:p w:rsidR="008F173A" w:rsidRPr="008F173A" w:rsidRDefault="008F173A" w:rsidP="00F6354D">
      <w:pPr>
        <w:pStyle w:val="Default"/>
        <w:numPr>
          <w:ilvl w:val="0"/>
          <w:numId w:val="234"/>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использование социальной деятельности как ведущего фактора формирования личности обучающегося; </w:t>
      </w:r>
    </w:p>
    <w:p w:rsidR="008F173A" w:rsidRPr="008F173A" w:rsidRDefault="008F173A" w:rsidP="00F6354D">
      <w:pPr>
        <w:pStyle w:val="Default"/>
        <w:numPr>
          <w:ilvl w:val="0"/>
          <w:numId w:val="234"/>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8F173A" w:rsidRPr="008F173A" w:rsidRDefault="008F173A" w:rsidP="008F173A">
      <w:pPr>
        <w:pStyle w:val="Default"/>
        <w:rPr>
          <w:rFonts w:ascii="Times New Roman" w:hAnsi="Times New Roman" w:cs="Times New Roman"/>
          <w:color w:val="auto"/>
          <w:sz w:val="28"/>
          <w:szCs w:val="28"/>
        </w:rPr>
      </w:pPr>
      <w:r w:rsidRPr="008F173A">
        <w:rPr>
          <w:rFonts w:ascii="Times New Roman" w:hAnsi="Times New Roman" w:cs="Times New Roman"/>
          <w:b/>
          <w:bCs/>
          <w:color w:val="auto"/>
          <w:sz w:val="28"/>
          <w:szCs w:val="28"/>
        </w:rPr>
        <w:t xml:space="preserve">Этап социализации </w:t>
      </w:r>
      <w:r w:rsidRPr="008F173A">
        <w:rPr>
          <w:rFonts w:ascii="Times New Roman" w:hAnsi="Times New Roman" w:cs="Times New Roman"/>
          <w:b/>
          <w:color w:val="auto"/>
          <w:sz w:val="28"/>
          <w:szCs w:val="28"/>
        </w:rPr>
        <w:t>обучающихся</w:t>
      </w:r>
      <w:r w:rsidRPr="008F173A">
        <w:rPr>
          <w:rFonts w:ascii="Times New Roman" w:hAnsi="Times New Roman" w:cs="Times New Roman"/>
          <w:b/>
          <w:bCs/>
          <w:color w:val="auto"/>
          <w:sz w:val="28"/>
          <w:szCs w:val="28"/>
        </w:rPr>
        <w:t xml:space="preserve"> </w:t>
      </w:r>
      <w:r w:rsidRPr="008F173A">
        <w:rPr>
          <w:rFonts w:ascii="Times New Roman" w:hAnsi="Times New Roman" w:cs="Times New Roman"/>
          <w:color w:val="auto"/>
          <w:sz w:val="28"/>
          <w:szCs w:val="28"/>
        </w:rPr>
        <w:t xml:space="preserve">включает: </w:t>
      </w:r>
    </w:p>
    <w:p w:rsidR="008F173A" w:rsidRPr="008F173A" w:rsidRDefault="008F173A" w:rsidP="00F6354D">
      <w:pPr>
        <w:pStyle w:val="Default"/>
        <w:numPr>
          <w:ilvl w:val="0"/>
          <w:numId w:val="235"/>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 </w:t>
      </w:r>
    </w:p>
    <w:p w:rsidR="008F173A" w:rsidRPr="008F173A" w:rsidRDefault="008F173A" w:rsidP="00F6354D">
      <w:pPr>
        <w:pStyle w:val="Default"/>
        <w:numPr>
          <w:ilvl w:val="0"/>
          <w:numId w:val="235"/>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8F173A" w:rsidRPr="008F173A" w:rsidRDefault="008F173A" w:rsidP="00F6354D">
      <w:pPr>
        <w:pStyle w:val="Default"/>
        <w:numPr>
          <w:ilvl w:val="0"/>
          <w:numId w:val="235"/>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формирование у обучающихся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2F0130" w:rsidRDefault="008F173A" w:rsidP="00F6354D">
      <w:pPr>
        <w:pStyle w:val="Default"/>
        <w:numPr>
          <w:ilvl w:val="0"/>
          <w:numId w:val="235"/>
        </w:numPr>
        <w:jc w:val="both"/>
        <w:rPr>
          <w:rFonts w:ascii="Times New Roman" w:hAnsi="Times New Roman" w:cs="Times New Roman"/>
          <w:color w:val="auto"/>
          <w:sz w:val="28"/>
          <w:szCs w:val="28"/>
        </w:rPr>
      </w:pPr>
      <w:r w:rsidRPr="002F0130">
        <w:rPr>
          <w:rFonts w:ascii="Times New Roman" w:hAnsi="Times New Roman" w:cs="Times New Roman"/>
          <w:color w:val="auto"/>
          <w:sz w:val="28"/>
          <w:szCs w:val="28"/>
        </w:rPr>
        <w:t xml:space="preserve">достижение уровня физического, социального и духовного развития, адекватного своему возрасту; </w:t>
      </w:r>
    </w:p>
    <w:p w:rsidR="002F0130" w:rsidRDefault="002F0130" w:rsidP="00F6354D">
      <w:pPr>
        <w:pStyle w:val="Default"/>
        <w:numPr>
          <w:ilvl w:val="0"/>
          <w:numId w:val="235"/>
        </w:numPr>
        <w:jc w:val="both"/>
        <w:rPr>
          <w:rFonts w:ascii="Times New Roman" w:hAnsi="Times New Roman" w:cs="Times New Roman"/>
          <w:color w:val="auto"/>
          <w:sz w:val="28"/>
          <w:szCs w:val="28"/>
        </w:rPr>
      </w:pPr>
      <w:proofErr w:type="gramStart"/>
      <w:r w:rsidRPr="00547DA9">
        <w:rPr>
          <w:rFonts w:ascii="Times New Roman" w:hAnsi="Times New Roman" w:cs="Times New Roman"/>
          <w:color w:val="auto"/>
          <w:sz w:val="28"/>
          <w:szCs w:val="28"/>
        </w:rPr>
        <w:t>умение решать социально-культурные задачи (познавательные, морально-нравственные, ценностно-смысловые), специфичные для возраста обучающихся; поддержание разнообразных видов и типов отношений в основных сферах своей жизнедеятельности: общение, учёба, игра, спорт, творчество, увлечения (хобби); активное участие в изменении школьной среды и в изменении доступных сфер жизни окружающего социума;</w:t>
      </w:r>
      <w:proofErr w:type="gramEnd"/>
    </w:p>
    <w:p w:rsidR="002F0130" w:rsidRPr="008F173A" w:rsidRDefault="002F0130" w:rsidP="00F6354D">
      <w:pPr>
        <w:pStyle w:val="Default"/>
        <w:numPr>
          <w:ilvl w:val="0"/>
          <w:numId w:val="235"/>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 </w:t>
      </w:r>
    </w:p>
    <w:p w:rsidR="008F173A" w:rsidRPr="008F173A" w:rsidRDefault="008F173A" w:rsidP="00F6354D">
      <w:pPr>
        <w:pStyle w:val="Default"/>
        <w:numPr>
          <w:ilvl w:val="0"/>
          <w:numId w:val="235"/>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осознание мотивов своей социальной деятельности; </w:t>
      </w:r>
    </w:p>
    <w:p w:rsidR="008F173A" w:rsidRPr="008F173A" w:rsidRDefault="008F173A" w:rsidP="00F6354D">
      <w:pPr>
        <w:pStyle w:val="Default"/>
        <w:numPr>
          <w:ilvl w:val="0"/>
          <w:numId w:val="235"/>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8F173A" w:rsidRPr="008F173A" w:rsidRDefault="008F173A" w:rsidP="00F6354D">
      <w:pPr>
        <w:pStyle w:val="Default"/>
        <w:numPr>
          <w:ilvl w:val="0"/>
          <w:numId w:val="235"/>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Миссия школы в контексте социальной деятельности на ступени основного общего образования — дать учащемуся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
    <w:p w:rsidR="008F173A" w:rsidRPr="008F173A" w:rsidRDefault="008F173A" w:rsidP="008F173A">
      <w:pPr>
        <w:pStyle w:val="Default"/>
        <w:jc w:val="center"/>
        <w:rPr>
          <w:rFonts w:ascii="Times New Roman" w:hAnsi="Times New Roman" w:cs="Times New Roman"/>
          <w:color w:val="auto"/>
          <w:sz w:val="28"/>
          <w:szCs w:val="28"/>
        </w:rPr>
      </w:pPr>
      <w:r w:rsidRPr="008F173A">
        <w:rPr>
          <w:rFonts w:ascii="Times New Roman" w:hAnsi="Times New Roman" w:cs="Times New Roman"/>
          <w:b/>
          <w:bCs/>
          <w:color w:val="auto"/>
          <w:sz w:val="28"/>
          <w:szCs w:val="28"/>
        </w:rPr>
        <w:t>2.3.6. Основные формы организации педагогической поддержки</w:t>
      </w:r>
    </w:p>
    <w:p w:rsidR="008F173A" w:rsidRPr="008F173A" w:rsidRDefault="008F173A" w:rsidP="008F173A">
      <w:pPr>
        <w:pStyle w:val="Default"/>
        <w:jc w:val="center"/>
        <w:rPr>
          <w:rFonts w:ascii="Times New Roman" w:hAnsi="Times New Roman" w:cs="Times New Roman"/>
          <w:color w:val="auto"/>
          <w:sz w:val="28"/>
          <w:szCs w:val="28"/>
        </w:rPr>
      </w:pPr>
      <w:r w:rsidRPr="008F173A">
        <w:rPr>
          <w:rFonts w:ascii="Times New Roman" w:hAnsi="Times New Roman" w:cs="Times New Roman"/>
          <w:b/>
          <w:bCs/>
          <w:color w:val="auto"/>
          <w:sz w:val="28"/>
          <w:szCs w:val="28"/>
        </w:rPr>
        <w:t>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средствами общественной и трудовой деятельности. </w:t>
      </w:r>
    </w:p>
    <w:p w:rsidR="008F173A" w:rsidRPr="008F173A" w:rsidRDefault="008F173A" w:rsidP="008F173A">
      <w:pPr>
        <w:pStyle w:val="Default"/>
        <w:ind w:firstLine="540"/>
        <w:jc w:val="both"/>
        <w:rPr>
          <w:rFonts w:ascii="Times New Roman" w:hAnsi="Times New Roman" w:cs="Times New Roman"/>
          <w:color w:val="auto"/>
          <w:sz w:val="28"/>
          <w:szCs w:val="28"/>
        </w:rPr>
      </w:pPr>
      <w:r w:rsidRPr="008F173A">
        <w:rPr>
          <w:rFonts w:ascii="Times New Roman" w:hAnsi="Times New Roman" w:cs="Times New Roman"/>
          <w:b/>
          <w:bCs/>
          <w:color w:val="auto"/>
          <w:sz w:val="28"/>
          <w:szCs w:val="28"/>
        </w:rPr>
        <w:t xml:space="preserve">Ролевые игры. </w:t>
      </w:r>
      <w:r w:rsidRPr="008F173A">
        <w:rPr>
          <w:rFonts w:ascii="Times New Roman" w:hAnsi="Times New Roman" w:cs="Times New Roman"/>
          <w:color w:val="auto"/>
          <w:sz w:val="28"/>
          <w:szCs w:val="28"/>
        </w:rPr>
        <w:t xml:space="preserve">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 </w:t>
      </w:r>
    </w:p>
    <w:p w:rsidR="008F173A" w:rsidRPr="008F173A" w:rsidRDefault="008F173A" w:rsidP="008F173A">
      <w:pPr>
        <w:pStyle w:val="Default"/>
        <w:ind w:firstLine="540"/>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Для организации и проведения ролевых игр различных видов (на развитие компетенций, моделирующих,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8F173A" w:rsidRPr="008F173A" w:rsidRDefault="008F173A" w:rsidP="008F173A">
      <w:pPr>
        <w:pStyle w:val="Default"/>
        <w:ind w:firstLine="540"/>
        <w:jc w:val="both"/>
        <w:rPr>
          <w:rFonts w:ascii="Times New Roman" w:hAnsi="Times New Roman" w:cs="Times New Roman"/>
          <w:color w:val="auto"/>
          <w:sz w:val="28"/>
          <w:szCs w:val="28"/>
        </w:rPr>
      </w:pPr>
      <w:r w:rsidRPr="008F173A">
        <w:rPr>
          <w:rFonts w:ascii="Times New Roman" w:hAnsi="Times New Roman" w:cs="Times New Roman"/>
          <w:b/>
          <w:bCs/>
          <w:color w:val="auto"/>
          <w:sz w:val="28"/>
          <w:szCs w:val="28"/>
        </w:rPr>
        <w:t xml:space="preserve">Педагогическая поддержка социализации </w:t>
      </w:r>
      <w:r w:rsidRPr="008F173A">
        <w:rPr>
          <w:rFonts w:ascii="Times New Roman" w:hAnsi="Times New Roman" w:cs="Times New Roman"/>
          <w:b/>
          <w:color w:val="auto"/>
          <w:sz w:val="28"/>
          <w:szCs w:val="28"/>
        </w:rPr>
        <w:t>обучающихся</w:t>
      </w:r>
      <w:r w:rsidRPr="008F173A">
        <w:rPr>
          <w:rFonts w:ascii="Times New Roman" w:hAnsi="Times New Roman" w:cs="Times New Roman"/>
          <w:b/>
          <w:bCs/>
          <w:color w:val="auto"/>
          <w:sz w:val="28"/>
          <w:szCs w:val="28"/>
        </w:rPr>
        <w:t xml:space="preserve"> в ходе познавательной деятельности. </w:t>
      </w:r>
      <w:r w:rsidRPr="008F173A">
        <w:rPr>
          <w:rFonts w:ascii="Times New Roman" w:hAnsi="Times New Roman" w:cs="Times New Roman"/>
          <w:color w:val="auto"/>
          <w:sz w:val="28"/>
          <w:szCs w:val="28"/>
        </w:rPr>
        <w:t xml:space="preserve">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8F173A" w:rsidRPr="008F173A" w:rsidRDefault="008F173A" w:rsidP="008F173A">
      <w:pPr>
        <w:pStyle w:val="Default"/>
        <w:ind w:firstLine="540"/>
        <w:jc w:val="both"/>
        <w:rPr>
          <w:rFonts w:ascii="Times New Roman" w:hAnsi="Times New Roman" w:cs="Times New Roman"/>
          <w:color w:val="auto"/>
          <w:sz w:val="28"/>
          <w:szCs w:val="28"/>
        </w:rPr>
      </w:pPr>
      <w:r w:rsidRPr="008F173A">
        <w:rPr>
          <w:rFonts w:ascii="Times New Roman" w:hAnsi="Times New Roman" w:cs="Times New Roman"/>
          <w:b/>
          <w:bCs/>
          <w:color w:val="auto"/>
          <w:sz w:val="28"/>
          <w:szCs w:val="28"/>
        </w:rPr>
        <w:t xml:space="preserve">Педагогическая поддержка социализации </w:t>
      </w:r>
      <w:r w:rsidRPr="008F173A">
        <w:rPr>
          <w:rFonts w:ascii="Times New Roman" w:hAnsi="Times New Roman" w:cs="Times New Roman"/>
          <w:b/>
          <w:color w:val="auto"/>
          <w:sz w:val="28"/>
          <w:szCs w:val="28"/>
        </w:rPr>
        <w:t>обучающихся</w:t>
      </w:r>
      <w:r w:rsidRPr="008F173A">
        <w:rPr>
          <w:rFonts w:ascii="Times New Roman" w:hAnsi="Times New Roman" w:cs="Times New Roman"/>
          <w:b/>
          <w:bCs/>
          <w:color w:val="auto"/>
          <w:sz w:val="28"/>
          <w:szCs w:val="28"/>
        </w:rPr>
        <w:t xml:space="preserve"> средствами общественной деятельности. </w:t>
      </w:r>
      <w:r w:rsidRPr="008F173A">
        <w:rPr>
          <w:rFonts w:ascii="Times New Roman" w:hAnsi="Times New Roman" w:cs="Times New Roman"/>
          <w:color w:val="auto"/>
          <w:sz w:val="28"/>
          <w:szCs w:val="28"/>
        </w:rPr>
        <w:t xml:space="preserve">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Спектр социальных функций обучающихся в рамках системы школьного самоуправления очень широк. В рамках этого вида деятельности обучающихся должны иметь возможность: </w:t>
      </w:r>
    </w:p>
    <w:p w:rsidR="008F173A" w:rsidRPr="008F173A" w:rsidRDefault="008F173A" w:rsidP="00F6354D">
      <w:pPr>
        <w:pStyle w:val="Default"/>
        <w:numPr>
          <w:ilvl w:val="0"/>
          <w:numId w:val="236"/>
        </w:numPr>
        <w:tabs>
          <w:tab w:val="clear" w:pos="720"/>
          <w:tab w:val="num" w:pos="426"/>
        </w:tabs>
        <w:ind w:left="426" w:hanging="426"/>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участвовать в принятии решений Управляющего совета школы; </w:t>
      </w:r>
    </w:p>
    <w:p w:rsidR="008F173A" w:rsidRPr="008F173A" w:rsidRDefault="008F173A" w:rsidP="00F6354D">
      <w:pPr>
        <w:pStyle w:val="Default"/>
        <w:numPr>
          <w:ilvl w:val="0"/>
          <w:numId w:val="236"/>
        </w:numPr>
        <w:tabs>
          <w:tab w:val="clear" w:pos="720"/>
          <w:tab w:val="num" w:pos="426"/>
        </w:tabs>
        <w:ind w:left="426" w:hanging="426"/>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решать вопросы, связанные с самообслуживанием, поддержанием порядка, дисциплины, дежурства в школе; </w:t>
      </w:r>
    </w:p>
    <w:p w:rsidR="008F173A" w:rsidRPr="008F173A" w:rsidRDefault="008F173A" w:rsidP="00F6354D">
      <w:pPr>
        <w:pStyle w:val="Default"/>
        <w:numPr>
          <w:ilvl w:val="0"/>
          <w:numId w:val="236"/>
        </w:numPr>
        <w:tabs>
          <w:tab w:val="clear" w:pos="720"/>
          <w:tab w:val="num" w:pos="426"/>
        </w:tabs>
        <w:ind w:left="426" w:hanging="426"/>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контролировать выполнение обучающихся основных прав и обязанностей; </w:t>
      </w:r>
    </w:p>
    <w:p w:rsidR="008F173A" w:rsidRPr="008F173A" w:rsidRDefault="008F173A" w:rsidP="00F6354D">
      <w:pPr>
        <w:pStyle w:val="Default"/>
        <w:numPr>
          <w:ilvl w:val="0"/>
          <w:numId w:val="236"/>
        </w:numPr>
        <w:tabs>
          <w:tab w:val="clear" w:pos="720"/>
          <w:tab w:val="num" w:pos="426"/>
        </w:tabs>
        <w:ind w:left="426" w:hanging="426"/>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защищать права обучающихся на всех уровнях управления школой. </w:t>
      </w:r>
    </w:p>
    <w:p w:rsidR="008F173A" w:rsidRPr="008F173A" w:rsidRDefault="008F173A" w:rsidP="00F6354D">
      <w:pPr>
        <w:pStyle w:val="Default"/>
        <w:numPr>
          <w:ilvl w:val="0"/>
          <w:numId w:val="236"/>
        </w:numPr>
        <w:tabs>
          <w:tab w:val="clear" w:pos="720"/>
          <w:tab w:val="num" w:pos="426"/>
        </w:tabs>
        <w:ind w:left="426" w:hanging="426"/>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Деятельность общественных организаций и органов ученического самоуправления в школе создаёт условия для реализации обучающихся собственных социальных инициатив, а также: </w:t>
      </w:r>
    </w:p>
    <w:p w:rsidR="008F173A" w:rsidRPr="008F173A" w:rsidRDefault="008F173A" w:rsidP="00F6354D">
      <w:pPr>
        <w:pStyle w:val="Default"/>
        <w:numPr>
          <w:ilvl w:val="0"/>
          <w:numId w:val="236"/>
        </w:numPr>
        <w:tabs>
          <w:tab w:val="clear" w:pos="720"/>
          <w:tab w:val="num" w:pos="426"/>
        </w:tabs>
        <w:ind w:left="426" w:hanging="426"/>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придания общественного характера системе управления образовательным процессом; </w:t>
      </w:r>
    </w:p>
    <w:p w:rsidR="008F173A" w:rsidRPr="008F173A" w:rsidRDefault="008F173A" w:rsidP="00F6354D">
      <w:pPr>
        <w:pStyle w:val="Default"/>
        <w:numPr>
          <w:ilvl w:val="0"/>
          <w:numId w:val="236"/>
        </w:numPr>
        <w:tabs>
          <w:tab w:val="clear" w:pos="720"/>
          <w:tab w:val="num" w:pos="426"/>
        </w:tabs>
        <w:ind w:left="426" w:hanging="426"/>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создания общешкольного уклада, комфортного для обучающихся и педагогов, способствующего активной общественной жизни школы. </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b/>
          <w:bCs/>
          <w:color w:val="auto"/>
          <w:sz w:val="28"/>
          <w:szCs w:val="28"/>
        </w:rPr>
        <w:t xml:space="preserve">Педагогическая поддержка социализации </w:t>
      </w:r>
      <w:r w:rsidRPr="008F173A">
        <w:rPr>
          <w:rFonts w:ascii="Times New Roman" w:hAnsi="Times New Roman" w:cs="Times New Roman"/>
          <w:b/>
          <w:color w:val="auto"/>
          <w:sz w:val="28"/>
          <w:szCs w:val="28"/>
        </w:rPr>
        <w:t>обучающихся</w:t>
      </w:r>
      <w:r w:rsidRPr="008F173A">
        <w:rPr>
          <w:rFonts w:ascii="Times New Roman" w:hAnsi="Times New Roman" w:cs="Times New Roman"/>
          <w:b/>
          <w:bCs/>
          <w:color w:val="auto"/>
          <w:sz w:val="28"/>
          <w:szCs w:val="28"/>
        </w:rPr>
        <w:t xml:space="preserve"> средствами трудовой деятельности. </w:t>
      </w:r>
      <w:r w:rsidRPr="008F173A">
        <w:rPr>
          <w:rFonts w:ascii="Times New Roman" w:hAnsi="Times New Roman" w:cs="Times New Roman"/>
          <w:color w:val="auto"/>
          <w:sz w:val="28"/>
          <w:szCs w:val="28"/>
        </w:rPr>
        <w:t xml:space="preserve">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Pr="008F173A">
        <w:rPr>
          <w:rFonts w:ascii="Times New Roman" w:hAnsi="Times New Roman" w:cs="Times New Roman"/>
          <w:color w:val="auto"/>
          <w:sz w:val="28"/>
          <w:szCs w:val="28"/>
        </w:rPr>
        <w:t>обучающихся</w:t>
      </w:r>
      <w:proofErr w:type="gramEnd"/>
      <w:r w:rsidRPr="008F173A">
        <w:rPr>
          <w:rFonts w:ascii="Times New Roman" w:hAnsi="Times New Roman" w:cs="Times New Roman"/>
          <w:color w:val="auto"/>
          <w:sz w:val="28"/>
          <w:szCs w:val="28"/>
        </w:rPr>
        <w:t xml:space="preserve"> труд </w:t>
      </w:r>
      <w:r w:rsidRPr="008F173A">
        <w:rPr>
          <w:rFonts w:ascii="Times New Roman" w:hAnsi="Times New Roman" w:cs="Times New Roman"/>
          <w:color w:val="auto"/>
          <w:sz w:val="23"/>
          <w:szCs w:val="23"/>
        </w:rPr>
        <w:t xml:space="preserve"> </w:t>
      </w:r>
      <w:r w:rsidRPr="008F173A">
        <w:rPr>
          <w:rFonts w:ascii="Times New Roman" w:hAnsi="Times New Roman" w:cs="Times New Roman"/>
          <w:color w:val="auto"/>
          <w:sz w:val="28"/>
          <w:szCs w:val="28"/>
        </w:rPr>
        <w:t xml:space="preserve">всё шире используется для самореализации, созидания, творческого и профессионального роста. </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При этом сам характер труда обучающихся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 </w:t>
      </w:r>
    </w:p>
    <w:p w:rsidR="008F173A" w:rsidRPr="008F173A" w:rsidRDefault="008F173A" w:rsidP="008F173A">
      <w:pPr>
        <w:pStyle w:val="Default"/>
        <w:jc w:val="center"/>
        <w:rPr>
          <w:rFonts w:ascii="Times New Roman" w:hAnsi="Times New Roman" w:cs="Times New Roman"/>
          <w:color w:val="auto"/>
          <w:sz w:val="28"/>
          <w:szCs w:val="28"/>
        </w:rPr>
      </w:pPr>
      <w:r w:rsidRPr="008F173A">
        <w:rPr>
          <w:rFonts w:ascii="Times New Roman" w:hAnsi="Times New Roman" w:cs="Times New Roman"/>
          <w:b/>
          <w:bCs/>
          <w:color w:val="auto"/>
          <w:sz w:val="28"/>
          <w:szCs w:val="28"/>
        </w:rPr>
        <w:t>2.3.7. Модели организации работы по формированию экологически</w:t>
      </w:r>
    </w:p>
    <w:p w:rsidR="008F173A" w:rsidRPr="008F173A" w:rsidRDefault="008F173A" w:rsidP="008F173A">
      <w:pPr>
        <w:pStyle w:val="Default"/>
        <w:jc w:val="center"/>
        <w:rPr>
          <w:rFonts w:ascii="Times New Roman" w:hAnsi="Times New Roman" w:cs="Times New Roman"/>
          <w:color w:val="auto"/>
          <w:sz w:val="28"/>
          <w:szCs w:val="28"/>
        </w:rPr>
      </w:pPr>
      <w:r w:rsidRPr="008F173A">
        <w:rPr>
          <w:rFonts w:ascii="Times New Roman" w:hAnsi="Times New Roman" w:cs="Times New Roman"/>
          <w:b/>
          <w:bCs/>
          <w:color w:val="auto"/>
          <w:sz w:val="28"/>
          <w:szCs w:val="28"/>
        </w:rPr>
        <w:t>целесообразного, здорового и безопасного образа жизни</w:t>
      </w:r>
    </w:p>
    <w:p w:rsidR="008F173A" w:rsidRPr="008F173A" w:rsidRDefault="008F173A" w:rsidP="008F173A">
      <w:pPr>
        <w:pStyle w:val="Default"/>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 </w:t>
      </w:r>
    </w:p>
    <w:p w:rsidR="008F173A" w:rsidRPr="008F173A" w:rsidRDefault="008F173A" w:rsidP="008F173A">
      <w:pPr>
        <w:pStyle w:val="Default"/>
        <w:jc w:val="both"/>
        <w:rPr>
          <w:rFonts w:ascii="Times New Roman" w:hAnsi="Times New Roman" w:cs="Times New Roman"/>
          <w:color w:val="auto"/>
          <w:sz w:val="28"/>
          <w:szCs w:val="28"/>
        </w:rPr>
      </w:pPr>
      <w:r w:rsidRPr="008F173A">
        <w:rPr>
          <w:rFonts w:ascii="Times New Roman" w:hAnsi="Times New Roman" w:cs="Times New Roman"/>
          <w:b/>
          <w:bCs/>
          <w:color w:val="auto"/>
          <w:sz w:val="28"/>
          <w:szCs w:val="28"/>
        </w:rPr>
        <w:t xml:space="preserve">МОДУЛЬ 1 </w:t>
      </w:r>
      <w:r w:rsidRPr="008F173A">
        <w:rPr>
          <w:rFonts w:ascii="Times New Roman" w:hAnsi="Times New Roman" w:cs="Times New Roman"/>
          <w:color w:val="auto"/>
          <w:sz w:val="28"/>
          <w:szCs w:val="28"/>
        </w:rPr>
        <w:t xml:space="preserve">— комплекс мероприятий, позволяющих сформировать у обучающихся: </w:t>
      </w:r>
    </w:p>
    <w:p w:rsidR="008F173A" w:rsidRPr="008F173A" w:rsidRDefault="008F173A" w:rsidP="00F6354D">
      <w:pPr>
        <w:pStyle w:val="Default"/>
        <w:numPr>
          <w:ilvl w:val="0"/>
          <w:numId w:val="237"/>
        </w:numPr>
        <w:tabs>
          <w:tab w:val="clear" w:pos="720"/>
          <w:tab w:val="left" w:pos="284"/>
        </w:tabs>
        <w:ind w:left="284" w:hanging="284"/>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 </w:t>
      </w:r>
    </w:p>
    <w:p w:rsidR="008F173A" w:rsidRPr="008F173A" w:rsidRDefault="008F173A" w:rsidP="00F6354D">
      <w:pPr>
        <w:numPr>
          <w:ilvl w:val="0"/>
          <w:numId w:val="237"/>
        </w:numPr>
        <w:tabs>
          <w:tab w:val="clear" w:pos="720"/>
          <w:tab w:val="left" w:pos="284"/>
        </w:tabs>
        <w:spacing w:after="0" w:line="240" w:lineRule="auto"/>
        <w:ind w:left="284" w:hanging="284"/>
        <w:jc w:val="both"/>
        <w:rPr>
          <w:rFonts w:ascii="Times New Roman" w:hAnsi="Times New Roman"/>
          <w:sz w:val="28"/>
          <w:szCs w:val="28"/>
        </w:rPr>
      </w:pPr>
      <w:r w:rsidRPr="008F173A">
        <w:rPr>
          <w:rFonts w:ascii="Times New Roman" w:hAnsi="Times New Roman"/>
          <w:sz w:val="28"/>
          <w:szCs w:val="28"/>
        </w:rPr>
        <w:t xml:space="preserve">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w:t>
      </w:r>
    </w:p>
    <w:p w:rsidR="008F173A" w:rsidRPr="008F173A" w:rsidRDefault="008F173A" w:rsidP="00F6354D">
      <w:pPr>
        <w:numPr>
          <w:ilvl w:val="0"/>
          <w:numId w:val="237"/>
        </w:numPr>
        <w:tabs>
          <w:tab w:val="clear" w:pos="720"/>
          <w:tab w:val="left" w:pos="284"/>
        </w:tabs>
        <w:spacing w:after="0" w:line="240" w:lineRule="auto"/>
        <w:ind w:left="284" w:hanging="284"/>
        <w:jc w:val="both"/>
        <w:rPr>
          <w:rFonts w:ascii="Times New Roman" w:hAnsi="Times New Roman"/>
        </w:rPr>
      </w:pPr>
      <w:r w:rsidRPr="008F173A">
        <w:rPr>
          <w:rFonts w:ascii="Times New Roman" w:hAnsi="Times New Roman"/>
          <w:sz w:val="28"/>
          <w:szCs w:val="28"/>
        </w:rPr>
        <w:t>знание основ профилактики переутомления и перенапряжения.</w:t>
      </w:r>
    </w:p>
    <w:p w:rsidR="008F173A" w:rsidRPr="008F173A" w:rsidRDefault="008F173A" w:rsidP="00B3393A">
      <w:pPr>
        <w:pStyle w:val="Default"/>
        <w:jc w:val="both"/>
        <w:rPr>
          <w:rFonts w:ascii="Times New Roman" w:hAnsi="Times New Roman" w:cs="Times New Roman"/>
          <w:sz w:val="28"/>
          <w:szCs w:val="28"/>
        </w:rPr>
      </w:pPr>
      <w:r w:rsidRPr="008F173A">
        <w:rPr>
          <w:rFonts w:ascii="Times New Roman" w:hAnsi="Times New Roman" w:cs="Times New Roman"/>
          <w:i/>
          <w:iCs/>
          <w:sz w:val="28"/>
          <w:szCs w:val="28"/>
        </w:rPr>
        <w:t xml:space="preserve">Содержание воспитательной деятельности по данному модулю в образовательном учреждении: </w:t>
      </w:r>
    </w:p>
    <w:p w:rsidR="008F173A" w:rsidRPr="008F173A" w:rsidRDefault="008F173A" w:rsidP="00F6354D">
      <w:pPr>
        <w:pStyle w:val="Default"/>
        <w:numPr>
          <w:ilvl w:val="0"/>
          <w:numId w:val="238"/>
        </w:numPr>
        <w:jc w:val="both"/>
        <w:rPr>
          <w:rFonts w:ascii="Times New Roman" w:hAnsi="Times New Roman" w:cs="Times New Roman"/>
          <w:sz w:val="28"/>
          <w:szCs w:val="28"/>
        </w:rPr>
      </w:pPr>
      <w:r w:rsidRPr="008F173A">
        <w:rPr>
          <w:rFonts w:ascii="Times New Roman" w:hAnsi="Times New Roman" w:cs="Times New Roman"/>
          <w:i/>
          <w:iCs/>
          <w:sz w:val="28"/>
          <w:szCs w:val="28"/>
        </w:rPr>
        <w:t xml:space="preserve">диспансеризация обучающихся </w:t>
      </w:r>
    </w:p>
    <w:p w:rsidR="008F173A" w:rsidRPr="008F173A" w:rsidRDefault="008F173A" w:rsidP="00F6354D">
      <w:pPr>
        <w:pStyle w:val="Default"/>
        <w:numPr>
          <w:ilvl w:val="0"/>
          <w:numId w:val="238"/>
        </w:numPr>
        <w:jc w:val="both"/>
        <w:rPr>
          <w:rFonts w:ascii="Times New Roman" w:hAnsi="Times New Roman" w:cs="Times New Roman"/>
          <w:sz w:val="28"/>
          <w:szCs w:val="28"/>
        </w:rPr>
      </w:pPr>
      <w:r w:rsidRPr="008F173A">
        <w:rPr>
          <w:rFonts w:ascii="Times New Roman" w:hAnsi="Times New Roman" w:cs="Times New Roman"/>
          <w:i/>
          <w:iCs/>
          <w:sz w:val="28"/>
          <w:szCs w:val="28"/>
        </w:rPr>
        <w:t xml:space="preserve">медосмотр обучающихся </w:t>
      </w:r>
    </w:p>
    <w:p w:rsidR="008F173A" w:rsidRPr="008F173A" w:rsidRDefault="008F173A" w:rsidP="00F6354D">
      <w:pPr>
        <w:pStyle w:val="Default"/>
        <w:numPr>
          <w:ilvl w:val="0"/>
          <w:numId w:val="238"/>
        </w:numPr>
        <w:jc w:val="both"/>
        <w:rPr>
          <w:rFonts w:ascii="Times New Roman" w:hAnsi="Times New Roman" w:cs="Times New Roman"/>
          <w:sz w:val="28"/>
          <w:szCs w:val="28"/>
        </w:rPr>
      </w:pPr>
      <w:r w:rsidRPr="008F173A">
        <w:rPr>
          <w:rFonts w:ascii="Times New Roman" w:hAnsi="Times New Roman" w:cs="Times New Roman"/>
          <w:i/>
          <w:iCs/>
          <w:sz w:val="28"/>
          <w:szCs w:val="28"/>
        </w:rPr>
        <w:t xml:space="preserve">беседы на классных часах </w:t>
      </w:r>
    </w:p>
    <w:p w:rsidR="008F173A" w:rsidRPr="008F173A" w:rsidRDefault="008F173A" w:rsidP="00F6354D">
      <w:pPr>
        <w:pStyle w:val="Default"/>
        <w:numPr>
          <w:ilvl w:val="0"/>
          <w:numId w:val="238"/>
        </w:numPr>
        <w:jc w:val="both"/>
        <w:rPr>
          <w:rFonts w:ascii="Times New Roman" w:hAnsi="Times New Roman" w:cs="Times New Roman"/>
          <w:sz w:val="28"/>
          <w:szCs w:val="28"/>
        </w:rPr>
      </w:pPr>
      <w:r w:rsidRPr="008F173A">
        <w:rPr>
          <w:rFonts w:ascii="Times New Roman" w:hAnsi="Times New Roman" w:cs="Times New Roman"/>
          <w:i/>
          <w:iCs/>
          <w:sz w:val="28"/>
          <w:szCs w:val="28"/>
        </w:rPr>
        <w:t xml:space="preserve">классные родительские собрания по вопросам здорового образа жизни </w:t>
      </w:r>
    </w:p>
    <w:p w:rsidR="008F173A" w:rsidRPr="008F173A" w:rsidRDefault="008F173A" w:rsidP="00F6354D">
      <w:pPr>
        <w:numPr>
          <w:ilvl w:val="0"/>
          <w:numId w:val="238"/>
        </w:numPr>
        <w:spacing w:after="0" w:line="240" w:lineRule="auto"/>
        <w:jc w:val="both"/>
        <w:rPr>
          <w:rFonts w:ascii="Times New Roman" w:hAnsi="Times New Roman"/>
        </w:rPr>
      </w:pPr>
      <w:r w:rsidRPr="008F173A">
        <w:rPr>
          <w:rFonts w:ascii="Times New Roman" w:hAnsi="Times New Roman"/>
          <w:i/>
          <w:iCs/>
          <w:sz w:val="28"/>
          <w:szCs w:val="28"/>
        </w:rPr>
        <w:t>адаптационная работа в 5-х классах</w:t>
      </w:r>
    </w:p>
    <w:p w:rsidR="008F173A" w:rsidRPr="008F173A" w:rsidRDefault="008F173A" w:rsidP="008F173A">
      <w:pPr>
        <w:pStyle w:val="Default"/>
        <w:jc w:val="both"/>
        <w:rPr>
          <w:rFonts w:ascii="Times New Roman" w:hAnsi="Times New Roman" w:cs="Times New Roman"/>
          <w:sz w:val="28"/>
          <w:szCs w:val="28"/>
        </w:rPr>
      </w:pPr>
      <w:r w:rsidRPr="008F173A">
        <w:rPr>
          <w:rFonts w:ascii="Times New Roman" w:hAnsi="Times New Roman" w:cs="Times New Roman"/>
          <w:b/>
          <w:bCs/>
          <w:sz w:val="28"/>
          <w:szCs w:val="28"/>
        </w:rPr>
        <w:t xml:space="preserve">МОДУЛЬ 2 </w:t>
      </w:r>
      <w:r w:rsidRPr="008F173A">
        <w:rPr>
          <w:rFonts w:ascii="Times New Roman" w:hAnsi="Times New Roman" w:cs="Times New Roman"/>
          <w:sz w:val="28"/>
          <w:szCs w:val="28"/>
        </w:rPr>
        <w:t xml:space="preserve">— комплекс мероприятий, позволяющих сформировать у обучающихся: </w:t>
      </w:r>
    </w:p>
    <w:p w:rsidR="008F173A" w:rsidRPr="008F173A" w:rsidRDefault="008F173A" w:rsidP="00F6354D">
      <w:pPr>
        <w:pStyle w:val="Default"/>
        <w:numPr>
          <w:ilvl w:val="0"/>
          <w:numId w:val="239"/>
        </w:numPr>
        <w:tabs>
          <w:tab w:val="clear" w:pos="720"/>
          <w:tab w:val="num" w:pos="426"/>
        </w:tabs>
        <w:ind w:left="426" w:hanging="426"/>
        <w:jc w:val="both"/>
        <w:rPr>
          <w:rFonts w:ascii="Times New Roman" w:hAnsi="Times New Roman" w:cs="Times New Roman"/>
          <w:sz w:val="28"/>
          <w:szCs w:val="28"/>
        </w:rPr>
      </w:pPr>
      <w:r w:rsidRPr="008F173A">
        <w:rPr>
          <w:rFonts w:ascii="Times New Roman" w:hAnsi="Times New Roman" w:cs="Times New Roman"/>
          <w:sz w:val="28"/>
          <w:szCs w:val="28"/>
        </w:rPr>
        <w:t xml:space="preserve">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8F173A" w:rsidRPr="008F173A" w:rsidRDefault="008F173A" w:rsidP="00F6354D">
      <w:pPr>
        <w:pStyle w:val="Default"/>
        <w:numPr>
          <w:ilvl w:val="0"/>
          <w:numId w:val="239"/>
        </w:numPr>
        <w:tabs>
          <w:tab w:val="clear" w:pos="720"/>
          <w:tab w:val="num" w:pos="426"/>
        </w:tabs>
        <w:ind w:left="426" w:hanging="426"/>
        <w:jc w:val="both"/>
        <w:rPr>
          <w:rFonts w:ascii="Times New Roman" w:hAnsi="Times New Roman" w:cs="Times New Roman"/>
          <w:sz w:val="28"/>
          <w:szCs w:val="28"/>
        </w:rPr>
      </w:pPr>
      <w:r w:rsidRPr="008F173A">
        <w:rPr>
          <w:rFonts w:ascii="Times New Roman" w:hAnsi="Times New Roman" w:cs="Times New Roman"/>
          <w:sz w:val="28"/>
          <w:szCs w:val="28"/>
        </w:rPr>
        <w:t xml:space="preserve">представление о рисках для здоровья неадекватных нагрузок и использования биостимуляторов; </w:t>
      </w:r>
    </w:p>
    <w:p w:rsidR="008F173A" w:rsidRPr="008F173A" w:rsidRDefault="008F173A" w:rsidP="00F6354D">
      <w:pPr>
        <w:pStyle w:val="Default"/>
        <w:numPr>
          <w:ilvl w:val="0"/>
          <w:numId w:val="239"/>
        </w:numPr>
        <w:tabs>
          <w:tab w:val="clear" w:pos="720"/>
          <w:tab w:val="num" w:pos="426"/>
        </w:tabs>
        <w:ind w:left="426" w:hanging="426"/>
        <w:jc w:val="both"/>
        <w:rPr>
          <w:rFonts w:ascii="Times New Roman" w:hAnsi="Times New Roman" w:cs="Times New Roman"/>
          <w:sz w:val="28"/>
          <w:szCs w:val="28"/>
        </w:rPr>
      </w:pPr>
      <w:r w:rsidRPr="008F173A">
        <w:rPr>
          <w:rFonts w:ascii="Times New Roman" w:hAnsi="Times New Roman" w:cs="Times New Roman"/>
          <w:sz w:val="28"/>
          <w:szCs w:val="28"/>
        </w:rPr>
        <w:t xml:space="preserve">потребность в двигательной активности и ежедневных занятиях физической культурой; </w:t>
      </w:r>
    </w:p>
    <w:p w:rsidR="008F173A" w:rsidRPr="008F173A" w:rsidRDefault="008F173A" w:rsidP="00F6354D">
      <w:pPr>
        <w:pStyle w:val="Default"/>
        <w:numPr>
          <w:ilvl w:val="0"/>
          <w:numId w:val="239"/>
        </w:numPr>
        <w:tabs>
          <w:tab w:val="clear" w:pos="720"/>
          <w:tab w:val="num" w:pos="426"/>
        </w:tabs>
        <w:ind w:left="426" w:hanging="426"/>
        <w:jc w:val="both"/>
        <w:rPr>
          <w:rFonts w:ascii="Times New Roman" w:hAnsi="Times New Roman" w:cs="Times New Roman"/>
          <w:sz w:val="28"/>
          <w:szCs w:val="28"/>
        </w:rPr>
      </w:pPr>
      <w:r w:rsidRPr="008F173A">
        <w:rPr>
          <w:rFonts w:ascii="Times New Roman" w:hAnsi="Times New Roman" w:cs="Times New Roman"/>
          <w:sz w:val="28"/>
          <w:szCs w:val="28"/>
        </w:rPr>
        <w:t xml:space="preserve">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8F173A" w:rsidRPr="008F173A" w:rsidRDefault="008F173A" w:rsidP="008F173A">
      <w:pPr>
        <w:pStyle w:val="Default"/>
        <w:jc w:val="both"/>
        <w:rPr>
          <w:rFonts w:ascii="Times New Roman" w:hAnsi="Times New Roman" w:cs="Times New Roman"/>
          <w:sz w:val="28"/>
          <w:szCs w:val="28"/>
        </w:rPr>
      </w:pPr>
      <w:r w:rsidRPr="008F173A">
        <w:rPr>
          <w:rFonts w:ascii="Times New Roman" w:hAnsi="Times New Roman" w:cs="Times New Roman"/>
          <w:i/>
          <w:iCs/>
          <w:sz w:val="28"/>
          <w:szCs w:val="28"/>
        </w:rPr>
        <w:t xml:space="preserve">Содержание воспитательной деятельности по данному модулю "В здоровом теле здоровый дух" в образовательном учреждении: </w:t>
      </w:r>
    </w:p>
    <w:p w:rsidR="008F173A" w:rsidRPr="008F173A" w:rsidRDefault="008F173A" w:rsidP="00F6354D">
      <w:pPr>
        <w:pStyle w:val="Default"/>
        <w:numPr>
          <w:ilvl w:val="0"/>
          <w:numId w:val="240"/>
        </w:numPr>
        <w:tabs>
          <w:tab w:val="clear" w:pos="720"/>
          <w:tab w:val="num" w:pos="426"/>
        </w:tabs>
        <w:ind w:left="426" w:hanging="426"/>
        <w:jc w:val="both"/>
        <w:rPr>
          <w:rFonts w:ascii="Times New Roman" w:hAnsi="Times New Roman" w:cs="Times New Roman"/>
          <w:sz w:val="23"/>
          <w:szCs w:val="23"/>
        </w:rPr>
      </w:pPr>
      <w:r w:rsidRPr="008F173A">
        <w:rPr>
          <w:rFonts w:ascii="Times New Roman" w:hAnsi="Times New Roman" w:cs="Times New Roman"/>
          <w:i/>
          <w:iCs/>
          <w:sz w:val="28"/>
          <w:szCs w:val="28"/>
        </w:rPr>
        <w:t>беседы на часах общения</w:t>
      </w:r>
    </w:p>
    <w:p w:rsidR="008F173A" w:rsidRPr="008F173A" w:rsidRDefault="008F173A" w:rsidP="00F6354D">
      <w:pPr>
        <w:numPr>
          <w:ilvl w:val="0"/>
          <w:numId w:val="240"/>
        </w:numPr>
        <w:tabs>
          <w:tab w:val="clear" w:pos="720"/>
          <w:tab w:val="num" w:pos="426"/>
        </w:tabs>
        <w:spacing w:after="0" w:line="240" w:lineRule="auto"/>
        <w:ind w:left="426" w:hanging="426"/>
        <w:jc w:val="both"/>
        <w:rPr>
          <w:rFonts w:ascii="Times New Roman" w:hAnsi="Times New Roman"/>
        </w:rPr>
      </w:pPr>
      <w:r w:rsidRPr="008F173A">
        <w:rPr>
          <w:rFonts w:ascii="Times New Roman" w:hAnsi="Times New Roman"/>
          <w:i/>
          <w:iCs/>
          <w:sz w:val="28"/>
          <w:szCs w:val="28"/>
        </w:rPr>
        <w:t>организация уроков физической культуры с учётом мониторинга уровня физического здоровья и индивидуальных особенностей обучающихся</w:t>
      </w:r>
    </w:p>
    <w:p w:rsidR="008F173A" w:rsidRPr="008F173A" w:rsidRDefault="008F173A" w:rsidP="008F173A">
      <w:pPr>
        <w:pStyle w:val="Default"/>
        <w:jc w:val="both"/>
        <w:rPr>
          <w:rFonts w:ascii="Times New Roman" w:hAnsi="Times New Roman" w:cs="Times New Roman"/>
          <w:sz w:val="28"/>
          <w:szCs w:val="28"/>
        </w:rPr>
      </w:pPr>
      <w:r w:rsidRPr="008F173A">
        <w:rPr>
          <w:rFonts w:ascii="Times New Roman" w:hAnsi="Times New Roman" w:cs="Times New Roman"/>
          <w:b/>
          <w:bCs/>
          <w:sz w:val="28"/>
          <w:szCs w:val="28"/>
        </w:rPr>
        <w:t xml:space="preserve">МОДУЛЬ 3 </w:t>
      </w:r>
      <w:r w:rsidRPr="008F173A">
        <w:rPr>
          <w:rFonts w:ascii="Times New Roman" w:hAnsi="Times New Roman" w:cs="Times New Roman"/>
          <w:sz w:val="28"/>
          <w:szCs w:val="28"/>
        </w:rPr>
        <w:t xml:space="preserve">— комплекс мероприятий, позволяющих сформировать у обучающихся: </w:t>
      </w:r>
    </w:p>
    <w:p w:rsidR="008F173A" w:rsidRPr="008F173A" w:rsidRDefault="008F173A" w:rsidP="00F6354D">
      <w:pPr>
        <w:pStyle w:val="Default"/>
        <w:numPr>
          <w:ilvl w:val="0"/>
          <w:numId w:val="241"/>
        </w:numPr>
        <w:jc w:val="both"/>
        <w:rPr>
          <w:rFonts w:ascii="Times New Roman" w:hAnsi="Times New Roman" w:cs="Times New Roman"/>
          <w:sz w:val="28"/>
          <w:szCs w:val="28"/>
        </w:rPr>
      </w:pPr>
      <w:r w:rsidRPr="008F173A">
        <w:rPr>
          <w:rFonts w:ascii="Times New Roman" w:hAnsi="Times New Roman" w:cs="Times New Roman"/>
          <w:sz w:val="28"/>
          <w:szCs w:val="28"/>
        </w:rPr>
        <w:t xml:space="preserve">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8F173A" w:rsidRPr="008F173A" w:rsidRDefault="008F173A" w:rsidP="00F6354D">
      <w:pPr>
        <w:pStyle w:val="Default"/>
        <w:numPr>
          <w:ilvl w:val="0"/>
          <w:numId w:val="241"/>
        </w:numPr>
        <w:jc w:val="both"/>
        <w:rPr>
          <w:rFonts w:ascii="Times New Roman" w:hAnsi="Times New Roman" w:cs="Times New Roman"/>
          <w:sz w:val="28"/>
          <w:szCs w:val="28"/>
        </w:rPr>
      </w:pPr>
      <w:r w:rsidRPr="008F173A">
        <w:rPr>
          <w:rFonts w:ascii="Times New Roman" w:hAnsi="Times New Roman" w:cs="Times New Roman"/>
          <w:sz w:val="28"/>
          <w:szCs w:val="28"/>
        </w:rPr>
        <w:t xml:space="preserve">навыки работы в условиях стрессовых ситуаций; </w:t>
      </w:r>
    </w:p>
    <w:p w:rsidR="008F173A" w:rsidRPr="008F173A" w:rsidRDefault="008F173A" w:rsidP="00F6354D">
      <w:pPr>
        <w:pStyle w:val="Default"/>
        <w:numPr>
          <w:ilvl w:val="0"/>
          <w:numId w:val="241"/>
        </w:numPr>
        <w:jc w:val="both"/>
        <w:rPr>
          <w:rFonts w:ascii="Times New Roman" w:hAnsi="Times New Roman" w:cs="Times New Roman"/>
          <w:sz w:val="28"/>
          <w:szCs w:val="28"/>
        </w:rPr>
      </w:pPr>
      <w:r w:rsidRPr="008F173A">
        <w:rPr>
          <w:rFonts w:ascii="Times New Roman" w:hAnsi="Times New Roman" w:cs="Times New Roman"/>
          <w:sz w:val="28"/>
          <w:szCs w:val="28"/>
        </w:rPr>
        <w:t xml:space="preserve">владение элементами саморегуляции для снятия эмоционального и физического напряжения; </w:t>
      </w:r>
    </w:p>
    <w:p w:rsidR="008F173A" w:rsidRPr="008F173A" w:rsidRDefault="008F173A" w:rsidP="00F6354D">
      <w:pPr>
        <w:pStyle w:val="Default"/>
        <w:numPr>
          <w:ilvl w:val="0"/>
          <w:numId w:val="241"/>
        </w:numPr>
        <w:jc w:val="both"/>
        <w:rPr>
          <w:rFonts w:ascii="Times New Roman" w:hAnsi="Times New Roman" w:cs="Times New Roman"/>
          <w:sz w:val="28"/>
          <w:szCs w:val="28"/>
        </w:rPr>
      </w:pPr>
      <w:r w:rsidRPr="008F173A">
        <w:rPr>
          <w:rFonts w:ascii="Times New Roman" w:hAnsi="Times New Roman" w:cs="Times New Roman"/>
          <w:sz w:val="28"/>
          <w:szCs w:val="28"/>
        </w:rPr>
        <w:t xml:space="preserve">навыки самоконтроля за собственным состоянием, чувствами в стрессовых ситуациях; </w:t>
      </w:r>
    </w:p>
    <w:p w:rsidR="008F173A" w:rsidRPr="008F173A" w:rsidRDefault="008F173A" w:rsidP="00F6354D">
      <w:pPr>
        <w:pStyle w:val="Default"/>
        <w:numPr>
          <w:ilvl w:val="0"/>
          <w:numId w:val="241"/>
        </w:numPr>
        <w:jc w:val="both"/>
        <w:rPr>
          <w:rFonts w:ascii="Times New Roman" w:hAnsi="Times New Roman" w:cs="Times New Roman"/>
          <w:sz w:val="28"/>
          <w:szCs w:val="28"/>
        </w:rPr>
      </w:pPr>
      <w:r w:rsidRPr="008F173A">
        <w:rPr>
          <w:rFonts w:ascii="Times New Roman" w:hAnsi="Times New Roman" w:cs="Times New Roman"/>
          <w:sz w:val="28"/>
          <w:szCs w:val="28"/>
        </w:rPr>
        <w:t xml:space="preserve">представления о влиянии позитивных и негативных эмоций на здоровье, факторах, их вызывающих, и условиях снижения риска негативных влияний; </w:t>
      </w:r>
    </w:p>
    <w:p w:rsidR="008F173A" w:rsidRPr="008F173A" w:rsidRDefault="008F173A" w:rsidP="00F6354D">
      <w:pPr>
        <w:pStyle w:val="Default"/>
        <w:numPr>
          <w:ilvl w:val="0"/>
          <w:numId w:val="241"/>
        </w:numPr>
        <w:jc w:val="both"/>
        <w:rPr>
          <w:rFonts w:ascii="Times New Roman" w:hAnsi="Times New Roman" w:cs="Times New Roman"/>
          <w:sz w:val="28"/>
          <w:szCs w:val="28"/>
        </w:rPr>
      </w:pPr>
      <w:r w:rsidRPr="008F173A">
        <w:rPr>
          <w:rFonts w:ascii="Times New Roman" w:hAnsi="Times New Roman" w:cs="Times New Roman"/>
          <w:sz w:val="28"/>
          <w:szCs w:val="28"/>
        </w:rPr>
        <w:t xml:space="preserve">навыки эмоциональной разгрузки и их использование в повседневной жизни; </w:t>
      </w:r>
    </w:p>
    <w:p w:rsidR="008F173A" w:rsidRPr="008F173A" w:rsidRDefault="008F173A" w:rsidP="00F6354D">
      <w:pPr>
        <w:pStyle w:val="Default"/>
        <w:numPr>
          <w:ilvl w:val="0"/>
          <w:numId w:val="241"/>
        </w:numPr>
        <w:jc w:val="both"/>
        <w:rPr>
          <w:rFonts w:ascii="Times New Roman" w:hAnsi="Times New Roman" w:cs="Times New Roman"/>
          <w:sz w:val="28"/>
          <w:szCs w:val="28"/>
        </w:rPr>
      </w:pPr>
      <w:r w:rsidRPr="008F173A">
        <w:rPr>
          <w:rFonts w:ascii="Times New Roman" w:hAnsi="Times New Roman" w:cs="Times New Roman"/>
          <w:sz w:val="28"/>
          <w:szCs w:val="28"/>
        </w:rPr>
        <w:t xml:space="preserve">навыки управления своим эмоциональным состоянием и поведением. </w:t>
      </w:r>
    </w:p>
    <w:p w:rsidR="008F173A" w:rsidRPr="008F173A" w:rsidRDefault="008F173A" w:rsidP="008F173A">
      <w:pPr>
        <w:spacing w:after="0" w:line="240" w:lineRule="auto"/>
        <w:ind w:firstLine="360"/>
        <w:jc w:val="both"/>
        <w:rPr>
          <w:rFonts w:ascii="Times New Roman" w:hAnsi="Times New Roman"/>
          <w:sz w:val="28"/>
          <w:szCs w:val="28"/>
        </w:rPr>
      </w:pPr>
      <w:r w:rsidRPr="008F173A">
        <w:rPr>
          <w:rFonts w:ascii="Times New Roman" w:hAnsi="Times New Roman"/>
          <w:sz w:val="28"/>
          <w:szCs w:val="28"/>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8F173A" w:rsidRPr="008F173A" w:rsidRDefault="008F173A" w:rsidP="008F173A">
      <w:pPr>
        <w:pStyle w:val="Default"/>
        <w:ind w:firstLine="360"/>
        <w:jc w:val="both"/>
        <w:rPr>
          <w:rFonts w:ascii="Times New Roman" w:hAnsi="Times New Roman" w:cs="Times New Roman"/>
          <w:sz w:val="28"/>
          <w:szCs w:val="28"/>
        </w:rPr>
      </w:pPr>
      <w:r w:rsidRPr="008F173A">
        <w:rPr>
          <w:rFonts w:ascii="Times New Roman" w:hAnsi="Times New Roman" w:cs="Times New Roman"/>
          <w:i/>
          <w:iCs/>
          <w:sz w:val="28"/>
          <w:szCs w:val="28"/>
        </w:rPr>
        <w:t xml:space="preserve">Содержание воспитательной деятельности по данному модулю в образовательном учреждении: </w:t>
      </w:r>
    </w:p>
    <w:p w:rsidR="008F173A" w:rsidRPr="008F173A" w:rsidRDefault="008F173A" w:rsidP="00F6354D">
      <w:pPr>
        <w:pStyle w:val="Default"/>
        <w:numPr>
          <w:ilvl w:val="0"/>
          <w:numId w:val="242"/>
        </w:numPr>
        <w:tabs>
          <w:tab w:val="clear" w:pos="720"/>
          <w:tab w:val="num" w:pos="426"/>
        </w:tabs>
        <w:ind w:left="426" w:hanging="426"/>
        <w:jc w:val="both"/>
        <w:rPr>
          <w:rFonts w:ascii="Times New Roman" w:hAnsi="Times New Roman" w:cs="Times New Roman"/>
          <w:sz w:val="28"/>
          <w:szCs w:val="28"/>
        </w:rPr>
      </w:pPr>
      <w:r w:rsidRPr="008F173A">
        <w:rPr>
          <w:rFonts w:ascii="Times New Roman" w:hAnsi="Times New Roman" w:cs="Times New Roman"/>
          <w:i/>
          <w:iCs/>
          <w:sz w:val="28"/>
          <w:szCs w:val="28"/>
        </w:rPr>
        <w:t xml:space="preserve">консультации при возникновении проблем адаптации обучающихся 5 классов </w:t>
      </w:r>
    </w:p>
    <w:p w:rsidR="008F173A" w:rsidRPr="008F173A" w:rsidRDefault="008F173A" w:rsidP="00F6354D">
      <w:pPr>
        <w:pStyle w:val="Default"/>
        <w:numPr>
          <w:ilvl w:val="0"/>
          <w:numId w:val="242"/>
        </w:numPr>
        <w:tabs>
          <w:tab w:val="clear" w:pos="720"/>
          <w:tab w:val="num" w:pos="426"/>
        </w:tabs>
        <w:ind w:left="426" w:hanging="426"/>
        <w:jc w:val="both"/>
        <w:rPr>
          <w:rFonts w:ascii="Times New Roman" w:hAnsi="Times New Roman" w:cs="Times New Roman"/>
          <w:sz w:val="28"/>
          <w:szCs w:val="28"/>
        </w:rPr>
      </w:pPr>
      <w:r w:rsidRPr="008F173A">
        <w:rPr>
          <w:rFonts w:ascii="Times New Roman" w:hAnsi="Times New Roman" w:cs="Times New Roman"/>
          <w:i/>
          <w:iCs/>
          <w:sz w:val="28"/>
          <w:szCs w:val="28"/>
        </w:rPr>
        <w:t xml:space="preserve">работа с подростками 7-8 классов по профилактике девиантного поведения, </w:t>
      </w:r>
    </w:p>
    <w:p w:rsidR="008F173A" w:rsidRPr="008F173A" w:rsidRDefault="008F173A" w:rsidP="00F6354D">
      <w:pPr>
        <w:pStyle w:val="Default"/>
        <w:numPr>
          <w:ilvl w:val="0"/>
          <w:numId w:val="242"/>
        </w:numPr>
        <w:tabs>
          <w:tab w:val="clear" w:pos="720"/>
          <w:tab w:val="num" w:pos="426"/>
        </w:tabs>
        <w:ind w:left="426" w:hanging="426"/>
        <w:jc w:val="both"/>
        <w:rPr>
          <w:rFonts w:ascii="Times New Roman" w:hAnsi="Times New Roman" w:cs="Times New Roman"/>
          <w:sz w:val="28"/>
          <w:szCs w:val="28"/>
        </w:rPr>
      </w:pPr>
      <w:r w:rsidRPr="008F173A">
        <w:rPr>
          <w:rFonts w:ascii="Times New Roman" w:hAnsi="Times New Roman" w:cs="Times New Roman"/>
          <w:i/>
          <w:iCs/>
          <w:sz w:val="28"/>
          <w:szCs w:val="28"/>
        </w:rPr>
        <w:t xml:space="preserve">индивидуальная работа с детьми "группы риска" </w:t>
      </w:r>
    </w:p>
    <w:p w:rsidR="008F173A" w:rsidRPr="008F173A" w:rsidRDefault="008F173A" w:rsidP="00F6354D">
      <w:pPr>
        <w:pStyle w:val="Default"/>
        <w:numPr>
          <w:ilvl w:val="0"/>
          <w:numId w:val="242"/>
        </w:numPr>
        <w:tabs>
          <w:tab w:val="clear" w:pos="720"/>
          <w:tab w:val="num" w:pos="426"/>
        </w:tabs>
        <w:ind w:left="426" w:hanging="426"/>
        <w:jc w:val="both"/>
        <w:rPr>
          <w:rFonts w:ascii="Times New Roman" w:hAnsi="Times New Roman" w:cs="Times New Roman"/>
          <w:color w:val="auto"/>
          <w:sz w:val="28"/>
          <w:szCs w:val="28"/>
        </w:rPr>
      </w:pPr>
      <w:r w:rsidRPr="008F173A">
        <w:rPr>
          <w:rFonts w:ascii="Times New Roman" w:hAnsi="Times New Roman" w:cs="Times New Roman"/>
          <w:i/>
          <w:iCs/>
          <w:sz w:val="28"/>
          <w:szCs w:val="28"/>
        </w:rPr>
        <w:t xml:space="preserve">индивидуальные консультации с обучающимися и родителями </w:t>
      </w:r>
      <w:r w:rsidRPr="008F173A">
        <w:rPr>
          <w:rFonts w:ascii="Times New Roman" w:hAnsi="Times New Roman" w:cs="Times New Roman"/>
          <w:i/>
          <w:iCs/>
          <w:color w:val="auto"/>
          <w:sz w:val="28"/>
          <w:szCs w:val="28"/>
        </w:rPr>
        <w:t xml:space="preserve">- родительское собрание "Подросток в мире вредных привычек" </w:t>
      </w:r>
    </w:p>
    <w:p w:rsidR="008F173A" w:rsidRPr="008F173A" w:rsidRDefault="008F173A" w:rsidP="008F173A">
      <w:pPr>
        <w:pStyle w:val="Default"/>
        <w:jc w:val="both"/>
        <w:rPr>
          <w:rFonts w:ascii="Times New Roman" w:hAnsi="Times New Roman" w:cs="Times New Roman"/>
          <w:sz w:val="28"/>
          <w:szCs w:val="28"/>
        </w:rPr>
      </w:pPr>
      <w:r w:rsidRPr="008F173A">
        <w:rPr>
          <w:rFonts w:ascii="Times New Roman" w:hAnsi="Times New Roman" w:cs="Times New Roman"/>
          <w:b/>
          <w:bCs/>
          <w:sz w:val="28"/>
          <w:szCs w:val="28"/>
        </w:rPr>
        <w:t xml:space="preserve">МОДУЛЬ 4 </w:t>
      </w:r>
      <w:r w:rsidRPr="008F173A">
        <w:rPr>
          <w:rFonts w:ascii="Times New Roman" w:hAnsi="Times New Roman" w:cs="Times New Roman"/>
          <w:sz w:val="28"/>
          <w:szCs w:val="28"/>
        </w:rPr>
        <w:t xml:space="preserve">— комплекс мероприятий, позволяющих сформировать у обучающихся: </w:t>
      </w:r>
    </w:p>
    <w:p w:rsidR="008F173A" w:rsidRPr="008F173A" w:rsidRDefault="008F173A" w:rsidP="00F6354D">
      <w:pPr>
        <w:pStyle w:val="Default"/>
        <w:numPr>
          <w:ilvl w:val="0"/>
          <w:numId w:val="243"/>
        </w:numPr>
        <w:tabs>
          <w:tab w:val="clear" w:pos="720"/>
          <w:tab w:val="num" w:pos="426"/>
        </w:tabs>
        <w:ind w:left="426" w:hanging="426"/>
        <w:jc w:val="both"/>
        <w:rPr>
          <w:rFonts w:ascii="Times New Roman" w:hAnsi="Times New Roman" w:cs="Times New Roman"/>
          <w:sz w:val="28"/>
          <w:szCs w:val="28"/>
        </w:rPr>
      </w:pPr>
      <w:r w:rsidRPr="008F173A">
        <w:rPr>
          <w:rFonts w:ascii="Times New Roman" w:hAnsi="Times New Roman" w:cs="Times New Roman"/>
          <w:sz w:val="28"/>
          <w:szCs w:val="28"/>
        </w:rPr>
        <w:t xml:space="preserve">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8F173A" w:rsidRPr="008F173A" w:rsidRDefault="008F173A" w:rsidP="00F6354D">
      <w:pPr>
        <w:pStyle w:val="Default"/>
        <w:numPr>
          <w:ilvl w:val="0"/>
          <w:numId w:val="243"/>
        </w:numPr>
        <w:tabs>
          <w:tab w:val="clear" w:pos="720"/>
          <w:tab w:val="num" w:pos="426"/>
        </w:tabs>
        <w:ind w:left="426" w:hanging="426"/>
        <w:jc w:val="both"/>
        <w:rPr>
          <w:rFonts w:ascii="Times New Roman" w:hAnsi="Times New Roman" w:cs="Times New Roman"/>
          <w:sz w:val="28"/>
          <w:szCs w:val="28"/>
        </w:rPr>
      </w:pPr>
      <w:r w:rsidRPr="008F173A">
        <w:rPr>
          <w:rFonts w:ascii="Times New Roman" w:hAnsi="Times New Roman" w:cs="Times New Roman"/>
          <w:sz w:val="28"/>
          <w:szCs w:val="28"/>
        </w:rPr>
        <w:t xml:space="preserve">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8F173A" w:rsidRPr="008F173A" w:rsidRDefault="008F173A" w:rsidP="00F6354D">
      <w:pPr>
        <w:pStyle w:val="Default"/>
        <w:numPr>
          <w:ilvl w:val="0"/>
          <w:numId w:val="243"/>
        </w:numPr>
        <w:tabs>
          <w:tab w:val="clear" w:pos="720"/>
          <w:tab w:val="num" w:pos="426"/>
        </w:tabs>
        <w:ind w:left="426" w:hanging="426"/>
        <w:jc w:val="both"/>
        <w:rPr>
          <w:rFonts w:ascii="Times New Roman" w:hAnsi="Times New Roman" w:cs="Times New Roman"/>
          <w:sz w:val="28"/>
          <w:szCs w:val="28"/>
        </w:rPr>
      </w:pPr>
      <w:r w:rsidRPr="008F173A">
        <w:rPr>
          <w:rFonts w:ascii="Times New Roman" w:hAnsi="Times New Roman" w:cs="Times New Roman"/>
          <w:sz w:val="28"/>
          <w:szCs w:val="28"/>
        </w:rPr>
        <w:t xml:space="preserve">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8F173A" w:rsidRPr="008F173A" w:rsidRDefault="008F173A" w:rsidP="008F173A">
      <w:pPr>
        <w:spacing w:after="0" w:line="240" w:lineRule="auto"/>
        <w:ind w:firstLine="360"/>
        <w:jc w:val="both"/>
        <w:rPr>
          <w:rFonts w:ascii="Times New Roman" w:hAnsi="Times New Roman"/>
          <w:sz w:val="28"/>
          <w:szCs w:val="28"/>
        </w:rPr>
      </w:pPr>
      <w:r w:rsidRPr="008F173A">
        <w:rPr>
          <w:rFonts w:ascii="Times New Roman" w:hAnsi="Times New Roman"/>
          <w:sz w:val="28"/>
          <w:szCs w:val="28"/>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8F173A" w:rsidRPr="008F173A" w:rsidRDefault="008F173A" w:rsidP="008F173A">
      <w:pPr>
        <w:pStyle w:val="Default"/>
        <w:rPr>
          <w:rFonts w:ascii="Times New Roman" w:hAnsi="Times New Roman" w:cs="Times New Roman"/>
          <w:sz w:val="28"/>
          <w:szCs w:val="28"/>
        </w:rPr>
      </w:pPr>
      <w:r w:rsidRPr="008F173A">
        <w:rPr>
          <w:rFonts w:ascii="Times New Roman" w:hAnsi="Times New Roman" w:cs="Times New Roman"/>
          <w:i/>
          <w:iCs/>
          <w:sz w:val="28"/>
          <w:szCs w:val="28"/>
        </w:rPr>
        <w:t xml:space="preserve">Содержание воспитательной деятельности по данному модулю в образовательном учреждении: беседы и часы общения по темам: </w:t>
      </w:r>
    </w:p>
    <w:p w:rsidR="008F173A" w:rsidRPr="008F173A" w:rsidRDefault="008F173A" w:rsidP="00F6354D">
      <w:pPr>
        <w:pStyle w:val="Default"/>
        <w:numPr>
          <w:ilvl w:val="0"/>
          <w:numId w:val="244"/>
        </w:numPr>
        <w:tabs>
          <w:tab w:val="left" w:pos="284"/>
        </w:tabs>
        <w:ind w:hanging="720"/>
        <w:rPr>
          <w:rFonts w:ascii="Times New Roman" w:hAnsi="Times New Roman" w:cs="Times New Roman"/>
          <w:sz w:val="28"/>
          <w:szCs w:val="28"/>
        </w:rPr>
      </w:pPr>
      <w:r w:rsidRPr="008F173A">
        <w:rPr>
          <w:rFonts w:ascii="Times New Roman" w:hAnsi="Times New Roman" w:cs="Times New Roman"/>
          <w:i/>
          <w:iCs/>
          <w:sz w:val="28"/>
          <w:szCs w:val="28"/>
        </w:rPr>
        <w:t xml:space="preserve">«Правила этикета» </w:t>
      </w:r>
    </w:p>
    <w:p w:rsidR="008F173A" w:rsidRPr="008F173A" w:rsidRDefault="008F173A" w:rsidP="00F6354D">
      <w:pPr>
        <w:pStyle w:val="Default"/>
        <w:numPr>
          <w:ilvl w:val="0"/>
          <w:numId w:val="244"/>
        </w:numPr>
        <w:tabs>
          <w:tab w:val="left" w:pos="284"/>
        </w:tabs>
        <w:ind w:hanging="720"/>
        <w:rPr>
          <w:rFonts w:ascii="Times New Roman" w:hAnsi="Times New Roman" w:cs="Times New Roman"/>
          <w:sz w:val="28"/>
          <w:szCs w:val="28"/>
        </w:rPr>
      </w:pPr>
      <w:r w:rsidRPr="008F173A">
        <w:rPr>
          <w:rFonts w:ascii="Times New Roman" w:hAnsi="Times New Roman" w:cs="Times New Roman"/>
          <w:i/>
          <w:iCs/>
          <w:sz w:val="28"/>
          <w:szCs w:val="28"/>
        </w:rPr>
        <w:t xml:space="preserve">«Здоровье человека: забота личная или государственная» </w:t>
      </w:r>
    </w:p>
    <w:p w:rsidR="008F173A" w:rsidRPr="008F173A" w:rsidRDefault="008F173A" w:rsidP="00F6354D">
      <w:pPr>
        <w:pStyle w:val="Default"/>
        <w:numPr>
          <w:ilvl w:val="0"/>
          <w:numId w:val="244"/>
        </w:numPr>
        <w:tabs>
          <w:tab w:val="left" w:pos="284"/>
        </w:tabs>
        <w:ind w:hanging="720"/>
        <w:rPr>
          <w:rFonts w:ascii="Times New Roman" w:hAnsi="Times New Roman" w:cs="Times New Roman"/>
          <w:sz w:val="28"/>
          <w:szCs w:val="28"/>
        </w:rPr>
      </w:pPr>
      <w:r w:rsidRPr="008F173A">
        <w:rPr>
          <w:rFonts w:ascii="Times New Roman" w:hAnsi="Times New Roman" w:cs="Times New Roman"/>
          <w:i/>
          <w:iCs/>
          <w:sz w:val="28"/>
          <w:szCs w:val="28"/>
        </w:rPr>
        <w:t xml:space="preserve">«Правила здорового человека» </w:t>
      </w:r>
    </w:p>
    <w:p w:rsidR="008F173A" w:rsidRPr="008F173A" w:rsidRDefault="008F173A" w:rsidP="00F6354D">
      <w:pPr>
        <w:pStyle w:val="Default"/>
        <w:numPr>
          <w:ilvl w:val="0"/>
          <w:numId w:val="244"/>
        </w:numPr>
        <w:tabs>
          <w:tab w:val="left" w:pos="284"/>
        </w:tabs>
        <w:ind w:hanging="720"/>
        <w:rPr>
          <w:rFonts w:ascii="Times New Roman" w:hAnsi="Times New Roman" w:cs="Times New Roman"/>
          <w:sz w:val="28"/>
          <w:szCs w:val="28"/>
        </w:rPr>
      </w:pPr>
      <w:r w:rsidRPr="008F173A">
        <w:rPr>
          <w:rFonts w:ascii="Times New Roman" w:hAnsi="Times New Roman" w:cs="Times New Roman"/>
          <w:i/>
          <w:iCs/>
          <w:sz w:val="28"/>
          <w:szCs w:val="28"/>
        </w:rPr>
        <w:t xml:space="preserve">«Правила поведения в школьной столовой» </w:t>
      </w:r>
    </w:p>
    <w:p w:rsidR="008F173A" w:rsidRPr="008F173A" w:rsidRDefault="008F173A" w:rsidP="00F6354D">
      <w:pPr>
        <w:numPr>
          <w:ilvl w:val="0"/>
          <w:numId w:val="244"/>
        </w:numPr>
        <w:tabs>
          <w:tab w:val="left" w:pos="284"/>
        </w:tabs>
        <w:spacing w:after="0" w:line="240" w:lineRule="auto"/>
        <w:ind w:hanging="720"/>
        <w:jc w:val="both"/>
        <w:rPr>
          <w:rFonts w:ascii="Times New Roman" w:hAnsi="Times New Roman"/>
          <w:i/>
          <w:iCs/>
          <w:sz w:val="28"/>
          <w:szCs w:val="28"/>
        </w:rPr>
      </w:pPr>
      <w:r w:rsidRPr="008F173A">
        <w:rPr>
          <w:rFonts w:ascii="Times New Roman" w:hAnsi="Times New Roman"/>
          <w:i/>
          <w:iCs/>
          <w:sz w:val="28"/>
          <w:szCs w:val="28"/>
        </w:rPr>
        <w:t>«Подросток и диета»</w:t>
      </w:r>
    </w:p>
    <w:p w:rsidR="008F173A" w:rsidRPr="008F173A" w:rsidRDefault="008F173A" w:rsidP="008F173A">
      <w:pPr>
        <w:pStyle w:val="Default"/>
        <w:jc w:val="both"/>
        <w:rPr>
          <w:rFonts w:ascii="Times New Roman" w:hAnsi="Times New Roman" w:cs="Times New Roman"/>
          <w:sz w:val="28"/>
          <w:szCs w:val="28"/>
        </w:rPr>
      </w:pPr>
      <w:r w:rsidRPr="008F173A">
        <w:rPr>
          <w:rFonts w:ascii="Times New Roman" w:hAnsi="Times New Roman" w:cs="Times New Roman"/>
          <w:b/>
          <w:bCs/>
          <w:sz w:val="28"/>
          <w:szCs w:val="28"/>
        </w:rPr>
        <w:t xml:space="preserve">МОДУЛЬ 5 - </w:t>
      </w:r>
      <w:r w:rsidRPr="008F173A">
        <w:rPr>
          <w:rFonts w:ascii="Times New Roman" w:hAnsi="Times New Roman" w:cs="Times New Roman"/>
          <w:sz w:val="28"/>
          <w:szCs w:val="28"/>
        </w:rPr>
        <w:t xml:space="preserve">комплекс мероприятий, позволяющих провести профилактику разного рода зависимостей: </w:t>
      </w:r>
    </w:p>
    <w:p w:rsidR="008F173A" w:rsidRPr="008F173A" w:rsidRDefault="008F173A" w:rsidP="00F6354D">
      <w:pPr>
        <w:pStyle w:val="Default"/>
        <w:numPr>
          <w:ilvl w:val="0"/>
          <w:numId w:val="245"/>
        </w:numPr>
        <w:tabs>
          <w:tab w:val="clear" w:pos="720"/>
        </w:tabs>
        <w:ind w:left="426" w:hanging="426"/>
        <w:jc w:val="both"/>
        <w:rPr>
          <w:rFonts w:ascii="Times New Roman" w:hAnsi="Times New Roman" w:cs="Times New Roman"/>
          <w:sz w:val="28"/>
          <w:szCs w:val="28"/>
        </w:rPr>
      </w:pPr>
      <w:r w:rsidRPr="008F173A">
        <w:rPr>
          <w:rFonts w:ascii="Times New Roman" w:hAnsi="Times New Roman" w:cs="Times New Roman"/>
          <w:sz w:val="28"/>
          <w:szCs w:val="28"/>
        </w:rPr>
        <w:t xml:space="preserve">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8F173A" w:rsidRPr="008F173A" w:rsidRDefault="008F173A" w:rsidP="00F6354D">
      <w:pPr>
        <w:pStyle w:val="Default"/>
        <w:numPr>
          <w:ilvl w:val="0"/>
          <w:numId w:val="245"/>
        </w:numPr>
        <w:tabs>
          <w:tab w:val="clear" w:pos="720"/>
        </w:tabs>
        <w:ind w:left="426" w:hanging="426"/>
        <w:jc w:val="both"/>
        <w:rPr>
          <w:rFonts w:ascii="Times New Roman" w:hAnsi="Times New Roman" w:cs="Times New Roman"/>
          <w:sz w:val="28"/>
          <w:szCs w:val="28"/>
        </w:rPr>
      </w:pPr>
      <w:r w:rsidRPr="008F173A">
        <w:rPr>
          <w:rFonts w:ascii="Times New Roman" w:hAnsi="Times New Roman" w:cs="Times New Roman"/>
          <w:sz w:val="28"/>
          <w:szCs w:val="28"/>
        </w:rPr>
        <w:t xml:space="preserve">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8F173A" w:rsidRPr="008F173A" w:rsidRDefault="008F173A" w:rsidP="00F6354D">
      <w:pPr>
        <w:pStyle w:val="Default"/>
        <w:numPr>
          <w:ilvl w:val="0"/>
          <w:numId w:val="245"/>
        </w:numPr>
        <w:tabs>
          <w:tab w:val="clear" w:pos="720"/>
        </w:tabs>
        <w:ind w:left="426" w:hanging="426"/>
        <w:jc w:val="both"/>
        <w:rPr>
          <w:rFonts w:ascii="Times New Roman" w:hAnsi="Times New Roman" w:cs="Times New Roman"/>
          <w:sz w:val="28"/>
          <w:szCs w:val="28"/>
        </w:rPr>
      </w:pPr>
      <w:r w:rsidRPr="008F173A">
        <w:rPr>
          <w:rFonts w:ascii="Times New Roman" w:hAnsi="Times New Roman" w:cs="Times New Roman"/>
          <w:sz w:val="28"/>
          <w:szCs w:val="28"/>
        </w:rPr>
        <w:t xml:space="preserve">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8F173A" w:rsidRPr="008F173A" w:rsidRDefault="008F173A" w:rsidP="00F6354D">
      <w:pPr>
        <w:pStyle w:val="Default"/>
        <w:numPr>
          <w:ilvl w:val="0"/>
          <w:numId w:val="245"/>
        </w:numPr>
        <w:tabs>
          <w:tab w:val="clear" w:pos="720"/>
        </w:tabs>
        <w:ind w:left="426" w:hanging="426"/>
        <w:jc w:val="both"/>
        <w:rPr>
          <w:rFonts w:ascii="Times New Roman" w:hAnsi="Times New Roman" w:cs="Times New Roman"/>
          <w:sz w:val="28"/>
          <w:szCs w:val="28"/>
        </w:rPr>
      </w:pPr>
      <w:r w:rsidRPr="008F173A">
        <w:rPr>
          <w:rFonts w:ascii="Times New Roman" w:hAnsi="Times New Roman" w:cs="Times New Roman"/>
          <w:sz w:val="28"/>
          <w:szCs w:val="28"/>
        </w:rPr>
        <w:t xml:space="preserve">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8F173A" w:rsidRPr="008F173A" w:rsidRDefault="008F173A" w:rsidP="00F6354D">
      <w:pPr>
        <w:pStyle w:val="Default"/>
        <w:numPr>
          <w:ilvl w:val="0"/>
          <w:numId w:val="245"/>
        </w:numPr>
        <w:tabs>
          <w:tab w:val="clear" w:pos="720"/>
        </w:tabs>
        <w:ind w:left="426" w:hanging="426"/>
        <w:jc w:val="both"/>
        <w:rPr>
          <w:rFonts w:ascii="Times New Roman" w:hAnsi="Times New Roman" w:cs="Times New Roman"/>
          <w:sz w:val="28"/>
          <w:szCs w:val="28"/>
        </w:rPr>
      </w:pPr>
      <w:r w:rsidRPr="008F173A">
        <w:rPr>
          <w:rFonts w:ascii="Times New Roman" w:hAnsi="Times New Roman" w:cs="Times New Roman"/>
          <w:sz w:val="28"/>
          <w:szCs w:val="28"/>
        </w:rPr>
        <w:t xml:space="preserve">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w:t>
      </w:r>
    </w:p>
    <w:p w:rsidR="008F173A" w:rsidRPr="008F173A" w:rsidRDefault="008F173A" w:rsidP="00F6354D">
      <w:pPr>
        <w:pStyle w:val="Default"/>
        <w:numPr>
          <w:ilvl w:val="0"/>
          <w:numId w:val="245"/>
        </w:numPr>
        <w:tabs>
          <w:tab w:val="clear" w:pos="720"/>
        </w:tabs>
        <w:ind w:left="426" w:hanging="426"/>
        <w:jc w:val="both"/>
        <w:rPr>
          <w:rFonts w:ascii="Times New Roman" w:hAnsi="Times New Roman" w:cs="Times New Roman"/>
          <w:sz w:val="28"/>
          <w:szCs w:val="28"/>
        </w:rPr>
      </w:pPr>
      <w:r w:rsidRPr="008F173A">
        <w:rPr>
          <w:rFonts w:ascii="Times New Roman" w:hAnsi="Times New Roman" w:cs="Times New Roman"/>
          <w:sz w:val="28"/>
          <w:szCs w:val="28"/>
        </w:rPr>
        <w:t xml:space="preserve">развитие способности контролировать время, проведённое за компьютером. </w:t>
      </w:r>
    </w:p>
    <w:p w:rsidR="008F173A" w:rsidRPr="008F173A" w:rsidRDefault="008F173A" w:rsidP="008F173A">
      <w:pPr>
        <w:pStyle w:val="Default"/>
        <w:jc w:val="both"/>
        <w:rPr>
          <w:rFonts w:ascii="Times New Roman" w:hAnsi="Times New Roman" w:cs="Times New Roman"/>
          <w:sz w:val="28"/>
          <w:szCs w:val="28"/>
        </w:rPr>
      </w:pPr>
      <w:r w:rsidRPr="008F173A">
        <w:rPr>
          <w:rFonts w:ascii="Times New Roman" w:hAnsi="Times New Roman" w:cs="Times New Roman"/>
          <w:i/>
          <w:iCs/>
          <w:sz w:val="28"/>
          <w:szCs w:val="28"/>
        </w:rPr>
        <w:t xml:space="preserve">Содержание воспитательной деятельности по данному модулю "Мы за здоровый образ жизни" в образовательном учреждении: </w:t>
      </w:r>
    </w:p>
    <w:p w:rsidR="008F173A" w:rsidRPr="008F173A" w:rsidRDefault="008F173A" w:rsidP="00F6354D">
      <w:pPr>
        <w:pStyle w:val="Default"/>
        <w:numPr>
          <w:ilvl w:val="0"/>
          <w:numId w:val="246"/>
        </w:numPr>
        <w:tabs>
          <w:tab w:val="clear" w:pos="720"/>
          <w:tab w:val="num" w:pos="426"/>
        </w:tabs>
        <w:ind w:left="426" w:hanging="426"/>
        <w:jc w:val="both"/>
        <w:rPr>
          <w:rFonts w:ascii="Times New Roman" w:hAnsi="Times New Roman" w:cs="Times New Roman"/>
          <w:sz w:val="28"/>
          <w:szCs w:val="28"/>
        </w:rPr>
      </w:pPr>
      <w:r w:rsidRPr="008F173A">
        <w:rPr>
          <w:rFonts w:ascii="Times New Roman" w:hAnsi="Times New Roman" w:cs="Times New Roman"/>
          <w:i/>
          <w:iCs/>
          <w:sz w:val="28"/>
          <w:szCs w:val="28"/>
        </w:rPr>
        <w:t xml:space="preserve">встречи с наркологом </w:t>
      </w:r>
    </w:p>
    <w:p w:rsidR="008F173A" w:rsidRPr="008F173A" w:rsidRDefault="008F173A" w:rsidP="00F6354D">
      <w:pPr>
        <w:pStyle w:val="Default"/>
        <w:numPr>
          <w:ilvl w:val="0"/>
          <w:numId w:val="246"/>
        </w:numPr>
        <w:tabs>
          <w:tab w:val="clear" w:pos="720"/>
          <w:tab w:val="num" w:pos="426"/>
        </w:tabs>
        <w:ind w:left="426" w:hanging="426"/>
        <w:jc w:val="both"/>
        <w:rPr>
          <w:rFonts w:ascii="Times New Roman" w:hAnsi="Times New Roman" w:cs="Times New Roman"/>
          <w:i/>
          <w:iCs/>
          <w:sz w:val="28"/>
          <w:szCs w:val="28"/>
        </w:rPr>
      </w:pPr>
      <w:r w:rsidRPr="008F173A">
        <w:rPr>
          <w:rFonts w:ascii="Times New Roman" w:hAnsi="Times New Roman" w:cs="Times New Roman"/>
          <w:i/>
          <w:iCs/>
          <w:sz w:val="28"/>
          <w:szCs w:val="28"/>
        </w:rPr>
        <w:t>участие в акциях и конкурсах по профилактике алкоголизма, наркомании, табакокурения</w:t>
      </w:r>
    </w:p>
    <w:p w:rsidR="008F173A" w:rsidRPr="008F173A" w:rsidRDefault="008F173A" w:rsidP="00F6354D">
      <w:pPr>
        <w:pStyle w:val="Default"/>
        <w:numPr>
          <w:ilvl w:val="0"/>
          <w:numId w:val="246"/>
        </w:numPr>
        <w:tabs>
          <w:tab w:val="clear" w:pos="720"/>
          <w:tab w:val="num" w:pos="426"/>
        </w:tabs>
        <w:ind w:left="426" w:hanging="426"/>
        <w:jc w:val="both"/>
        <w:rPr>
          <w:rFonts w:ascii="Times New Roman" w:hAnsi="Times New Roman" w:cs="Times New Roman"/>
          <w:sz w:val="28"/>
          <w:szCs w:val="28"/>
        </w:rPr>
      </w:pPr>
      <w:r w:rsidRPr="008F173A">
        <w:rPr>
          <w:rFonts w:ascii="Times New Roman" w:hAnsi="Times New Roman" w:cs="Times New Roman"/>
          <w:i/>
          <w:iCs/>
          <w:sz w:val="28"/>
          <w:szCs w:val="28"/>
        </w:rPr>
        <w:t xml:space="preserve">конкурс газет, посвящённых всемирному дню здоровья </w:t>
      </w:r>
    </w:p>
    <w:p w:rsidR="008F173A" w:rsidRPr="008F173A" w:rsidRDefault="008F173A" w:rsidP="00F6354D">
      <w:pPr>
        <w:pStyle w:val="Default"/>
        <w:numPr>
          <w:ilvl w:val="0"/>
          <w:numId w:val="246"/>
        </w:numPr>
        <w:tabs>
          <w:tab w:val="clear" w:pos="720"/>
          <w:tab w:val="num" w:pos="426"/>
        </w:tabs>
        <w:ind w:left="426" w:hanging="426"/>
        <w:jc w:val="both"/>
        <w:rPr>
          <w:rFonts w:ascii="Times New Roman" w:hAnsi="Times New Roman" w:cs="Times New Roman"/>
          <w:sz w:val="28"/>
          <w:szCs w:val="28"/>
        </w:rPr>
      </w:pPr>
      <w:r w:rsidRPr="008F173A">
        <w:rPr>
          <w:rFonts w:ascii="Times New Roman" w:hAnsi="Times New Roman" w:cs="Times New Roman"/>
          <w:i/>
          <w:iCs/>
          <w:sz w:val="28"/>
          <w:szCs w:val="28"/>
        </w:rPr>
        <w:t xml:space="preserve">туристические походы </w:t>
      </w:r>
    </w:p>
    <w:p w:rsidR="008F173A" w:rsidRPr="008F173A" w:rsidRDefault="008F173A" w:rsidP="00F6354D">
      <w:pPr>
        <w:pStyle w:val="Default"/>
        <w:numPr>
          <w:ilvl w:val="0"/>
          <w:numId w:val="246"/>
        </w:numPr>
        <w:tabs>
          <w:tab w:val="clear" w:pos="720"/>
          <w:tab w:val="num" w:pos="426"/>
        </w:tabs>
        <w:ind w:left="426" w:hanging="426"/>
        <w:jc w:val="both"/>
        <w:rPr>
          <w:rFonts w:ascii="Times New Roman" w:hAnsi="Times New Roman" w:cs="Times New Roman"/>
          <w:sz w:val="28"/>
          <w:szCs w:val="28"/>
        </w:rPr>
      </w:pPr>
      <w:r w:rsidRPr="008F173A">
        <w:rPr>
          <w:rFonts w:ascii="Times New Roman" w:hAnsi="Times New Roman" w:cs="Times New Roman"/>
          <w:i/>
          <w:iCs/>
          <w:sz w:val="28"/>
          <w:szCs w:val="28"/>
        </w:rPr>
        <w:t xml:space="preserve">занятия в спортивных секциях, спортивные соревнования </w:t>
      </w:r>
    </w:p>
    <w:p w:rsidR="008F173A" w:rsidRPr="008F173A" w:rsidRDefault="008F173A" w:rsidP="00F6354D">
      <w:pPr>
        <w:pStyle w:val="Default"/>
        <w:numPr>
          <w:ilvl w:val="0"/>
          <w:numId w:val="246"/>
        </w:numPr>
        <w:tabs>
          <w:tab w:val="clear" w:pos="720"/>
          <w:tab w:val="num" w:pos="426"/>
        </w:tabs>
        <w:ind w:left="426" w:hanging="426"/>
        <w:jc w:val="both"/>
        <w:rPr>
          <w:rFonts w:ascii="Times New Roman" w:hAnsi="Times New Roman" w:cs="Times New Roman"/>
          <w:i/>
          <w:iCs/>
          <w:sz w:val="28"/>
          <w:szCs w:val="28"/>
        </w:rPr>
      </w:pPr>
      <w:r w:rsidRPr="008F173A">
        <w:rPr>
          <w:rFonts w:ascii="Times New Roman" w:hAnsi="Times New Roman" w:cs="Times New Roman"/>
          <w:i/>
          <w:iCs/>
          <w:sz w:val="28"/>
          <w:szCs w:val="28"/>
        </w:rPr>
        <w:t>классные родительские собрания по вопросам здорового образа жизни</w:t>
      </w:r>
    </w:p>
    <w:p w:rsidR="008F173A" w:rsidRPr="008F173A" w:rsidRDefault="008F173A" w:rsidP="008F173A">
      <w:pPr>
        <w:pStyle w:val="Default"/>
        <w:jc w:val="both"/>
        <w:rPr>
          <w:rFonts w:ascii="Times New Roman" w:hAnsi="Times New Roman" w:cs="Times New Roman"/>
          <w:sz w:val="28"/>
          <w:szCs w:val="28"/>
        </w:rPr>
      </w:pPr>
      <w:r w:rsidRPr="008F173A">
        <w:rPr>
          <w:rFonts w:ascii="Times New Roman" w:hAnsi="Times New Roman" w:cs="Times New Roman"/>
          <w:b/>
          <w:bCs/>
          <w:sz w:val="28"/>
          <w:szCs w:val="28"/>
        </w:rPr>
        <w:t xml:space="preserve">МОДУЛЬ 6 </w:t>
      </w:r>
      <w:r w:rsidRPr="008F173A">
        <w:rPr>
          <w:rFonts w:ascii="Times New Roman" w:hAnsi="Times New Roman" w:cs="Times New Roman"/>
          <w:sz w:val="28"/>
          <w:szCs w:val="28"/>
        </w:rPr>
        <w:t xml:space="preserve">— комплекс мероприятий, позволяющих овладеть основами позитивного коммуникативного общения: </w:t>
      </w:r>
    </w:p>
    <w:p w:rsidR="008F173A" w:rsidRPr="008F173A" w:rsidRDefault="008F173A" w:rsidP="00F6354D">
      <w:pPr>
        <w:pStyle w:val="Default"/>
        <w:numPr>
          <w:ilvl w:val="0"/>
          <w:numId w:val="247"/>
        </w:numPr>
        <w:tabs>
          <w:tab w:val="clear" w:pos="720"/>
          <w:tab w:val="num" w:pos="426"/>
        </w:tabs>
        <w:ind w:left="426" w:hanging="426"/>
        <w:jc w:val="both"/>
        <w:rPr>
          <w:rFonts w:ascii="Times New Roman" w:hAnsi="Times New Roman" w:cs="Times New Roman"/>
          <w:sz w:val="28"/>
          <w:szCs w:val="28"/>
        </w:rPr>
      </w:pPr>
      <w:r w:rsidRPr="008F173A">
        <w:rPr>
          <w:rFonts w:ascii="Times New Roman" w:hAnsi="Times New Roman" w:cs="Times New Roman"/>
          <w:sz w:val="28"/>
          <w:szCs w:val="28"/>
        </w:rPr>
        <w:t xml:space="preserve">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8F173A" w:rsidRPr="008F173A" w:rsidRDefault="008F173A" w:rsidP="00F6354D">
      <w:pPr>
        <w:pStyle w:val="Default"/>
        <w:numPr>
          <w:ilvl w:val="0"/>
          <w:numId w:val="247"/>
        </w:numPr>
        <w:tabs>
          <w:tab w:val="clear" w:pos="720"/>
          <w:tab w:val="num" w:pos="426"/>
        </w:tabs>
        <w:ind w:left="426" w:hanging="426"/>
        <w:jc w:val="both"/>
        <w:rPr>
          <w:rFonts w:ascii="Times New Roman" w:hAnsi="Times New Roman" w:cs="Times New Roman"/>
          <w:sz w:val="28"/>
          <w:szCs w:val="28"/>
        </w:rPr>
      </w:pPr>
      <w:r w:rsidRPr="008F173A">
        <w:rPr>
          <w:rFonts w:ascii="Times New Roman" w:hAnsi="Times New Roman" w:cs="Times New Roman"/>
          <w:sz w:val="28"/>
          <w:szCs w:val="28"/>
        </w:rPr>
        <w:t xml:space="preserve">развитие умения бесконфликтного решения спорных вопросов; </w:t>
      </w:r>
    </w:p>
    <w:p w:rsidR="008F173A" w:rsidRPr="008F173A" w:rsidRDefault="008F173A" w:rsidP="00F6354D">
      <w:pPr>
        <w:pStyle w:val="Default"/>
        <w:numPr>
          <w:ilvl w:val="0"/>
          <w:numId w:val="247"/>
        </w:numPr>
        <w:tabs>
          <w:tab w:val="clear" w:pos="720"/>
          <w:tab w:val="num" w:pos="426"/>
        </w:tabs>
        <w:ind w:left="426" w:hanging="426"/>
        <w:jc w:val="both"/>
        <w:rPr>
          <w:rFonts w:ascii="Times New Roman" w:hAnsi="Times New Roman" w:cs="Times New Roman"/>
          <w:sz w:val="28"/>
          <w:szCs w:val="28"/>
        </w:rPr>
      </w:pPr>
      <w:r w:rsidRPr="008F173A">
        <w:rPr>
          <w:rFonts w:ascii="Times New Roman" w:hAnsi="Times New Roman" w:cs="Times New Roman"/>
          <w:sz w:val="28"/>
          <w:szCs w:val="28"/>
        </w:rPr>
        <w:t xml:space="preserve">формирование умения оценивать себя (своё состояние, поступки, поведение), а также поступки и поведение других людей. </w:t>
      </w:r>
    </w:p>
    <w:p w:rsidR="008F173A" w:rsidRPr="008F173A" w:rsidRDefault="008F173A" w:rsidP="008F173A">
      <w:pPr>
        <w:pStyle w:val="Default"/>
        <w:jc w:val="both"/>
        <w:rPr>
          <w:rFonts w:ascii="Times New Roman" w:hAnsi="Times New Roman" w:cs="Times New Roman"/>
          <w:sz w:val="28"/>
          <w:szCs w:val="28"/>
        </w:rPr>
      </w:pPr>
      <w:r w:rsidRPr="008F173A">
        <w:rPr>
          <w:rFonts w:ascii="Times New Roman" w:hAnsi="Times New Roman" w:cs="Times New Roman"/>
          <w:i/>
          <w:iCs/>
          <w:sz w:val="28"/>
          <w:szCs w:val="28"/>
        </w:rPr>
        <w:t xml:space="preserve">Содержание воспитательной деятельности по данному модулю в образовательном учреждении: </w:t>
      </w:r>
    </w:p>
    <w:p w:rsidR="008F173A" w:rsidRPr="008F173A" w:rsidRDefault="008F173A" w:rsidP="00F6354D">
      <w:pPr>
        <w:pStyle w:val="Default"/>
        <w:numPr>
          <w:ilvl w:val="0"/>
          <w:numId w:val="248"/>
        </w:numPr>
        <w:tabs>
          <w:tab w:val="clear" w:pos="720"/>
          <w:tab w:val="num" w:pos="426"/>
        </w:tabs>
        <w:ind w:left="426" w:hanging="426"/>
        <w:jc w:val="both"/>
        <w:rPr>
          <w:rFonts w:ascii="Times New Roman" w:hAnsi="Times New Roman" w:cs="Times New Roman"/>
          <w:sz w:val="28"/>
          <w:szCs w:val="28"/>
        </w:rPr>
      </w:pPr>
      <w:r w:rsidRPr="008F173A">
        <w:rPr>
          <w:rFonts w:ascii="Times New Roman" w:hAnsi="Times New Roman" w:cs="Times New Roman"/>
          <w:i/>
          <w:iCs/>
          <w:sz w:val="28"/>
          <w:szCs w:val="28"/>
        </w:rPr>
        <w:t xml:space="preserve">Диагностическое исследование по изучению мотивации учения детей класса </w:t>
      </w:r>
    </w:p>
    <w:p w:rsidR="008F173A" w:rsidRPr="008F173A" w:rsidRDefault="008F173A" w:rsidP="00F6354D">
      <w:pPr>
        <w:pStyle w:val="Default"/>
        <w:numPr>
          <w:ilvl w:val="0"/>
          <w:numId w:val="248"/>
        </w:numPr>
        <w:tabs>
          <w:tab w:val="clear" w:pos="720"/>
          <w:tab w:val="num" w:pos="426"/>
        </w:tabs>
        <w:ind w:left="426" w:hanging="426"/>
        <w:jc w:val="both"/>
        <w:rPr>
          <w:rFonts w:ascii="Times New Roman" w:hAnsi="Times New Roman" w:cs="Times New Roman"/>
          <w:sz w:val="28"/>
          <w:szCs w:val="28"/>
        </w:rPr>
      </w:pPr>
      <w:r w:rsidRPr="008F173A">
        <w:rPr>
          <w:rFonts w:ascii="Times New Roman" w:hAnsi="Times New Roman" w:cs="Times New Roman"/>
          <w:i/>
          <w:iCs/>
          <w:sz w:val="28"/>
          <w:szCs w:val="28"/>
        </w:rPr>
        <w:t xml:space="preserve">Час общения « Мир моих чувств» </w:t>
      </w:r>
    </w:p>
    <w:p w:rsidR="008F173A" w:rsidRPr="008F173A" w:rsidRDefault="008F173A" w:rsidP="00F6354D">
      <w:pPr>
        <w:pStyle w:val="Default"/>
        <w:numPr>
          <w:ilvl w:val="0"/>
          <w:numId w:val="248"/>
        </w:numPr>
        <w:tabs>
          <w:tab w:val="clear" w:pos="720"/>
          <w:tab w:val="num" w:pos="426"/>
        </w:tabs>
        <w:ind w:left="426" w:hanging="426"/>
        <w:jc w:val="both"/>
        <w:rPr>
          <w:rFonts w:ascii="Times New Roman" w:hAnsi="Times New Roman" w:cs="Times New Roman"/>
          <w:sz w:val="28"/>
          <w:szCs w:val="28"/>
        </w:rPr>
      </w:pPr>
      <w:r w:rsidRPr="008F173A">
        <w:rPr>
          <w:rFonts w:ascii="Times New Roman" w:hAnsi="Times New Roman" w:cs="Times New Roman"/>
          <w:i/>
          <w:iCs/>
          <w:sz w:val="28"/>
          <w:szCs w:val="28"/>
        </w:rPr>
        <w:t xml:space="preserve">Час общения «Что такое «хорошо» и что такое «плохо?» </w:t>
      </w:r>
    </w:p>
    <w:p w:rsidR="008F173A" w:rsidRPr="008F173A" w:rsidRDefault="008F173A" w:rsidP="00F6354D">
      <w:pPr>
        <w:pStyle w:val="Default"/>
        <w:numPr>
          <w:ilvl w:val="0"/>
          <w:numId w:val="248"/>
        </w:numPr>
        <w:tabs>
          <w:tab w:val="clear" w:pos="720"/>
          <w:tab w:val="num" w:pos="426"/>
        </w:tabs>
        <w:ind w:left="426" w:hanging="426"/>
        <w:jc w:val="both"/>
        <w:rPr>
          <w:rFonts w:ascii="Times New Roman" w:hAnsi="Times New Roman" w:cs="Times New Roman"/>
          <w:sz w:val="28"/>
          <w:szCs w:val="28"/>
        </w:rPr>
      </w:pPr>
      <w:r w:rsidRPr="008F173A">
        <w:rPr>
          <w:rFonts w:ascii="Times New Roman" w:hAnsi="Times New Roman" w:cs="Times New Roman"/>
          <w:i/>
          <w:iCs/>
          <w:sz w:val="28"/>
          <w:szCs w:val="28"/>
        </w:rPr>
        <w:t xml:space="preserve">День именинников </w:t>
      </w:r>
    </w:p>
    <w:p w:rsidR="008F173A" w:rsidRPr="008F173A" w:rsidRDefault="008F173A" w:rsidP="00F6354D">
      <w:pPr>
        <w:pStyle w:val="Default"/>
        <w:numPr>
          <w:ilvl w:val="0"/>
          <w:numId w:val="248"/>
        </w:numPr>
        <w:tabs>
          <w:tab w:val="clear" w:pos="720"/>
          <w:tab w:val="num" w:pos="426"/>
        </w:tabs>
        <w:ind w:left="426" w:hanging="426"/>
        <w:jc w:val="both"/>
        <w:rPr>
          <w:rFonts w:ascii="Times New Roman" w:hAnsi="Times New Roman" w:cs="Times New Roman"/>
          <w:sz w:val="28"/>
          <w:szCs w:val="28"/>
        </w:rPr>
      </w:pPr>
      <w:r w:rsidRPr="008F173A">
        <w:rPr>
          <w:rFonts w:ascii="Times New Roman" w:hAnsi="Times New Roman" w:cs="Times New Roman"/>
          <w:i/>
          <w:iCs/>
          <w:sz w:val="28"/>
          <w:szCs w:val="28"/>
        </w:rPr>
        <w:t xml:space="preserve">Тест для родителей «Я родитель – я приятель» </w:t>
      </w:r>
    </w:p>
    <w:p w:rsidR="008F173A" w:rsidRPr="008F173A" w:rsidRDefault="008F173A" w:rsidP="00F6354D">
      <w:pPr>
        <w:pStyle w:val="Default"/>
        <w:numPr>
          <w:ilvl w:val="0"/>
          <w:numId w:val="248"/>
        </w:numPr>
        <w:tabs>
          <w:tab w:val="clear" w:pos="720"/>
          <w:tab w:val="num" w:pos="426"/>
        </w:tabs>
        <w:ind w:left="426" w:hanging="426"/>
        <w:jc w:val="both"/>
        <w:rPr>
          <w:rFonts w:ascii="Times New Roman" w:hAnsi="Times New Roman" w:cs="Times New Roman"/>
          <w:sz w:val="28"/>
          <w:szCs w:val="28"/>
        </w:rPr>
      </w:pPr>
      <w:r w:rsidRPr="008F173A">
        <w:rPr>
          <w:rFonts w:ascii="Times New Roman" w:hAnsi="Times New Roman" w:cs="Times New Roman"/>
          <w:i/>
          <w:iCs/>
          <w:sz w:val="28"/>
          <w:szCs w:val="28"/>
        </w:rPr>
        <w:t xml:space="preserve">Этическая беседа «Не стесняйся доброты своей» </w:t>
      </w:r>
    </w:p>
    <w:p w:rsidR="008F173A" w:rsidRPr="008F173A" w:rsidRDefault="008F173A" w:rsidP="00F6354D">
      <w:pPr>
        <w:pStyle w:val="Default"/>
        <w:numPr>
          <w:ilvl w:val="0"/>
          <w:numId w:val="248"/>
        </w:numPr>
        <w:tabs>
          <w:tab w:val="clear" w:pos="720"/>
          <w:tab w:val="num" w:pos="426"/>
        </w:tabs>
        <w:ind w:left="426" w:hanging="426"/>
        <w:jc w:val="both"/>
        <w:rPr>
          <w:rFonts w:ascii="Times New Roman" w:hAnsi="Times New Roman" w:cs="Times New Roman"/>
          <w:sz w:val="28"/>
          <w:szCs w:val="28"/>
        </w:rPr>
      </w:pPr>
      <w:r w:rsidRPr="008F173A">
        <w:rPr>
          <w:rFonts w:ascii="Times New Roman" w:hAnsi="Times New Roman" w:cs="Times New Roman"/>
          <w:i/>
          <w:iCs/>
          <w:sz w:val="28"/>
          <w:szCs w:val="28"/>
        </w:rPr>
        <w:t>Час общения «Что значит быть ответственным»</w:t>
      </w:r>
    </w:p>
    <w:p w:rsidR="008F173A" w:rsidRPr="008F173A" w:rsidRDefault="008F173A" w:rsidP="008F173A">
      <w:pPr>
        <w:pStyle w:val="Default"/>
        <w:jc w:val="center"/>
        <w:rPr>
          <w:rFonts w:ascii="Times New Roman" w:hAnsi="Times New Roman" w:cs="Times New Roman"/>
          <w:sz w:val="28"/>
          <w:szCs w:val="28"/>
        </w:rPr>
      </w:pPr>
      <w:r w:rsidRPr="008F173A">
        <w:rPr>
          <w:rFonts w:ascii="Times New Roman" w:hAnsi="Times New Roman" w:cs="Times New Roman"/>
          <w:b/>
          <w:bCs/>
          <w:sz w:val="28"/>
          <w:szCs w:val="28"/>
        </w:rPr>
        <w:t>2.3.8.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8F173A" w:rsidRPr="008F173A" w:rsidRDefault="008F173A" w:rsidP="008F173A">
      <w:pPr>
        <w:pStyle w:val="Default"/>
        <w:jc w:val="both"/>
        <w:rPr>
          <w:rFonts w:ascii="Times New Roman" w:hAnsi="Times New Roman" w:cs="Times New Roman"/>
          <w:sz w:val="28"/>
          <w:szCs w:val="28"/>
        </w:rPr>
      </w:pPr>
      <w:r w:rsidRPr="008F173A">
        <w:rPr>
          <w:rFonts w:ascii="Times New Roman" w:hAnsi="Times New Roman" w:cs="Times New Roman"/>
          <w:sz w:val="28"/>
          <w:szCs w:val="28"/>
        </w:rPr>
        <w:t>Экологическая здоровьесберегающая деятельность</w:t>
      </w:r>
      <w:r w:rsidR="00F42FE4">
        <w:rPr>
          <w:rFonts w:ascii="Times New Roman" w:hAnsi="Times New Roman" w:cs="Times New Roman"/>
          <w:sz w:val="28"/>
          <w:szCs w:val="28"/>
        </w:rPr>
        <w:t xml:space="preserve"> </w:t>
      </w:r>
      <w:r w:rsidRPr="008F173A">
        <w:rPr>
          <w:rFonts w:ascii="Times New Roman" w:hAnsi="Times New Roman" w:cs="Times New Roman"/>
          <w:sz w:val="28"/>
          <w:szCs w:val="28"/>
        </w:rPr>
        <w:t xml:space="preserve"> на ступени основного общего образования </w:t>
      </w:r>
      <w:r w:rsidRPr="008F173A">
        <w:rPr>
          <w:rFonts w:ascii="Times New Roman" w:hAnsi="Times New Roman" w:cs="Times New Roman"/>
          <w:b/>
          <w:bCs/>
          <w:sz w:val="28"/>
          <w:szCs w:val="28"/>
        </w:rPr>
        <w:t xml:space="preserve">представлена </w:t>
      </w:r>
      <w:r w:rsidRPr="008F173A">
        <w:rPr>
          <w:rFonts w:ascii="Times New Roman" w:hAnsi="Times New Roman" w:cs="Times New Roman"/>
          <w:sz w:val="28"/>
          <w:szCs w:val="28"/>
        </w:rPr>
        <w:t xml:space="preserve">в виде пяти взаимосвязанных блоков: </w:t>
      </w:r>
    </w:p>
    <w:p w:rsidR="008F173A" w:rsidRPr="008F173A" w:rsidRDefault="008F173A" w:rsidP="00F6354D">
      <w:pPr>
        <w:pStyle w:val="Default"/>
        <w:numPr>
          <w:ilvl w:val="0"/>
          <w:numId w:val="249"/>
        </w:numPr>
        <w:jc w:val="both"/>
        <w:rPr>
          <w:rFonts w:ascii="Times New Roman" w:hAnsi="Times New Roman" w:cs="Times New Roman"/>
          <w:color w:val="auto"/>
          <w:sz w:val="28"/>
          <w:szCs w:val="28"/>
        </w:rPr>
      </w:pPr>
      <w:r w:rsidRPr="008F173A">
        <w:rPr>
          <w:rFonts w:ascii="Times New Roman" w:hAnsi="Times New Roman" w:cs="Times New Roman"/>
          <w:sz w:val="28"/>
          <w:szCs w:val="28"/>
        </w:rPr>
        <w:t xml:space="preserve">По созданию экологически безопасной здоровьесберагающей </w:t>
      </w:r>
      <w:r w:rsidRPr="008F173A">
        <w:rPr>
          <w:rFonts w:ascii="Times New Roman" w:hAnsi="Times New Roman" w:cs="Times New Roman"/>
          <w:color w:val="auto"/>
          <w:sz w:val="28"/>
          <w:szCs w:val="28"/>
        </w:rPr>
        <w:t xml:space="preserve">инфраструктуры; </w:t>
      </w:r>
    </w:p>
    <w:p w:rsidR="008F173A" w:rsidRPr="008F173A" w:rsidRDefault="008F173A" w:rsidP="00F6354D">
      <w:pPr>
        <w:pStyle w:val="Default"/>
        <w:numPr>
          <w:ilvl w:val="0"/>
          <w:numId w:val="249"/>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Рациональной организации учебной и внеучебной деятельности обучающихся; </w:t>
      </w:r>
    </w:p>
    <w:p w:rsidR="008F173A" w:rsidRPr="008F173A" w:rsidRDefault="008F173A" w:rsidP="00F6354D">
      <w:pPr>
        <w:pStyle w:val="Default"/>
        <w:numPr>
          <w:ilvl w:val="0"/>
          <w:numId w:val="249"/>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Эффективной организации физкультурно-оздоровительной работы; </w:t>
      </w:r>
    </w:p>
    <w:p w:rsidR="008F173A" w:rsidRPr="008F173A" w:rsidRDefault="008F173A" w:rsidP="00F6354D">
      <w:pPr>
        <w:pStyle w:val="Default"/>
        <w:numPr>
          <w:ilvl w:val="0"/>
          <w:numId w:val="249"/>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Реализации модульных образовательных программ; </w:t>
      </w:r>
    </w:p>
    <w:p w:rsidR="008F173A" w:rsidRPr="008F173A" w:rsidRDefault="008F173A" w:rsidP="00F6354D">
      <w:pPr>
        <w:pStyle w:val="Default"/>
        <w:numPr>
          <w:ilvl w:val="0"/>
          <w:numId w:val="249"/>
        </w:numPr>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Просветительской работы с родител</w:t>
      </w:r>
      <w:r w:rsidR="00B3393A">
        <w:rPr>
          <w:rFonts w:ascii="Times New Roman" w:hAnsi="Times New Roman" w:cs="Times New Roman"/>
          <w:color w:val="auto"/>
          <w:sz w:val="28"/>
          <w:szCs w:val="28"/>
        </w:rPr>
        <w:t>ями (законными представителями)</w:t>
      </w:r>
      <w:r w:rsidRPr="008F173A">
        <w:rPr>
          <w:rFonts w:ascii="Times New Roman" w:hAnsi="Times New Roman" w:cs="Times New Roman"/>
          <w:color w:val="auto"/>
          <w:sz w:val="28"/>
          <w:szCs w:val="28"/>
        </w:rPr>
        <w:t xml:space="preserve"> </w:t>
      </w:r>
    </w:p>
    <w:p w:rsidR="008F173A" w:rsidRPr="008F173A" w:rsidRDefault="008F173A" w:rsidP="008F173A">
      <w:pPr>
        <w:pStyle w:val="Default"/>
        <w:jc w:val="both"/>
        <w:rPr>
          <w:rFonts w:ascii="Times New Roman" w:hAnsi="Times New Roman" w:cs="Times New Roman"/>
          <w:color w:val="auto"/>
          <w:sz w:val="28"/>
          <w:szCs w:val="28"/>
        </w:rPr>
      </w:pPr>
      <w:r w:rsidRPr="008F173A">
        <w:rPr>
          <w:rFonts w:ascii="Times New Roman" w:hAnsi="Times New Roman" w:cs="Times New Roman"/>
          <w:b/>
          <w:bCs/>
          <w:color w:val="auto"/>
          <w:sz w:val="28"/>
          <w:szCs w:val="28"/>
        </w:rPr>
        <w:t xml:space="preserve">способствует </w:t>
      </w:r>
      <w:r w:rsidRPr="008F173A">
        <w:rPr>
          <w:rFonts w:ascii="Times New Roman" w:hAnsi="Times New Roman" w:cs="Times New Roman"/>
          <w:color w:val="auto"/>
          <w:sz w:val="28"/>
          <w:szCs w:val="28"/>
        </w:rPr>
        <w:t xml:space="preserve">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 </w:t>
      </w:r>
    </w:p>
    <w:p w:rsidR="008F173A" w:rsidRPr="008F173A" w:rsidRDefault="008F173A" w:rsidP="008F173A">
      <w:pPr>
        <w:pStyle w:val="Default"/>
        <w:jc w:val="both"/>
        <w:rPr>
          <w:rFonts w:ascii="Times New Roman" w:hAnsi="Times New Roman" w:cs="Times New Roman"/>
          <w:color w:val="auto"/>
          <w:sz w:val="28"/>
          <w:szCs w:val="28"/>
        </w:rPr>
      </w:pPr>
      <w:r w:rsidRPr="008F173A">
        <w:rPr>
          <w:rFonts w:ascii="Times New Roman" w:hAnsi="Times New Roman" w:cs="Times New Roman"/>
          <w:b/>
          <w:bCs/>
          <w:color w:val="auto"/>
          <w:sz w:val="28"/>
          <w:szCs w:val="28"/>
        </w:rPr>
        <w:t xml:space="preserve">1.Экологически безопасная здоровьесберегающая инфраструктура образовательного учреждения </w:t>
      </w:r>
      <w:r w:rsidRPr="008F173A">
        <w:rPr>
          <w:rFonts w:ascii="Times New Roman" w:hAnsi="Times New Roman" w:cs="Times New Roman"/>
          <w:color w:val="auto"/>
          <w:sz w:val="28"/>
          <w:szCs w:val="28"/>
        </w:rPr>
        <w:t xml:space="preserve">включает: </w:t>
      </w:r>
    </w:p>
    <w:p w:rsidR="008F173A" w:rsidRPr="008F173A" w:rsidRDefault="008F173A" w:rsidP="00F6354D">
      <w:pPr>
        <w:pStyle w:val="Default"/>
        <w:numPr>
          <w:ilvl w:val="0"/>
          <w:numId w:val="250"/>
        </w:numPr>
        <w:tabs>
          <w:tab w:val="clear" w:pos="720"/>
          <w:tab w:val="num" w:pos="426"/>
        </w:tabs>
        <w:ind w:left="426" w:hanging="426"/>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8F173A" w:rsidRPr="008F173A" w:rsidRDefault="008F173A" w:rsidP="00F6354D">
      <w:pPr>
        <w:pStyle w:val="Default"/>
        <w:numPr>
          <w:ilvl w:val="0"/>
          <w:numId w:val="250"/>
        </w:numPr>
        <w:tabs>
          <w:tab w:val="clear" w:pos="720"/>
          <w:tab w:val="num" w:pos="426"/>
        </w:tabs>
        <w:ind w:left="426" w:hanging="426"/>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наличие и необходимое оснащение помещений для питания обучающихся, а также для хранения и приготовления пищи; </w:t>
      </w:r>
    </w:p>
    <w:p w:rsidR="008F173A" w:rsidRPr="008F173A" w:rsidRDefault="008F173A" w:rsidP="00F6354D">
      <w:pPr>
        <w:pStyle w:val="Default"/>
        <w:numPr>
          <w:ilvl w:val="0"/>
          <w:numId w:val="250"/>
        </w:numPr>
        <w:tabs>
          <w:tab w:val="clear" w:pos="720"/>
          <w:tab w:val="num" w:pos="426"/>
        </w:tabs>
        <w:ind w:left="426" w:hanging="426"/>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организация качественного горячего питания обучающихся, в том числе горячих завтраков; </w:t>
      </w:r>
    </w:p>
    <w:p w:rsidR="008F173A" w:rsidRPr="008F173A" w:rsidRDefault="008F173A" w:rsidP="00F6354D">
      <w:pPr>
        <w:pStyle w:val="Default"/>
        <w:numPr>
          <w:ilvl w:val="0"/>
          <w:numId w:val="250"/>
        </w:numPr>
        <w:tabs>
          <w:tab w:val="clear" w:pos="720"/>
          <w:tab w:val="num" w:pos="426"/>
        </w:tabs>
        <w:ind w:left="426" w:hanging="426"/>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оснащённость кабинетов, физкультурного зала, спортплощадок необходимым игровым и спортивным оборудованием и инвентарём </w:t>
      </w:r>
    </w:p>
    <w:p w:rsidR="008F173A" w:rsidRPr="008F173A" w:rsidRDefault="008F173A" w:rsidP="00F6354D">
      <w:pPr>
        <w:pStyle w:val="Default"/>
        <w:numPr>
          <w:ilvl w:val="0"/>
          <w:numId w:val="250"/>
        </w:numPr>
        <w:tabs>
          <w:tab w:val="clear" w:pos="720"/>
          <w:tab w:val="num" w:pos="426"/>
        </w:tabs>
        <w:ind w:left="426" w:hanging="426"/>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наличие необходимого (в расчёте на количество обучающихся) и квалифицированного состава специалистов, обеспечивающих работу с обучающимися (учителя физической культуры, психолог, медицинский работник) </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Ответственность за реализацию этого блока и контроль возлагаются на администрацию школы.</w:t>
      </w:r>
    </w:p>
    <w:p w:rsidR="008F173A" w:rsidRPr="008F173A" w:rsidRDefault="008F173A" w:rsidP="008F173A">
      <w:pPr>
        <w:pStyle w:val="Default"/>
        <w:jc w:val="both"/>
        <w:rPr>
          <w:rFonts w:ascii="Times New Roman" w:hAnsi="Times New Roman" w:cs="Times New Roman"/>
          <w:sz w:val="28"/>
          <w:szCs w:val="28"/>
        </w:rPr>
      </w:pPr>
      <w:r w:rsidRPr="008F173A">
        <w:rPr>
          <w:rFonts w:ascii="Times New Roman" w:hAnsi="Times New Roman" w:cs="Times New Roman"/>
          <w:b/>
          <w:bCs/>
          <w:sz w:val="28"/>
          <w:szCs w:val="28"/>
        </w:rPr>
        <w:t xml:space="preserve">2.Рациональная организация учебной и внеучебной деятельности обучающихся </w:t>
      </w:r>
      <w:r w:rsidRPr="008F173A">
        <w:rPr>
          <w:rFonts w:ascii="Times New Roman" w:hAnsi="Times New Roman" w:cs="Times New Roman"/>
          <w:sz w:val="28"/>
          <w:szCs w:val="28"/>
        </w:rPr>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 </w:t>
      </w:r>
    </w:p>
    <w:p w:rsidR="008F173A" w:rsidRPr="008F173A" w:rsidRDefault="008F173A" w:rsidP="00F6354D">
      <w:pPr>
        <w:pStyle w:val="Default"/>
        <w:numPr>
          <w:ilvl w:val="0"/>
          <w:numId w:val="251"/>
        </w:numPr>
        <w:tabs>
          <w:tab w:val="clear" w:pos="720"/>
          <w:tab w:val="num" w:pos="426"/>
        </w:tabs>
        <w:ind w:left="426" w:hanging="426"/>
        <w:jc w:val="both"/>
        <w:rPr>
          <w:rFonts w:ascii="Times New Roman" w:hAnsi="Times New Roman" w:cs="Times New Roman"/>
          <w:sz w:val="28"/>
          <w:szCs w:val="28"/>
        </w:rPr>
      </w:pPr>
      <w:r w:rsidRPr="008F173A">
        <w:rPr>
          <w:rFonts w:ascii="Times New Roman" w:hAnsi="Times New Roman" w:cs="Times New Roman"/>
          <w:sz w:val="28"/>
          <w:szCs w:val="28"/>
        </w:rPr>
        <w:t xml:space="preserve">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 </w:t>
      </w:r>
    </w:p>
    <w:p w:rsidR="008F173A" w:rsidRPr="008F173A" w:rsidRDefault="008F173A" w:rsidP="00F6354D">
      <w:pPr>
        <w:pStyle w:val="Default"/>
        <w:numPr>
          <w:ilvl w:val="0"/>
          <w:numId w:val="251"/>
        </w:numPr>
        <w:tabs>
          <w:tab w:val="clear" w:pos="720"/>
          <w:tab w:val="num" w:pos="426"/>
        </w:tabs>
        <w:ind w:left="426" w:hanging="426"/>
        <w:jc w:val="both"/>
        <w:rPr>
          <w:rFonts w:ascii="Times New Roman" w:hAnsi="Times New Roman" w:cs="Times New Roman"/>
          <w:sz w:val="28"/>
          <w:szCs w:val="28"/>
        </w:rPr>
      </w:pPr>
      <w:r w:rsidRPr="008F173A">
        <w:rPr>
          <w:rFonts w:ascii="Times New Roman" w:hAnsi="Times New Roman" w:cs="Times New Roman"/>
          <w:sz w:val="28"/>
          <w:szCs w:val="28"/>
        </w:rPr>
        <w:t xml:space="preserve">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8F173A" w:rsidRPr="008F173A" w:rsidRDefault="008F173A" w:rsidP="00F6354D">
      <w:pPr>
        <w:pStyle w:val="Default"/>
        <w:numPr>
          <w:ilvl w:val="0"/>
          <w:numId w:val="251"/>
        </w:numPr>
        <w:tabs>
          <w:tab w:val="clear" w:pos="720"/>
          <w:tab w:val="num" w:pos="426"/>
        </w:tabs>
        <w:ind w:left="426" w:hanging="426"/>
        <w:jc w:val="both"/>
        <w:rPr>
          <w:rFonts w:ascii="Times New Roman" w:hAnsi="Times New Roman" w:cs="Times New Roman"/>
          <w:sz w:val="28"/>
          <w:szCs w:val="28"/>
        </w:rPr>
      </w:pPr>
      <w:r w:rsidRPr="008F173A">
        <w:rPr>
          <w:rFonts w:ascii="Times New Roman" w:hAnsi="Times New Roman" w:cs="Times New Roman"/>
          <w:sz w:val="28"/>
          <w:szCs w:val="28"/>
        </w:rPr>
        <w:t xml:space="preserve">обучение обучающихся вариантам рациональных способов и приёмов работы с учебной информацией и организации учебного труда; </w:t>
      </w:r>
    </w:p>
    <w:p w:rsidR="008F173A" w:rsidRPr="008F173A" w:rsidRDefault="008F173A" w:rsidP="00F6354D">
      <w:pPr>
        <w:pStyle w:val="Default"/>
        <w:numPr>
          <w:ilvl w:val="0"/>
          <w:numId w:val="251"/>
        </w:numPr>
        <w:tabs>
          <w:tab w:val="clear" w:pos="720"/>
          <w:tab w:val="num" w:pos="426"/>
        </w:tabs>
        <w:ind w:left="426" w:hanging="426"/>
        <w:jc w:val="both"/>
        <w:rPr>
          <w:rFonts w:ascii="Times New Roman" w:hAnsi="Times New Roman" w:cs="Times New Roman"/>
          <w:sz w:val="28"/>
          <w:szCs w:val="28"/>
        </w:rPr>
      </w:pPr>
      <w:r w:rsidRPr="008F173A">
        <w:rPr>
          <w:rFonts w:ascii="Times New Roman" w:hAnsi="Times New Roman" w:cs="Times New Roman"/>
          <w:sz w:val="28"/>
          <w:szCs w:val="28"/>
        </w:rPr>
        <w:t xml:space="preserve">введение любых инноваций в учебный процесс только под контролем специалистов; </w:t>
      </w:r>
    </w:p>
    <w:p w:rsidR="008F173A" w:rsidRPr="008F173A" w:rsidRDefault="008F173A" w:rsidP="00F6354D">
      <w:pPr>
        <w:pStyle w:val="Default"/>
        <w:numPr>
          <w:ilvl w:val="0"/>
          <w:numId w:val="251"/>
        </w:numPr>
        <w:tabs>
          <w:tab w:val="clear" w:pos="720"/>
          <w:tab w:val="num" w:pos="426"/>
        </w:tabs>
        <w:ind w:left="426" w:hanging="426"/>
        <w:jc w:val="both"/>
        <w:rPr>
          <w:rFonts w:ascii="Times New Roman" w:hAnsi="Times New Roman" w:cs="Times New Roman"/>
          <w:sz w:val="28"/>
          <w:szCs w:val="28"/>
        </w:rPr>
      </w:pPr>
      <w:r w:rsidRPr="008F173A">
        <w:rPr>
          <w:rFonts w:ascii="Times New Roman" w:hAnsi="Times New Roman" w:cs="Times New Roman"/>
          <w:sz w:val="28"/>
          <w:szCs w:val="28"/>
        </w:rPr>
        <w:t xml:space="preserve">строгое соблюдение всех требований к использованию технических средств обучения, в том числе компьютеров и аудиовизуальных средств; </w:t>
      </w:r>
    </w:p>
    <w:p w:rsidR="008F173A" w:rsidRPr="008F173A" w:rsidRDefault="008F173A" w:rsidP="00F6354D">
      <w:pPr>
        <w:pStyle w:val="Default"/>
        <w:numPr>
          <w:ilvl w:val="0"/>
          <w:numId w:val="251"/>
        </w:numPr>
        <w:tabs>
          <w:tab w:val="clear" w:pos="720"/>
          <w:tab w:val="num" w:pos="426"/>
        </w:tabs>
        <w:ind w:left="426" w:hanging="426"/>
        <w:jc w:val="both"/>
        <w:rPr>
          <w:rFonts w:ascii="Times New Roman" w:hAnsi="Times New Roman" w:cs="Times New Roman"/>
          <w:sz w:val="28"/>
          <w:szCs w:val="28"/>
        </w:rPr>
      </w:pPr>
      <w:r w:rsidRPr="008F173A">
        <w:rPr>
          <w:rFonts w:ascii="Times New Roman" w:hAnsi="Times New Roman" w:cs="Times New Roman"/>
          <w:sz w:val="28"/>
          <w:szCs w:val="28"/>
        </w:rPr>
        <w:t xml:space="preserve">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 </w:t>
      </w:r>
    </w:p>
    <w:p w:rsidR="008F173A" w:rsidRPr="008F173A" w:rsidRDefault="008F173A" w:rsidP="00F6354D">
      <w:pPr>
        <w:pStyle w:val="Default"/>
        <w:numPr>
          <w:ilvl w:val="0"/>
          <w:numId w:val="251"/>
        </w:numPr>
        <w:tabs>
          <w:tab w:val="clear" w:pos="720"/>
          <w:tab w:val="num" w:pos="426"/>
        </w:tabs>
        <w:ind w:left="426" w:hanging="426"/>
        <w:jc w:val="both"/>
        <w:rPr>
          <w:rFonts w:ascii="Times New Roman" w:hAnsi="Times New Roman" w:cs="Times New Roman"/>
          <w:sz w:val="28"/>
          <w:szCs w:val="28"/>
        </w:rPr>
      </w:pPr>
      <w:r w:rsidRPr="008F173A">
        <w:rPr>
          <w:rFonts w:ascii="Times New Roman" w:hAnsi="Times New Roman" w:cs="Times New Roman"/>
          <w:sz w:val="28"/>
          <w:szCs w:val="28"/>
        </w:rPr>
        <w:t xml:space="preserve">рациональную и соответствующую требованиям организацию уроков физической культуры и занятий активно-двигательного характера в основной школе. </w:t>
      </w:r>
    </w:p>
    <w:p w:rsidR="008F173A" w:rsidRPr="008F173A" w:rsidRDefault="008F173A" w:rsidP="008F173A">
      <w:pPr>
        <w:pStyle w:val="Default"/>
        <w:ind w:firstLine="360"/>
        <w:jc w:val="both"/>
        <w:rPr>
          <w:rFonts w:ascii="Times New Roman" w:hAnsi="Times New Roman" w:cs="Times New Roman"/>
          <w:sz w:val="28"/>
          <w:szCs w:val="28"/>
        </w:rPr>
      </w:pPr>
      <w:r w:rsidRPr="008F173A">
        <w:rPr>
          <w:rFonts w:ascii="Times New Roman" w:hAnsi="Times New Roman" w:cs="Times New Roman"/>
          <w:sz w:val="28"/>
          <w:szCs w:val="28"/>
        </w:rPr>
        <w:t xml:space="preserve">Эффективность реализации этого блока зависит от администрации школы и деятельности каждого педагога. </w:t>
      </w:r>
    </w:p>
    <w:p w:rsidR="008F173A" w:rsidRPr="008F173A" w:rsidRDefault="008F173A" w:rsidP="008F173A">
      <w:pPr>
        <w:pStyle w:val="Default"/>
        <w:jc w:val="both"/>
        <w:rPr>
          <w:rFonts w:ascii="Times New Roman" w:hAnsi="Times New Roman" w:cs="Times New Roman"/>
          <w:color w:val="auto"/>
          <w:sz w:val="28"/>
          <w:szCs w:val="28"/>
        </w:rPr>
      </w:pPr>
      <w:r w:rsidRPr="008F173A">
        <w:rPr>
          <w:rFonts w:ascii="Times New Roman" w:hAnsi="Times New Roman" w:cs="Times New Roman"/>
          <w:b/>
          <w:bCs/>
          <w:sz w:val="28"/>
          <w:szCs w:val="28"/>
        </w:rPr>
        <w:t xml:space="preserve">3.Эффективная организация физкультурно-оздоровительной работы, </w:t>
      </w:r>
      <w:r w:rsidRPr="008F173A">
        <w:rPr>
          <w:rFonts w:ascii="Times New Roman" w:hAnsi="Times New Roman" w:cs="Times New Roman"/>
          <w:sz w:val="28"/>
          <w:szCs w:val="28"/>
        </w:rPr>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w:t>
      </w:r>
      <w:r w:rsidRPr="008F173A">
        <w:rPr>
          <w:rFonts w:ascii="Times New Roman" w:hAnsi="Times New Roman" w:cs="Times New Roman"/>
          <w:color w:val="auto"/>
          <w:sz w:val="28"/>
          <w:szCs w:val="28"/>
        </w:rPr>
        <w:t xml:space="preserve">здоровья, включает: </w:t>
      </w:r>
    </w:p>
    <w:p w:rsidR="008F173A" w:rsidRPr="008F173A" w:rsidRDefault="008F173A" w:rsidP="00F6354D">
      <w:pPr>
        <w:pStyle w:val="Default"/>
        <w:numPr>
          <w:ilvl w:val="0"/>
          <w:numId w:val="252"/>
        </w:numPr>
        <w:tabs>
          <w:tab w:val="clear" w:pos="720"/>
          <w:tab w:val="num" w:pos="426"/>
        </w:tabs>
        <w:ind w:left="426" w:hanging="426"/>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т.п.); </w:t>
      </w:r>
    </w:p>
    <w:p w:rsidR="008F173A" w:rsidRPr="008F173A" w:rsidRDefault="008F173A" w:rsidP="00F6354D">
      <w:pPr>
        <w:pStyle w:val="Default"/>
        <w:numPr>
          <w:ilvl w:val="0"/>
          <w:numId w:val="252"/>
        </w:numPr>
        <w:tabs>
          <w:tab w:val="clear" w:pos="720"/>
          <w:tab w:val="num" w:pos="426"/>
        </w:tabs>
        <w:ind w:left="426" w:hanging="426"/>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
    <w:p w:rsidR="008F173A" w:rsidRPr="008F173A" w:rsidRDefault="008F173A" w:rsidP="00F6354D">
      <w:pPr>
        <w:pStyle w:val="Default"/>
        <w:numPr>
          <w:ilvl w:val="0"/>
          <w:numId w:val="252"/>
        </w:numPr>
        <w:tabs>
          <w:tab w:val="clear" w:pos="720"/>
          <w:tab w:val="num" w:pos="426"/>
        </w:tabs>
        <w:ind w:left="426" w:hanging="426"/>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8F173A" w:rsidRPr="008F173A" w:rsidRDefault="008F173A" w:rsidP="00F6354D">
      <w:pPr>
        <w:pStyle w:val="Default"/>
        <w:numPr>
          <w:ilvl w:val="0"/>
          <w:numId w:val="252"/>
        </w:numPr>
        <w:tabs>
          <w:tab w:val="clear" w:pos="720"/>
          <w:tab w:val="num" w:pos="426"/>
        </w:tabs>
        <w:ind w:left="426" w:hanging="426"/>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регулярное проведение спортивно-оздоровительных, туристических мероприятий (дней спорта, соревнований, олимпиад, походов и т.п.). </w:t>
      </w:r>
    </w:p>
    <w:p w:rsidR="008F173A" w:rsidRPr="008F173A" w:rsidRDefault="008F173A" w:rsidP="008F173A">
      <w:pPr>
        <w:pStyle w:val="Default"/>
        <w:jc w:val="both"/>
        <w:rPr>
          <w:rFonts w:ascii="Times New Roman" w:hAnsi="Times New Roman" w:cs="Times New Roman"/>
          <w:color w:val="auto"/>
          <w:sz w:val="28"/>
          <w:szCs w:val="28"/>
        </w:rPr>
      </w:pPr>
      <w:r w:rsidRPr="008F173A">
        <w:rPr>
          <w:rFonts w:ascii="Times New Roman" w:hAnsi="Times New Roman" w:cs="Times New Roman"/>
          <w:b/>
          <w:bCs/>
          <w:color w:val="auto"/>
          <w:sz w:val="28"/>
          <w:szCs w:val="28"/>
        </w:rPr>
        <w:t xml:space="preserve">4.Реализация модульных образовательных программ </w:t>
      </w:r>
      <w:r w:rsidRPr="008F173A">
        <w:rPr>
          <w:rFonts w:ascii="Times New Roman" w:hAnsi="Times New Roman" w:cs="Times New Roman"/>
          <w:color w:val="auto"/>
          <w:sz w:val="28"/>
          <w:szCs w:val="28"/>
        </w:rPr>
        <w:t xml:space="preserve">предусматривает: </w:t>
      </w:r>
    </w:p>
    <w:p w:rsidR="008F173A" w:rsidRPr="008F173A" w:rsidRDefault="008F173A" w:rsidP="00F6354D">
      <w:pPr>
        <w:pStyle w:val="Default"/>
        <w:numPr>
          <w:ilvl w:val="0"/>
          <w:numId w:val="253"/>
        </w:numPr>
        <w:ind w:left="426" w:hanging="426"/>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 </w:t>
      </w:r>
    </w:p>
    <w:p w:rsidR="008F173A" w:rsidRPr="008F173A" w:rsidRDefault="008F173A" w:rsidP="00F6354D">
      <w:pPr>
        <w:pStyle w:val="Default"/>
        <w:numPr>
          <w:ilvl w:val="0"/>
          <w:numId w:val="253"/>
        </w:numPr>
        <w:ind w:left="426" w:hanging="426"/>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проведение дней экологической культуры и здоровья, конкурсов, праздников и т. п.</w:t>
      </w:r>
    </w:p>
    <w:p w:rsidR="008F173A" w:rsidRPr="008F173A" w:rsidRDefault="008F173A" w:rsidP="00F6354D">
      <w:pPr>
        <w:pStyle w:val="Default"/>
        <w:numPr>
          <w:ilvl w:val="0"/>
          <w:numId w:val="253"/>
        </w:numPr>
        <w:ind w:left="426" w:hanging="426"/>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Программа предусматривают разные формы организации занятий: </w:t>
      </w:r>
    </w:p>
    <w:p w:rsidR="008F173A" w:rsidRPr="008F173A" w:rsidRDefault="008F173A" w:rsidP="00F6354D">
      <w:pPr>
        <w:pStyle w:val="Default"/>
        <w:numPr>
          <w:ilvl w:val="0"/>
          <w:numId w:val="253"/>
        </w:numPr>
        <w:ind w:left="426" w:hanging="426"/>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интеграцию в базовые образовательные дисциплины; </w:t>
      </w:r>
    </w:p>
    <w:p w:rsidR="008F173A" w:rsidRPr="008F173A" w:rsidRDefault="008F173A" w:rsidP="00F6354D">
      <w:pPr>
        <w:pStyle w:val="Default"/>
        <w:numPr>
          <w:ilvl w:val="0"/>
          <w:numId w:val="253"/>
        </w:numPr>
        <w:ind w:left="426" w:hanging="426"/>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проведение часов здоровья и экологической безопасности; </w:t>
      </w:r>
    </w:p>
    <w:p w:rsidR="008F173A" w:rsidRPr="008F173A" w:rsidRDefault="008F173A" w:rsidP="00F6354D">
      <w:pPr>
        <w:pStyle w:val="Default"/>
        <w:numPr>
          <w:ilvl w:val="0"/>
          <w:numId w:val="253"/>
        </w:numPr>
        <w:ind w:left="426" w:hanging="426"/>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факультативные занятия; </w:t>
      </w:r>
    </w:p>
    <w:p w:rsidR="008F173A" w:rsidRPr="008F173A" w:rsidRDefault="008F173A" w:rsidP="00F6354D">
      <w:pPr>
        <w:pStyle w:val="Default"/>
        <w:numPr>
          <w:ilvl w:val="0"/>
          <w:numId w:val="253"/>
        </w:numPr>
        <w:ind w:left="426" w:hanging="426"/>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проведение часов общения; </w:t>
      </w:r>
    </w:p>
    <w:p w:rsidR="008F173A" w:rsidRPr="008F173A" w:rsidRDefault="008F173A" w:rsidP="00F6354D">
      <w:pPr>
        <w:pStyle w:val="Default"/>
        <w:numPr>
          <w:ilvl w:val="0"/>
          <w:numId w:val="253"/>
        </w:numPr>
        <w:ind w:left="426" w:hanging="426"/>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занятия в ОДО; </w:t>
      </w:r>
    </w:p>
    <w:p w:rsidR="008F173A" w:rsidRPr="008F173A" w:rsidRDefault="008F173A" w:rsidP="00F6354D">
      <w:pPr>
        <w:pStyle w:val="Default"/>
        <w:numPr>
          <w:ilvl w:val="0"/>
          <w:numId w:val="253"/>
        </w:numPr>
        <w:ind w:left="426" w:hanging="426"/>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проведение досуговых мероприятий: конкурсов, праздников, викторин, экскурсий и т. п.; </w:t>
      </w:r>
    </w:p>
    <w:p w:rsidR="008F173A" w:rsidRPr="008F173A" w:rsidRDefault="008F173A" w:rsidP="00F6354D">
      <w:pPr>
        <w:pStyle w:val="Default"/>
        <w:numPr>
          <w:ilvl w:val="0"/>
          <w:numId w:val="253"/>
        </w:numPr>
        <w:ind w:left="426" w:hanging="426"/>
        <w:jc w:val="both"/>
        <w:rPr>
          <w:rFonts w:ascii="Times New Roman" w:hAnsi="Times New Roman" w:cs="Times New Roman"/>
          <w:sz w:val="28"/>
          <w:szCs w:val="28"/>
        </w:rPr>
      </w:pPr>
      <w:r w:rsidRPr="008F173A">
        <w:rPr>
          <w:rFonts w:ascii="Times New Roman" w:hAnsi="Times New Roman" w:cs="Times New Roman"/>
          <w:sz w:val="28"/>
          <w:szCs w:val="28"/>
        </w:rPr>
        <w:t xml:space="preserve">организацию дней экологической культуры и здоровья </w:t>
      </w:r>
    </w:p>
    <w:p w:rsidR="008F173A" w:rsidRPr="008F173A" w:rsidRDefault="008F173A" w:rsidP="008F173A">
      <w:pPr>
        <w:pStyle w:val="Default"/>
        <w:rPr>
          <w:rFonts w:ascii="Times New Roman" w:hAnsi="Times New Roman" w:cs="Times New Roman"/>
          <w:sz w:val="28"/>
          <w:szCs w:val="28"/>
        </w:rPr>
      </w:pPr>
      <w:r w:rsidRPr="008F173A">
        <w:rPr>
          <w:rFonts w:ascii="Times New Roman" w:hAnsi="Times New Roman" w:cs="Times New Roman"/>
          <w:b/>
          <w:bCs/>
          <w:sz w:val="28"/>
          <w:szCs w:val="28"/>
        </w:rPr>
        <w:t xml:space="preserve">5.Просветительская работа с родителями (законными представителями) </w:t>
      </w:r>
      <w:r w:rsidRPr="008F173A">
        <w:rPr>
          <w:rFonts w:ascii="Times New Roman" w:hAnsi="Times New Roman" w:cs="Times New Roman"/>
          <w:sz w:val="28"/>
          <w:szCs w:val="28"/>
        </w:rPr>
        <w:t xml:space="preserve">включает: </w:t>
      </w:r>
    </w:p>
    <w:p w:rsidR="008F173A" w:rsidRPr="008F173A" w:rsidRDefault="008F173A" w:rsidP="00F6354D">
      <w:pPr>
        <w:pStyle w:val="Default"/>
        <w:numPr>
          <w:ilvl w:val="0"/>
          <w:numId w:val="254"/>
        </w:numPr>
        <w:tabs>
          <w:tab w:val="clear" w:pos="720"/>
          <w:tab w:val="num" w:pos="426"/>
        </w:tabs>
        <w:ind w:left="426" w:hanging="426"/>
        <w:jc w:val="both"/>
        <w:rPr>
          <w:rFonts w:ascii="Times New Roman" w:hAnsi="Times New Roman" w:cs="Times New Roman"/>
          <w:sz w:val="28"/>
          <w:szCs w:val="28"/>
        </w:rPr>
      </w:pPr>
      <w:r w:rsidRPr="008F173A">
        <w:rPr>
          <w:rFonts w:ascii="Times New Roman" w:hAnsi="Times New Roman" w:cs="Times New Roman"/>
          <w:sz w:val="28"/>
          <w:szCs w:val="28"/>
        </w:rPr>
        <w:t xml:space="preserve">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т.п., экологическое просвещение родителей; </w:t>
      </w:r>
    </w:p>
    <w:p w:rsidR="008F173A" w:rsidRPr="008F173A" w:rsidRDefault="008F173A" w:rsidP="00F6354D">
      <w:pPr>
        <w:pStyle w:val="Default"/>
        <w:numPr>
          <w:ilvl w:val="0"/>
          <w:numId w:val="254"/>
        </w:numPr>
        <w:tabs>
          <w:tab w:val="clear" w:pos="720"/>
          <w:tab w:val="num" w:pos="426"/>
        </w:tabs>
        <w:ind w:left="426" w:hanging="426"/>
        <w:jc w:val="both"/>
        <w:rPr>
          <w:rFonts w:ascii="Times New Roman" w:hAnsi="Times New Roman" w:cs="Times New Roman"/>
          <w:sz w:val="28"/>
          <w:szCs w:val="28"/>
        </w:rPr>
      </w:pPr>
      <w:r w:rsidRPr="008F173A">
        <w:rPr>
          <w:rFonts w:ascii="Times New Roman" w:hAnsi="Times New Roman" w:cs="Times New Roman"/>
          <w:sz w:val="28"/>
          <w:szCs w:val="28"/>
        </w:rPr>
        <w:t xml:space="preserve">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т.п. </w:t>
      </w:r>
    </w:p>
    <w:p w:rsidR="008F173A" w:rsidRPr="008F173A" w:rsidRDefault="008F173A" w:rsidP="008F173A">
      <w:pPr>
        <w:pStyle w:val="Default"/>
        <w:jc w:val="both"/>
        <w:rPr>
          <w:rFonts w:ascii="Times New Roman" w:hAnsi="Times New Roman" w:cs="Times New Roman"/>
          <w:sz w:val="28"/>
          <w:szCs w:val="28"/>
        </w:rPr>
      </w:pPr>
      <w:r w:rsidRPr="008F173A">
        <w:rPr>
          <w:rFonts w:ascii="Times New Roman" w:hAnsi="Times New Roman" w:cs="Times New Roman"/>
          <w:b/>
          <w:bCs/>
          <w:sz w:val="28"/>
          <w:szCs w:val="28"/>
        </w:rPr>
        <w:t xml:space="preserve">2.3.9. Система поощрения социальной успешности и проявлений активной жизненной позиции обучающихся </w:t>
      </w:r>
    </w:p>
    <w:p w:rsidR="008F173A" w:rsidRPr="008F173A" w:rsidRDefault="008F173A" w:rsidP="008F173A">
      <w:pPr>
        <w:pStyle w:val="Default"/>
        <w:ind w:firstLine="360"/>
        <w:jc w:val="both"/>
        <w:rPr>
          <w:rFonts w:ascii="Times New Roman" w:hAnsi="Times New Roman" w:cs="Times New Roman"/>
          <w:sz w:val="28"/>
          <w:szCs w:val="28"/>
        </w:rPr>
      </w:pPr>
      <w:r w:rsidRPr="008F173A">
        <w:rPr>
          <w:rFonts w:ascii="Times New Roman" w:hAnsi="Times New Roman" w:cs="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8F173A" w:rsidRPr="008F173A" w:rsidRDefault="008F173A" w:rsidP="008F173A">
      <w:pPr>
        <w:pStyle w:val="Default"/>
        <w:ind w:firstLine="360"/>
        <w:jc w:val="both"/>
        <w:rPr>
          <w:rFonts w:ascii="Times New Roman" w:hAnsi="Times New Roman" w:cs="Times New Roman"/>
          <w:sz w:val="28"/>
          <w:szCs w:val="28"/>
        </w:rPr>
      </w:pPr>
      <w:r w:rsidRPr="008F173A">
        <w:rPr>
          <w:rFonts w:ascii="Times New Roman" w:hAnsi="Times New Roman" w:cs="Times New Roman"/>
          <w:sz w:val="28"/>
          <w:szCs w:val="28"/>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8F173A" w:rsidRPr="008F173A" w:rsidRDefault="008F173A" w:rsidP="00F6354D">
      <w:pPr>
        <w:pStyle w:val="Default"/>
        <w:numPr>
          <w:ilvl w:val="0"/>
          <w:numId w:val="255"/>
        </w:numPr>
        <w:tabs>
          <w:tab w:val="clear" w:pos="720"/>
          <w:tab w:val="num" w:pos="426"/>
        </w:tabs>
        <w:ind w:left="426" w:hanging="426"/>
        <w:jc w:val="both"/>
        <w:rPr>
          <w:rFonts w:ascii="Times New Roman" w:hAnsi="Times New Roman" w:cs="Times New Roman"/>
          <w:sz w:val="28"/>
          <w:szCs w:val="28"/>
        </w:rPr>
      </w:pPr>
      <w:r w:rsidRPr="008F173A">
        <w:rPr>
          <w:rFonts w:ascii="Times New Roman" w:hAnsi="Times New Roman" w:cs="Times New Roman"/>
          <w:sz w:val="28"/>
          <w:szCs w:val="28"/>
        </w:rPr>
        <w:t xml:space="preserve">публичность поощрения; </w:t>
      </w:r>
    </w:p>
    <w:p w:rsidR="008F173A" w:rsidRPr="008F173A" w:rsidRDefault="008F173A" w:rsidP="00F6354D">
      <w:pPr>
        <w:pStyle w:val="Default"/>
        <w:numPr>
          <w:ilvl w:val="0"/>
          <w:numId w:val="255"/>
        </w:numPr>
        <w:tabs>
          <w:tab w:val="clear" w:pos="720"/>
          <w:tab w:val="num" w:pos="426"/>
        </w:tabs>
        <w:ind w:left="426" w:hanging="426"/>
        <w:jc w:val="both"/>
        <w:rPr>
          <w:rFonts w:ascii="Times New Roman" w:hAnsi="Times New Roman" w:cs="Times New Roman"/>
          <w:color w:val="auto"/>
        </w:rPr>
      </w:pPr>
      <w:r w:rsidRPr="008F173A">
        <w:rPr>
          <w:rFonts w:ascii="Times New Roman" w:hAnsi="Times New Roman" w:cs="Times New Roman"/>
          <w:sz w:val="28"/>
          <w:szCs w:val="28"/>
        </w:rPr>
        <w:t xml:space="preserve">прозрачность правил поощрения; </w:t>
      </w:r>
    </w:p>
    <w:p w:rsidR="008F173A" w:rsidRPr="008F173A" w:rsidRDefault="008F173A" w:rsidP="00F6354D">
      <w:pPr>
        <w:pStyle w:val="Default"/>
        <w:numPr>
          <w:ilvl w:val="0"/>
          <w:numId w:val="255"/>
        </w:numPr>
        <w:tabs>
          <w:tab w:val="clear" w:pos="720"/>
          <w:tab w:val="num" w:pos="426"/>
        </w:tabs>
        <w:ind w:left="426" w:hanging="426"/>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регулирование частоты награждений; </w:t>
      </w:r>
    </w:p>
    <w:p w:rsidR="008F173A" w:rsidRPr="008F173A" w:rsidRDefault="008F173A" w:rsidP="00F6354D">
      <w:pPr>
        <w:pStyle w:val="Default"/>
        <w:numPr>
          <w:ilvl w:val="0"/>
          <w:numId w:val="255"/>
        </w:numPr>
        <w:tabs>
          <w:tab w:val="clear" w:pos="720"/>
          <w:tab w:val="num" w:pos="426"/>
        </w:tabs>
        <w:ind w:left="426" w:hanging="426"/>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сочетание индивидуального и коллективного поощрения; </w:t>
      </w:r>
    </w:p>
    <w:p w:rsidR="008F173A" w:rsidRPr="008F173A" w:rsidRDefault="008F173A" w:rsidP="00F6354D">
      <w:pPr>
        <w:pStyle w:val="Default"/>
        <w:numPr>
          <w:ilvl w:val="0"/>
          <w:numId w:val="255"/>
        </w:numPr>
        <w:tabs>
          <w:tab w:val="clear" w:pos="720"/>
          <w:tab w:val="num" w:pos="426"/>
        </w:tabs>
        <w:ind w:left="426" w:hanging="426"/>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дифференцированность поощрений. </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 </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8F173A" w:rsidRPr="008F173A" w:rsidRDefault="008F173A" w:rsidP="008F173A">
      <w:pPr>
        <w:pStyle w:val="Default"/>
        <w:jc w:val="center"/>
        <w:rPr>
          <w:rFonts w:ascii="Times New Roman" w:hAnsi="Times New Roman" w:cs="Times New Roman"/>
          <w:b/>
          <w:bCs/>
          <w:color w:val="auto"/>
          <w:sz w:val="28"/>
          <w:szCs w:val="28"/>
        </w:rPr>
      </w:pPr>
    </w:p>
    <w:p w:rsidR="00086F2D" w:rsidRPr="00470D6E" w:rsidRDefault="00086F2D" w:rsidP="00086F2D">
      <w:pPr>
        <w:pStyle w:val="2"/>
      </w:pPr>
      <w:bookmarkStart w:id="216" w:name="_Toc400746466"/>
      <w:r w:rsidRPr="00470D6E">
        <w:t>2.3.1</w:t>
      </w:r>
      <w:r w:rsidR="007B5B74">
        <w:t>0</w:t>
      </w:r>
      <w:r w:rsidRPr="00470D6E">
        <w:t>. Мониторинг эффективн</w:t>
      </w:r>
      <w:r>
        <w:t xml:space="preserve">ости реализации образовательным </w:t>
      </w:r>
      <w:r w:rsidRPr="00470D6E">
        <w:t xml:space="preserve">учреждением программы воспитания и социализации </w:t>
      </w:r>
      <w:proofErr w:type="gramStart"/>
      <w:r w:rsidRPr="00470D6E">
        <w:t>обучающихся</w:t>
      </w:r>
      <w:bookmarkEnd w:id="216"/>
      <w:proofErr w:type="gramEnd"/>
    </w:p>
    <w:p w:rsidR="00086F2D" w:rsidRPr="00D007BB" w:rsidRDefault="00086F2D" w:rsidP="00086F2D">
      <w:pPr>
        <w:spacing w:after="0" w:line="240" w:lineRule="auto"/>
        <w:ind w:firstLine="709"/>
        <w:jc w:val="both"/>
        <w:rPr>
          <w:rFonts w:ascii="Times New Roman" w:hAnsi="Times New Roman"/>
          <w:b/>
          <w:sz w:val="28"/>
          <w:szCs w:val="28"/>
        </w:rPr>
      </w:pPr>
      <w:r w:rsidRPr="00D007BB">
        <w:rPr>
          <w:rFonts w:ascii="Times New Roman" w:hAnsi="Times New Roman"/>
          <w:sz w:val="28"/>
          <w:szCs w:val="28"/>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086F2D" w:rsidRPr="00D007BB" w:rsidRDefault="00086F2D" w:rsidP="00086F2D">
      <w:pPr>
        <w:spacing w:after="0" w:line="240" w:lineRule="auto"/>
        <w:ind w:firstLine="709"/>
        <w:jc w:val="both"/>
        <w:rPr>
          <w:rFonts w:ascii="Times New Roman" w:hAnsi="Times New Roman"/>
          <w:b/>
          <w:sz w:val="28"/>
          <w:szCs w:val="28"/>
        </w:rPr>
      </w:pPr>
      <w:r w:rsidRPr="00D007BB">
        <w:rPr>
          <w:rFonts w:ascii="Times New Roman" w:hAnsi="Times New Roman"/>
          <w:sz w:val="28"/>
          <w:szCs w:val="28"/>
        </w:rPr>
        <w:t xml:space="preserve">В качестве </w:t>
      </w:r>
      <w:r w:rsidRPr="00D007BB">
        <w:rPr>
          <w:rFonts w:ascii="Times New Roman" w:hAnsi="Times New Roman"/>
          <w:b/>
          <w:sz w:val="28"/>
          <w:szCs w:val="28"/>
        </w:rPr>
        <w:t>основных показателей</w:t>
      </w:r>
      <w:r w:rsidRPr="00D007BB">
        <w:rPr>
          <w:rFonts w:ascii="Times New Roman" w:hAnsi="Times New Roman"/>
          <w:sz w:val="28"/>
          <w:szCs w:val="28"/>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086F2D" w:rsidRPr="00D007BB" w:rsidRDefault="00086F2D" w:rsidP="00F6354D">
      <w:pPr>
        <w:pStyle w:val="dash041e005f0431005f044b005f0447005f043d005f044b005f0439"/>
        <w:numPr>
          <w:ilvl w:val="0"/>
          <w:numId w:val="269"/>
        </w:numPr>
        <w:tabs>
          <w:tab w:val="left" w:pos="567"/>
        </w:tabs>
        <w:ind w:left="0" w:firstLine="0"/>
        <w:jc w:val="both"/>
        <w:rPr>
          <w:sz w:val="28"/>
          <w:szCs w:val="28"/>
        </w:rPr>
      </w:pPr>
      <w:r w:rsidRPr="00D007BB">
        <w:rPr>
          <w:sz w:val="28"/>
          <w:szCs w:val="28"/>
        </w:rPr>
        <w:t xml:space="preserve">Особенности развития личностной, социальной, экологической, трудовой (профессиональной) и здоровьесберегающей культуры </w:t>
      </w:r>
      <w:proofErr w:type="gramStart"/>
      <w:r w:rsidRPr="00D007BB">
        <w:rPr>
          <w:sz w:val="28"/>
          <w:szCs w:val="28"/>
        </w:rPr>
        <w:t>обучающихся</w:t>
      </w:r>
      <w:proofErr w:type="gramEnd"/>
      <w:r w:rsidRPr="00D007BB">
        <w:rPr>
          <w:sz w:val="28"/>
          <w:szCs w:val="28"/>
        </w:rPr>
        <w:t>.</w:t>
      </w:r>
    </w:p>
    <w:p w:rsidR="00086F2D" w:rsidRPr="00D007BB" w:rsidRDefault="00086F2D" w:rsidP="00F6354D">
      <w:pPr>
        <w:pStyle w:val="a8"/>
        <w:numPr>
          <w:ilvl w:val="0"/>
          <w:numId w:val="269"/>
        </w:numPr>
        <w:tabs>
          <w:tab w:val="left" w:pos="567"/>
        </w:tabs>
        <w:ind w:left="0" w:firstLine="0"/>
        <w:jc w:val="both"/>
        <w:rPr>
          <w:rFonts w:ascii="Times New Roman" w:hAnsi="Times New Roman"/>
          <w:sz w:val="28"/>
          <w:szCs w:val="28"/>
        </w:rPr>
      </w:pPr>
      <w:r w:rsidRPr="00D007BB">
        <w:rPr>
          <w:rFonts w:ascii="Times New Roman" w:hAnsi="Times New Roman"/>
          <w:sz w:val="28"/>
          <w:szCs w:val="28"/>
        </w:rPr>
        <w:t>Социально-педагогическая среда, общая психологическая атмосфера и нравственный уклад школьной жизни в образовательном учреждении.</w:t>
      </w:r>
    </w:p>
    <w:p w:rsidR="00086F2D" w:rsidRPr="00D007BB" w:rsidRDefault="00086F2D" w:rsidP="00F6354D">
      <w:pPr>
        <w:pStyle w:val="a8"/>
        <w:numPr>
          <w:ilvl w:val="0"/>
          <w:numId w:val="269"/>
        </w:numPr>
        <w:tabs>
          <w:tab w:val="left" w:pos="567"/>
        </w:tabs>
        <w:ind w:left="0" w:firstLine="0"/>
        <w:jc w:val="both"/>
        <w:rPr>
          <w:rFonts w:ascii="Times New Roman" w:hAnsi="Times New Roman"/>
          <w:sz w:val="28"/>
          <w:szCs w:val="28"/>
        </w:rPr>
      </w:pPr>
      <w:r w:rsidRPr="00D007BB">
        <w:rPr>
          <w:rFonts w:ascii="Times New Roman" w:hAnsi="Times New Roman"/>
          <w:sz w:val="28"/>
          <w:szCs w:val="28"/>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086F2D" w:rsidRPr="00D007BB" w:rsidRDefault="00086F2D" w:rsidP="00086F2D">
      <w:pPr>
        <w:spacing w:after="0" w:line="240" w:lineRule="auto"/>
        <w:ind w:firstLine="709"/>
        <w:jc w:val="both"/>
        <w:rPr>
          <w:rFonts w:ascii="Times New Roman" w:hAnsi="Times New Roman"/>
          <w:sz w:val="28"/>
          <w:szCs w:val="28"/>
        </w:rPr>
      </w:pPr>
      <w:r w:rsidRPr="00D007BB">
        <w:rPr>
          <w:rFonts w:ascii="Times New Roman" w:hAnsi="Times New Roman"/>
          <w:b/>
          <w:sz w:val="28"/>
          <w:szCs w:val="28"/>
        </w:rPr>
        <w:t>Основные принципы</w:t>
      </w:r>
      <w:r w:rsidRPr="00D007BB">
        <w:rPr>
          <w:rFonts w:ascii="Times New Roman" w:hAnsi="Times New Roman"/>
          <w:sz w:val="28"/>
          <w:szCs w:val="28"/>
        </w:rPr>
        <w:t xml:space="preserve"> организации мониторинга эффективности реализации образовательным учреждением Программы воспитания и социализации </w:t>
      </w:r>
      <w:proofErr w:type="gramStart"/>
      <w:r w:rsidRPr="00D007BB">
        <w:rPr>
          <w:rFonts w:ascii="Times New Roman" w:hAnsi="Times New Roman"/>
          <w:sz w:val="28"/>
          <w:szCs w:val="28"/>
        </w:rPr>
        <w:t>обучающихся</w:t>
      </w:r>
      <w:proofErr w:type="gramEnd"/>
      <w:r w:rsidRPr="00D007BB">
        <w:rPr>
          <w:rFonts w:ascii="Times New Roman" w:hAnsi="Times New Roman"/>
          <w:sz w:val="28"/>
          <w:szCs w:val="28"/>
        </w:rPr>
        <w:t>:</w:t>
      </w:r>
    </w:p>
    <w:p w:rsidR="00086F2D" w:rsidRPr="00D007BB" w:rsidRDefault="00086F2D" w:rsidP="00086F2D">
      <w:pPr>
        <w:spacing w:after="0" w:line="240" w:lineRule="auto"/>
        <w:ind w:firstLine="709"/>
        <w:jc w:val="both"/>
        <w:rPr>
          <w:rFonts w:ascii="Times New Roman" w:hAnsi="Times New Roman"/>
          <w:sz w:val="28"/>
          <w:szCs w:val="28"/>
        </w:rPr>
      </w:pPr>
      <w:r w:rsidRPr="00D007BB">
        <w:rPr>
          <w:rFonts w:ascii="Times New Roman" w:hAnsi="Times New Roman"/>
          <w:bCs/>
          <w:iCs/>
          <w:sz w:val="28"/>
          <w:szCs w:val="28"/>
        </w:rPr>
        <w:t>— </w:t>
      </w:r>
      <w:r w:rsidRPr="00D007BB">
        <w:rPr>
          <w:rFonts w:ascii="Times New Roman" w:hAnsi="Times New Roman"/>
          <w:bCs/>
          <w:i/>
          <w:iCs/>
          <w:sz w:val="28"/>
          <w:szCs w:val="28"/>
        </w:rPr>
        <w:t>принцип системности</w:t>
      </w:r>
      <w:r w:rsidRPr="00D007BB">
        <w:rPr>
          <w:rFonts w:ascii="Times New Roman" w:hAnsi="Times New Roman"/>
          <w:sz w:val="28"/>
          <w:szCs w:val="28"/>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086F2D" w:rsidRPr="00D007BB" w:rsidRDefault="00086F2D" w:rsidP="00086F2D">
      <w:pPr>
        <w:spacing w:after="0" w:line="240" w:lineRule="auto"/>
        <w:ind w:firstLine="709"/>
        <w:jc w:val="both"/>
        <w:rPr>
          <w:rFonts w:ascii="Times New Roman" w:hAnsi="Times New Roman"/>
          <w:sz w:val="28"/>
          <w:szCs w:val="28"/>
        </w:rPr>
      </w:pPr>
      <w:r w:rsidRPr="00D007BB">
        <w:rPr>
          <w:rFonts w:ascii="Times New Roman" w:hAnsi="Times New Roman"/>
          <w:sz w:val="28"/>
          <w:szCs w:val="28"/>
        </w:rPr>
        <w:t>— </w:t>
      </w:r>
      <w:r w:rsidRPr="00D007BB">
        <w:rPr>
          <w:rFonts w:ascii="Times New Roman" w:hAnsi="Times New Roman"/>
          <w:i/>
          <w:sz w:val="28"/>
          <w:szCs w:val="28"/>
        </w:rPr>
        <w:t>принцип личностно-социально-деятельностного подхода</w:t>
      </w:r>
      <w:r w:rsidRPr="00D007BB">
        <w:rPr>
          <w:rFonts w:ascii="Times New Roman" w:hAnsi="Times New Roman"/>
          <w:sz w:val="28"/>
          <w:szCs w:val="28"/>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086F2D" w:rsidRPr="00D007BB" w:rsidRDefault="00086F2D" w:rsidP="00086F2D">
      <w:pPr>
        <w:spacing w:after="0" w:line="240" w:lineRule="auto"/>
        <w:ind w:firstLine="709"/>
        <w:jc w:val="both"/>
        <w:rPr>
          <w:rFonts w:ascii="Times New Roman" w:hAnsi="Times New Roman"/>
          <w:sz w:val="28"/>
          <w:szCs w:val="28"/>
        </w:rPr>
      </w:pPr>
      <w:r w:rsidRPr="00D007BB">
        <w:rPr>
          <w:rFonts w:ascii="Times New Roman" w:hAnsi="Times New Roman"/>
          <w:bCs/>
          <w:iCs/>
          <w:sz w:val="28"/>
          <w:szCs w:val="28"/>
        </w:rPr>
        <w:t>— </w:t>
      </w:r>
      <w:r w:rsidRPr="00D007BB">
        <w:rPr>
          <w:rFonts w:ascii="Times New Roman" w:hAnsi="Times New Roman"/>
          <w:bCs/>
          <w:i/>
          <w:iCs/>
          <w:sz w:val="28"/>
          <w:szCs w:val="28"/>
        </w:rPr>
        <w:t>принцип объективности</w:t>
      </w:r>
      <w:r w:rsidRPr="00D007BB">
        <w:rPr>
          <w:rFonts w:ascii="Times New Roman" w:hAnsi="Times New Roman"/>
          <w:sz w:val="28"/>
          <w:szCs w:val="28"/>
        </w:rPr>
        <w:t xml:space="preserve"> предполагает формализованность оценки (независимость исследования и интерпретации данных) и предусматривает необходимость</w:t>
      </w:r>
      <w:r w:rsidRPr="00D007BB">
        <w:rPr>
          <w:rFonts w:ascii="Times New Roman" w:hAnsi="Times New Roman"/>
          <w:bCs/>
          <w:i/>
          <w:iCs/>
          <w:sz w:val="28"/>
          <w:szCs w:val="28"/>
        </w:rPr>
        <w:t xml:space="preserve"> </w:t>
      </w:r>
      <w:r w:rsidRPr="00D007BB">
        <w:rPr>
          <w:rFonts w:ascii="Times New Roman" w:hAnsi="Times New Roman"/>
          <w:sz w:val="28"/>
          <w:szCs w:val="28"/>
        </w:rPr>
        <w:t xml:space="preserve">принимать </w:t>
      </w:r>
      <w:r w:rsidRPr="00D007BB">
        <w:rPr>
          <w:rFonts w:ascii="Times New Roman" w:hAnsi="Times New Roman"/>
          <w:iCs/>
          <w:sz w:val="28"/>
          <w:szCs w:val="28"/>
        </w:rPr>
        <w:t>все меры</w:t>
      </w:r>
      <w:r w:rsidRPr="00D007BB">
        <w:rPr>
          <w:rFonts w:ascii="Times New Roman" w:hAnsi="Times New Roman"/>
          <w:i/>
          <w:iCs/>
          <w:sz w:val="28"/>
          <w:szCs w:val="28"/>
        </w:rPr>
        <w:t xml:space="preserve"> </w:t>
      </w:r>
      <w:r w:rsidRPr="00D007BB">
        <w:rPr>
          <w:rFonts w:ascii="Times New Roman" w:hAnsi="Times New Roman"/>
          <w:sz w:val="28"/>
          <w:szCs w:val="28"/>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086F2D" w:rsidRPr="00D007BB" w:rsidRDefault="00086F2D" w:rsidP="00086F2D">
      <w:pPr>
        <w:spacing w:after="0" w:line="240" w:lineRule="auto"/>
        <w:ind w:firstLine="709"/>
        <w:jc w:val="both"/>
        <w:rPr>
          <w:rFonts w:ascii="Times New Roman" w:hAnsi="Times New Roman"/>
          <w:sz w:val="28"/>
          <w:szCs w:val="28"/>
        </w:rPr>
      </w:pPr>
      <w:r w:rsidRPr="00D007BB">
        <w:rPr>
          <w:rFonts w:ascii="Times New Roman" w:hAnsi="Times New Roman"/>
          <w:sz w:val="28"/>
          <w:szCs w:val="28"/>
        </w:rPr>
        <w:t>— </w:t>
      </w:r>
      <w:r w:rsidRPr="00D007BB">
        <w:rPr>
          <w:rFonts w:ascii="Times New Roman" w:hAnsi="Times New Roman"/>
          <w:i/>
          <w:sz w:val="28"/>
          <w:szCs w:val="28"/>
        </w:rPr>
        <w:t>п</w:t>
      </w:r>
      <w:r w:rsidRPr="00D007BB">
        <w:rPr>
          <w:rFonts w:ascii="Times New Roman" w:hAnsi="Times New Roman"/>
          <w:bCs/>
          <w:i/>
          <w:sz w:val="28"/>
          <w:szCs w:val="28"/>
        </w:rPr>
        <w:t xml:space="preserve">ринцип детерминизма (причинной обусловленности) </w:t>
      </w:r>
      <w:r w:rsidRPr="00D007BB">
        <w:rPr>
          <w:rFonts w:ascii="Times New Roman" w:hAnsi="Times New Roman"/>
          <w:sz w:val="28"/>
          <w:szCs w:val="28"/>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086F2D" w:rsidRPr="00D007BB" w:rsidRDefault="00086F2D" w:rsidP="00086F2D">
      <w:pPr>
        <w:spacing w:after="0" w:line="240" w:lineRule="auto"/>
        <w:ind w:firstLine="709"/>
        <w:jc w:val="both"/>
        <w:rPr>
          <w:rFonts w:ascii="Times New Roman" w:hAnsi="Times New Roman"/>
          <w:sz w:val="28"/>
          <w:szCs w:val="28"/>
        </w:rPr>
      </w:pPr>
      <w:r w:rsidRPr="00D007BB">
        <w:rPr>
          <w:rFonts w:ascii="Times New Roman" w:hAnsi="Times New Roman"/>
          <w:sz w:val="28"/>
          <w:szCs w:val="28"/>
        </w:rPr>
        <w:t>—</w:t>
      </w:r>
      <w:r w:rsidRPr="00D007BB">
        <w:rPr>
          <w:rFonts w:ascii="Times New Roman" w:hAnsi="Times New Roman"/>
          <w:i/>
          <w:sz w:val="28"/>
          <w:szCs w:val="28"/>
        </w:rPr>
        <w:t xml:space="preserve"> принцип признания безусловного уважения прав </w:t>
      </w:r>
      <w:r w:rsidRPr="00D007BB">
        <w:rPr>
          <w:rFonts w:ascii="Times New Roman" w:hAnsi="Times New Roman"/>
          <w:sz w:val="28"/>
          <w:szCs w:val="28"/>
        </w:rPr>
        <w:t>предполагает отказ от прямых негативных оценок и личностных характеристик обучающихся.</w:t>
      </w:r>
    </w:p>
    <w:p w:rsidR="00086F2D" w:rsidRPr="00D007BB" w:rsidRDefault="00086F2D" w:rsidP="00086F2D">
      <w:pPr>
        <w:spacing w:after="0" w:line="240" w:lineRule="auto"/>
        <w:ind w:firstLine="709"/>
        <w:jc w:val="both"/>
        <w:rPr>
          <w:rFonts w:ascii="Times New Roman" w:hAnsi="Times New Roman"/>
          <w:sz w:val="28"/>
          <w:szCs w:val="28"/>
        </w:rPr>
      </w:pPr>
      <w:r w:rsidRPr="00D007BB">
        <w:rPr>
          <w:rFonts w:ascii="Times New Roman" w:hAnsi="Times New Roman"/>
          <w:sz w:val="28"/>
          <w:szCs w:val="28"/>
        </w:rPr>
        <w:t>Образовательное учреждение должно соблюдать моральные и правовые нормы исследования, создавать условия для проведения мониторинга</w:t>
      </w:r>
      <w:r w:rsidRPr="00D007BB">
        <w:rPr>
          <w:rFonts w:ascii="Times New Roman" w:hAnsi="Times New Roman"/>
          <w:b/>
          <w:sz w:val="28"/>
          <w:szCs w:val="28"/>
        </w:rPr>
        <w:t xml:space="preserve"> </w:t>
      </w:r>
      <w:r w:rsidRPr="00D007BB">
        <w:rPr>
          <w:rFonts w:ascii="Times New Roman" w:hAnsi="Times New Roman"/>
          <w:sz w:val="28"/>
          <w:szCs w:val="28"/>
        </w:rPr>
        <w:t xml:space="preserve">эффективности реализации образовательным учреждением Программы воспитания и социализации </w:t>
      </w:r>
      <w:proofErr w:type="gramStart"/>
      <w:r w:rsidRPr="00D007BB">
        <w:rPr>
          <w:rFonts w:ascii="Times New Roman" w:hAnsi="Times New Roman"/>
          <w:sz w:val="28"/>
          <w:szCs w:val="28"/>
        </w:rPr>
        <w:t>обучающихся</w:t>
      </w:r>
      <w:proofErr w:type="gramEnd"/>
      <w:r w:rsidRPr="00D007BB">
        <w:rPr>
          <w:rFonts w:ascii="Times New Roman" w:hAnsi="Times New Roman"/>
          <w:sz w:val="28"/>
          <w:szCs w:val="28"/>
        </w:rPr>
        <w:t>.</w:t>
      </w:r>
    </w:p>
    <w:p w:rsidR="00086F2D" w:rsidRPr="00470D6E" w:rsidRDefault="00086F2D" w:rsidP="00086F2D">
      <w:pPr>
        <w:pStyle w:val="2"/>
      </w:pPr>
      <w:bookmarkStart w:id="217" w:name="_Toc400746467"/>
      <w:r w:rsidRPr="00470D6E">
        <w:t>2.3.1</w:t>
      </w:r>
      <w:r w:rsidR="007B5B74">
        <w:t>1</w:t>
      </w:r>
      <w:r w:rsidRPr="00470D6E">
        <w:t xml:space="preserve">. Методологический инструментарий мониторинга воспитания и социализации </w:t>
      </w:r>
      <w:proofErr w:type="gramStart"/>
      <w:r w:rsidRPr="00470D6E">
        <w:t>обучающихся</w:t>
      </w:r>
      <w:bookmarkEnd w:id="217"/>
      <w:proofErr w:type="gramEnd"/>
    </w:p>
    <w:p w:rsidR="00086F2D" w:rsidRPr="00D007BB" w:rsidRDefault="00086F2D" w:rsidP="00086F2D">
      <w:pPr>
        <w:pStyle w:val="-12"/>
        <w:spacing w:after="0"/>
        <w:ind w:left="0" w:firstLine="709"/>
        <w:contextualSpacing w:val="0"/>
        <w:jc w:val="both"/>
        <w:rPr>
          <w:rFonts w:ascii="Times New Roman" w:hAnsi="Times New Roman"/>
          <w:b/>
          <w:sz w:val="28"/>
          <w:szCs w:val="28"/>
        </w:rPr>
      </w:pPr>
      <w:r w:rsidRPr="00D007BB">
        <w:rPr>
          <w:rFonts w:ascii="Times New Roman" w:hAnsi="Times New Roman"/>
          <w:sz w:val="28"/>
          <w:szCs w:val="28"/>
        </w:rPr>
        <w:t>Методологический инструментарий мониторинга воспитания и социализации обучающихся предусматривает использование следующих методов:</w:t>
      </w:r>
    </w:p>
    <w:p w:rsidR="00086F2D" w:rsidRPr="00D007BB" w:rsidRDefault="00086F2D" w:rsidP="00086F2D">
      <w:pPr>
        <w:pStyle w:val="-12"/>
        <w:spacing w:after="0"/>
        <w:ind w:left="0" w:firstLine="709"/>
        <w:contextualSpacing w:val="0"/>
        <w:jc w:val="both"/>
        <w:rPr>
          <w:rFonts w:ascii="Times New Roman" w:hAnsi="Times New Roman"/>
          <w:sz w:val="28"/>
          <w:szCs w:val="28"/>
        </w:rPr>
      </w:pPr>
      <w:r w:rsidRPr="00D007BB">
        <w:rPr>
          <w:rFonts w:ascii="Times New Roman" w:hAnsi="Times New Roman"/>
          <w:b/>
          <w:i/>
          <w:sz w:val="28"/>
          <w:szCs w:val="28"/>
        </w:rPr>
        <w:t>Тестирование (метод тестов)</w:t>
      </w:r>
      <w:r w:rsidRPr="00D007BB">
        <w:rPr>
          <w:rFonts w:ascii="Times New Roman" w:hAnsi="Times New Roman"/>
          <w:sz w:val="28"/>
          <w:szCs w:val="28"/>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D007BB">
        <w:rPr>
          <w:rFonts w:ascii="Times New Roman" w:hAnsi="Times New Roman"/>
          <w:sz w:val="28"/>
          <w:szCs w:val="28"/>
        </w:rPr>
        <w:t>обучающимися</w:t>
      </w:r>
      <w:proofErr w:type="gramEnd"/>
      <w:r w:rsidRPr="00D007BB">
        <w:rPr>
          <w:rFonts w:ascii="Times New Roman" w:hAnsi="Times New Roman"/>
          <w:sz w:val="28"/>
          <w:szCs w:val="28"/>
        </w:rPr>
        <w:t xml:space="preserve"> ряда специально разработанных заданий.</w:t>
      </w:r>
    </w:p>
    <w:p w:rsidR="00086F2D" w:rsidRPr="00D007BB" w:rsidRDefault="00086F2D" w:rsidP="00086F2D">
      <w:pPr>
        <w:pStyle w:val="-12"/>
        <w:spacing w:after="0"/>
        <w:ind w:left="0" w:firstLine="709"/>
        <w:contextualSpacing w:val="0"/>
        <w:jc w:val="both"/>
        <w:rPr>
          <w:rFonts w:ascii="Times New Roman" w:hAnsi="Times New Roman"/>
          <w:bCs/>
          <w:sz w:val="28"/>
          <w:szCs w:val="28"/>
        </w:rPr>
      </w:pPr>
      <w:r w:rsidRPr="00D007BB">
        <w:rPr>
          <w:rFonts w:ascii="Times New Roman" w:hAnsi="Times New Roman"/>
          <w:b/>
          <w:bCs/>
          <w:i/>
          <w:sz w:val="28"/>
          <w:szCs w:val="28"/>
        </w:rPr>
        <w:t>Опрос</w:t>
      </w:r>
      <w:r w:rsidRPr="00D007BB">
        <w:rPr>
          <w:rFonts w:ascii="Times New Roman" w:hAnsi="Times New Roman"/>
          <w:bCs/>
          <w:i/>
          <w:sz w:val="28"/>
          <w:szCs w:val="28"/>
        </w:rPr>
        <w:t xml:space="preserve"> </w:t>
      </w:r>
      <w:r w:rsidRPr="00D007BB">
        <w:rPr>
          <w:rFonts w:ascii="Times New Roman" w:hAnsi="Times New Roman"/>
          <w:bCs/>
          <w:sz w:val="28"/>
          <w:szCs w:val="28"/>
        </w:rPr>
        <w:t>— получение информации, заключённой в словесных сообщениях обучающихся. Для оценки</w:t>
      </w:r>
      <w:r w:rsidRPr="00D007BB">
        <w:rPr>
          <w:rFonts w:ascii="Times New Roman" w:hAnsi="Times New Roman"/>
          <w:sz w:val="28"/>
          <w:szCs w:val="28"/>
        </w:rPr>
        <w:t xml:space="preserve"> эффективности деятельности образовательного учреждения по воспитанию и социализации </w:t>
      </w:r>
      <w:proofErr w:type="gramStart"/>
      <w:r w:rsidRPr="00D007BB">
        <w:rPr>
          <w:rFonts w:ascii="Times New Roman" w:hAnsi="Times New Roman"/>
          <w:sz w:val="28"/>
          <w:szCs w:val="28"/>
        </w:rPr>
        <w:t>обучающихся</w:t>
      </w:r>
      <w:proofErr w:type="gramEnd"/>
      <w:r w:rsidRPr="00D007BB">
        <w:rPr>
          <w:rFonts w:ascii="Times New Roman" w:hAnsi="Times New Roman"/>
          <w:sz w:val="28"/>
          <w:szCs w:val="28"/>
        </w:rPr>
        <w:t xml:space="preserve"> используются </w:t>
      </w:r>
      <w:r w:rsidRPr="00D007BB">
        <w:rPr>
          <w:rFonts w:ascii="Times New Roman" w:hAnsi="Times New Roman"/>
          <w:bCs/>
          <w:sz w:val="28"/>
          <w:szCs w:val="28"/>
        </w:rPr>
        <w:t>следующие виды опроса:</w:t>
      </w:r>
    </w:p>
    <w:p w:rsidR="00086F2D" w:rsidRPr="00D007BB" w:rsidRDefault="00086F2D" w:rsidP="00F6354D">
      <w:pPr>
        <w:pStyle w:val="-12"/>
        <w:numPr>
          <w:ilvl w:val="0"/>
          <w:numId w:val="267"/>
        </w:numPr>
        <w:spacing w:after="0"/>
        <w:ind w:left="0" w:firstLine="284"/>
        <w:contextualSpacing w:val="0"/>
        <w:jc w:val="both"/>
        <w:rPr>
          <w:rFonts w:ascii="Times New Roman" w:hAnsi="Times New Roman"/>
          <w:sz w:val="28"/>
          <w:szCs w:val="28"/>
        </w:rPr>
      </w:pPr>
      <w:r w:rsidRPr="00D007BB">
        <w:rPr>
          <w:rFonts w:ascii="Times New Roman" w:hAnsi="Times New Roman"/>
          <w:bCs/>
          <w:i/>
          <w:sz w:val="28"/>
          <w:szCs w:val="28"/>
        </w:rPr>
        <w:t>анкетирование</w:t>
      </w:r>
      <w:r w:rsidRPr="00D007BB">
        <w:rPr>
          <w:rFonts w:ascii="Times New Roman" w:hAnsi="Times New Roman"/>
          <w:bCs/>
          <w:sz w:val="28"/>
          <w:szCs w:val="28"/>
        </w:rPr>
        <w:t xml:space="preserve"> — </w:t>
      </w:r>
      <w:r w:rsidRPr="00D007BB">
        <w:rPr>
          <w:rFonts w:ascii="Times New Roman" w:hAnsi="Times New Roman"/>
          <w:sz w:val="28"/>
          <w:szCs w:val="28"/>
        </w:rPr>
        <w:t xml:space="preserve">эмпирический социально-психологический метод получения </w:t>
      </w:r>
      <w:proofErr w:type="gramStart"/>
      <w:r w:rsidRPr="00D007BB">
        <w:rPr>
          <w:rFonts w:ascii="Times New Roman" w:hAnsi="Times New Roman"/>
          <w:sz w:val="28"/>
          <w:szCs w:val="28"/>
        </w:rPr>
        <w:t>информации</w:t>
      </w:r>
      <w:proofErr w:type="gramEnd"/>
      <w:r w:rsidRPr="00D007BB">
        <w:rPr>
          <w:rFonts w:ascii="Times New Roman" w:hAnsi="Times New Roman"/>
          <w:sz w:val="28"/>
          <w:szCs w:val="28"/>
        </w:rPr>
        <w:t xml:space="preserve"> на основании ответов обучающихся на специально подготовленные вопросы анкеты;</w:t>
      </w:r>
    </w:p>
    <w:p w:rsidR="00086F2D" w:rsidRPr="00D007BB" w:rsidRDefault="00086F2D" w:rsidP="00F6354D">
      <w:pPr>
        <w:pStyle w:val="-12"/>
        <w:numPr>
          <w:ilvl w:val="0"/>
          <w:numId w:val="267"/>
        </w:numPr>
        <w:spacing w:after="0"/>
        <w:ind w:left="0" w:firstLine="284"/>
        <w:contextualSpacing w:val="0"/>
        <w:jc w:val="both"/>
        <w:rPr>
          <w:rFonts w:ascii="Times New Roman" w:hAnsi="Times New Roman"/>
          <w:sz w:val="28"/>
          <w:szCs w:val="28"/>
        </w:rPr>
      </w:pPr>
      <w:r w:rsidRPr="00D007BB">
        <w:rPr>
          <w:rFonts w:ascii="Times New Roman" w:hAnsi="Times New Roman"/>
          <w:bCs/>
          <w:i/>
          <w:sz w:val="28"/>
          <w:szCs w:val="28"/>
        </w:rPr>
        <w:t>интервью —</w:t>
      </w:r>
      <w:r w:rsidRPr="00D007BB">
        <w:rPr>
          <w:rStyle w:val="apple-style-span"/>
          <w:rFonts w:ascii="Times New Roman" w:hAnsi="Times New Roman"/>
          <w:sz w:val="28"/>
          <w:szCs w:val="28"/>
        </w:rPr>
        <w:t xml:space="preserve"> </w:t>
      </w:r>
      <w:r w:rsidRPr="00D007BB">
        <w:rPr>
          <w:rFonts w:ascii="Times New Roman" w:hAnsi="Times New Roman"/>
          <w:sz w:val="28"/>
          <w:szCs w:val="28"/>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086F2D" w:rsidRPr="00D007BB" w:rsidRDefault="00086F2D" w:rsidP="00F6354D">
      <w:pPr>
        <w:pStyle w:val="-12"/>
        <w:numPr>
          <w:ilvl w:val="0"/>
          <w:numId w:val="267"/>
        </w:numPr>
        <w:spacing w:after="0"/>
        <w:ind w:left="0" w:firstLine="284"/>
        <w:contextualSpacing w:val="0"/>
        <w:jc w:val="both"/>
        <w:rPr>
          <w:rFonts w:ascii="Times New Roman" w:hAnsi="Times New Roman"/>
          <w:sz w:val="28"/>
          <w:szCs w:val="28"/>
        </w:rPr>
      </w:pPr>
      <w:r w:rsidRPr="00D007BB">
        <w:rPr>
          <w:rFonts w:ascii="Times New Roman" w:hAnsi="Times New Roman"/>
          <w:bCs/>
          <w:i/>
          <w:sz w:val="28"/>
          <w:szCs w:val="28"/>
        </w:rPr>
        <w:t>беседа —</w:t>
      </w:r>
      <w:r w:rsidRPr="00D007BB">
        <w:rPr>
          <w:rFonts w:ascii="Times New Roman" w:hAnsi="Times New Roman"/>
          <w:sz w:val="28"/>
          <w:szCs w:val="28"/>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086F2D" w:rsidRPr="00D007BB" w:rsidRDefault="00086F2D" w:rsidP="00086F2D">
      <w:pPr>
        <w:spacing w:after="0" w:line="240" w:lineRule="auto"/>
        <w:ind w:firstLine="709"/>
        <w:jc w:val="both"/>
        <w:rPr>
          <w:rFonts w:ascii="Times New Roman" w:hAnsi="Times New Roman"/>
          <w:sz w:val="28"/>
          <w:szCs w:val="28"/>
        </w:rPr>
      </w:pPr>
      <w:r w:rsidRPr="00D007BB">
        <w:rPr>
          <w:rFonts w:ascii="Times New Roman" w:hAnsi="Times New Roman"/>
          <w:b/>
          <w:i/>
          <w:sz w:val="28"/>
          <w:szCs w:val="28"/>
        </w:rPr>
        <w:t>Психолого-педагогическое наблюдение</w:t>
      </w:r>
      <w:r w:rsidRPr="00D007BB">
        <w:rPr>
          <w:rFonts w:ascii="Times New Roman" w:hAnsi="Times New Roman"/>
          <w:i/>
          <w:sz w:val="28"/>
          <w:szCs w:val="28"/>
        </w:rPr>
        <w:t xml:space="preserve"> </w:t>
      </w:r>
      <w:r w:rsidRPr="00D007BB">
        <w:rPr>
          <w:rFonts w:ascii="Times New Roman" w:hAnsi="Times New Roman"/>
          <w:sz w:val="28"/>
          <w:szCs w:val="28"/>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086F2D" w:rsidRPr="00D007BB" w:rsidRDefault="00086F2D" w:rsidP="00F6354D">
      <w:pPr>
        <w:pStyle w:val="a8"/>
        <w:numPr>
          <w:ilvl w:val="0"/>
          <w:numId w:val="268"/>
        </w:numPr>
        <w:ind w:left="0" w:firstLine="284"/>
        <w:jc w:val="both"/>
        <w:rPr>
          <w:rFonts w:ascii="Times New Roman" w:hAnsi="Times New Roman"/>
          <w:sz w:val="28"/>
          <w:szCs w:val="28"/>
        </w:rPr>
      </w:pPr>
      <w:proofErr w:type="gramStart"/>
      <w:r w:rsidRPr="00D007BB">
        <w:rPr>
          <w:rFonts w:ascii="Times New Roman" w:hAnsi="Times New Roman"/>
          <w:i/>
          <w:sz w:val="28"/>
          <w:szCs w:val="28"/>
        </w:rPr>
        <w:t>включённое наблюдение</w:t>
      </w:r>
      <w:r w:rsidRPr="00D007BB">
        <w:rPr>
          <w:rFonts w:ascii="Times New Roman" w:hAnsi="Times New Roman"/>
          <w:sz w:val="28"/>
          <w:szCs w:val="28"/>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086F2D" w:rsidRPr="00D007BB" w:rsidRDefault="00086F2D" w:rsidP="00F6354D">
      <w:pPr>
        <w:pStyle w:val="a8"/>
        <w:numPr>
          <w:ilvl w:val="0"/>
          <w:numId w:val="268"/>
        </w:numPr>
        <w:ind w:left="0" w:firstLine="284"/>
        <w:jc w:val="both"/>
        <w:rPr>
          <w:rFonts w:ascii="Times New Roman" w:hAnsi="Times New Roman"/>
          <w:sz w:val="28"/>
          <w:szCs w:val="28"/>
        </w:rPr>
      </w:pPr>
      <w:r w:rsidRPr="00D007BB">
        <w:rPr>
          <w:rFonts w:ascii="Times New Roman" w:hAnsi="Times New Roman"/>
          <w:i/>
          <w:sz w:val="28"/>
          <w:szCs w:val="28"/>
        </w:rPr>
        <w:t>узкоспециальное наблюдение</w:t>
      </w:r>
      <w:r w:rsidRPr="00D007BB">
        <w:rPr>
          <w:rFonts w:ascii="Times New Roman" w:hAnsi="Times New Roman"/>
          <w:sz w:val="28"/>
          <w:szCs w:val="28"/>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086F2D" w:rsidRPr="00D007BB" w:rsidRDefault="00086F2D" w:rsidP="00086F2D">
      <w:pPr>
        <w:spacing w:after="0" w:line="240" w:lineRule="auto"/>
        <w:ind w:firstLine="709"/>
        <w:jc w:val="both"/>
        <w:rPr>
          <w:rFonts w:ascii="Times New Roman" w:hAnsi="Times New Roman"/>
          <w:b/>
          <w:sz w:val="28"/>
          <w:szCs w:val="28"/>
        </w:rPr>
      </w:pPr>
      <w:r w:rsidRPr="00D007BB">
        <w:rPr>
          <w:rFonts w:ascii="Times New Roman" w:hAnsi="Times New Roman"/>
          <w:sz w:val="28"/>
          <w:szCs w:val="28"/>
        </w:rPr>
        <w:t>Особо следует выделить</w:t>
      </w:r>
      <w:r w:rsidRPr="00D007BB">
        <w:rPr>
          <w:rFonts w:ascii="Times New Roman" w:hAnsi="Times New Roman"/>
          <w:b/>
          <w:sz w:val="28"/>
          <w:szCs w:val="28"/>
        </w:rPr>
        <w:t xml:space="preserve"> психолого-педагогический эксперимент как основной метод исследования воспитания и социализации обучающихся.</w:t>
      </w:r>
      <w:r w:rsidRPr="00D007BB">
        <w:rPr>
          <w:rFonts w:ascii="Times New Roman" w:hAnsi="Times New Roman"/>
          <w:sz w:val="28"/>
          <w:szCs w:val="28"/>
        </w:rPr>
        <w:t xml:space="preserve"> </w:t>
      </w:r>
    </w:p>
    <w:p w:rsidR="00086F2D" w:rsidRPr="00D007BB" w:rsidRDefault="00086F2D" w:rsidP="00086F2D">
      <w:pPr>
        <w:spacing w:after="0" w:line="240" w:lineRule="auto"/>
        <w:ind w:firstLine="709"/>
        <w:jc w:val="both"/>
        <w:rPr>
          <w:rFonts w:ascii="Times New Roman" w:hAnsi="Times New Roman"/>
          <w:sz w:val="28"/>
          <w:szCs w:val="28"/>
        </w:rPr>
      </w:pPr>
      <w:r w:rsidRPr="00D007BB">
        <w:rPr>
          <w:rFonts w:ascii="Times New Roman" w:hAnsi="Times New Roman"/>
          <w:sz w:val="28"/>
          <w:szCs w:val="28"/>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086F2D" w:rsidRPr="00D007BB" w:rsidRDefault="00086F2D" w:rsidP="00086F2D">
      <w:pPr>
        <w:spacing w:after="0" w:line="240" w:lineRule="auto"/>
        <w:ind w:firstLine="709"/>
        <w:jc w:val="both"/>
        <w:rPr>
          <w:rFonts w:ascii="Times New Roman" w:hAnsi="Times New Roman"/>
          <w:sz w:val="28"/>
          <w:szCs w:val="28"/>
        </w:rPr>
      </w:pPr>
      <w:r w:rsidRPr="00D007BB">
        <w:rPr>
          <w:rFonts w:ascii="Times New Roman" w:hAnsi="Times New Roman"/>
          <w:sz w:val="28"/>
          <w:szCs w:val="28"/>
        </w:rPr>
        <w:t>Основной</w:t>
      </w:r>
      <w:r w:rsidRPr="00D007BB">
        <w:rPr>
          <w:rFonts w:ascii="Times New Roman" w:hAnsi="Times New Roman"/>
          <w:b/>
          <w:sz w:val="28"/>
          <w:szCs w:val="28"/>
        </w:rPr>
        <w:t xml:space="preserve"> целью</w:t>
      </w:r>
      <w:r w:rsidRPr="00D007BB">
        <w:rPr>
          <w:rFonts w:ascii="Times New Roman" w:hAnsi="Times New Roman"/>
          <w:sz w:val="28"/>
          <w:szCs w:val="28"/>
        </w:rPr>
        <w:t xml:space="preserve"> исследования является изучение динамики процесса воспитания и </w:t>
      </w:r>
      <w:proofErr w:type="gramStart"/>
      <w:r w:rsidRPr="00D007BB">
        <w:rPr>
          <w:rFonts w:ascii="Times New Roman" w:hAnsi="Times New Roman"/>
          <w:sz w:val="28"/>
          <w:szCs w:val="28"/>
        </w:rPr>
        <w:t>социализации</w:t>
      </w:r>
      <w:proofErr w:type="gramEnd"/>
      <w:r w:rsidRPr="00D007BB">
        <w:rPr>
          <w:rFonts w:ascii="Times New Roman" w:hAnsi="Times New Roman"/>
          <w:sz w:val="28"/>
          <w:szCs w:val="28"/>
        </w:rPr>
        <w:t xml:space="preserve"> обучающихся в условиях специально-организованной воспитательной деятельности (разработанная школой Программа).</w:t>
      </w:r>
    </w:p>
    <w:p w:rsidR="00086F2D" w:rsidRPr="00D007BB" w:rsidRDefault="00086F2D" w:rsidP="00086F2D">
      <w:pPr>
        <w:spacing w:after="0" w:line="240" w:lineRule="auto"/>
        <w:ind w:firstLine="709"/>
        <w:jc w:val="both"/>
        <w:rPr>
          <w:rFonts w:ascii="Times New Roman" w:hAnsi="Times New Roman"/>
          <w:sz w:val="28"/>
          <w:szCs w:val="28"/>
        </w:rPr>
      </w:pPr>
      <w:r w:rsidRPr="00D007BB">
        <w:rPr>
          <w:rFonts w:ascii="Times New Roman" w:hAnsi="Times New Roman"/>
          <w:sz w:val="28"/>
          <w:szCs w:val="28"/>
        </w:rPr>
        <w:t>В рамках психолого-педагогического исследования следует выделить три этапа:</w:t>
      </w:r>
    </w:p>
    <w:p w:rsidR="00086F2D" w:rsidRPr="00D007BB" w:rsidRDefault="00086F2D" w:rsidP="00086F2D">
      <w:pPr>
        <w:spacing w:after="0" w:line="240" w:lineRule="auto"/>
        <w:ind w:firstLine="709"/>
        <w:jc w:val="both"/>
        <w:rPr>
          <w:rFonts w:ascii="Times New Roman" w:hAnsi="Times New Roman"/>
          <w:i/>
          <w:sz w:val="28"/>
          <w:szCs w:val="28"/>
        </w:rPr>
      </w:pPr>
      <w:r w:rsidRPr="00D007BB">
        <w:rPr>
          <w:rFonts w:ascii="Times New Roman" w:hAnsi="Times New Roman"/>
          <w:b/>
          <w:i/>
          <w:sz w:val="28"/>
          <w:szCs w:val="28"/>
        </w:rPr>
        <w:t>Этап 1.</w:t>
      </w:r>
      <w:r w:rsidRPr="00D007BB">
        <w:rPr>
          <w:rFonts w:ascii="Times New Roman" w:hAnsi="Times New Roman"/>
          <w:sz w:val="28"/>
          <w:szCs w:val="28"/>
        </w:rPr>
        <w:t xml:space="preserve"> </w:t>
      </w:r>
      <w:r w:rsidRPr="00D007BB">
        <w:rPr>
          <w:rFonts w:ascii="Times New Roman" w:hAnsi="Times New Roman"/>
          <w:i/>
          <w:sz w:val="28"/>
          <w:szCs w:val="28"/>
        </w:rPr>
        <w:t xml:space="preserve">Контрольный этап исследования (диагностический срез) </w:t>
      </w:r>
      <w:r w:rsidRPr="00D007BB">
        <w:rPr>
          <w:rFonts w:ascii="Times New Roman" w:hAnsi="Times New Roman"/>
          <w:sz w:val="28"/>
          <w:szCs w:val="28"/>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086F2D" w:rsidRPr="00D007BB" w:rsidRDefault="00086F2D" w:rsidP="00086F2D">
      <w:pPr>
        <w:spacing w:after="0" w:line="240" w:lineRule="auto"/>
        <w:ind w:firstLine="709"/>
        <w:jc w:val="both"/>
        <w:rPr>
          <w:rFonts w:ascii="Times New Roman" w:hAnsi="Times New Roman"/>
          <w:i/>
          <w:sz w:val="28"/>
          <w:szCs w:val="28"/>
        </w:rPr>
      </w:pPr>
      <w:r w:rsidRPr="00D007BB">
        <w:rPr>
          <w:rFonts w:ascii="Times New Roman" w:hAnsi="Times New Roman"/>
          <w:b/>
          <w:i/>
          <w:sz w:val="28"/>
          <w:szCs w:val="28"/>
        </w:rPr>
        <w:t>Этап 2.</w:t>
      </w:r>
      <w:r w:rsidRPr="00D007BB">
        <w:rPr>
          <w:rFonts w:ascii="Times New Roman" w:hAnsi="Times New Roman"/>
          <w:sz w:val="28"/>
          <w:szCs w:val="28"/>
        </w:rPr>
        <w:t xml:space="preserve"> </w:t>
      </w:r>
      <w:r w:rsidRPr="00D007BB">
        <w:rPr>
          <w:rFonts w:ascii="Times New Roman" w:hAnsi="Times New Roman"/>
          <w:i/>
          <w:sz w:val="28"/>
          <w:szCs w:val="28"/>
        </w:rPr>
        <w:t xml:space="preserve">Формирующий этап исследования </w:t>
      </w:r>
      <w:r w:rsidRPr="00D007BB">
        <w:rPr>
          <w:rFonts w:ascii="Times New Roman" w:hAnsi="Times New Roman"/>
          <w:sz w:val="28"/>
          <w:szCs w:val="28"/>
        </w:rPr>
        <w:t>предполагает реализацию образовательным учреждением основных направлений Программы воспитания и социализации обучающихся.</w:t>
      </w:r>
    </w:p>
    <w:p w:rsidR="00086F2D" w:rsidRPr="00D007BB" w:rsidRDefault="00086F2D" w:rsidP="00086F2D">
      <w:pPr>
        <w:spacing w:after="0" w:line="240" w:lineRule="auto"/>
        <w:ind w:firstLine="709"/>
        <w:jc w:val="both"/>
        <w:rPr>
          <w:rFonts w:ascii="Times New Roman" w:hAnsi="Times New Roman"/>
          <w:sz w:val="28"/>
          <w:szCs w:val="28"/>
        </w:rPr>
      </w:pPr>
      <w:r w:rsidRPr="00D007BB">
        <w:rPr>
          <w:rFonts w:ascii="Times New Roman" w:hAnsi="Times New Roman"/>
          <w:b/>
          <w:i/>
          <w:sz w:val="28"/>
          <w:szCs w:val="28"/>
        </w:rPr>
        <w:t>Этап 3.</w:t>
      </w:r>
      <w:r w:rsidRPr="00D007BB">
        <w:rPr>
          <w:rFonts w:ascii="Times New Roman" w:hAnsi="Times New Roman"/>
          <w:sz w:val="28"/>
          <w:szCs w:val="28"/>
        </w:rPr>
        <w:t xml:space="preserve"> </w:t>
      </w:r>
      <w:r w:rsidRPr="00D007BB">
        <w:rPr>
          <w:rFonts w:ascii="Times New Roman" w:hAnsi="Times New Roman"/>
          <w:i/>
          <w:sz w:val="28"/>
          <w:szCs w:val="28"/>
        </w:rPr>
        <w:t xml:space="preserve">Интерпретационный этап исследования </w:t>
      </w:r>
      <w:r w:rsidRPr="00D007BB">
        <w:rPr>
          <w:rFonts w:ascii="Times New Roman" w:hAnsi="Times New Roman"/>
          <w:sz w:val="28"/>
          <w:szCs w:val="28"/>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D007BB">
        <w:rPr>
          <w:rFonts w:ascii="Times New Roman" w:hAnsi="Times New Roman"/>
          <w:b/>
          <w:sz w:val="28"/>
          <w:szCs w:val="28"/>
        </w:rPr>
        <w:t>исследование динамики</w:t>
      </w:r>
      <w:r w:rsidRPr="00D007BB">
        <w:rPr>
          <w:rFonts w:ascii="Times New Roman" w:hAnsi="Times New Roman"/>
          <w:sz w:val="28"/>
          <w:szCs w:val="28"/>
        </w:rPr>
        <w:t xml:space="preserve"> воспитания и социализации </w:t>
      </w:r>
      <w:proofErr w:type="gramStart"/>
      <w:r w:rsidRPr="00D007BB">
        <w:rPr>
          <w:rFonts w:ascii="Times New Roman" w:hAnsi="Times New Roman"/>
          <w:sz w:val="28"/>
          <w:szCs w:val="28"/>
        </w:rPr>
        <w:t>обучающихся</w:t>
      </w:r>
      <w:proofErr w:type="gramEnd"/>
      <w:r w:rsidRPr="00D007BB">
        <w:rPr>
          <w:rFonts w:ascii="Times New Roman" w:hAnsi="Times New Roman"/>
          <w:sz w:val="28"/>
          <w:szCs w:val="28"/>
        </w:rPr>
        <w:t>.</w:t>
      </w:r>
    </w:p>
    <w:p w:rsidR="00086F2D" w:rsidRPr="00D007BB" w:rsidRDefault="00086F2D" w:rsidP="00086F2D">
      <w:pPr>
        <w:spacing w:after="0" w:line="240" w:lineRule="auto"/>
        <w:ind w:firstLine="709"/>
        <w:jc w:val="both"/>
        <w:rPr>
          <w:rFonts w:ascii="Times New Roman" w:hAnsi="Times New Roman"/>
          <w:sz w:val="28"/>
          <w:szCs w:val="28"/>
        </w:rPr>
      </w:pPr>
      <w:r w:rsidRPr="00D007BB">
        <w:rPr>
          <w:rFonts w:ascii="Times New Roman" w:hAnsi="Times New Roman"/>
          <w:sz w:val="28"/>
          <w:szCs w:val="28"/>
        </w:rPr>
        <w:t xml:space="preserve">Для изучения динамики процесса воспитания и </w:t>
      </w:r>
      <w:proofErr w:type="gramStart"/>
      <w:r w:rsidRPr="00D007BB">
        <w:rPr>
          <w:rFonts w:ascii="Times New Roman" w:hAnsi="Times New Roman"/>
          <w:sz w:val="28"/>
          <w:szCs w:val="28"/>
        </w:rPr>
        <w:t>социализации</w:t>
      </w:r>
      <w:proofErr w:type="gramEnd"/>
      <w:r w:rsidRPr="00D007BB">
        <w:rPr>
          <w:rFonts w:ascii="Times New Roman" w:hAnsi="Times New Roman"/>
          <w:sz w:val="28"/>
          <w:szCs w:val="28"/>
        </w:rPr>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086F2D" w:rsidRPr="00D007BB" w:rsidRDefault="00086F2D" w:rsidP="00086F2D">
      <w:pPr>
        <w:pStyle w:val="dash041e005f0431005f044b005f0447005f043d005f044b005f0439"/>
        <w:ind w:firstLine="709"/>
        <w:jc w:val="both"/>
        <w:rPr>
          <w:rStyle w:val="dash041e005f0431005f044b005f0447005f043d005f044b005f0439005f005fchar1char1"/>
          <w:sz w:val="28"/>
          <w:szCs w:val="28"/>
        </w:rPr>
      </w:pPr>
      <w:r w:rsidRPr="00D007BB">
        <w:rPr>
          <w:rStyle w:val="dash041e005f0431005f044b005f0447005f043d005f044b005f0439005f005fchar1char1"/>
          <w:b/>
          <w:sz w:val="28"/>
          <w:szCs w:val="28"/>
        </w:rPr>
        <w:t>Критериями</w:t>
      </w:r>
      <w:r w:rsidRPr="00D007BB">
        <w:rPr>
          <w:rStyle w:val="dash041e005f0431005f044b005f0447005f043d005f044b005f0439005f005fchar1char1"/>
          <w:sz w:val="28"/>
          <w:szCs w:val="28"/>
        </w:rPr>
        <w:t xml:space="preserve"> </w:t>
      </w:r>
      <w:r w:rsidRPr="00D007BB">
        <w:rPr>
          <w:rStyle w:val="dash041e005f0431005f044b005f0447005f043d005f044b005f0439005f005fchar1char1"/>
          <w:b/>
          <w:sz w:val="28"/>
          <w:szCs w:val="28"/>
        </w:rPr>
        <w:t>эффективности</w:t>
      </w:r>
      <w:r w:rsidRPr="00D007BB">
        <w:rPr>
          <w:rStyle w:val="dash041e005f0431005f044b005f0447005f043d005f044b005f0439005f005fchar1char1"/>
          <w:sz w:val="28"/>
          <w:szCs w:val="28"/>
        </w:rPr>
        <w:t xml:space="preserve"> реализации учебным учреждением воспитательной и развивающей программы является </w:t>
      </w:r>
      <w:r w:rsidRPr="00D007BB">
        <w:rPr>
          <w:b/>
          <w:sz w:val="28"/>
          <w:szCs w:val="28"/>
        </w:rPr>
        <w:t>динамика</w:t>
      </w:r>
      <w:r w:rsidRPr="00D007BB">
        <w:rPr>
          <w:sz w:val="28"/>
          <w:szCs w:val="28"/>
        </w:rPr>
        <w:t xml:space="preserve"> </w:t>
      </w:r>
      <w:r w:rsidRPr="00D007BB">
        <w:rPr>
          <w:rStyle w:val="dash041e005f0431005f044b005f0447005f043d005f044b005f0439005f005fchar1char1"/>
          <w:sz w:val="28"/>
          <w:szCs w:val="28"/>
        </w:rPr>
        <w:t>основных показателей воспитания и социализации обучающихся:</w:t>
      </w:r>
    </w:p>
    <w:p w:rsidR="00086F2D" w:rsidRPr="00D007BB" w:rsidRDefault="00086F2D" w:rsidP="00086F2D">
      <w:pPr>
        <w:pStyle w:val="dash041e005f0431005f044b005f0447005f043d005f044b005f0439"/>
        <w:ind w:firstLine="709"/>
        <w:jc w:val="both"/>
        <w:rPr>
          <w:sz w:val="28"/>
          <w:szCs w:val="28"/>
        </w:rPr>
      </w:pPr>
      <w:r w:rsidRPr="00D007BB">
        <w:rPr>
          <w:sz w:val="28"/>
          <w:szCs w:val="28"/>
        </w:rPr>
        <w:t xml:space="preserve">1. Динамика развития личностной, социальной, экологической, трудовой (профессиональной) и здоровьесберегающей культуры </w:t>
      </w:r>
      <w:proofErr w:type="gramStart"/>
      <w:r w:rsidRPr="00D007BB">
        <w:rPr>
          <w:sz w:val="28"/>
          <w:szCs w:val="28"/>
        </w:rPr>
        <w:t>обучающихся</w:t>
      </w:r>
      <w:proofErr w:type="gramEnd"/>
      <w:r w:rsidRPr="00D007BB">
        <w:rPr>
          <w:sz w:val="28"/>
          <w:szCs w:val="28"/>
        </w:rPr>
        <w:t>.</w:t>
      </w:r>
    </w:p>
    <w:p w:rsidR="00086F2D" w:rsidRPr="00D007BB" w:rsidRDefault="00086F2D" w:rsidP="00086F2D">
      <w:pPr>
        <w:spacing w:after="0" w:line="240" w:lineRule="auto"/>
        <w:ind w:firstLine="709"/>
        <w:jc w:val="both"/>
        <w:rPr>
          <w:rFonts w:ascii="Times New Roman" w:hAnsi="Times New Roman"/>
          <w:sz w:val="28"/>
          <w:szCs w:val="28"/>
        </w:rPr>
      </w:pPr>
      <w:r w:rsidRPr="00D007BB">
        <w:rPr>
          <w:rFonts w:ascii="Times New Roman" w:hAnsi="Times New Roman"/>
          <w:sz w:val="28"/>
          <w:szCs w:val="28"/>
        </w:rPr>
        <w:t>2. Динамика (характер изменения) социальной, психолого-педагогической и нравственной атмосферы в образовательном учреждении.</w:t>
      </w:r>
    </w:p>
    <w:p w:rsidR="00086F2D" w:rsidRPr="00D007BB" w:rsidRDefault="00086F2D" w:rsidP="00086F2D">
      <w:pPr>
        <w:spacing w:after="0" w:line="240" w:lineRule="auto"/>
        <w:ind w:firstLine="709"/>
        <w:jc w:val="both"/>
        <w:rPr>
          <w:rFonts w:ascii="Times New Roman" w:hAnsi="Times New Roman"/>
          <w:sz w:val="28"/>
          <w:szCs w:val="28"/>
        </w:rPr>
      </w:pPr>
      <w:r w:rsidRPr="00D007BB">
        <w:rPr>
          <w:rFonts w:ascii="Times New Roman" w:hAnsi="Times New Roman"/>
          <w:sz w:val="28"/>
          <w:szCs w:val="28"/>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086F2D" w:rsidRPr="00D007BB" w:rsidRDefault="00086F2D" w:rsidP="00086F2D">
      <w:pPr>
        <w:spacing w:after="0" w:line="240" w:lineRule="auto"/>
        <w:ind w:firstLine="709"/>
        <w:jc w:val="both"/>
        <w:rPr>
          <w:rFonts w:ascii="Times New Roman" w:hAnsi="Times New Roman"/>
          <w:sz w:val="28"/>
          <w:szCs w:val="28"/>
        </w:rPr>
      </w:pPr>
      <w:r w:rsidRPr="00D007BB">
        <w:rPr>
          <w:rFonts w:ascii="Times New Roman" w:hAnsi="Times New Roman"/>
          <w:sz w:val="28"/>
          <w:szCs w:val="28"/>
        </w:rPr>
        <w:t xml:space="preserve">Необходимо указать критерии, по которым изучается динамика процесса воспитания и социализации </w:t>
      </w:r>
      <w:proofErr w:type="gramStart"/>
      <w:r w:rsidRPr="00D007BB">
        <w:rPr>
          <w:rFonts w:ascii="Times New Roman" w:hAnsi="Times New Roman"/>
          <w:sz w:val="28"/>
          <w:szCs w:val="28"/>
        </w:rPr>
        <w:t>обучающихся</w:t>
      </w:r>
      <w:proofErr w:type="gramEnd"/>
      <w:r w:rsidRPr="00D007BB">
        <w:rPr>
          <w:rFonts w:ascii="Times New Roman" w:hAnsi="Times New Roman"/>
          <w:sz w:val="28"/>
          <w:szCs w:val="28"/>
        </w:rPr>
        <w:t>.</w:t>
      </w:r>
    </w:p>
    <w:p w:rsidR="00086F2D" w:rsidRPr="00D007BB" w:rsidRDefault="00086F2D" w:rsidP="00086F2D">
      <w:pPr>
        <w:spacing w:after="0" w:line="240" w:lineRule="auto"/>
        <w:ind w:firstLine="709"/>
        <w:jc w:val="both"/>
        <w:rPr>
          <w:rFonts w:ascii="Times New Roman" w:hAnsi="Times New Roman"/>
          <w:sz w:val="28"/>
          <w:szCs w:val="28"/>
        </w:rPr>
      </w:pPr>
      <w:r w:rsidRPr="00D007BB">
        <w:rPr>
          <w:rFonts w:ascii="Times New Roman" w:hAnsi="Times New Roman"/>
          <w:sz w:val="28"/>
          <w:szCs w:val="28"/>
        </w:rPr>
        <w:t>1.</w:t>
      </w:r>
      <w:r w:rsidRPr="00D007BB">
        <w:rPr>
          <w:rFonts w:ascii="Times New Roman" w:hAnsi="Times New Roman"/>
          <w:i/>
          <w:sz w:val="28"/>
          <w:szCs w:val="28"/>
        </w:rPr>
        <w:t> Положительная динамика (тенденция повышения уровня нравственного развития обучающихся)</w:t>
      </w:r>
      <w:r w:rsidRPr="00D007BB">
        <w:rPr>
          <w:rFonts w:ascii="Times New Roman" w:hAnsi="Times New Roman"/>
          <w:sz w:val="28"/>
          <w:szCs w:val="28"/>
        </w:rPr>
        <w:t xml:space="preserve"> — увеличение значений выделенных показателей </w:t>
      </w:r>
      <w:r w:rsidRPr="00D007BB">
        <w:rPr>
          <w:rStyle w:val="dash041e005f0431005f044b005f0447005f043d005f044b005f0439005f005fchar1char1"/>
          <w:sz w:val="28"/>
          <w:szCs w:val="28"/>
        </w:rPr>
        <w:t xml:space="preserve">воспитания и </w:t>
      </w:r>
      <w:proofErr w:type="gramStart"/>
      <w:r w:rsidRPr="00D007BB">
        <w:rPr>
          <w:rStyle w:val="dash041e005f0431005f044b005f0447005f043d005f044b005f0439005f005fchar1char1"/>
          <w:sz w:val="28"/>
          <w:szCs w:val="28"/>
        </w:rPr>
        <w:t>социализации</w:t>
      </w:r>
      <w:proofErr w:type="gramEnd"/>
      <w:r w:rsidRPr="00D007BB">
        <w:rPr>
          <w:rStyle w:val="dash041e005f0431005f044b005f0447005f043d005f044b005f0439005f005fchar1char1"/>
          <w:sz w:val="28"/>
          <w:szCs w:val="28"/>
        </w:rPr>
        <w:t xml:space="preserve"> обучающихся на интерпретационном этапе по сравнению с результатами контрольного этапа исследования (диагностический).</w:t>
      </w:r>
    </w:p>
    <w:p w:rsidR="00086F2D" w:rsidRPr="00D007BB" w:rsidRDefault="00086F2D" w:rsidP="00086F2D">
      <w:pPr>
        <w:spacing w:after="0" w:line="240" w:lineRule="auto"/>
        <w:ind w:firstLine="709"/>
        <w:jc w:val="both"/>
        <w:rPr>
          <w:rFonts w:ascii="Times New Roman" w:hAnsi="Times New Roman"/>
          <w:sz w:val="28"/>
          <w:szCs w:val="28"/>
        </w:rPr>
      </w:pPr>
      <w:r w:rsidRPr="00D007BB">
        <w:rPr>
          <w:rFonts w:ascii="Times New Roman" w:hAnsi="Times New Roman"/>
          <w:sz w:val="28"/>
          <w:szCs w:val="28"/>
        </w:rPr>
        <w:t>2.</w:t>
      </w:r>
      <w:r w:rsidRPr="00D007BB">
        <w:rPr>
          <w:rFonts w:ascii="Times New Roman" w:hAnsi="Times New Roman"/>
          <w:i/>
          <w:sz w:val="28"/>
          <w:szCs w:val="28"/>
        </w:rPr>
        <w:t xml:space="preserve"> Инертность положительной динамики </w:t>
      </w:r>
      <w:r w:rsidRPr="00D007BB">
        <w:rPr>
          <w:rFonts w:ascii="Times New Roman" w:hAnsi="Times New Roman"/>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D007BB">
        <w:rPr>
          <w:rFonts w:ascii="Times New Roman" w:hAnsi="Times New Roman"/>
          <w:sz w:val="28"/>
          <w:szCs w:val="28"/>
        </w:rPr>
        <w:t>социализации</w:t>
      </w:r>
      <w:proofErr w:type="gramEnd"/>
      <w:r w:rsidRPr="00D007BB">
        <w:rPr>
          <w:rFonts w:ascii="Times New Roman" w:hAnsi="Times New Roman"/>
          <w:sz w:val="28"/>
          <w:szCs w:val="28"/>
        </w:rPr>
        <w:t xml:space="preserve"> обучающихся </w:t>
      </w:r>
      <w:r w:rsidRPr="00D007BB">
        <w:rPr>
          <w:rStyle w:val="dash041e005f0431005f044b005f0447005f043d005f044b005f0439005f005fchar1char1"/>
          <w:sz w:val="28"/>
          <w:szCs w:val="28"/>
        </w:rPr>
        <w:t>на интерпретационном этапе по сравнению с результатами контрольного этапа исследования (диагностический);</w:t>
      </w:r>
    </w:p>
    <w:p w:rsidR="00086F2D" w:rsidRPr="00D007BB" w:rsidRDefault="00086F2D" w:rsidP="00086F2D">
      <w:pPr>
        <w:spacing w:after="0" w:line="240" w:lineRule="auto"/>
        <w:ind w:firstLine="709"/>
        <w:jc w:val="both"/>
        <w:rPr>
          <w:rFonts w:ascii="Times New Roman" w:hAnsi="Times New Roman"/>
          <w:sz w:val="28"/>
          <w:szCs w:val="28"/>
        </w:rPr>
      </w:pPr>
      <w:r w:rsidRPr="00D007BB">
        <w:rPr>
          <w:rFonts w:ascii="Times New Roman" w:hAnsi="Times New Roman"/>
          <w:sz w:val="28"/>
          <w:szCs w:val="28"/>
        </w:rPr>
        <w:t>3.</w:t>
      </w:r>
      <w:r w:rsidRPr="00D007BB">
        <w:rPr>
          <w:rFonts w:ascii="Times New Roman" w:hAnsi="Times New Roman"/>
          <w:i/>
          <w:sz w:val="28"/>
          <w:szCs w:val="28"/>
        </w:rPr>
        <w:t xml:space="preserve"> Устойчивость (стабильность) исследуемых показателей духовно-нравственного развития, воспитания и социализации обучающихся </w:t>
      </w:r>
      <w:r w:rsidRPr="00D007BB">
        <w:rPr>
          <w:rStyle w:val="dash041e005f0431005f044b005f0447005f043d005f044b005f0439005f005fchar1char1"/>
          <w:sz w:val="28"/>
          <w:szCs w:val="28"/>
        </w:rPr>
        <w:t xml:space="preserve">на </w:t>
      </w:r>
      <w:proofErr w:type="gramStart"/>
      <w:r w:rsidRPr="00D007BB">
        <w:rPr>
          <w:rStyle w:val="dash041e005f0431005f044b005f0447005f043d005f044b005f0439005f005fchar1char1"/>
          <w:sz w:val="28"/>
          <w:szCs w:val="28"/>
        </w:rPr>
        <w:t>интерпретационном</w:t>
      </w:r>
      <w:proofErr w:type="gramEnd"/>
      <w:r w:rsidRPr="00D007BB">
        <w:rPr>
          <w:rStyle w:val="dash041e005f0431005f044b005f0447005f043d005f044b005f0439005f005fchar1char1"/>
          <w:sz w:val="28"/>
          <w:szCs w:val="28"/>
        </w:rPr>
        <w:t xml:space="preserve"> и контрольным этапах исследования. </w:t>
      </w:r>
      <w:r w:rsidRPr="00D007BB">
        <w:rPr>
          <w:rFonts w:ascii="Times New Roman" w:hAnsi="Times New Roman"/>
          <w:sz w:val="28"/>
          <w:szCs w:val="28"/>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086F2D" w:rsidRPr="00D007BB" w:rsidRDefault="00086F2D" w:rsidP="00086F2D">
      <w:pPr>
        <w:pStyle w:val="-12"/>
        <w:spacing w:after="0"/>
        <w:ind w:left="0" w:firstLine="709"/>
        <w:contextualSpacing w:val="0"/>
        <w:jc w:val="both"/>
        <w:rPr>
          <w:rFonts w:ascii="Times New Roman" w:eastAsia="Calibri" w:hAnsi="Times New Roman"/>
          <w:sz w:val="28"/>
          <w:szCs w:val="28"/>
          <w:lang w:eastAsia="ru-RU"/>
        </w:rPr>
      </w:pPr>
      <w:r w:rsidRPr="00D007BB">
        <w:rPr>
          <w:rFonts w:ascii="Times New Roman" w:eastAsia="Calibri" w:hAnsi="Times New Roman"/>
          <w:sz w:val="28"/>
          <w:szCs w:val="28"/>
          <w:lang w:eastAsia="ru-RU"/>
        </w:rPr>
        <w:t xml:space="preserve">Следует обратить внимание на то, что несоответствие содержания, методов воспитания и </w:t>
      </w:r>
      <w:proofErr w:type="gramStart"/>
      <w:r w:rsidRPr="00D007BB">
        <w:rPr>
          <w:rFonts w:ascii="Times New Roman" w:eastAsia="Calibri" w:hAnsi="Times New Roman"/>
          <w:sz w:val="28"/>
          <w:szCs w:val="28"/>
          <w:lang w:eastAsia="ru-RU"/>
        </w:rPr>
        <w:t>социализации</w:t>
      </w:r>
      <w:proofErr w:type="gramEnd"/>
      <w:r w:rsidRPr="00D007BB">
        <w:rPr>
          <w:rFonts w:ascii="Times New Roman" w:eastAsia="Calibri" w:hAnsi="Times New Roman"/>
          <w:sz w:val="28"/>
          <w:szCs w:val="28"/>
          <w:lang w:eastAsia="ru-RU"/>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086F2D" w:rsidRPr="00D007BB" w:rsidRDefault="00086F2D" w:rsidP="00086F2D">
      <w:pPr>
        <w:pStyle w:val="affffff3"/>
        <w:rPr>
          <w:rStyle w:val="Zag11"/>
          <w:rFonts w:eastAsia="@Arial Unicode MS"/>
          <w:sz w:val="28"/>
        </w:rPr>
      </w:pPr>
    </w:p>
    <w:p w:rsidR="00086F2D" w:rsidRDefault="00086F2D" w:rsidP="00086F2D">
      <w:pPr>
        <w:pStyle w:val="affffff4"/>
        <w:rPr>
          <w:rFonts w:eastAsia="@Arial Unicode MS"/>
        </w:rPr>
      </w:pPr>
    </w:p>
    <w:p w:rsidR="008F173A" w:rsidRPr="008F173A" w:rsidRDefault="008F173A" w:rsidP="008F173A">
      <w:pPr>
        <w:pStyle w:val="Default"/>
        <w:jc w:val="center"/>
        <w:rPr>
          <w:rFonts w:ascii="Times New Roman" w:hAnsi="Times New Roman" w:cs="Times New Roman"/>
          <w:sz w:val="28"/>
          <w:szCs w:val="28"/>
        </w:rPr>
      </w:pPr>
      <w:r w:rsidRPr="008F173A">
        <w:rPr>
          <w:rFonts w:ascii="Times New Roman" w:hAnsi="Times New Roman" w:cs="Times New Roman"/>
          <w:b/>
          <w:bCs/>
          <w:sz w:val="28"/>
          <w:szCs w:val="28"/>
        </w:rPr>
        <w:t>2.3.12.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w:t>
      </w:r>
    </w:p>
    <w:p w:rsidR="008F173A" w:rsidRPr="008F173A" w:rsidRDefault="008F173A" w:rsidP="008F173A">
      <w:pPr>
        <w:pStyle w:val="Default"/>
        <w:tabs>
          <w:tab w:val="num" w:pos="360"/>
        </w:tabs>
        <w:ind w:firstLine="360"/>
        <w:jc w:val="both"/>
        <w:rPr>
          <w:rFonts w:ascii="Times New Roman" w:hAnsi="Times New Roman" w:cs="Times New Roman"/>
          <w:sz w:val="28"/>
          <w:szCs w:val="28"/>
        </w:rPr>
      </w:pPr>
      <w:r w:rsidRPr="008F173A">
        <w:rPr>
          <w:rFonts w:ascii="Times New Roman" w:hAnsi="Times New Roman" w:cs="Times New Roman"/>
          <w:sz w:val="28"/>
          <w:szCs w:val="28"/>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8F173A" w:rsidRPr="008F173A" w:rsidRDefault="008F173A" w:rsidP="008F173A">
      <w:pPr>
        <w:pStyle w:val="Default"/>
        <w:ind w:firstLine="360"/>
        <w:jc w:val="both"/>
        <w:rPr>
          <w:rFonts w:ascii="Times New Roman" w:hAnsi="Times New Roman" w:cs="Times New Roman"/>
          <w:sz w:val="28"/>
          <w:szCs w:val="28"/>
        </w:rPr>
      </w:pPr>
      <w:r w:rsidRPr="008F173A">
        <w:rPr>
          <w:rFonts w:ascii="Times New Roman" w:hAnsi="Times New Roman" w:cs="Times New Roman"/>
          <w:sz w:val="28"/>
          <w:szCs w:val="28"/>
        </w:rPr>
        <w:t xml:space="preserve">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 </w:t>
      </w:r>
    </w:p>
    <w:p w:rsidR="008F173A" w:rsidRPr="008F173A" w:rsidRDefault="008F173A" w:rsidP="008F173A">
      <w:pPr>
        <w:pStyle w:val="Default"/>
        <w:ind w:firstLine="360"/>
        <w:jc w:val="both"/>
        <w:rPr>
          <w:rFonts w:ascii="Times New Roman" w:hAnsi="Times New Roman" w:cs="Times New Roman"/>
          <w:sz w:val="28"/>
          <w:szCs w:val="28"/>
        </w:rPr>
      </w:pPr>
      <w:r w:rsidRPr="008F173A">
        <w:rPr>
          <w:rFonts w:ascii="Times New Roman" w:hAnsi="Times New Roman" w:cs="Times New Roman"/>
          <w:b/>
          <w:bCs/>
          <w:i/>
          <w:iCs/>
          <w:sz w:val="28"/>
          <w:szCs w:val="28"/>
        </w:rPr>
        <w:t xml:space="preserve">воспитательных результатов </w:t>
      </w:r>
      <w:r w:rsidRPr="008F173A">
        <w:rPr>
          <w:rFonts w:ascii="Times New Roman" w:hAnsi="Times New Roman" w:cs="Times New Roman"/>
          <w:i/>
          <w:iCs/>
          <w:sz w:val="28"/>
          <w:szCs w:val="28"/>
        </w:rPr>
        <w:t xml:space="preserve">– </w:t>
      </w:r>
      <w:r w:rsidRPr="008F173A">
        <w:rPr>
          <w:rFonts w:ascii="Times New Roman" w:hAnsi="Times New Roman" w:cs="Times New Roman"/>
          <w:sz w:val="28"/>
          <w:szCs w:val="28"/>
        </w:rPr>
        <w:t xml:space="preserve">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8F173A" w:rsidRPr="008F173A" w:rsidRDefault="008F173A" w:rsidP="008F173A">
      <w:pPr>
        <w:pStyle w:val="Default"/>
        <w:ind w:firstLine="360"/>
        <w:jc w:val="both"/>
        <w:rPr>
          <w:rFonts w:ascii="Times New Roman" w:hAnsi="Times New Roman" w:cs="Times New Roman"/>
          <w:sz w:val="28"/>
          <w:szCs w:val="28"/>
        </w:rPr>
      </w:pPr>
      <w:r w:rsidRPr="008F173A">
        <w:rPr>
          <w:rFonts w:ascii="Times New Roman" w:hAnsi="Times New Roman" w:cs="Times New Roman"/>
          <w:b/>
          <w:bCs/>
          <w:i/>
          <w:iCs/>
          <w:sz w:val="28"/>
          <w:szCs w:val="28"/>
        </w:rPr>
        <w:t xml:space="preserve">эффекта </w:t>
      </w:r>
      <w:r w:rsidRPr="008F173A">
        <w:rPr>
          <w:rFonts w:ascii="Times New Roman" w:hAnsi="Times New Roman" w:cs="Times New Roman"/>
          <w:i/>
          <w:iCs/>
          <w:sz w:val="28"/>
          <w:szCs w:val="28"/>
        </w:rPr>
        <w:t xml:space="preserve">– </w:t>
      </w:r>
      <w:r w:rsidRPr="008F173A">
        <w:rPr>
          <w:rFonts w:ascii="Times New Roman" w:hAnsi="Times New Roman" w:cs="Times New Roman"/>
          <w:sz w:val="28"/>
          <w:szCs w:val="28"/>
        </w:rPr>
        <w:t xml:space="preserve">последствия результата, то, к чему привело достижение результата (развитие школьника как личности, формирование его компетентности, идентичности и т.д.). </w:t>
      </w:r>
    </w:p>
    <w:p w:rsidR="008F173A" w:rsidRPr="008F173A" w:rsidRDefault="008F173A" w:rsidP="008F173A">
      <w:pPr>
        <w:pStyle w:val="Default"/>
        <w:ind w:firstLine="360"/>
        <w:jc w:val="both"/>
        <w:rPr>
          <w:rFonts w:ascii="Times New Roman" w:hAnsi="Times New Roman" w:cs="Times New Roman"/>
          <w:sz w:val="28"/>
          <w:szCs w:val="28"/>
        </w:rPr>
      </w:pPr>
      <w:r w:rsidRPr="008F173A">
        <w:rPr>
          <w:rFonts w:ascii="Times New Roman" w:hAnsi="Times New Roman" w:cs="Times New Roman"/>
          <w:sz w:val="28"/>
          <w:szCs w:val="28"/>
        </w:rPr>
        <w:t xml:space="preserve">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 Воспитательные результаты и эффекты деятельности школьников распределяются по трем уровням. </w:t>
      </w:r>
    </w:p>
    <w:p w:rsidR="008F173A" w:rsidRPr="008F173A" w:rsidRDefault="008F173A" w:rsidP="008F173A">
      <w:pPr>
        <w:pStyle w:val="Default"/>
        <w:ind w:firstLine="360"/>
        <w:jc w:val="both"/>
        <w:rPr>
          <w:rFonts w:ascii="Times New Roman" w:hAnsi="Times New Roman" w:cs="Times New Roman"/>
          <w:sz w:val="28"/>
          <w:szCs w:val="28"/>
        </w:rPr>
      </w:pPr>
      <w:r w:rsidRPr="008F173A">
        <w:rPr>
          <w:rFonts w:ascii="Times New Roman" w:hAnsi="Times New Roman" w:cs="Times New Roman"/>
          <w:b/>
          <w:bCs/>
          <w:sz w:val="28"/>
          <w:szCs w:val="28"/>
        </w:rPr>
        <w:t xml:space="preserve">Первый уровень результатов </w:t>
      </w:r>
      <w:r w:rsidRPr="008F173A">
        <w:rPr>
          <w:rFonts w:ascii="Times New Roman" w:hAnsi="Times New Roman" w:cs="Times New Roman"/>
          <w:sz w:val="28"/>
          <w:szCs w:val="28"/>
        </w:rPr>
        <w:t xml:space="preserve">–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b/>
          <w:bCs/>
          <w:sz w:val="28"/>
          <w:szCs w:val="28"/>
        </w:rPr>
        <w:t xml:space="preserve">Второй уровень результатов </w:t>
      </w:r>
      <w:r w:rsidRPr="008F173A">
        <w:rPr>
          <w:rFonts w:ascii="Times New Roman" w:hAnsi="Times New Roman" w:cs="Times New Roman"/>
          <w:sz w:val="28"/>
          <w:szCs w:val="28"/>
        </w:rPr>
        <w:t xml:space="preserve">–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w:t>
      </w:r>
      <w:r w:rsidRPr="008F173A">
        <w:rPr>
          <w:rFonts w:ascii="Times New Roman" w:hAnsi="Times New Roman" w:cs="Times New Roman"/>
          <w:color w:val="auto"/>
          <w:sz w:val="28"/>
          <w:szCs w:val="28"/>
        </w:rPr>
        <w:t xml:space="preserve">среде, в которой ребенок получает (или не получает) первое практическое подтверждение приобретенных социальных знаний, начинает их ценить (или отвергает). </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b/>
          <w:bCs/>
          <w:color w:val="auto"/>
          <w:sz w:val="28"/>
          <w:szCs w:val="28"/>
        </w:rPr>
        <w:t xml:space="preserve">Третий уровень результатов </w:t>
      </w:r>
      <w:r w:rsidRPr="008F173A">
        <w:rPr>
          <w:rFonts w:ascii="Times New Roman" w:hAnsi="Times New Roman" w:cs="Times New Roman"/>
          <w:color w:val="auto"/>
          <w:sz w:val="28"/>
          <w:szCs w:val="28"/>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 </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С переходом от одного уровня результатов к другому существенно возрастают воспитательные эффекты: </w:t>
      </w:r>
    </w:p>
    <w:p w:rsidR="008F173A" w:rsidRPr="008F173A" w:rsidRDefault="008F173A" w:rsidP="00F6354D">
      <w:pPr>
        <w:pStyle w:val="Default"/>
        <w:numPr>
          <w:ilvl w:val="0"/>
          <w:numId w:val="256"/>
        </w:numPr>
        <w:tabs>
          <w:tab w:val="clear" w:pos="1080"/>
          <w:tab w:val="num" w:pos="426"/>
        </w:tabs>
        <w:ind w:left="426" w:hanging="426"/>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8F173A" w:rsidRPr="008F173A" w:rsidRDefault="008F173A" w:rsidP="00F6354D">
      <w:pPr>
        <w:pStyle w:val="Default"/>
        <w:numPr>
          <w:ilvl w:val="0"/>
          <w:numId w:val="256"/>
        </w:numPr>
        <w:tabs>
          <w:tab w:val="clear" w:pos="1080"/>
          <w:tab w:val="num" w:pos="426"/>
        </w:tabs>
        <w:ind w:left="426" w:hanging="426"/>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на третьем уровне создаются необходимые условия для участия обучающихся в нравственно-ориентированной социально значимой деятельности. </w:t>
      </w:r>
    </w:p>
    <w:p w:rsidR="008F173A" w:rsidRPr="008F173A" w:rsidRDefault="008F173A" w:rsidP="008F173A">
      <w:pPr>
        <w:pStyle w:val="Default"/>
        <w:ind w:firstLine="360"/>
        <w:jc w:val="both"/>
        <w:rPr>
          <w:rFonts w:ascii="Times New Roman" w:hAnsi="Times New Roman" w:cs="Times New Roman"/>
          <w:color w:val="auto"/>
          <w:sz w:val="28"/>
          <w:szCs w:val="28"/>
        </w:rPr>
      </w:pPr>
      <w:r w:rsidRPr="008F173A">
        <w:rPr>
          <w:rFonts w:ascii="Times New Roman" w:hAnsi="Times New Roman" w:cs="Times New Roman"/>
          <w:color w:val="auto"/>
          <w:sz w:val="28"/>
          <w:szCs w:val="28"/>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 </w:t>
      </w:r>
    </w:p>
    <w:p w:rsidR="008F173A" w:rsidRPr="008F173A" w:rsidRDefault="008F173A" w:rsidP="008F173A">
      <w:pPr>
        <w:pStyle w:val="Default"/>
        <w:ind w:firstLine="360"/>
        <w:jc w:val="both"/>
        <w:rPr>
          <w:rFonts w:ascii="Times New Roman" w:hAnsi="Times New Roman" w:cs="Times New Roman"/>
          <w:i/>
          <w:iCs/>
          <w:sz w:val="28"/>
          <w:szCs w:val="28"/>
        </w:rPr>
      </w:pPr>
      <w:r w:rsidRPr="008F173A">
        <w:rPr>
          <w:rFonts w:ascii="Times New Roman" w:hAnsi="Times New Roman" w:cs="Times New Roman"/>
          <w:sz w:val="28"/>
          <w:szCs w:val="28"/>
        </w:rPr>
        <w:t>Переход от одного уровня воспитательных результатов к другому должен быть последовательным, постепенным. 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8F173A" w:rsidRPr="008F173A" w:rsidRDefault="008F173A" w:rsidP="008F173A">
      <w:pPr>
        <w:spacing w:after="0" w:line="240" w:lineRule="auto"/>
        <w:ind w:firstLine="360"/>
        <w:jc w:val="both"/>
        <w:rPr>
          <w:rFonts w:ascii="Times New Roman" w:hAnsi="Times New Roman"/>
          <w:sz w:val="28"/>
          <w:szCs w:val="28"/>
        </w:rPr>
      </w:pPr>
    </w:p>
    <w:p w:rsidR="008F173A" w:rsidRPr="008F173A" w:rsidRDefault="008F173A" w:rsidP="008F173A">
      <w:pPr>
        <w:pStyle w:val="Default"/>
        <w:jc w:val="center"/>
        <w:rPr>
          <w:rFonts w:ascii="Times New Roman" w:hAnsi="Times New Roman" w:cs="Times New Roman"/>
          <w:sz w:val="28"/>
          <w:szCs w:val="28"/>
        </w:rPr>
      </w:pPr>
      <w:r w:rsidRPr="008F173A">
        <w:rPr>
          <w:rFonts w:ascii="Times New Roman" w:hAnsi="Times New Roman" w:cs="Times New Roman"/>
          <w:b/>
          <w:bCs/>
          <w:sz w:val="28"/>
          <w:szCs w:val="28"/>
        </w:rPr>
        <w:t>2.4.Программа коррекционной работы</w:t>
      </w:r>
    </w:p>
    <w:p w:rsidR="008F173A" w:rsidRPr="008F173A" w:rsidRDefault="008F173A" w:rsidP="008F173A">
      <w:pPr>
        <w:pStyle w:val="Default"/>
        <w:jc w:val="center"/>
        <w:rPr>
          <w:rFonts w:ascii="Times New Roman" w:hAnsi="Times New Roman" w:cs="Times New Roman"/>
          <w:sz w:val="28"/>
          <w:szCs w:val="28"/>
        </w:rPr>
      </w:pPr>
      <w:r w:rsidRPr="008F173A">
        <w:rPr>
          <w:rFonts w:ascii="Times New Roman" w:hAnsi="Times New Roman" w:cs="Times New Roman"/>
          <w:b/>
          <w:bCs/>
          <w:sz w:val="28"/>
          <w:szCs w:val="28"/>
        </w:rPr>
        <w:t>Пояснительная записка</w:t>
      </w:r>
    </w:p>
    <w:p w:rsidR="006A4A42" w:rsidRDefault="006A4A42" w:rsidP="00B908DC">
      <w:pPr>
        <w:suppressAutoHyphens/>
        <w:spacing w:after="0" w:line="240" w:lineRule="auto"/>
        <w:ind w:firstLine="680"/>
        <w:jc w:val="both"/>
        <w:rPr>
          <w:rFonts w:ascii="Times New Roman" w:hAnsi="Times New Roman"/>
          <w:sz w:val="28"/>
          <w:szCs w:val="28"/>
          <w:lang w:eastAsia="ar-SA"/>
        </w:rPr>
      </w:pPr>
    </w:p>
    <w:p w:rsidR="00B908DC" w:rsidRPr="00B908DC" w:rsidRDefault="00B908DC" w:rsidP="00B908DC">
      <w:pPr>
        <w:suppressAutoHyphens/>
        <w:spacing w:after="0" w:line="240" w:lineRule="auto"/>
        <w:ind w:firstLine="680"/>
        <w:jc w:val="both"/>
        <w:rPr>
          <w:rFonts w:ascii="Times New Roman" w:hAnsi="Times New Roman"/>
          <w:sz w:val="28"/>
          <w:szCs w:val="28"/>
          <w:lang w:eastAsia="ar-SA"/>
        </w:rPr>
      </w:pPr>
      <w:r w:rsidRPr="00B908DC">
        <w:rPr>
          <w:rFonts w:ascii="Times New Roman" w:hAnsi="Times New Roman"/>
          <w:sz w:val="28"/>
          <w:szCs w:val="28"/>
          <w:lang w:eastAsia="ar-SA"/>
        </w:rPr>
        <w:t xml:space="preserve">Программа коррекционной работы </w:t>
      </w:r>
      <w:proofErr w:type="gramStart"/>
      <w:r w:rsidRPr="00B908DC">
        <w:rPr>
          <w:rFonts w:ascii="Times New Roman" w:hAnsi="Times New Roman"/>
          <w:sz w:val="28"/>
          <w:szCs w:val="28"/>
          <w:lang w:eastAsia="ar-SA"/>
        </w:rPr>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sidRPr="00B908DC">
        <w:rPr>
          <w:rFonts w:ascii="Times New Roman" w:hAnsi="Times New Roman"/>
          <w:sz w:val="28"/>
          <w:szCs w:val="28"/>
          <w:lang w:eastAsia="ar-SA"/>
        </w:rPr>
        <w:t xml:space="preserve"> основной образовательной программы основного общего образования.</w:t>
      </w:r>
    </w:p>
    <w:p w:rsidR="00B908DC" w:rsidRPr="00B908DC" w:rsidRDefault="00B908DC" w:rsidP="00B908DC">
      <w:pPr>
        <w:suppressAutoHyphens/>
        <w:spacing w:after="0" w:line="240" w:lineRule="auto"/>
        <w:ind w:firstLine="680"/>
        <w:jc w:val="both"/>
        <w:rPr>
          <w:rFonts w:ascii="Times New Roman" w:hAnsi="Times New Roman"/>
          <w:iCs/>
          <w:sz w:val="28"/>
          <w:szCs w:val="28"/>
          <w:lang w:eastAsia="ar-SA"/>
        </w:rPr>
      </w:pPr>
      <w:r w:rsidRPr="00B908DC">
        <w:rPr>
          <w:rFonts w:ascii="Times New Roman" w:hAnsi="Times New Roman"/>
          <w:iCs/>
          <w:sz w:val="28"/>
          <w:szCs w:val="28"/>
          <w:lang w:eastAsia="ar-SA"/>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B908DC" w:rsidRPr="00B908DC" w:rsidRDefault="00B908DC" w:rsidP="00B908DC">
      <w:pPr>
        <w:suppressAutoHyphens/>
        <w:spacing w:after="0" w:line="240" w:lineRule="auto"/>
        <w:ind w:firstLine="680"/>
        <w:jc w:val="both"/>
        <w:rPr>
          <w:rFonts w:ascii="Times New Roman" w:hAnsi="Times New Roman"/>
          <w:iCs/>
          <w:sz w:val="28"/>
          <w:szCs w:val="28"/>
          <w:lang w:eastAsia="ar-SA"/>
        </w:rPr>
      </w:pPr>
      <w:r w:rsidRPr="00B908DC">
        <w:rPr>
          <w:rFonts w:ascii="Times New Roman" w:hAnsi="Times New Roman"/>
          <w:iCs/>
          <w:sz w:val="28"/>
          <w:szCs w:val="28"/>
          <w:lang w:eastAsia="ar-SA"/>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w:t>
      </w:r>
      <w:r w:rsidR="00DA3745">
        <w:rPr>
          <w:rFonts w:ascii="Times New Roman" w:hAnsi="Times New Roman"/>
          <w:iCs/>
          <w:sz w:val="28"/>
          <w:szCs w:val="28"/>
          <w:lang w:eastAsia="ar-SA"/>
        </w:rPr>
        <w:t>й</w:t>
      </w:r>
      <w:r w:rsidRPr="00B908DC">
        <w:rPr>
          <w:rFonts w:ascii="Times New Roman" w:hAnsi="Times New Roman"/>
          <w:iCs/>
          <w:sz w:val="28"/>
          <w:szCs w:val="28"/>
          <w:lang w:eastAsia="ar-SA"/>
        </w:rPr>
        <w:t xml:space="preserve"> </w:t>
      </w:r>
      <w:r w:rsidR="00DA3745">
        <w:rPr>
          <w:rFonts w:ascii="Times New Roman" w:hAnsi="Times New Roman"/>
          <w:iCs/>
          <w:sz w:val="28"/>
          <w:szCs w:val="28"/>
          <w:lang w:eastAsia="ar-SA"/>
        </w:rPr>
        <w:t>деятельности</w:t>
      </w:r>
      <w:r w:rsidRPr="00B908DC">
        <w:rPr>
          <w:rFonts w:ascii="Times New Roman" w:hAnsi="Times New Roman"/>
          <w:iCs/>
          <w:sz w:val="28"/>
          <w:szCs w:val="28"/>
          <w:lang w:eastAsia="ar-SA"/>
        </w:rPr>
        <w:t>;</w:t>
      </w:r>
    </w:p>
    <w:p w:rsidR="00B908DC" w:rsidRDefault="00B908DC" w:rsidP="00B908DC">
      <w:pPr>
        <w:suppressAutoHyphens/>
        <w:spacing w:after="0" w:line="240" w:lineRule="auto"/>
        <w:ind w:firstLine="680"/>
        <w:jc w:val="both"/>
        <w:rPr>
          <w:rFonts w:ascii="Times New Roman" w:hAnsi="Times New Roman"/>
          <w:iCs/>
          <w:sz w:val="28"/>
          <w:szCs w:val="28"/>
          <w:lang w:eastAsia="ar-SA"/>
        </w:rPr>
      </w:pPr>
      <w:r w:rsidRPr="00B908DC">
        <w:rPr>
          <w:rFonts w:ascii="Times New Roman" w:hAnsi="Times New Roman"/>
          <w:iCs/>
          <w:sz w:val="28"/>
          <w:szCs w:val="28"/>
          <w:lang w:eastAsia="ar-SA"/>
        </w:rPr>
        <w:t xml:space="preserve">— дальнейшую социальную адаптацию и интеграцию детей с особыми образовательными потребностями в </w:t>
      </w:r>
      <w:r w:rsidR="00DA3745">
        <w:rPr>
          <w:rFonts w:ascii="Times New Roman" w:hAnsi="Times New Roman"/>
          <w:iCs/>
          <w:sz w:val="28"/>
          <w:szCs w:val="28"/>
          <w:lang w:eastAsia="ar-SA"/>
        </w:rPr>
        <w:t>организации, осуществляющей образовательную деятельность</w:t>
      </w:r>
      <w:r w:rsidRPr="00B908DC">
        <w:rPr>
          <w:rFonts w:ascii="Times New Roman" w:hAnsi="Times New Roman"/>
          <w:iCs/>
          <w:sz w:val="28"/>
          <w:szCs w:val="28"/>
          <w:lang w:eastAsia="ar-SA"/>
        </w:rPr>
        <w:t>.</w:t>
      </w:r>
    </w:p>
    <w:p w:rsidR="006A4A42" w:rsidRDefault="006A4A42" w:rsidP="006A4A42">
      <w:pPr>
        <w:spacing w:after="0"/>
        <w:jc w:val="both"/>
        <w:rPr>
          <w:rFonts w:ascii="Times New Roman" w:hAnsi="Times New Roman"/>
          <w:b/>
          <w:color w:val="000000"/>
          <w:sz w:val="28"/>
          <w:szCs w:val="28"/>
        </w:rPr>
      </w:pPr>
      <w:proofErr w:type="gramStart"/>
      <w:r w:rsidRPr="006A4A42">
        <w:rPr>
          <w:rFonts w:ascii="Times New Roman" w:hAnsi="Times New Roman"/>
          <w:b/>
          <w:color w:val="000000"/>
          <w:sz w:val="28"/>
          <w:szCs w:val="28"/>
        </w:rPr>
        <w:t>Нормативно-правовой и документальной основой программы коррекционной работы с обучающимися на первом уровне общего образования являются:</w:t>
      </w:r>
      <w:proofErr w:type="gramEnd"/>
    </w:p>
    <w:p w:rsidR="00FB3D91" w:rsidRDefault="006A4A42" w:rsidP="006A4A42">
      <w:pPr>
        <w:pStyle w:val="a8"/>
        <w:numPr>
          <w:ilvl w:val="0"/>
          <w:numId w:val="289"/>
        </w:numPr>
        <w:jc w:val="both"/>
        <w:rPr>
          <w:rFonts w:ascii="Times New Roman" w:eastAsia="NewtonC" w:hAnsi="Times New Roman"/>
          <w:sz w:val="28"/>
          <w:szCs w:val="28"/>
        </w:rPr>
      </w:pPr>
      <w:r w:rsidRPr="00FB3D91">
        <w:rPr>
          <w:rFonts w:ascii="Times New Roman" w:eastAsia="NewtonC" w:hAnsi="Times New Roman"/>
          <w:sz w:val="28"/>
          <w:szCs w:val="28"/>
        </w:rPr>
        <w:t xml:space="preserve">Федеральный закон Российской Федерации от 29 декабря </w:t>
      </w:r>
      <w:smartTag w:uri="urn:schemas-microsoft-com:office:smarttags" w:element="metricconverter">
        <w:smartTagPr>
          <w:attr w:name="ProductID" w:val="2012 г"/>
        </w:smartTagPr>
        <w:r w:rsidRPr="00FB3D91">
          <w:rPr>
            <w:rFonts w:ascii="Times New Roman" w:eastAsia="NewtonC" w:hAnsi="Times New Roman"/>
            <w:sz w:val="28"/>
            <w:szCs w:val="28"/>
          </w:rPr>
          <w:t>2012 г</w:t>
        </w:r>
      </w:smartTag>
      <w:r w:rsidRPr="00FB3D91">
        <w:rPr>
          <w:rFonts w:ascii="Times New Roman" w:eastAsia="NewtonC" w:hAnsi="Times New Roman"/>
          <w:sz w:val="28"/>
          <w:szCs w:val="28"/>
        </w:rPr>
        <w:t>. N 273-ФЗ "Об образовании в Российской Федерации"</w:t>
      </w:r>
    </w:p>
    <w:p w:rsidR="00FB3D91" w:rsidRPr="00FB3D91" w:rsidRDefault="006A4A42" w:rsidP="006A4A42">
      <w:pPr>
        <w:pStyle w:val="a8"/>
        <w:numPr>
          <w:ilvl w:val="0"/>
          <w:numId w:val="289"/>
        </w:numPr>
        <w:jc w:val="both"/>
        <w:rPr>
          <w:rFonts w:ascii="Times New Roman" w:eastAsia="NewtonC" w:hAnsi="Times New Roman"/>
          <w:sz w:val="28"/>
          <w:szCs w:val="28"/>
        </w:rPr>
      </w:pPr>
      <w:r w:rsidRPr="00FB3D91">
        <w:rPr>
          <w:rFonts w:ascii="Times New Roman" w:hAnsi="Times New Roman"/>
          <w:color w:val="000000"/>
          <w:sz w:val="28"/>
          <w:szCs w:val="28"/>
        </w:rPr>
        <w:t>Федеральный государственный образовательный стандарт начального общего образования;</w:t>
      </w:r>
    </w:p>
    <w:p w:rsidR="00FB3D91" w:rsidRPr="00FB3D91" w:rsidRDefault="006A4A42" w:rsidP="006A4A42">
      <w:pPr>
        <w:pStyle w:val="a8"/>
        <w:numPr>
          <w:ilvl w:val="0"/>
          <w:numId w:val="289"/>
        </w:numPr>
        <w:jc w:val="both"/>
        <w:rPr>
          <w:rFonts w:ascii="Times New Roman" w:eastAsia="NewtonC" w:hAnsi="Times New Roman"/>
          <w:sz w:val="28"/>
          <w:szCs w:val="28"/>
        </w:rPr>
      </w:pPr>
      <w:r w:rsidRPr="00FB3D91">
        <w:rPr>
          <w:rFonts w:ascii="Times New Roman" w:hAnsi="Times New Roman"/>
          <w:color w:val="000000"/>
          <w:sz w:val="28"/>
          <w:szCs w:val="28"/>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FB3D91" w:rsidRPr="00FB3D91" w:rsidRDefault="006A4A42" w:rsidP="006A4A42">
      <w:pPr>
        <w:pStyle w:val="a8"/>
        <w:numPr>
          <w:ilvl w:val="0"/>
          <w:numId w:val="289"/>
        </w:numPr>
        <w:jc w:val="both"/>
        <w:rPr>
          <w:rFonts w:ascii="Times New Roman" w:eastAsia="NewtonC" w:hAnsi="Times New Roman"/>
          <w:sz w:val="28"/>
          <w:szCs w:val="28"/>
        </w:rPr>
      </w:pPr>
      <w:r w:rsidRPr="00FB3D91">
        <w:rPr>
          <w:rFonts w:ascii="Times New Roman" w:hAnsi="Times New Roman"/>
          <w:color w:val="000000"/>
          <w:sz w:val="28"/>
          <w:szCs w:val="28"/>
        </w:rPr>
        <w:t xml:space="preserve"> Рекомендации по организации обучения в первом классе четырехлетней начальной школы (Письмо МО РФ № 408/13-13 от 20.04.2001);</w:t>
      </w:r>
    </w:p>
    <w:p w:rsidR="00FB3D91" w:rsidRPr="00FB3D91" w:rsidRDefault="006A4A42" w:rsidP="006A4A42">
      <w:pPr>
        <w:pStyle w:val="a8"/>
        <w:numPr>
          <w:ilvl w:val="0"/>
          <w:numId w:val="289"/>
        </w:numPr>
        <w:jc w:val="both"/>
        <w:rPr>
          <w:rFonts w:ascii="Times New Roman" w:eastAsia="NewtonC" w:hAnsi="Times New Roman"/>
          <w:sz w:val="28"/>
          <w:szCs w:val="28"/>
        </w:rPr>
      </w:pPr>
      <w:r w:rsidRPr="00FB3D91">
        <w:rPr>
          <w:rFonts w:ascii="Times New Roman" w:hAnsi="Times New Roman"/>
          <w:color w:val="000000"/>
          <w:sz w:val="28"/>
          <w:szCs w:val="28"/>
        </w:rPr>
        <w:t>О недопустимости перегрузок обучающихся в начальной школе (Письмо МО РФ № 220/11-13 от 20.02.1999);</w:t>
      </w:r>
    </w:p>
    <w:p w:rsidR="00FB3D91" w:rsidRPr="00FB3D91" w:rsidRDefault="006A4A42" w:rsidP="006A4A42">
      <w:pPr>
        <w:pStyle w:val="a8"/>
        <w:numPr>
          <w:ilvl w:val="0"/>
          <w:numId w:val="289"/>
        </w:numPr>
        <w:jc w:val="both"/>
        <w:rPr>
          <w:rFonts w:ascii="Times New Roman" w:eastAsia="NewtonC" w:hAnsi="Times New Roman"/>
          <w:sz w:val="28"/>
          <w:szCs w:val="28"/>
        </w:rPr>
      </w:pPr>
      <w:r w:rsidRPr="00FB3D91">
        <w:rPr>
          <w:rFonts w:ascii="Times New Roman" w:hAnsi="Times New Roman"/>
          <w:color w:val="000000"/>
          <w:sz w:val="28"/>
          <w:szCs w:val="28"/>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FB3D91" w:rsidRPr="00FB3D91" w:rsidRDefault="006A4A42" w:rsidP="006A4A42">
      <w:pPr>
        <w:pStyle w:val="a8"/>
        <w:numPr>
          <w:ilvl w:val="0"/>
          <w:numId w:val="289"/>
        </w:numPr>
        <w:jc w:val="both"/>
        <w:rPr>
          <w:rFonts w:ascii="Times New Roman" w:eastAsia="NewtonC" w:hAnsi="Times New Roman"/>
          <w:sz w:val="28"/>
          <w:szCs w:val="28"/>
        </w:rPr>
      </w:pPr>
      <w:r w:rsidRPr="00FB3D91">
        <w:rPr>
          <w:rFonts w:ascii="Times New Roman" w:hAnsi="Times New Roman"/>
          <w:color w:val="000000"/>
          <w:sz w:val="28"/>
          <w:szCs w:val="28"/>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FB3D91">
          <w:rPr>
            <w:rFonts w:ascii="Times New Roman" w:hAnsi="Times New Roman"/>
            <w:color w:val="000000"/>
            <w:sz w:val="28"/>
            <w:szCs w:val="28"/>
          </w:rPr>
          <w:t>2009 г</w:t>
        </w:r>
      </w:smartTag>
      <w:r w:rsidRPr="00FB3D91">
        <w:rPr>
          <w:rFonts w:ascii="Times New Roman" w:hAnsi="Times New Roman"/>
          <w:color w:val="000000"/>
          <w:sz w:val="28"/>
          <w:szCs w:val="28"/>
        </w:rPr>
        <w:t>.);</w:t>
      </w:r>
    </w:p>
    <w:p w:rsidR="00FB3D91" w:rsidRPr="00FB3D91" w:rsidRDefault="006A4A42" w:rsidP="006A4A42">
      <w:pPr>
        <w:pStyle w:val="a8"/>
        <w:numPr>
          <w:ilvl w:val="0"/>
          <w:numId w:val="289"/>
        </w:numPr>
        <w:jc w:val="both"/>
        <w:rPr>
          <w:rFonts w:ascii="Times New Roman" w:eastAsia="NewtonC" w:hAnsi="Times New Roman"/>
          <w:sz w:val="28"/>
          <w:szCs w:val="28"/>
        </w:rPr>
      </w:pPr>
      <w:r w:rsidRPr="00FB3D91">
        <w:rPr>
          <w:rFonts w:ascii="Times New Roman" w:hAnsi="Times New Roman"/>
          <w:color w:val="000000"/>
          <w:sz w:val="28"/>
          <w:szCs w:val="28"/>
        </w:rPr>
        <w:t xml:space="preserve">О создании условий для получения образования детьми с ограниченными возможностями здоровья и детьми-инвалидами. (Письмо МО РФ N АФ-150/06 от 18 апреля </w:t>
      </w:r>
      <w:smartTag w:uri="urn:schemas-microsoft-com:office:smarttags" w:element="metricconverter">
        <w:smartTagPr>
          <w:attr w:name="ProductID" w:val="2008 г"/>
        </w:smartTagPr>
        <w:r w:rsidRPr="00FB3D91">
          <w:rPr>
            <w:rFonts w:ascii="Times New Roman" w:hAnsi="Times New Roman"/>
            <w:color w:val="000000"/>
            <w:sz w:val="28"/>
            <w:szCs w:val="28"/>
          </w:rPr>
          <w:t>2008 г</w:t>
        </w:r>
      </w:smartTag>
      <w:r w:rsidRPr="00FB3D91">
        <w:rPr>
          <w:rFonts w:ascii="Times New Roman" w:hAnsi="Times New Roman"/>
          <w:color w:val="000000"/>
          <w:sz w:val="28"/>
          <w:szCs w:val="28"/>
        </w:rPr>
        <w:t>.)</w:t>
      </w:r>
    </w:p>
    <w:p w:rsidR="006A4A42" w:rsidRPr="00FB3D91" w:rsidRDefault="006A4A42" w:rsidP="006A4A42">
      <w:pPr>
        <w:pStyle w:val="a8"/>
        <w:numPr>
          <w:ilvl w:val="0"/>
          <w:numId w:val="289"/>
        </w:numPr>
        <w:jc w:val="both"/>
        <w:rPr>
          <w:rFonts w:ascii="Times New Roman" w:eastAsia="NewtonC" w:hAnsi="Times New Roman"/>
          <w:sz w:val="28"/>
          <w:szCs w:val="28"/>
        </w:rPr>
      </w:pPr>
      <w:r w:rsidRPr="00FB3D91">
        <w:rPr>
          <w:rFonts w:ascii="Times New Roman" w:hAnsi="Times New Roman"/>
          <w:color w:val="000000"/>
          <w:sz w:val="28"/>
          <w:szCs w:val="28"/>
        </w:rPr>
        <w:t xml:space="preserve">Об основных гарантиях прав ребенка в Российской Федерации (от 24 июля </w:t>
      </w:r>
      <w:smartTag w:uri="urn:schemas-microsoft-com:office:smarttags" w:element="metricconverter">
        <w:smartTagPr>
          <w:attr w:name="ProductID" w:val="1998 г"/>
        </w:smartTagPr>
        <w:r w:rsidRPr="00FB3D91">
          <w:rPr>
            <w:rFonts w:ascii="Times New Roman" w:hAnsi="Times New Roman"/>
            <w:color w:val="000000"/>
            <w:sz w:val="28"/>
            <w:szCs w:val="28"/>
          </w:rPr>
          <w:t>1998 г</w:t>
        </w:r>
      </w:smartTag>
      <w:r w:rsidRPr="00FB3D91">
        <w:rPr>
          <w:rFonts w:ascii="Times New Roman" w:hAnsi="Times New Roman"/>
          <w:color w:val="000000"/>
          <w:sz w:val="28"/>
          <w:szCs w:val="28"/>
        </w:rPr>
        <w:t>. N 124-ФЗ)</w:t>
      </w:r>
    </w:p>
    <w:p w:rsidR="00B908DC" w:rsidRPr="00DA3745" w:rsidRDefault="00B908DC" w:rsidP="006A4A42">
      <w:pPr>
        <w:suppressAutoHyphens/>
        <w:spacing w:after="0" w:line="240" w:lineRule="auto"/>
        <w:ind w:firstLine="680"/>
        <w:jc w:val="both"/>
        <w:rPr>
          <w:rFonts w:ascii="Times New Roman" w:hAnsi="Times New Roman"/>
          <w:b/>
          <w:sz w:val="28"/>
          <w:szCs w:val="28"/>
          <w:lang w:eastAsia="ar-SA"/>
        </w:rPr>
      </w:pPr>
      <w:r w:rsidRPr="00DA3745">
        <w:rPr>
          <w:rFonts w:ascii="Times New Roman" w:hAnsi="Times New Roman"/>
          <w:b/>
          <w:sz w:val="28"/>
          <w:szCs w:val="28"/>
          <w:lang w:eastAsia="ar-SA"/>
        </w:rPr>
        <w:t>Цели программы:</w:t>
      </w:r>
    </w:p>
    <w:p w:rsidR="00B908DC" w:rsidRPr="00B908DC" w:rsidRDefault="00B908DC" w:rsidP="00B908DC">
      <w:pPr>
        <w:suppressAutoHyphens/>
        <w:spacing w:after="0" w:line="240" w:lineRule="auto"/>
        <w:ind w:firstLine="680"/>
        <w:jc w:val="both"/>
        <w:rPr>
          <w:rFonts w:ascii="Times New Roman" w:hAnsi="Times New Roman"/>
          <w:sz w:val="28"/>
          <w:szCs w:val="28"/>
          <w:lang w:eastAsia="ar-SA"/>
        </w:rPr>
      </w:pPr>
      <w:r w:rsidRPr="00B908DC">
        <w:rPr>
          <w:rFonts w:ascii="Times New Roman" w:hAnsi="Times New Roman"/>
          <w:sz w:val="28"/>
          <w:szCs w:val="28"/>
          <w:lang w:eastAsia="ar-SA"/>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B908DC" w:rsidRPr="00B908DC" w:rsidRDefault="00B908DC" w:rsidP="00B908DC">
      <w:pPr>
        <w:suppressAutoHyphens/>
        <w:spacing w:after="0" w:line="240" w:lineRule="auto"/>
        <w:ind w:firstLine="680"/>
        <w:jc w:val="both"/>
        <w:rPr>
          <w:rFonts w:ascii="Times New Roman" w:hAnsi="Times New Roman"/>
          <w:sz w:val="28"/>
          <w:szCs w:val="28"/>
          <w:lang w:eastAsia="ar-SA"/>
        </w:rPr>
      </w:pPr>
      <w:r w:rsidRPr="00B908DC">
        <w:rPr>
          <w:rFonts w:ascii="Times New Roman" w:hAnsi="Times New Roman"/>
          <w:sz w:val="28"/>
          <w:szCs w:val="28"/>
          <w:lang w:eastAsia="ar-SA"/>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B908DC" w:rsidRPr="00B908DC" w:rsidRDefault="00B908DC" w:rsidP="00B908DC">
      <w:pPr>
        <w:suppressAutoHyphens/>
        <w:spacing w:after="0" w:line="240" w:lineRule="auto"/>
        <w:ind w:firstLine="680"/>
        <w:jc w:val="both"/>
        <w:rPr>
          <w:rFonts w:ascii="Times New Roman" w:hAnsi="Times New Roman"/>
          <w:sz w:val="28"/>
          <w:szCs w:val="28"/>
          <w:lang w:eastAsia="ar-SA"/>
        </w:rPr>
      </w:pPr>
      <w:r w:rsidRPr="00B908DC">
        <w:rPr>
          <w:rFonts w:ascii="Times New Roman" w:hAnsi="Times New Roman"/>
          <w:sz w:val="28"/>
          <w:szCs w:val="28"/>
          <w:lang w:eastAsia="ar-SA"/>
        </w:rPr>
        <w:t>— создание благоприятных условий для развития личности каждого ребенка и достижения планируемых результатов основной общеобразовательной программы детьми «группы риска».</w:t>
      </w:r>
    </w:p>
    <w:p w:rsidR="00B908DC" w:rsidRPr="00B908DC" w:rsidRDefault="00B908DC" w:rsidP="00B908DC">
      <w:pPr>
        <w:suppressAutoHyphens/>
        <w:spacing w:after="0" w:line="240" w:lineRule="auto"/>
        <w:ind w:firstLine="680"/>
        <w:jc w:val="both"/>
        <w:rPr>
          <w:rFonts w:ascii="Times New Roman" w:hAnsi="Times New Roman"/>
          <w:sz w:val="28"/>
          <w:szCs w:val="28"/>
          <w:lang w:eastAsia="ar-SA"/>
        </w:rPr>
      </w:pPr>
      <w:r w:rsidRPr="00B908DC">
        <w:rPr>
          <w:rFonts w:ascii="Times New Roman" w:hAnsi="Times New Roman"/>
          <w:sz w:val="28"/>
          <w:szCs w:val="28"/>
          <w:lang w:eastAsia="ar-SA"/>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B908DC" w:rsidRPr="00DA3745" w:rsidRDefault="00B908DC" w:rsidP="00B908DC">
      <w:pPr>
        <w:suppressAutoHyphens/>
        <w:spacing w:after="0" w:line="240" w:lineRule="auto"/>
        <w:ind w:firstLine="680"/>
        <w:jc w:val="both"/>
        <w:rPr>
          <w:rFonts w:ascii="Times New Roman" w:hAnsi="Times New Roman"/>
          <w:b/>
          <w:sz w:val="28"/>
          <w:szCs w:val="28"/>
          <w:lang w:eastAsia="ar-SA"/>
        </w:rPr>
      </w:pPr>
      <w:bookmarkStart w:id="218" w:name="bookmark388"/>
      <w:r w:rsidRPr="00DA3745">
        <w:rPr>
          <w:rFonts w:ascii="Times New Roman" w:hAnsi="Times New Roman"/>
          <w:b/>
          <w:sz w:val="28"/>
          <w:szCs w:val="28"/>
          <w:lang w:eastAsia="ar-SA"/>
        </w:rPr>
        <w:t>Задачи программы:</w:t>
      </w:r>
      <w:bookmarkEnd w:id="218"/>
    </w:p>
    <w:p w:rsidR="00B908DC" w:rsidRPr="00B908DC" w:rsidRDefault="00B908DC" w:rsidP="00B908DC">
      <w:pPr>
        <w:suppressAutoHyphens/>
        <w:spacing w:after="0" w:line="240" w:lineRule="auto"/>
        <w:ind w:firstLine="680"/>
        <w:jc w:val="both"/>
        <w:rPr>
          <w:rFonts w:ascii="Times New Roman" w:hAnsi="Times New Roman"/>
          <w:sz w:val="28"/>
          <w:szCs w:val="28"/>
          <w:lang w:eastAsia="ar-SA"/>
        </w:rPr>
      </w:pPr>
      <w:r w:rsidRPr="00B908DC">
        <w:rPr>
          <w:rFonts w:ascii="Times New Roman" w:hAnsi="Times New Roman"/>
          <w:sz w:val="28"/>
          <w:szCs w:val="28"/>
          <w:lang w:eastAsia="ar-SA"/>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B908DC" w:rsidRPr="00B908DC" w:rsidRDefault="00B908DC" w:rsidP="00B908DC">
      <w:pPr>
        <w:suppressAutoHyphens/>
        <w:spacing w:after="0" w:line="240" w:lineRule="auto"/>
        <w:ind w:firstLine="680"/>
        <w:jc w:val="both"/>
        <w:rPr>
          <w:rFonts w:ascii="Times New Roman" w:hAnsi="Times New Roman"/>
          <w:sz w:val="28"/>
          <w:szCs w:val="28"/>
          <w:lang w:eastAsia="ar-SA"/>
        </w:rPr>
      </w:pPr>
      <w:r w:rsidRPr="00B908DC">
        <w:rPr>
          <w:rFonts w:ascii="Times New Roman" w:hAnsi="Times New Roman"/>
          <w:sz w:val="28"/>
          <w:szCs w:val="28"/>
          <w:lang w:eastAsia="ar-SA"/>
        </w:rPr>
        <w:t>— опред</w:t>
      </w:r>
      <w:r w:rsidR="00DA3745">
        <w:rPr>
          <w:rFonts w:ascii="Times New Roman" w:hAnsi="Times New Roman"/>
          <w:sz w:val="28"/>
          <w:szCs w:val="28"/>
          <w:lang w:eastAsia="ar-SA"/>
        </w:rPr>
        <w:t xml:space="preserve">еление особенностей организации, осуществляющей </w:t>
      </w:r>
      <w:r w:rsidRPr="00B908DC">
        <w:rPr>
          <w:rFonts w:ascii="Times New Roman" w:hAnsi="Times New Roman"/>
          <w:sz w:val="28"/>
          <w:szCs w:val="28"/>
          <w:lang w:eastAsia="ar-SA"/>
        </w:rPr>
        <w:t>образовательн</w:t>
      </w:r>
      <w:r w:rsidR="00DA3745">
        <w:rPr>
          <w:rFonts w:ascii="Times New Roman" w:hAnsi="Times New Roman"/>
          <w:sz w:val="28"/>
          <w:szCs w:val="28"/>
          <w:lang w:eastAsia="ar-SA"/>
        </w:rPr>
        <w:t>ую</w:t>
      </w:r>
      <w:r w:rsidRPr="00B908DC">
        <w:rPr>
          <w:rFonts w:ascii="Times New Roman" w:hAnsi="Times New Roman"/>
          <w:sz w:val="28"/>
          <w:szCs w:val="28"/>
          <w:lang w:eastAsia="ar-SA"/>
        </w:rPr>
        <w:t xml:space="preserve"> </w:t>
      </w:r>
      <w:r w:rsidR="00DA3745">
        <w:rPr>
          <w:rFonts w:ascii="Times New Roman" w:hAnsi="Times New Roman"/>
          <w:sz w:val="28"/>
          <w:szCs w:val="28"/>
          <w:lang w:eastAsia="ar-SA"/>
        </w:rPr>
        <w:t>деятельность,</w:t>
      </w:r>
      <w:r w:rsidRPr="00B908DC">
        <w:rPr>
          <w:rFonts w:ascii="Times New Roman" w:hAnsi="Times New Roman"/>
          <w:sz w:val="28"/>
          <w:szCs w:val="28"/>
          <w:lang w:eastAsia="ar-SA"/>
        </w:rPr>
        <w:t xml:space="preserve">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B908DC" w:rsidRPr="00B908DC" w:rsidRDefault="00B908DC" w:rsidP="00B908DC">
      <w:pPr>
        <w:suppressAutoHyphens/>
        <w:spacing w:after="0" w:line="240" w:lineRule="auto"/>
        <w:ind w:firstLine="680"/>
        <w:jc w:val="both"/>
        <w:rPr>
          <w:rFonts w:ascii="Times New Roman" w:hAnsi="Times New Roman"/>
          <w:sz w:val="28"/>
          <w:szCs w:val="28"/>
          <w:lang w:eastAsia="ar-SA"/>
        </w:rPr>
      </w:pPr>
      <w:proofErr w:type="gramStart"/>
      <w:r w:rsidRPr="00B908DC">
        <w:rPr>
          <w:rFonts w:ascii="Times New Roman" w:hAnsi="Times New Roman"/>
          <w:sz w:val="28"/>
          <w:szCs w:val="28"/>
          <w:lang w:eastAsia="ar-SA"/>
        </w:rPr>
        <w:t>— осуществление индивидуально-ориентированной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roofErr w:type="gramEnd"/>
    </w:p>
    <w:p w:rsidR="00B908DC" w:rsidRPr="00B908DC" w:rsidRDefault="00B908DC" w:rsidP="00B908DC">
      <w:pPr>
        <w:suppressAutoHyphens/>
        <w:spacing w:after="0" w:line="240" w:lineRule="auto"/>
        <w:ind w:firstLine="680"/>
        <w:jc w:val="both"/>
        <w:rPr>
          <w:rFonts w:ascii="Times New Roman" w:hAnsi="Times New Roman"/>
          <w:sz w:val="28"/>
          <w:szCs w:val="28"/>
          <w:lang w:eastAsia="ar-SA"/>
        </w:rPr>
      </w:pPr>
      <w:r w:rsidRPr="00B908DC">
        <w:rPr>
          <w:rFonts w:ascii="Times New Roman" w:hAnsi="Times New Roman"/>
          <w:sz w:val="28"/>
          <w:szCs w:val="28"/>
          <w:lang w:eastAsia="ar-SA"/>
        </w:rPr>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w:t>
      </w:r>
      <w:proofErr w:type="gramStart"/>
      <w:r w:rsidRPr="00B908DC">
        <w:rPr>
          <w:rFonts w:ascii="Times New Roman" w:hAnsi="Times New Roman"/>
          <w:sz w:val="28"/>
          <w:szCs w:val="28"/>
          <w:lang w:eastAsia="ar-SA"/>
        </w:rPr>
        <w:t>развитии</w:t>
      </w:r>
      <w:proofErr w:type="gramEnd"/>
      <w:r w:rsidRPr="00B908DC">
        <w:rPr>
          <w:rFonts w:ascii="Times New Roman" w:hAnsi="Times New Roman"/>
          <w:sz w:val="28"/>
          <w:szCs w:val="28"/>
          <w:lang w:eastAsia="ar-SA"/>
        </w:rPr>
        <w:t xml:space="preserve">, сопровождаемые поддержкой тьютора </w:t>
      </w:r>
      <w:r w:rsidR="00DA3745">
        <w:rPr>
          <w:rFonts w:ascii="Times New Roman" w:hAnsi="Times New Roman"/>
          <w:sz w:val="28"/>
          <w:szCs w:val="28"/>
          <w:lang w:eastAsia="ar-SA"/>
        </w:rPr>
        <w:t>организации, осуществляющей образовательную деятельность</w:t>
      </w:r>
      <w:r w:rsidRPr="00B908DC">
        <w:rPr>
          <w:rFonts w:ascii="Times New Roman" w:hAnsi="Times New Roman"/>
          <w:sz w:val="28"/>
          <w:szCs w:val="28"/>
          <w:lang w:eastAsia="ar-SA"/>
        </w:rPr>
        <w:t>;</w:t>
      </w:r>
    </w:p>
    <w:p w:rsidR="00B908DC" w:rsidRPr="00B908DC" w:rsidRDefault="00B908DC" w:rsidP="00B908DC">
      <w:pPr>
        <w:suppressAutoHyphens/>
        <w:spacing w:after="0" w:line="240" w:lineRule="auto"/>
        <w:ind w:firstLine="680"/>
        <w:jc w:val="both"/>
        <w:rPr>
          <w:rFonts w:ascii="Times New Roman" w:hAnsi="Times New Roman"/>
          <w:sz w:val="28"/>
          <w:szCs w:val="28"/>
          <w:lang w:eastAsia="ar-SA"/>
        </w:rPr>
      </w:pPr>
      <w:r w:rsidRPr="00B908DC">
        <w:rPr>
          <w:rFonts w:ascii="Times New Roman" w:hAnsi="Times New Roman"/>
          <w:sz w:val="28"/>
          <w:szCs w:val="28"/>
          <w:lang w:eastAsia="ar-SA"/>
        </w:rPr>
        <w:t xml:space="preserve">— обеспечение возможности воспитания и </w:t>
      </w:r>
      <w:proofErr w:type="gramStart"/>
      <w:r w:rsidRPr="00B908DC">
        <w:rPr>
          <w:rFonts w:ascii="Times New Roman" w:hAnsi="Times New Roman"/>
          <w:sz w:val="28"/>
          <w:szCs w:val="28"/>
          <w:lang w:eastAsia="ar-SA"/>
        </w:rPr>
        <w:t>обучения</w:t>
      </w:r>
      <w:proofErr w:type="gramEnd"/>
      <w:r w:rsidRPr="00B908DC">
        <w:rPr>
          <w:rFonts w:ascii="Times New Roman" w:hAnsi="Times New Roman"/>
          <w:sz w:val="28"/>
          <w:szCs w:val="28"/>
          <w:lang w:eastAsia="ar-SA"/>
        </w:rPr>
        <w:t xml:space="preserve">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B908DC" w:rsidRPr="00B908DC" w:rsidRDefault="00B908DC" w:rsidP="00B908DC">
      <w:pPr>
        <w:suppressAutoHyphens/>
        <w:spacing w:after="0" w:line="240" w:lineRule="auto"/>
        <w:ind w:firstLine="680"/>
        <w:jc w:val="both"/>
        <w:rPr>
          <w:rFonts w:ascii="Times New Roman" w:hAnsi="Times New Roman"/>
          <w:sz w:val="28"/>
          <w:szCs w:val="28"/>
          <w:lang w:eastAsia="ar-SA"/>
        </w:rPr>
      </w:pPr>
      <w:r w:rsidRPr="00B908DC">
        <w:rPr>
          <w:rFonts w:ascii="Times New Roman" w:hAnsi="Times New Roman"/>
          <w:sz w:val="28"/>
          <w:szCs w:val="28"/>
          <w:lang w:eastAsia="ar-SA"/>
        </w:rPr>
        <w:t>— формирование зрелых личностных установок, способствующих оптимальной адаптации в условиях реальной жизненной ситуации;</w:t>
      </w:r>
    </w:p>
    <w:p w:rsidR="00B908DC" w:rsidRPr="00B908DC" w:rsidRDefault="00B908DC" w:rsidP="00B908DC">
      <w:pPr>
        <w:suppressAutoHyphens/>
        <w:spacing w:after="0" w:line="240" w:lineRule="auto"/>
        <w:ind w:firstLine="680"/>
        <w:jc w:val="both"/>
        <w:rPr>
          <w:rFonts w:ascii="Times New Roman" w:hAnsi="Times New Roman"/>
          <w:sz w:val="28"/>
          <w:szCs w:val="28"/>
          <w:lang w:eastAsia="ar-SA"/>
        </w:rPr>
      </w:pPr>
      <w:r w:rsidRPr="00B908DC">
        <w:rPr>
          <w:rFonts w:ascii="Times New Roman" w:hAnsi="Times New Roman"/>
          <w:sz w:val="28"/>
          <w:szCs w:val="28"/>
          <w:lang w:eastAsia="ar-SA"/>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B908DC" w:rsidRPr="00B908DC" w:rsidRDefault="00B908DC" w:rsidP="00B908DC">
      <w:pPr>
        <w:suppressAutoHyphens/>
        <w:spacing w:after="0" w:line="240" w:lineRule="auto"/>
        <w:ind w:firstLine="680"/>
        <w:jc w:val="both"/>
        <w:rPr>
          <w:rFonts w:ascii="Times New Roman" w:hAnsi="Times New Roman"/>
          <w:sz w:val="28"/>
          <w:szCs w:val="28"/>
          <w:lang w:eastAsia="ar-SA"/>
        </w:rPr>
      </w:pPr>
      <w:r w:rsidRPr="00B908DC">
        <w:rPr>
          <w:rFonts w:ascii="Times New Roman" w:hAnsi="Times New Roman"/>
          <w:sz w:val="28"/>
          <w:szCs w:val="28"/>
          <w:lang w:eastAsia="ar-SA"/>
        </w:rPr>
        <w:t>— развитие коммуникативной компетенции, форм и навыков конструктивного личностного общения в группе сверстников;</w:t>
      </w:r>
    </w:p>
    <w:p w:rsidR="00B908DC" w:rsidRPr="00B908DC" w:rsidRDefault="00B908DC" w:rsidP="00B908DC">
      <w:pPr>
        <w:suppressAutoHyphens/>
        <w:spacing w:after="0" w:line="240" w:lineRule="auto"/>
        <w:ind w:firstLine="680"/>
        <w:jc w:val="both"/>
        <w:rPr>
          <w:rFonts w:ascii="Times New Roman" w:hAnsi="Times New Roman"/>
          <w:sz w:val="28"/>
          <w:szCs w:val="28"/>
          <w:lang w:eastAsia="ar-SA"/>
        </w:rPr>
      </w:pPr>
      <w:r w:rsidRPr="00B908DC">
        <w:rPr>
          <w:rFonts w:ascii="Times New Roman" w:hAnsi="Times New Roman"/>
          <w:sz w:val="28"/>
          <w:szCs w:val="28"/>
          <w:lang w:eastAsia="ar-SA"/>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B908DC" w:rsidRPr="00B908DC" w:rsidRDefault="00B908DC" w:rsidP="00B908DC">
      <w:pPr>
        <w:suppressAutoHyphens/>
        <w:spacing w:after="0" w:line="240" w:lineRule="auto"/>
        <w:ind w:firstLine="680"/>
        <w:jc w:val="both"/>
        <w:rPr>
          <w:rFonts w:ascii="Times New Roman" w:hAnsi="Times New Roman"/>
          <w:sz w:val="28"/>
          <w:szCs w:val="28"/>
          <w:lang w:eastAsia="ar-SA"/>
        </w:rPr>
      </w:pPr>
      <w:r w:rsidRPr="00B908DC">
        <w:rPr>
          <w:rFonts w:ascii="Times New Roman" w:hAnsi="Times New Roman"/>
          <w:sz w:val="28"/>
          <w:szCs w:val="28"/>
          <w:lang w:eastAsia="ar-SA"/>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908DC" w:rsidRPr="00B908DC" w:rsidRDefault="00B908DC" w:rsidP="00B908DC">
      <w:pPr>
        <w:suppressAutoHyphens/>
        <w:spacing w:after="0" w:line="240" w:lineRule="auto"/>
        <w:ind w:firstLine="680"/>
        <w:jc w:val="both"/>
        <w:rPr>
          <w:rFonts w:ascii="Times New Roman" w:hAnsi="Times New Roman"/>
          <w:sz w:val="28"/>
          <w:szCs w:val="28"/>
          <w:lang w:eastAsia="ar-SA"/>
        </w:rPr>
      </w:pPr>
      <w:r w:rsidRPr="00B908DC">
        <w:rPr>
          <w:rFonts w:ascii="Times New Roman" w:hAnsi="Times New Roman"/>
          <w:sz w:val="28"/>
          <w:szCs w:val="28"/>
          <w:lang w:eastAsia="ar-SA"/>
        </w:rPr>
        <w:t>— формирование мотивации учебной деятельности школьников;</w:t>
      </w:r>
    </w:p>
    <w:p w:rsidR="00B908DC" w:rsidRPr="00B908DC" w:rsidRDefault="00B908DC" w:rsidP="00B908DC">
      <w:pPr>
        <w:suppressAutoHyphens/>
        <w:spacing w:after="0" w:line="240" w:lineRule="auto"/>
        <w:ind w:firstLine="680"/>
        <w:jc w:val="both"/>
        <w:rPr>
          <w:rFonts w:ascii="Times New Roman" w:hAnsi="Times New Roman"/>
          <w:sz w:val="28"/>
          <w:szCs w:val="28"/>
          <w:lang w:eastAsia="ar-SA"/>
        </w:rPr>
      </w:pPr>
      <w:r w:rsidRPr="00B908DC">
        <w:rPr>
          <w:rFonts w:ascii="Times New Roman" w:hAnsi="Times New Roman"/>
          <w:sz w:val="28"/>
          <w:szCs w:val="28"/>
          <w:lang w:eastAsia="ar-SA"/>
        </w:rPr>
        <w:t>— развитие способностей гиперактивных детей к самоконтролю и планированию своей деятельности;</w:t>
      </w:r>
    </w:p>
    <w:p w:rsidR="00B908DC" w:rsidRPr="00B908DC" w:rsidRDefault="00B908DC" w:rsidP="00B908DC">
      <w:pPr>
        <w:suppressAutoHyphens/>
        <w:spacing w:after="0" w:line="240" w:lineRule="auto"/>
        <w:ind w:firstLine="680"/>
        <w:jc w:val="both"/>
        <w:rPr>
          <w:rFonts w:ascii="Times New Roman" w:hAnsi="Times New Roman"/>
          <w:sz w:val="28"/>
          <w:szCs w:val="28"/>
          <w:lang w:eastAsia="ar-SA"/>
        </w:rPr>
      </w:pPr>
      <w:r w:rsidRPr="00B908DC">
        <w:rPr>
          <w:rFonts w:ascii="Times New Roman" w:hAnsi="Times New Roman"/>
          <w:sz w:val="28"/>
          <w:szCs w:val="28"/>
          <w:lang w:eastAsia="ar-SA"/>
        </w:rPr>
        <w:t>— создание для ребенка зоны ближайшего развития для преодоления недостатков агрессивного поведения;</w:t>
      </w:r>
    </w:p>
    <w:p w:rsidR="00B908DC" w:rsidRPr="00B908DC" w:rsidRDefault="00B908DC" w:rsidP="00B908DC">
      <w:pPr>
        <w:suppressAutoHyphens/>
        <w:spacing w:after="0" w:line="240" w:lineRule="auto"/>
        <w:ind w:firstLine="680"/>
        <w:jc w:val="both"/>
        <w:rPr>
          <w:rFonts w:ascii="Times New Roman" w:hAnsi="Times New Roman"/>
          <w:sz w:val="28"/>
          <w:szCs w:val="28"/>
          <w:lang w:eastAsia="ar-SA"/>
        </w:rPr>
      </w:pPr>
      <w:r w:rsidRPr="00B908DC">
        <w:rPr>
          <w:rFonts w:ascii="Times New Roman" w:hAnsi="Times New Roman"/>
          <w:sz w:val="28"/>
          <w:szCs w:val="28"/>
          <w:lang w:eastAsia="ar-SA"/>
        </w:rPr>
        <w:t xml:space="preserve"> — помощь </w:t>
      </w:r>
      <w:proofErr w:type="gramStart"/>
      <w:r w:rsidRPr="00B908DC">
        <w:rPr>
          <w:rFonts w:ascii="Times New Roman" w:hAnsi="Times New Roman"/>
          <w:sz w:val="28"/>
          <w:szCs w:val="28"/>
          <w:lang w:eastAsia="ar-SA"/>
        </w:rPr>
        <w:t>обучающимся</w:t>
      </w:r>
      <w:proofErr w:type="gramEnd"/>
      <w:r w:rsidRPr="00B908DC">
        <w:rPr>
          <w:rFonts w:ascii="Times New Roman" w:hAnsi="Times New Roman"/>
          <w:sz w:val="28"/>
          <w:szCs w:val="28"/>
          <w:lang w:eastAsia="ar-SA"/>
        </w:rPr>
        <w:t>, испытывающим затруднения при усвоении учебной программы;</w:t>
      </w:r>
    </w:p>
    <w:p w:rsidR="00B908DC" w:rsidRDefault="00B908DC" w:rsidP="00B908DC">
      <w:pPr>
        <w:suppressAutoHyphens/>
        <w:spacing w:after="0" w:line="240" w:lineRule="auto"/>
        <w:ind w:firstLine="680"/>
        <w:jc w:val="both"/>
        <w:rPr>
          <w:rFonts w:ascii="Times New Roman" w:hAnsi="Times New Roman"/>
          <w:sz w:val="28"/>
          <w:szCs w:val="28"/>
          <w:lang w:eastAsia="ar-SA"/>
        </w:rPr>
      </w:pPr>
      <w:r w:rsidRPr="00B908DC">
        <w:rPr>
          <w:rFonts w:ascii="Times New Roman" w:hAnsi="Times New Roman"/>
          <w:sz w:val="28"/>
          <w:szCs w:val="28"/>
          <w:lang w:eastAsia="ar-SA"/>
        </w:rPr>
        <w:t>— осуществление индивидуального подхода ко всем категориям детей, в том числе к детям с ОВЗ.</w:t>
      </w:r>
    </w:p>
    <w:p w:rsidR="00B908DC" w:rsidRPr="00B908DC" w:rsidRDefault="00B908DC" w:rsidP="00B908DC">
      <w:pPr>
        <w:suppressAutoHyphens/>
        <w:spacing w:after="0" w:line="240" w:lineRule="auto"/>
        <w:ind w:firstLine="680"/>
        <w:jc w:val="both"/>
        <w:rPr>
          <w:rFonts w:ascii="Times New Roman" w:hAnsi="Times New Roman"/>
          <w:sz w:val="28"/>
          <w:szCs w:val="28"/>
          <w:lang w:eastAsia="ar-SA"/>
        </w:rPr>
      </w:pPr>
      <w:r w:rsidRPr="00B908DC">
        <w:rPr>
          <w:rFonts w:ascii="Times New Roman" w:hAnsi="Times New Roman"/>
          <w:sz w:val="28"/>
          <w:szCs w:val="28"/>
          <w:lang w:eastAsia="ar-SA"/>
        </w:rPr>
        <w:t>Содержание программы коррекционной работы определяют следующие принципы:</w:t>
      </w:r>
    </w:p>
    <w:p w:rsidR="00B908DC" w:rsidRPr="00B908DC" w:rsidRDefault="00B908DC" w:rsidP="00B908DC">
      <w:pPr>
        <w:suppressAutoHyphens/>
        <w:spacing w:after="0" w:line="240" w:lineRule="auto"/>
        <w:ind w:firstLine="680"/>
        <w:jc w:val="both"/>
        <w:rPr>
          <w:rFonts w:ascii="Times New Roman" w:hAnsi="Times New Roman"/>
          <w:sz w:val="28"/>
          <w:szCs w:val="28"/>
          <w:lang w:eastAsia="ar-SA"/>
        </w:rPr>
      </w:pPr>
      <w:r w:rsidRPr="00DA3745">
        <w:rPr>
          <w:rFonts w:ascii="Times New Roman" w:hAnsi="Times New Roman"/>
          <w:b/>
          <w:i/>
          <w:iCs/>
          <w:sz w:val="28"/>
          <w:szCs w:val="28"/>
          <w:shd w:val="clear" w:color="auto" w:fill="FFFFFF"/>
          <w:lang w:eastAsia="ar-SA"/>
        </w:rPr>
        <w:t>Преемственность.</w:t>
      </w:r>
      <w:r w:rsidRPr="00B908DC">
        <w:rPr>
          <w:rFonts w:ascii="Times New Roman" w:hAnsi="Times New Roman"/>
          <w:sz w:val="28"/>
          <w:szCs w:val="28"/>
          <w:lang w:eastAsia="ar-SA"/>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w:t>
      </w:r>
      <w:proofErr w:type="gramStart"/>
      <w:r w:rsidRPr="00B908DC">
        <w:rPr>
          <w:rFonts w:ascii="Times New Roman" w:hAnsi="Times New Roman"/>
          <w:sz w:val="28"/>
          <w:szCs w:val="28"/>
          <w:lang w:eastAsia="ar-SA"/>
        </w:rPr>
        <w:t>обучающимся</w:t>
      </w:r>
      <w:proofErr w:type="gramEnd"/>
      <w:r w:rsidRPr="00B908DC">
        <w:rPr>
          <w:rFonts w:ascii="Times New Roman" w:hAnsi="Times New Roman"/>
          <w:sz w:val="28"/>
          <w:szCs w:val="28"/>
          <w:lang w:eastAsia="ar-SA"/>
        </w:rPr>
        <w:t xml:space="preserve"> с ограниченными возможностями здоровья для продолжения образования. </w:t>
      </w:r>
      <w:proofErr w:type="gramStart"/>
      <w:r w:rsidRPr="00B908DC">
        <w:rPr>
          <w:rFonts w:ascii="Times New Roman" w:hAnsi="Times New Roman"/>
          <w:sz w:val="28"/>
          <w:szCs w:val="28"/>
          <w:lang w:eastAsia="ar-SA"/>
        </w:rPr>
        <w:t>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roofErr w:type="gramEnd"/>
    </w:p>
    <w:p w:rsidR="00B908DC" w:rsidRPr="00B908DC" w:rsidRDefault="00B908DC" w:rsidP="00B908DC">
      <w:pPr>
        <w:suppressAutoHyphens/>
        <w:spacing w:after="0" w:line="240" w:lineRule="auto"/>
        <w:ind w:firstLine="680"/>
        <w:jc w:val="both"/>
        <w:rPr>
          <w:rFonts w:ascii="Times New Roman" w:hAnsi="Times New Roman"/>
          <w:sz w:val="28"/>
          <w:szCs w:val="28"/>
          <w:lang w:eastAsia="ar-SA"/>
        </w:rPr>
      </w:pPr>
      <w:r w:rsidRPr="00DA3745">
        <w:rPr>
          <w:rFonts w:ascii="Times New Roman" w:hAnsi="Times New Roman"/>
          <w:b/>
          <w:i/>
          <w:iCs/>
          <w:sz w:val="28"/>
          <w:szCs w:val="28"/>
          <w:shd w:val="clear" w:color="auto" w:fill="FFFFFF"/>
          <w:lang w:eastAsia="ar-SA"/>
        </w:rPr>
        <w:t>Соблюдение интересов ребёнка</w:t>
      </w:r>
      <w:r w:rsidRPr="00B908DC">
        <w:rPr>
          <w:rFonts w:ascii="Times New Roman" w:hAnsi="Times New Roman"/>
          <w:i/>
          <w:iCs/>
          <w:sz w:val="28"/>
          <w:szCs w:val="28"/>
          <w:shd w:val="clear" w:color="auto" w:fill="FFFFFF"/>
          <w:lang w:eastAsia="ar-SA"/>
        </w:rPr>
        <w:t>.</w:t>
      </w:r>
      <w:r w:rsidRPr="00B908DC">
        <w:rPr>
          <w:rFonts w:ascii="Times New Roman" w:hAnsi="Times New Roman"/>
          <w:sz w:val="28"/>
          <w:szCs w:val="28"/>
          <w:lang w:eastAsia="ar-SA"/>
        </w:rPr>
        <w:t xml:space="preserve"> Принцип определяет позицию специалиста, который призван решать проблему ребёнка с максимальной пользой и в интересах ребёнка.</w:t>
      </w:r>
    </w:p>
    <w:p w:rsidR="00B908DC" w:rsidRPr="00B908DC" w:rsidRDefault="00B908DC" w:rsidP="00B908DC">
      <w:pPr>
        <w:suppressAutoHyphens/>
        <w:spacing w:after="0" w:line="240" w:lineRule="auto"/>
        <w:ind w:firstLine="680"/>
        <w:jc w:val="both"/>
        <w:rPr>
          <w:rFonts w:ascii="Times New Roman" w:hAnsi="Times New Roman"/>
          <w:sz w:val="28"/>
          <w:szCs w:val="28"/>
          <w:lang w:eastAsia="ar-SA"/>
        </w:rPr>
      </w:pPr>
      <w:r w:rsidRPr="00DA3745">
        <w:rPr>
          <w:rFonts w:ascii="Times New Roman" w:hAnsi="Times New Roman"/>
          <w:b/>
          <w:i/>
          <w:iCs/>
          <w:sz w:val="28"/>
          <w:szCs w:val="28"/>
          <w:shd w:val="clear" w:color="auto" w:fill="FFFFFF"/>
          <w:lang w:eastAsia="ar-SA"/>
        </w:rPr>
        <w:t>Системность</w:t>
      </w:r>
      <w:r w:rsidRPr="00B908DC">
        <w:rPr>
          <w:rFonts w:ascii="Times New Roman" w:hAnsi="Times New Roman"/>
          <w:i/>
          <w:iCs/>
          <w:sz w:val="28"/>
          <w:szCs w:val="28"/>
          <w:shd w:val="clear" w:color="auto" w:fill="FFFFFF"/>
          <w:lang w:eastAsia="ar-SA"/>
        </w:rPr>
        <w:t>.</w:t>
      </w:r>
      <w:r w:rsidRPr="00B908DC">
        <w:rPr>
          <w:rFonts w:ascii="Times New Roman" w:hAnsi="Times New Roman"/>
          <w:sz w:val="28"/>
          <w:szCs w:val="28"/>
          <w:lang w:eastAsia="ar-SA"/>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B908DC" w:rsidRPr="00B908DC" w:rsidRDefault="00B908DC" w:rsidP="00B908DC">
      <w:pPr>
        <w:suppressAutoHyphens/>
        <w:spacing w:after="0" w:line="240" w:lineRule="auto"/>
        <w:ind w:firstLine="680"/>
        <w:jc w:val="both"/>
        <w:rPr>
          <w:rFonts w:ascii="Times New Roman" w:hAnsi="Times New Roman"/>
          <w:sz w:val="28"/>
          <w:szCs w:val="28"/>
          <w:lang w:eastAsia="ar-SA"/>
        </w:rPr>
      </w:pPr>
      <w:r w:rsidRPr="00DA3745">
        <w:rPr>
          <w:rFonts w:ascii="Times New Roman" w:hAnsi="Times New Roman"/>
          <w:b/>
          <w:i/>
          <w:iCs/>
          <w:sz w:val="28"/>
          <w:szCs w:val="28"/>
          <w:shd w:val="clear" w:color="auto" w:fill="FFFFFF"/>
          <w:lang w:eastAsia="ar-SA"/>
        </w:rPr>
        <w:t>Непрерывность</w:t>
      </w:r>
      <w:r w:rsidRPr="00B908DC">
        <w:rPr>
          <w:rFonts w:ascii="Times New Roman" w:hAnsi="Times New Roman"/>
          <w:i/>
          <w:iCs/>
          <w:sz w:val="28"/>
          <w:szCs w:val="28"/>
          <w:shd w:val="clear" w:color="auto" w:fill="FFFFFF"/>
          <w:lang w:eastAsia="ar-SA"/>
        </w:rPr>
        <w:t>.</w:t>
      </w:r>
      <w:r w:rsidRPr="00B908DC">
        <w:rPr>
          <w:rFonts w:ascii="Times New Roman" w:hAnsi="Times New Roman"/>
          <w:sz w:val="28"/>
          <w:szCs w:val="28"/>
          <w:lang w:eastAsia="ar-SA"/>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B908DC" w:rsidRPr="00B908DC" w:rsidRDefault="00B908DC" w:rsidP="00B908DC">
      <w:pPr>
        <w:suppressAutoHyphens/>
        <w:spacing w:after="0" w:line="240" w:lineRule="auto"/>
        <w:ind w:firstLine="680"/>
        <w:jc w:val="both"/>
        <w:rPr>
          <w:rFonts w:ascii="Times New Roman" w:hAnsi="Times New Roman"/>
          <w:sz w:val="28"/>
          <w:szCs w:val="28"/>
          <w:lang w:eastAsia="ar-SA"/>
        </w:rPr>
      </w:pPr>
      <w:r w:rsidRPr="00DA3745">
        <w:rPr>
          <w:rFonts w:ascii="Times New Roman" w:hAnsi="Times New Roman"/>
          <w:b/>
          <w:i/>
          <w:iCs/>
          <w:sz w:val="28"/>
          <w:szCs w:val="28"/>
          <w:shd w:val="clear" w:color="auto" w:fill="FFFFFF"/>
          <w:lang w:eastAsia="ar-SA"/>
        </w:rPr>
        <w:t>Вариативность</w:t>
      </w:r>
      <w:r w:rsidRPr="00B908DC">
        <w:rPr>
          <w:rFonts w:ascii="Times New Roman" w:hAnsi="Times New Roman"/>
          <w:i/>
          <w:iCs/>
          <w:sz w:val="28"/>
          <w:szCs w:val="28"/>
          <w:shd w:val="clear" w:color="auto" w:fill="FFFFFF"/>
          <w:lang w:eastAsia="ar-SA"/>
        </w:rPr>
        <w:t>.</w:t>
      </w:r>
      <w:r w:rsidRPr="00B908DC">
        <w:rPr>
          <w:rFonts w:ascii="Times New Roman" w:hAnsi="Times New Roman"/>
          <w:sz w:val="28"/>
          <w:szCs w:val="28"/>
          <w:lang w:eastAsia="ar-SA"/>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B908DC" w:rsidRPr="00B908DC" w:rsidRDefault="00B908DC" w:rsidP="00B908DC">
      <w:pPr>
        <w:suppressAutoHyphens/>
        <w:spacing w:after="0" w:line="240" w:lineRule="auto"/>
        <w:ind w:firstLine="680"/>
        <w:jc w:val="both"/>
        <w:rPr>
          <w:rFonts w:ascii="Times New Roman" w:hAnsi="Times New Roman"/>
          <w:sz w:val="28"/>
          <w:szCs w:val="28"/>
          <w:lang w:eastAsia="ar-SA"/>
        </w:rPr>
      </w:pPr>
      <w:r w:rsidRPr="00DA3745">
        <w:rPr>
          <w:rFonts w:ascii="Times New Roman" w:hAnsi="Times New Roman"/>
          <w:b/>
          <w:i/>
          <w:iCs/>
          <w:sz w:val="28"/>
          <w:szCs w:val="28"/>
          <w:shd w:val="clear" w:color="auto" w:fill="FFFFFF"/>
          <w:lang w:eastAsia="ar-SA"/>
        </w:rPr>
        <w:t>Рекомендательный характер оказания помощи</w:t>
      </w:r>
      <w:r w:rsidRPr="00B908DC">
        <w:rPr>
          <w:rFonts w:ascii="Times New Roman" w:hAnsi="Times New Roman"/>
          <w:i/>
          <w:iCs/>
          <w:sz w:val="28"/>
          <w:szCs w:val="28"/>
          <w:shd w:val="clear" w:color="auto" w:fill="FFFFFF"/>
          <w:lang w:eastAsia="ar-SA"/>
        </w:rPr>
        <w:t xml:space="preserve">. </w:t>
      </w:r>
      <w:proofErr w:type="gramStart"/>
      <w:r w:rsidRPr="00B908DC">
        <w:rPr>
          <w:rFonts w:ascii="Times New Roman" w:hAnsi="Times New Roman"/>
          <w:sz w:val="28"/>
          <w:szCs w:val="28"/>
          <w:lang w:eastAsia="ar-SA"/>
        </w:rP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w:t>
      </w:r>
      <w:r w:rsidR="00DA3745">
        <w:rPr>
          <w:rFonts w:ascii="Times New Roman" w:hAnsi="Times New Roman"/>
          <w:sz w:val="28"/>
          <w:szCs w:val="28"/>
          <w:lang w:eastAsia="ar-SA"/>
        </w:rPr>
        <w:t>организации, осуществляющие образовательную деятельность</w:t>
      </w:r>
      <w:r w:rsidRPr="00B908DC">
        <w:rPr>
          <w:rFonts w:ascii="Times New Roman" w:hAnsi="Times New Roman"/>
          <w:sz w:val="28"/>
          <w:szCs w:val="28"/>
          <w:lang w:eastAsia="ar-SA"/>
        </w:rPr>
        <w:t xml:space="preserve">,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w:t>
      </w:r>
      <w:r w:rsidR="00DA3745">
        <w:rPr>
          <w:rFonts w:ascii="Times New Roman" w:hAnsi="Times New Roman"/>
          <w:sz w:val="28"/>
          <w:szCs w:val="28"/>
          <w:lang w:eastAsia="ar-SA"/>
        </w:rPr>
        <w:t>организации, осуществляющие образовательную деятельность</w:t>
      </w:r>
      <w:r w:rsidRPr="00B908DC">
        <w:rPr>
          <w:rFonts w:ascii="Times New Roman" w:hAnsi="Times New Roman"/>
          <w:sz w:val="28"/>
          <w:szCs w:val="28"/>
          <w:lang w:eastAsia="ar-SA"/>
        </w:rPr>
        <w:t>, классы (группы).</w:t>
      </w:r>
      <w:proofErr w:type="gramEnd"/>
    </w:p>
    <w:p w:rsidR="00B908DC" w:rsidRPr="00DA3745" w:rsidRDefault="00B908DC" w:rsidP="00B908DC">
      <w:pPr>
        <w:suppressAutoHyphens/>
        <w:spacing w:after="0" w:line="240" w:lineRule="auto"/>
        <w:ind w:firstLine="680"/>
        <w:jc w:val="both"/>
        <w:rPr>
          <w:rFonts w:ascii="Times New Roman" w:hAnsi="Times New Roman"/>
          <w:b/>
          <w:sz w:val="28"/>
          <w:szCs w:val="28"/>
          <w:lang w:eastAsia="ar-SA"/>
        </w:rPr>
      </w:pPr>
      <w:bookmarkStart w:id="219" w:name="bookmark389"/>
      <w:r w:rsidRPr="00DA3745">
        <w:rPr>
          <w:rFonts w:ascii="Times New Roman" w:hAnsi="Times New Roman"/>
          <w:b/>
          <w:sz w:val="28"/>
          <w:szCs w:val="28"/>
          <w:lang w:eastAsia="ar-SA"/>
        </w:rPr>
        <w:t>Направления работы</w:t>
      </w:r>
      <w:bookmarkEnd w:id="219"/>
    </w:p>
    <w:p w:rsidR="00B908DC" w:rsidRPr="00B908DC" w:rsidRDefault="00B908DC" w:rsidP="00B908DC">
      <w:pPr>
        <w:suppressAutoHyphens/>
        <w:spacing w:after="0" w:line="240" w:lineRule="auto"/>
        <w:ind w:firstLine="680"/>
        <w:jc w:val="both"/>
        <w:rPr>
          <w:rFonts w:ascii="Times New Roman" w:hAnsi="Times New Roman"/>
          <w:sz w:val="28"/>
          <w:szCs w:val="28"/>
          <w:lang w:eastAsia="ar-SA"/>
        </w:rPr>
      </w:pPr>
      <w:r w:rsidRPr="00B908DC">
        <w:rPr>
          <w:rFonts w:ascii="Times New Roman" w:hAnsi="Times New Roman"/>
          <w:sz w:val="28"/>
          <w:szCs w:val="28"/>
          <w:lang w:eastAsia="ar-SA"/>
        </w:rPr>
        <w:t xml:space="preserve">Программа коррекционной работы </w:t>
      </w:r>
      <w:r w:rsidR="000D4D29">
        <w:rPr>
          <w:rFonts w:ascii="Times New Roman" w:hAnsi="Times New Roman"/>
          <w:sz w:val="28"/>
          <w:szCs w:val="28"/>
          <w:lang w:eastAsia="ar-SA"/>
        </w:rPr>
        <w:t>при получении</w:t>
      </w:r>
      <w:r w:rsidRPr="00B908DC">
        <w:rPr>
          <w:rFonts w:ascii="Times New Roman" w:hAnsi="Times New Roman"/>
          <w:sz w:val="28"/>
          <w:szCs w:val="28"/>
          <w:lang w:eastAsia="ar-SA"/>
        </w:rPr>
        <w:t xml:space="preserve"> основного общего образования включает в себя взаимосвязанные направления, раскрывающие её основное содержание: </w:t>
      </w:r>
      <w:r w:rsidRPr="00DA3745">
        <w:rPr>
          <w:rFonts w:ascii="Times New Roman" w:hAnsi="Times New Roman"/>
          <w:b/>
          <w:sz w:val="28"/>
          <w:szCs w:val="28"/>
          <w:lang w:eastAsia="ar-SA"/>
        </w:rPr>
        <w:t>диагностическое, коррекционно-развивающее, консультативное, информационно-просветительское</w:t>
      </w:r>
      <w:r w:rsidRPr="00B908DC">
        <w:rPr>
          <w:rFonts w:ascii="Times New Roman" w:hAnsi="Times New Roman"/>
          <w:sz w:val="28"/>
          <w:szCs w:val="28"/>
          <w:lang w:eastAsia="ar-SA"/>
        </w:rPr>
        <w:t>.</w:t>
      </w:r>
    </w:p>
    <w:p w:rsidR="00B908DC" w:rsidRPr="000D4D29" w:rsidRDefault="00B908DC" w:rsidP="00B908DC">
      <w:pPr>
        <w:suppressAutoHyphens/>
        <w:spacing w:after="0" w:line="240" w:lineRule="auto"/>
        <w:ind w:firstLine="680"/>
        <w:jc w:val="both"/>
        <w:rPr>
          <w:rFonts w:ascii="Times New Roman" w:hAnsi="Times New Roman"/>
          <w:b/>
          <w:sz w:val="28"/>
          <w:szCs w:val="28"/>
          <w:lang w:eastAsia="ar-SA"/>
        </w:rPr>
      </w:pPr>
      <w:r w:rsidRPr="000D4D29">
        <w:rPr>
          <w:rFonts w:ascii="Times New Roman" w:hAnsi="Times New Roman"/>
          <w:b/>
          <w:sz w:val="28"/>
          <w:szCs w:val="28"/>
          <w:lang w:eastAsia="ar-SA"/>
        </w:rPr>
        <w:t>Диагностическое направление</w:t>
      </w:r>
    </w:p>
    <w:p w:rsidR="00B908DC" w:rsidRPr="00B908DC" w:rsidRDefault="00B908DC" w:rsidP="00B908DC">
      <w:pPr>
        <w:suppressAutoHyphens/>
        <w:spacing w:after="0" w:line="240" w:lineRule="auto"/>
        <w:ind w:firstLine="680"/>
        <w:jc w:val="both"/>
        <w:rPr>
          <w:rFonts w:ascii="Times New Roman" w:hAnsi="Times New Roman"/>
          <w:sz w:val="28"/>
          <w:szCs w:val="28"/>
          <w:lang w:eastAsia="ar-SA"/>
        </w:rPr>
      </w:pPr>
      <w:r w:rsidRPr="00B908DC">
        <w:rPr>
          <w:rFonts w:ascii="Times New Roman" w:hAnsi="Times New Roman"/>
          <w:sz w:val="28"/>
          <w:szCs w:val="28"/>
          <w:lang w:eastAsia="ar-SA"/>
        </w:rPr>
        <w:t>Цель: выявление проблем и трудностей, отклонений в развитии детей, определение их причин.</w:t>
      </w:r>
    </w:p>
    <w:p w:rsidR="00B908DC" w:rsidRPr="00B908DC" w:rsidRDefault="00B908DC" w:rsidP="00B908DC">
      <w:pPr>
        <w:suppressAutoHyphens/>
        <w:spacing w:after="0" w:line="240" w:lineRule="auto"/>
        <w:ind w:firstLine="680"/>
        <w:jc w:val="both"/>
        <w:rPr>
          <w:rFonts w:ascii="Times New Roman" w:hAnsi="Times New Roman"/>
          <w:sz w:val="28"/>
          <w:szCs w:val="28"/>
          <w:lang w:eastAsia="ar-SA"/>
        </w:rPr>
      </w:pPr>
      <w:r w:rsidRPr="00B908DC">
        <w:rPr>
          <w:rFonts w:ascii="Times New Roman" w:hAnsi="Times New Roman"/>
          <w:sz w:val="28"/>
          <w:szCs w:val="28"/>
          <w:shd w:val="clear" w:color="auto" w:fill="FFFFFF"/>
          <w:lang w:eastAsia="ar-SA"/>
        </w:rPr>
        <w:t>Диагностическая работа включает:</w:t>
      </w:r>
    </w:p>
    <w:p w:rsidR="00B908DC" w:rsidRPr="00B908DC" w:rsidRDefault="00B908DC" w:rsidP="00B908DC">
      <w:pPr>
        <w:suppressAutoHyphens/>
        <w:spacing w:after="0" w:line="240" w:lineRule="auto"/>
        <w:ind w:firstLine="680"/>
        <w:jc w:val="both"/>
        <w:rPr>
          <w:rFonts w:ascii="Times New Roman" w:hAnsi="Times New Roman"/>
          <w:sz w:val="28"/>
          <w:szCs w:val="28"/>
          <w:lang w:eastAsia="ar-SA"/>
        </w:rPr>
      </w:pPr>
      <w:r w:rsidRPr="00B908DC">
        <w:rPr>
          <w:rFonts w:ascii="Times New Roman" w:hAnsi="Times New Roman"/>
          <w:sz w:val="28"/>
          <w:szCs w:val="28"/>
          <w:lang w:eastAsia="ar-SA"/>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B908DC" w:rsidRPr="00B908DC" w:rsidRDefault="00B908DC" w:rsidP="00B908DC">
      <w:pPr>
        <w:suppressAutoHyphens/>
        <w:spacing w:after="0" w:line="240" w:lineRule="auto"/>
        <w:ind w:firstLine="680"/>
        <w:jc w:val="both"/>
        <w:rPr>
          <w:rFonts w:ascii="Times New Roman" w:hAnsi="Times New Roman"/>
          <w:sz w:val="28"/>
          <w:szCs w:val="28"/>
          <w:lang w:eastAsia="ar-SA"/>
        </w:rPr>
      </w:pPr>
      <w:r w:rsidRPr="00B908DC">
        <w:rPr>
          <w:rFonts w:ascii="Times New Roman" w:hAnsi="Times New Roman"/>
          <w:sz w:val="28"/>
          <w:szCs w:val="28"/>
          <w:lang w:eastAsia="ar-SA"/>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B908DC" w:rsidRPr="00B908DC" w:rsidRDefault="00B908DC" w:rsidP="00B908DC">
      <w:pPr>
        <w:suppressAutoHyphens/>
        <w:spacing w:after="0" w:line="240" w:lineRule="auto"/>
        <w:ind w:firstLine="680"/>
        <w:jc w:val="both"/>
        <w:rPr>
          <w:rFonts w:ascii="Times New Roman" w:hAnsi="Times New Roman"/>
          <w:sz w:val="28"/>
          <w:szCs w:val="28"/>
          <w:lang w:eastAsia="ar-SA"/>
        </w:rPr>
      </w:pPr>
      <w:r w:rsidRPr="00B908DC">
        <w:rPr>
          <w:rFonts w:ascii="Times New Roman" w:hAnsi="Times New Roman"/>
          <w:sz w:val="28"/>
          <w:szCs w:val="28"/>
          <w:lang w:eastAsia="ar-SA"/>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B908DC" w:rsidRPr="00B908DC" w:rsidRDefault="00B908DC" w:rsidP="00B908DC">
      <w:pPr>
        <w:suppressAutoHyphens/>
        <w:spacing w:after="0" w:line="240" w:lineRule="auto"/>
        <w:ind w:firstLine="680"/>
        <w:jc w:val="both"/>
        <w:rPr>
          <w:rFonts w:ascii="Times New Roman" w:hAnsi="Times New Roman"/>
          <w:sz w:val="28"/>
          <w:szCs w:val="28"/>
          <w:lang w:eastAsia="ar-SA"/>
        </w:rPr>
      </w:pPr>
      <w:r w:rsidRPr="00B908DC">
        <w:rPr>
          <w:rFonts w:ascii="Times New Roman" w:hAnsi="Times New Roman"/>
          <w:sz w:val="28"/>
          <w:szCs w:val="28"/>
          <w:lang w:eastAsia="ar-SA"/>
        </w:rPr>
        <w:t>— изучение развития эмоционально-волевой, познавательной, речевой сфер и личностных особенностей обучающихся;</w:t>
      </w:r>
    </w:p>
    <w:p w:rsidR="00B908DC" w:rsidRPr="00B908DC" w:rsidRDefault="00B908DC" w:rsidP="00B908DC">
      <w:pPr>
        <w:suppressAutoHyphens/>
        <w:spacing w:after="0" w:line="240" w:lineRule="auto"/>
        <w:ind w:firstLine="680"/>
        <w:jc w:val="both"/>
        <w:rPr>
          <w:rFonts w:ascii="Times New Roman" w:hAnsi="Times New Roman"/>
          <w:sz w:val="28"/>
          <w:szCs w:val="28"/>
          <w:lang w:eastAsia="ar-SA"/>
        </w:rPr>
      </w:pPr>
      <w:r w:rsidRPr="00B908DC">
        <w:rPr>
          <w:rFonts w:ascii="Times New Roman" w:hAnsi="Times New Roman"/>
          <w:sz w:val="28"/>
          <w:szCs w:val="28"/>
          <w:lang w:eastAsia="ar-SA"/>
        </w:rPr>
        <w:t>— изучение социальной ситуации развития и условий семейного воспитания ребёнка;</w:t>
      </w:r>
    </w:p>
    <w:p w:rsidR="00B908DC" w:rsidRPr="00B908DC" w:rsidRDefault="00B908DC" w:rsidP="00B908DC">
      <w:pPr>
        <w:suppressAutoHyphens/>
        <w:spacing w:after="0" w:line="240" w:lineRule="auto"/>
        <w:ind w:firstLine="680"/>
        <w:jc w:val="both"/>
        <w:rPr>
          <w:rFonts w:ascii="Times New Roman" w:hAnsi="Times New Roman"/>
          <w:sz w:val="28"/>
          <w:szCs w:val="28"/>
          <w:lang w:eastAsia="ar-SA"/>
        </w:rPr>
      </w:pPr>
      <w:r w:rsidRPr="00B908DC">
        <w:rPr>
          <w:rFonts w:ascii="Times New Roman" w:hAnsi="Times New Roman"/>
          <w:sz w:val="28"/>
          <w:szCs w:val="28"/>
          <w:lang w:eastAsia="ar-SA"/>
        </w:rPr>
        <w:t>— изучение адаптивных возможностей и уровня социализации ребёнка с ограниченными возможностями здоровья;</w:t>
      </w:r>
    </w:p>
    <w:p w:rsidR="00B908DC" w:rsidRPr="00B908DC" w:rsidRDefault="00B908DC" w:rsidP="00B908DC">
      <w:pPr>
        <w:suppressAutoHyphens/>
        <w:spacing w:after="0" w:line="240" w:lineRule="auto"/>
        <w:ind w:firstLine="680"/>
        <w:jc w:val="both"/>
        <w:rPr>
          <w:rFonts w:ascii="Times New Roman" w:hAnsi="Times New Roman"/>
          <w:sz w:val="28"/>
          <w:szCs w:val="28"/>
          <w:lang w:eastAsia="ar-SA"/>
        </w:rPr>
      </w:pPr>
      <w:r w:rsidRPr="00B908DC">
        <w:rPr>
          <w:rFonts w:ascii="Times New Roman" w:hAnsi="Times New Roman"/>
          <w:sz w:val="28"/>
          <w:szCs w:val="28"/>
          <w:lang w:eastAsia="ar-SA"/>
        </w:rPr>
        <w:t xml:space="preserve">— системный разносторонний </w:t>
      </w:r>
      <w:proofErr w:type="gramStart"/>
      <w:r w:rsidRPr="00B908DC">
        <w:rPr>
          <w:rFonts w:ascii="Times New Roman" w:hAnsi="Times New Roman"/>
          <w:sz w:val="28"/>
          <w:szCs w:val="28"/>
          <w:lang w:eastAsia="ar-SA"/>
        </w:rPr>
        <w:t>контроль за</w:t>
      </w:r>
      <w:proofErr w:type="gramEnd"/>
      <w:r w:rsidRPr="00B908DC">
        <w:rPr>
          <w:rFonts w:ascii="Times New Roman" w:hAnsi="Times New Roman"/>
          <w:sz w:val="28"/>
          <w:szCs w:val="28"/>
          <w:lang w:eastAsia="ar-SA"/>
        </w:rPr>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B908DC" w:rsidRPr="00B908DC" w:rsidRDefault="00B908DC" w:rsidP="00B908DC">
      <w:pPr>
        <w:suppressAutoHyphens/>
        <w:spacing w:after="0" w:line="240" w:lineRule="auto"/>
        <w:ind w:firstLine="680"/>
        <w:jc w:val="both"/>
        <w:rPr>
          <w:rFonts w:ascii="Times New Roman" w:hAnsi="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4"/>
        <w:gridCol w:w="2452"/>
        <w:gridCol w:w="2398"/>
        <w:gridCol w:w="1418"/>
        <w:gridCol w:w="1687"/>
      </w:tblGrid>
      <w:tr w:rsidR="00B908DC" w:rsidRPr="00B908DC" w:rsidTr="00B908DC">
        <w:trPr>
          <w:trHeight w:val="144"/>
        </w:trPr>
        <w:tc>
          <w:tcPr>
            <w:tcW w:w="2204" w:type="dxa"/>
          </w:tcPr>
          <w:p w:rsidR="00B908DC" w:rsidRPr="00B908DC" w:rsidRDefault="00B908DC" w:rsidP="00B908DC">
            <w:pPr>
              <w:widowControl w:val="0"/>
              <w:suppressAutoHyphens/>
              <w:autoSpaceDE w:val="0"/>
              <w:spacing w:after="0" w:line="240" w:lineRule="auto"/>
              <w:jc w:val="center"/>
              <w:rPr>
                <w:rFonts w:ascii="Times New Roman" w:hAnsi="Times New Roman"/>
                <w:b/>
                <w:sz w:val="28"/>
                <w:szCs w:val="28"/>
                <w:lang w:val="en-US" w:eastAsia="ar-SA"/>
              </w:rPr>
            </w:pPr>
            <w:r w:rsidRPr="00B908DC">
              <w:rPr>
                <w:rFonts w:ascii="Times New Roman" w:hAnsi="Times New Roman"/>
                <w:b/>
                <w:sz w:val="28"/>
                <w:szCs w:val="28"/>
                <w:lang w:val="en-US" w:eastAsia="ar-SA"/>
              </w:rPr>
              <w:t>Задачи (направления) деятельности</w:t>
            </w:r>
          </w:p>
        </w:tc>
        <w:tc>
          <w:tcPr>
            <w:tcW w:w="2452" w:type="dxa"/>
          </w:tcPr>
          <w:p w:rsidR="00B908DC" w:rsidRPr="00B908DC" w:rsidRDefault="00B908DC" w:rsidP="00B908DC">
            <w:pPr>
              <w:widowControl w:val="0"/>
              <w:suppressAutoHyphens/>
              <w:autoSpaceDE w:val="0"/>
              <w:spacing w:after="0" w:line="240" w:lineRule="auto"/>
              <w:jc w:val="center"/>
              <w:rPr>
                <w:rFonts w:ascii="Times New Roman" w:hAnsi="Times New Roman"/>
                <w:b/>
                <w:sz w:val="28"/>
                <w:szCs w:val="28"/>
                <w:lang w:val="en-US" w:eastAsia="ar-SA"/>
              </w:rPr>
            </w:pPr>
            <w:r w:rsidRPr="00B908DC">
              <w:rPr>
                <w:rFonts w:ascii="Times New Roman" w:hAnsi="Times New Roman"/>
                <w:b/>
                <w:sz w:val="28"/>
                <w:szCs w:val="28"/>
                <w:lang w:val="en-US" w:eastAsia="ar-SA"/>
              </w:rPr>
              <w:t>Планируемые результаты</w:t>
            </w:r>
          </w:p>
        </w:tc>
        <w:tc>
          <w:tcPr>
            <w:tcW w:w="2398" w:type="dxa"/>
          </w:tcPr>
          <w:p w:rsidR="00B908DC" w:rsidRPr="00B908DC" w:rsidRDefault="00B908DC" w:rsidP="00B908DC">
            <w:pPr>
              <w:widowControl w:val="0"/>
              <w:suppressAutoHyphens/>
              <w:autoSpaceDE w:val="0"/>
              <w:spacing w:after="0" w:line="240" w:lineRule="auto"/>
              <w:jc w:val="center"/>
              <w:rPr>
                <w:rFonts w:ascii="Times New Roman" w:hAnsi="Times New Roman"/>
                <w:b/>
                <w:sz w:val="28"/>
                <w:szCs w:val="28"/>
                <w:lang w:eastAsia="ar-SA"/>
              </w:rPr>
            </w:pPr>
            <w:r w:rsidRPr="00B908DC">
              <w:rPr>
                <w:rFonts w:ascii="Times New Roman" w:hAnsi="Times New Roman"/>
                <w:b/>
                <w:sz w:val="28"/>
                <w:szCs w:val="28"/>
                <w:lang w:eastAsia="ar-SA"/>
              </w:rPr>
              <w:t>Виды и формы деятельности, мероприятия</w:t>
            </w:r>
          </w:p>
        </w:tc>
        <w:tc>
          <w:tcPr>
            <w:tcW w:w="1418" w:type="dxa"/>
          </w:tcPr>
          <w:p w:rsidR="00B908DC" w:rsidRPr="00B908DC" w:rsidRDefault="00B908DC" w:rsidP="00B908DC">
            <w:pPr>
              <w:widowControl w:val="0"/>
              <w:suppressAutoHyphens/>
              <w:autoSpaceDE w:val="0"/>
              <w:spacing w:after="0" w:line="240" w:lineRule="auto"/>
              <w:jc w:val="center"/>
              <w:rPr>
                <w:rFonts w:ascii="Times New Roman" w:hAnsi="Times New Roman"/>
                <w:b/>
                <w:sz w:val="28"/>
                <w:szCs w:val="28"/>
                <w:lang w:val="en-US" w:eastAsia="ar-SA"/>
              </w:rPr>
            </w:pPr>
            <w:r w:rsidRPr="00B908DC">
              <w:rPr>
                <w:rFonts w:ascii="Times New Roman" w:hAnsi="Times New Roman"/>
                <w:b/>
                <w:sz w:val="28"/>
                <w:szCs w:val="28"/>
                <w:lang w:val="en-US" w:eastAsia="ar-SA"/>
              </w:rPr>
              <w:t>Сроки</w:t>
            </w:r>
          </w:p>
        </w:tc>
        <w:tc>
          <w:tcPr>
            <w:tcW w:w="1687" w:type="dxa"/>
          </w:tcPr>
          <w:p w:rsidR="00B908DC" w:rsidRPr="00B908DC" w:rsidRDefault="00B908DC" w:rsidP="00B908DC">
            <w:pPr>
              <w:widowControl w:val="0"/>
              <w:suppressAutoHyphens/>
              <w:autoSpaceDE w:val="0"/>
              <w:spacing w:after="0" w:line="240" w:lineRule="auto"/>
              <w:jc w:val="center"/>
              <w:rPr>
                <w:rFonts w:ascii="Times New Roman" w:hAnsi="Times New Roman"/>
                <w:b/>
                <w:sz w:val="28"/>
                <w:szCs w:val="28"/>
                <w:lang w:eastAsia="ar-SA"/>
              </w:rPr>
            </w:pPr>
            <w:proofErr w:type="gramStart"/>
            <w:r w:rsidRPr="00B908DC">
              <w:rPr>
                <w:rFonts w:ascii="Times New Roman" w:hAnsi="Times New Roman"/>
                <w:b/>
                <w:sz w:val="28"/>
                <w:szCs w:val="28"/>
                <w:lang w:eastAsia="ar-SA"/>
              </w:rPr>
              <w:t>Ответствен</w:t>
            </w:r>
            <w:r w:rsidRPr="00B908DC">
              <w:rPr>
                <w:rFonts w:ascii="Times New Roman" w:hAnsi="Times New Roman"/>
                <w:b/>
                <w:sz w:val="28"/>
                <w:szCs w:val="28"/>
                <w:lang w:eastAsia="ar-SA"/>
              </w:rPr>
              <w:br/>
              <w:t>ные</w:t>
            </w:r>
            <w:proofErr w:type="gramEnd"/>
          </w:p>
        </w:tc>
      </w:tr>
      <w:tr w:rsidR="00B908DC" w:rsidRPr="00B908DC" w:rsidTr="00B908DC">
        <w:trPr>
          <w:trHeight w:val="144"/>
        </w:trPr>
        <w:tc>
          <w:tcPr>
            <w:tcW w:w="10159" w:type="dxa"/>
            <w:gridSpan w:val="5"/>
          </w:tcPr>
          <w:p w:rsidR="00B908DC" w:rsidRPr="00B908DC" w:rsidRDefault="00B908DC" w:rsidP="00B908DC">
            <w:pPr>
              <w:widowControl w:val="0"/>
              <w:suppressAutoHyphens/>
              <w:autoSpaceDE w:val="0"/>
              <w:spacing w:after="0" w:line="240" w:lineRule="auto"/>
              <w:jc w:val="both"/>
              <w:rPr>
                <w:rFonts w:ascii="Times New Roman" w:hAnsi="Times New Roman"/>
                <w:b/>
                <w:i/>
                <w:sz w:val="28"/>
                <w:szCs w:val="28"/>
                <w:lang w:eastAsia="ar-SA"/>
              </w:rPr>
            </w:pPr>
            <w:r w:rsidRPr="00B908DC">
              <w:rPr>
                <w:rFonts w:ascii="Times New Roman" w:hAnsi="Times New Roman"/>
                <w:b/>
                <w:i/>
                <w:sz w:val="28"/>
                <w:szCs w:val="28"/>
                <w:lang w:eastAsia="ar-SA"/>
              </w:rPr>
              <w:t>Психолого-педагогическая работа</w:t>
            </w:r>
          </w:p>
        </w:tc>
      </w:tr>
      <w:tr w:rsidR="00B908DC" w:rsidRPr="00B908DC" w:rsidTr="00B908DC">
        <w:trPr>
          <w:trHeight w:val="144"/>
        </w:trPr>
        <w:tc>
          <w:tcPr>
            <w:tcW w:w="2204"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Определить состояние физического и психического здоровья детей.</w:t>
            </w:r>
          </w:p>
        </w:tc>
        <w:tc>
          <w:tcPr>
            <w:tcW w:w="2452"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Выявление состояния физического и психического здоровья детей.</w:t>
            </w:r>
          </w:p>
        </w:tc>
        <w:tc>
          <w:tcPr>
            <w:tcW w:w="2398" w:type="dxa"/>
          </w:tcPr>
          <w:p w:rsidR="00B908DC" w:rsidRPr="00B908DC" w:rsidRDefault="00B908DC" w:rsidP="00B908DC">
            <w:pPr>
              <w:widowControl w:val="0"/>
              <w:suppressAutoHyphens/>
              <w:autoSpaceDE w:val="0"/>
              <w:spacing w:after="240" w:line="240" w:lineRule="auto"/>
              <w:jc w:val="both"/>
              <w:rPr>
                <w:rFonts w:ascii="Times New Roman" w:hAnsi="Times New Roman"/>
                <w:sz w:val="28"/>
                <w:szCs w:val="28"/>
                <w:lang w:eastAsia="ar-SA"/>
              </w:rPr>
            </w:pPr>
            <w:r w:rsidRPr="00B908DC">
              <w:rPr>
                <w:rFonts w:ascii="Times New Roman" w:hAnsi="Times New Roman"/>
                <w:sz w:val="28"/>
                <w:szCs w:val="28"/>
                <w:lang w:eastAsia="ar-SA"/>
              </w:rPr>
              <w:t xml:space="preserve">Изучение истории развития ребенка, беседа с родителями, </w:t>
            </w:r>
          </w:p>
          <w:p w:rsidR="00B908DC" w:rsidRPr="00B908DC" w:rsidRDefault="00B908DC" w:rsidP="00B908DC">
            <w:pPr>
              <w:widowControl w:val="0"/>
              <w:suppressAutoHyphens/>
              <w:autoSpaceDE w:val="0"/>
              <w:spacing w:before="240" w:after="240" w:line="240" w:lineRule="auto"/>
              <w:jc w:val="both"/>
              <w:rPr>
                <w:rFonts w:ascii="Times New Roman" w:hAnsi="Times New Roman"/>
                <w:sz w:val="28"/>
                <w:szCs w:val="28"/>
                <w:lang w:eastAsia="ar-SA"/>
              </w:rPr>
            </w:pPr>
            <w:r w:rsidRPr="00B908DC">
              <w:rPr>
                <w:rFonts w:ascii="Times New Roman" w:hAnsi="Times New Roman"/>
                <w:sz w:val="28"/>
                <w:szCs w:val="28"/>
                <w:lang w:eastAsia="ar-SA"/>
              </w:rPr>
              <w:t>наблюдение классного руководителя,</w:t>
            </w:r>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анализ работ обучающихся</w:t>
            </w:r>
          </w:p>
        </w:tc>
        <w:tc>
          <w:tcPr>
            <w:tcW w:w="1418"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val="en-US" w:eastAsia="ar-SA"/>
              </w:rPr>
            </w:pPr>
            <w:r w:rsidRPr="00B908DC">
              <w:rPr>
                <w:rFonts w:ascii="Times New Roman" w:hAnsi="Times New Roman"/>
                <w:sz w:val="28"/>
                <w:szCs w:val="28"/>
                <w:lang w:val="en-US" w:eastAsia="ar-SA"/>
              </w:rPr>
              <w:t xml:space="preserve">Сентябрь </w:t>
            </w:r>
          </w:p>
        </w:tc>
        <w:tc>
          <w:tcPr>
            <w:tcW w:w="1687"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val="en-US" w:eastAsia="ar-SA"/>
              </w:rPr>
            </w:pPr>
            <w:r w:rsidRPr="00B908DC">
              <w:rPr>
                <w:rFonts w:ascii="Times New Roman" w:hAnsi="Times New Roman"/>
                <w:sz w:val="28"/>
                <w:szCs w:val="28"/>
                <w:lang w:val="en-US" w:eastAsia="ar-SA"/>
              </w:rPr>
              <w:t>Классный руководитель</w:t>
            </w:r>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val="en-US" w:eastAsia="ar-SA"/>
              </w:rPr>
            </w:pPr>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val="en-US" w:eastAsia="ar-SA"/>
              </w:rPr>
            </w:pPr>
            <w:r w:rsidRPr="00B908DC">
              <w:rPr>
                <w:rFonts w:ascii="Times New Roman" w:hAnsi="Times New Roman"/>
                <w:sz w:val="28"/>
                <w:szCs w:val="28"/>
                <w:lang w:val="en-US" w:eastAsia="ar-SA"/>
              </w:rPr>
              <w:t>Медицинский работник</w:t>
            </w:r>
          </w:p>
        </w:tc>
      </w:tr>
      <w:tr w:rsidR="00B908DC" w:rsidRPr="00B908DC" w:rsidTr="00B908DC">
        <w:trPr>
          <w:trHeight w:val="144"/>
        </w:trPr>
        <w:tc>
          <w:tcPr>
            <w:tcW w:w="10159" w:type="dxa"/>
            <w:gridSpan w:val="5"/>
          </w:tcPr>
          <w:p w:rsidR="00B908DC" w:rsidRPr="00B908DC" w:rsidRDefault="00B908DC" w:rsidP="00B908DC">
            <w:pPr>
              <w:widowControl w:val="0"/>
              <w:suppressAutoHyphens/>
              <w:autoSpaceDE w:val="0"/>
              <w:spacing w:after="0" w:line="240" w:lineRule="auto"/>
              <w:jc w:val="both"/>
              <w:rPr>
                <w:rFonts w:ascii="Times New Roman" w:hAnsi="Times New Roman"/>
                <w:b/>
                <w:i/>
                <w:sz w:val="28"/>
                <w:szCs w:val="28"/>
                <w:lang w:val="en-US" w:eastAsia="ar-SA"/>
              </w:rPr>
            </w:pPr>
            <w:r w:rsidRPr="00B908DC">
              <w:rPr>
                <w:rFonts w:ascii="Times New Roman" w:hAnsi="Times New Roman"/>
                <w:b/>
                <w:i/>
                <w:sz w:val="28"/>
                <w:szCs w:val="28"/>
                <w:lang w:val="en-US" w:eastAsia="ar-SA"/>
              </w:rPr>
              <w:t>Психолого-педагогическая диагностика</w:t>
            </w:r>
          </w:p>
        </w:tc>
      </w:tr>
      <w:tr w:rsidR="00B908DC" w:rsidRPr="00B908DC" w:rsidTr="00B908DC">
        <w:trPr>
          <w:trHeight w:val="144"/>
        </w:trPr>
        <w:tc>
          <w:tcPr>
            <w:tcW w:w="2204"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Первичная диагностика для выявления «группы риска»</w:t>
            </w:r>
          </w:p>
        </w:tc>
        <w:tc>
          <w:tcPr>
            <w:tcW w:w="2452"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Создание банка данных обучающихся, нуждающихся в специализированной помощи</w:t>
            </w:r>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Формирование характеристики образовательной ситуации в ОУ</w:t>
            </w:r>
          </w:p>
        </w:tc>
        <w:tc>
          <w:tcPr>
            <w:tcW w:w="2398" w:type="dxa"/>
          </w:tcPr>
          <w:p w:rsidR="00B908DC" w:rsidRPr="00B908DC" w:rsidRDefault="00B908DC" w:rsidP="00B908DC">
            <w:pPr>
              <w:widowControl w:val="0"/>
              <w:suppressAutoHyphens/>
              <w:autoSpaceDE w:val="0"/>
              <w:spacing w:after="240" w:line="240" w:lineRule="auto"/>
              <w:jc w:val="both"/>
              <w:rPr>
                <w:rFonts w:ascii="Times New Roman" w:hAnsi="Times New Roman"/>
                <w:sz w:val="28"/>
                <w:szCs w:val="28"/>
                <w:lang w:eastAsia="ar-SA"/>
              </w:rPr>
            </w:pPr>
            <w:r w:rsidRPr="00B908DC">
              <w:rPr>
                <w:rFonts w:ascii="Times New Roman" w:hAnsi="Times New Roman"/>
                <w:sz w:val="28"/>
                <w:szCs w:val="28"/>
                <w:lang w:eastAsia="ar-SA"/>
              </w:rPr>
              <w:t>Наблюдение, психологическое обследование;</w:t>
            </w:r>
          </w:p>
          <w:p w:rsidR="00B908DC" w:rsidRPr="00B908DC" w:rsidRDefault="00B908DC" w:rsidP="00B908DC">
            <w:pPr>
              <w:widowControl w:val="0"/>
              <w:suppressAutoHyphens/>
              <w:autoSpaceDE w:val="0"/>
              <w:spacing w:after="240" w:line="240" w:lineRule="auto"/>
              <w:jc w:val="both"/>
              <w:rPr>
                <w:rFonts w:ascii="Times New Roman" w:hAnsi="Times New Roman"/>
                <w:sz w:val="28"/>
                <w:szCs w:val="28"/>
                <w:lang w:eastAsia="ar-SA"/>
              </w:rPr>
            </w:pPr>
            <w:r w:rsidRPr="00B908DC">
              <w:rPr>
                <w:rFonts w:ascii="Times New Roman" w:hAnsi="Times New Roman"/>
                <w:sz w:val="28"/>
                <w:szCs w:val="28"/>
                <w:lang w:eastAsia="ar-SA"/>
              </w:rPr>
              <w:t>Анкетирование родителей, беседы с педагогами</w:t>
            </w:r>
          </w:p>
        </w:tc>
        <w:tc>
          <w:tcPr>
            <w:tcW w:w="1418"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При приеме документов в 1 класс (июнь, август)</w:t>
            </w:r>
          </w:p>
        </w:tc>
        <w:tc>
          <w:tcPr>
            <w:tcW w:w="1687"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Заместитель директора по УВР</w:t>
            </w:r>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Педагог-психолог</w:t>
            </w:r>
          </w:p>
        </w:tc>
      </w:tr>
      <w:tr w:rsidR="00B908DC" w:rsidRPr="00B908DC" w:rsidTr="00B908DC">
        <w:trPr>
          <w:trHeight w:val="144"/>
        </w:trPr>
        <w:tc>
          <w:tcPr>
            <w:tcW w:w="2204"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Углубленная диагностика детей «группы риска»</w:t>
            </w:r>
          </w:p>
        </w:tc>
        <w:tc>
          <w:tcPr>
            <w:tcW w:w="2452"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proofErr w:type="gramStart"/>
            <w:r w:rsidRPr="00B908DC">
              <w:rPr>
                <w:rFonts w:ascii="Times New Roman" w:hAnsi="Times New Roman"/>
                <w:sz w:val="28"/>
                <w:szCs w:val="28"/>
                <w:lang w:eastAsia="ar-SA"/>
              </w:rPr>
              <w:t>Получение объективных сведений об обучающимся на основании диагностической информации специалистов разного профиля, создание диагностических «портретов» детей</w:t>
            </w:r>
            <w:proofErr w:type="gramEnd"/>
          </w:p>
        </w:tc>
        <w:tc>
          <w:tcPr>
            <w:tcW w:w="2398" w:type="dxa"/>
          </w:tcPr>
          <w:p w:rsidR="00B908DC" w:rsidRPr="00B908DC" w:rsidRDefault="00B908DC" w:rsidP="00B908DC">
            <w:pPr>
              <w:widowControl w:val="0"/>
              <w:suppressAutoHyphens/>
              <w:autoSpaceDE w:val="0"/>
              <w:spacing w:after="240" w:line="240" w:lineRule="auto"/>
              <w:jc w:val="both"/>
              <w:rPr>
                <w:rFonts w:ascii="Times New Roman" w:hAnsi="Times New Roman"/>
                <w:sz w:val="28"/>
                <w:szCs w:val="28"/>
                <w:lang w:eastAsia="ar-SA"/>
              </w:rPr>
            </w:pPr>
            <w:r w:rsidRPr="00B908DC">
              <w:rPr>
                <w:rFonts w:ascii="Times New Roman" w:hAnsi="Times New Roman"/>
                <w:sz w:val="28"/>
                <w:szCs w:val="28"/>
                <w:lang w:eastAsia="ar-SA"/>
              </w:rPr>
              <w:t xml:space="preserve">Диагностика </w:t>
            </w:r>
          </w:p>
          <w:p w:rsidR="00B908DC" w:rsidRPr="00B908DC" w:rsidRDefault="00B908DC" w:rsidP="00B908DC">
            <w:pPr>
              <w:widowControl w:val="0"/>
              <w:suppressAutoHyphens/>
              <w:autoSpaceDE w:val="0"/>
              <w:spacing w:after="240" w:line="240" w:lineRule="auto"/>
              <w:jc w:val="both"/>
              <w:rPr>
                <w:rFonts w:ascii="Times New Roman" w:hAnsi="Times New Roman"/>
                <w:sz w:val="28"/>
                <w:szCs w:val="28"/>
                <w:lang w:eastAsia="ar-SA"/>
              </w:rPr>
            </w:pPr>
            <w:r w:rsidRPr="00B908DC">
              <w:rPr>
                <w:rFonts w:ascii="Times New Roman" w:hAnsi="Times New Roman"/>
                <w:sz w:val="28"/>
                <w:szCs w:val="28"/>
                <w:lang w:eastAsia="ar-SA"/>
              </w:rPr>
              <w:t>Заполнение диагностических документов специалистами (протокол обследования)</w:t>
            </w:r>
          </w:p>
        </w:tc>
        <w:tc>
          <w:tcPr>
            <w:tcW w:w="1418"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val="en-US" w:eastAsia="ar-SA"/>
              </w:rPr>
            </w:pPr>
            <w:r w:rsidRPr="00B908DC">
              <w:rPr>
                <w:rFonts w:ascii="Times New Roman" w:hAnsi="Times New Roman"/>
                <w:sz w:val="28"/>
                <w:szCs w:val="28"/>
                <w:lang w:val="en-US" w:eastAsia="ar-SA"/>
              </w:rPr>
              <w:t>Сентябрь-октябрь</w:t>
            </w:r>
          </w:p>
        </w:tc>
        <w:tc>
          <w:tcPr>
            <w:tcW w:w="1687"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val="en-US" w:eastAsia="ar-SA"/>
              </w:rPr>
            </w:pPr>
            <w:r w:rsidRPr="00B908DC">
              <w:rPr>
                <w:rFonts w:ascii="Times New Roman" w:hAnsi="Times New Roman"/>
                <w:sz w:val="28"/>
                <w:szCs w:val="28"/>
                <w:lang w:val="en-US" w:eastAsia="ar-SA"/>
              </w:rPr>
              <w:t>Педагог-психолог</w:t>
            </w:r>
          </w:p>
        </w:tc>
      </w:tr>
      <w:tr w:rsidR="00B908DC" w:rsidRPr="00B908DC" w:rsidTr="00B908DC">
        <w:trPr>
          <w:trHeight w:val="144"/>
        </w:trPr>
        <w:tc>
          <w:tcPr>
            <w:tcW w:w="2204"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Проанализировать причины возникновения трудностей в обучении.</w:t>
            </w:r>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val="en-US" w:eastAsia="ar-SA"/>
              </w:rPr>
            </w:pPr>
            <w:r w:rsidRPr="00B908DC">
              <w:rPr>
                <w:rFonts w:ascii="Times New Roman" w:hAnsi="Times New Roman"/>
                <w:sz w:val="28"/>
                <w:szCs w:val="28"/>
                <w:lang w:val="en-US" w:eastAsia="ar-SA"/>
              </w:rPr>
              <w:t>Выявить резервные возможности</w:t>
            </w:r>
          </w:p>
        </w:tc>
        <w:tc>
          <w:tcPr>
            <w:tcW w:w="2452"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Выбор индивидуальной образовательной траектории для решения имеющихся проблем</w:t>
            </w:r>
          </w:p>
        </w:tc>
        <w:tc>
          <w:tcPr>
            <w:tcW w:w="2398" w:type="dxa"/>
          </w:tcPr>
          <w:p w:rsidR="00B908DC" w:rsidRPr="00B908DC" w:rsidRDefault="00B908DC" w:rsidP="00B908DC">
            <w:pPr>
              <w:widowControl w:val="0"/>
              <w:suppressAutoHyphens/>
              <w:autoSpaceDE w:val="0"/>
              <w:spacing w:after="240" w:line="240" w:lineRule="auto"/>
              <w:jc w:val="both"/>
              <w:rPr>
                <w:rFonts w:ascii="Times New Roman" w:hAnsi="Times New Roman"/>
                <w:sz w:val="28"/>
                <w:szCs w:val="28"/>
                <w:lang w:eastAsia="ar-SA"/>
              </w:rPr>
            </w:pPr>
            <w:r w:rsidRPr="00B908DC">
              <w:rPr>
                <w:rFonts w:ascii="Times New Roman" w:hAnsi="Times New Roman"/>
                <w:sz w:val="28"/>
                <w:szCs w:val="28"/>
                <w:lang w:eastAsia="ar-SA"/>
              </w:rPr>
              <w:t>Написание индивидуальной программы развития ребенка</w:t>
            </w:r>
          </w:p>
        </w:tc>
        <w:tc>
          <w:tcPr>
            <w:tcW w:w="1418"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val="en-US" w:eastAsia="ar-SA"/>
              </w:rPr>
            </w:pPr>
            <w:r w:rsidRPr="00B908DC">
              <w:rPr>
                <w:rFonts w:ascii="Times New Roman" w:hAnsi="Times New Roman"/>
                <w:sz w:val="28"/>
                <w:szCs w:val="28"/>
                <w:lang w:val="en-US" w:eastAsia="ar-SA"/>
              </w:rPr>
              <w:t>Октябрь-ноябрь</w:t>
            </w:r>
          </w:p>
        </w:tc>
        <w:tc>
          <w:tcPr>
            <w:tcW w:w="1687"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val="en-US" w:eastAsia="ar-SA"/>
              </w:rPr>
            </w:pPr>
            <w:r w:rsidRPr="00B908DC">
              <w:rPr>
                <w:rFonts w:ascii="Times New Roman" w:hAnsi="Times New Roman"/>
                <w:sz w:val="28"/>
                <w:szCs w:val="28"/>
                <w:lang w:val="en-US" w:eastAsia="ar-SA"/>
              </w:rPr>
              <w:t>Классный руководитель</w:t>
            </w:r>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val="en-US" w:eastAsia="ar-SA"/>
              </w:rPr>
            </w:pPr>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val="en-US" w:eastAsia="ar-SA"/>
              </w:rPr>
            </w:pPr>
            <w:r w:rsidRPr="00B908DC">
              <w:rPr>
                <w:rFonts w:ascii="Times New Roman" w:hAnsi="Times New Roman"/>
                <w:sz w:val="28"/>
                <w:szCs w:val="28"/>
                <w:lang w:val="en-US" w:eastAsia="ar-SA"/>
              </w:rPr>
              <w:t>Педагог-психолог</w:t>
            </w:r>
          </w:p>
        </w:tc>
      </w:tr>
      <w:tr w:rsidR="00B908DC" w:rsidRPr="00B908DC" w:rsidTr="00B908DC">
        <w:trPr>
          <w:trHeight w:val="284"/>
        </w:trPr>
        <w:tc>
          <w:tcPr>
            <w:tcW w:w="10159" w:type="dxa"/>
            <w:gridSpan w:val="5"/>
          </w:tcPr>
          <w:p w:rsidR="00B908DC" w:rsidRPr="00B908DC" w:rsidRDefault="00B908DC" w:rsidP="00B908DC">
            <w:pPr>
              <w:widowControl w:val="0"/>
              <w:suppressAutoHyphens/>
              <w:autoSpaceDE w:val="0"/>
              <w:spacing w:after="0" w:line="240" w:lineRule="auto"/>
              <w:jc w:val="both"/>
              <w:rPr>
                <w:rFonts w:ascii="Times New Roman" w:hAnsi="Times New Roman"/>
                <w:b/>
                <w:i/>
                <w:sz w:val="28"/>
                <w:szCs w:val="28"/>
                <w:lang w:val="en-US" w:eastAsia="ar-SA"/>
              </w:rPr>
            </w:pPr>
            <w:r w:rsidRPr="00B908DC">
              <w:rPr>
                <w:rFonts w:ascii="Times New Roman" w:hAnsi="Times New Roman"/>
                <w:b/>
                <w:i/>
                <w:sz w:val="28"/>
                <w:szCs w:val="28"/>
                <w:lang w:val="en-US" w:eastAsia="ar-SA"/>
              </w:rPr>
              <w:t>Социально-педагогическая диагностика</w:t>
            </w:r>
          </w:p>
        </w:tc>
      </w:tr>
      <w:tr w:rsidR="00B908DC" w:rsidRPr="00B908DC" w:rsidTr="00B908DC">
        <w:trPr>
          <w:trHeight w:val="2779"/>
        </w:trPr>
        <w:tc>
          <w:tcPr>
            <w:tcW w:w="2204"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 xml:space="preserve">Определить уровень организованности ребенка; уровень знаний по предметам </w:t>
            </w:r>
          </w:p>
        </w:tc>
        <w:tc>
          <w:tcPr>
            <w:tcW w:w="2452"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Получение объективной информации об организованности ребенка, умения учиться, особенностей личности, уровня знаний по предметам.</w:t>
            </w:r>
          </w:p>
        </w:tc>
        <w:tc>
          <w:tcPr>
            <w:tcW w:w="2398" w:type="dxa"/>
          </w:tcPr>
          <w:p w:rsidR="00B908DC" w:rsidRPr="00B908DC" w:rsidRDefault="00B908DC" w:rsidP="00B908DC">
            <w:pPr>
              <w:widowControl w:val="0"/>
              <w:suppressAutoHyphens/>
              <w:autoSpaceDE w:val="0"/>
              <w:spacing w:after="240" w:line="240" w:lineRule="auto"/>
              <w:jc w:val="both"/>
              <w:rPr>
                <w:rFonts w:ascii="Times New Roman" w:hAnsi="Times New Roman"/>
                <w:sz w:val="28"/>
                <w:szCs w:val="28"/>
                <w:lang w:val="en-US" w:eastAsia="ar-SA"/>
              </w:rPr>
            </w:pPr>
            <w:r w:rsidRPr="00B908DC">
              <w:rPr>
                <w:rFonts w:ascii="Times New Roman" w:hAnsi="Times New Roman"/>
                <w:sz w:val="28"/>
                <w:szCs w:val="28"/>
                <w:lang w:eastAsia="ar-SA"/>
              </w:rPr>
              <w:t xml:space="preserve">Анкетирование, наблюдение во время занятий, беседа с родителями, посещение семьи. </w:t>
            </w:r>
            <w:r w:rsidRPr="00B908DC">
              <w:rPr>
                <w:rFonts w:ascii="Times New Roman" w:hAnsi="Times New Roman"/>
                <w:sz w:val="28"/>
                <w:szCs w:val="28"/>
                <w:lang w:val="en-US" w:eastAsia="ar-SA"/>
              </w:rPr>
              <w:t xml:space="preserve">Составление характеристики. </w:t>
            </w:r>
          </w:p>
        </w:tc>
        <w:tc>
          <w:tcPr>
            <w:tcW w:w="1418"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val="en-US" w:eastAsia="ar-SA"/>
              </w:rPr>
            </w:pPr>
            <w:r w:rsidRPr="00B908DC">
              <w:rPr>
                <w:rFonts w:ascii="Times New Roman" w:hAnsi="Times New Roman"/>
                <w:sz w:val="28"/>
                <w:szCs w:val="28"/>
                <w:lang w:val="en-US" w:eastAsia="ar-SA"/>
              </w:rPr>
              <w:t>Сентябрь-октябрь</w:t>
            </w:r>
          </w:p>
        </w:tc>
        <w:tc>
          <w:tcPr>
            <w:tcW w:w="1687"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val="en-US" w:eastAsia="ar-SA"/>
              </w:rPr>
            </w:pPr>
            <w:r w:rsidRPr="00B908DC">
              <w:rPr>
                <w:rFonts w:ascii="Times New Roman" w:hAnsi="Times New Roman"/>
                <w:sz w:val="28"/>
                <w:szCs w:val="28"/>
                <w:lang w:val="en-US" w:eastAsia="ar-SA"/>
              </w:rPr>
              <w:t>Классный руководитель</w:t>
            </w:r>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val="en-US" w:eastAsia="ar-SA"/>
              </w:rPr>
            </w:pPr>
          </w:p>
        </w:tc>
      </w:tr>
    </w:tbl>
    <w:p w:rsidR="00B908DC" w:rsidRPr="00B908DC" w:rsidRDefault="00B908DC" w:rsidP="00B908DC">
      <w:pPr>
        <w:widowControl w:val="0"/>
        <w:suppressAutoHyphens/>
        <w:autoSpaceDE w:val="0"/>
        <w:spacing w:after="0" w:line="240" w:lineRule="auto"/>
        <w:jc w:val="center"/>
        <w:rPr>
          <w:rFonts w:ascii="Times New Roman" w:hAnsi="Times New Roman"/>
          <w:sz w:val="28"/>
          <w:szCs w:val="28"/>
          <w:lang w:val="en-US" w:eastAsia="ar-SA"/>
        </w:rPr>
      </w:pPr>
    </w:p>
    <w:p w:rsidR="00B908DC" w:rsidRPr="00B908DC" w:rsidRDefault="00B908DC" w:rsidP="000D4D29">
      <w:pPr>
        <w:widowControl w:val="0"/>
        <w:suppressAutoHyphens/>
        <w:autoSpaceDE w:val="0"/>
        <w:spacing w:after="0" w:line="240" w:lineRule="auto"/>
        <w:rPr>
          <w:rFonts w:ascii="Times New Roman" w:hAnsi="Times New Roman"/>
          <w:b/>
          <w:sz w:val="28"/>
          <w:szCs w:val="28"/>
          <w:lang w:val="en-US" w:eastAsia="ar-SA"/>
        </w:rPr>
      </w:pPr>
      <w:r w:rsidRPr="00B908DC">
        <w:rPr>
          <w:rFonts w:ascii="Times New Roman" w:hAnsi="Times New Roman"/>
          <w:b/>
          <w:sz w:val="28"/>
          <w:szCs w:val="28"/>
          <w:lang w:val="en-US" w:eastAsia="ar-SA"/>
        </w:rPr>
        <w:t>Коррекционно-развивающее направление</w:t>
      </w:r>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Цель: обеспечение своевременной специализированной помощи в освоении содержания образования коррекции недостатков в познавательной и эмоционально-личностной сфере детей «группы риска».</w:t>
      </w:r>
    </w:p>
    <w:p w:rsidR="00B908DC" w:rsidRPr="00B908DC" w:rsidRDefault="00B908DC" w:rsidP="00B908DC">
      <w:pPr>
        <w:widowControl w:val="0"/>
        <w:suppressAutoHyphens/>
        <w:autoSpaceDE w:val="0"/>
        <w:spacing w:after="0" w:line="240" w:lineRule="auto"/>
        <w:jc w:val="both"/>
        <w:rPr>
          <w:rFonts w:ascii="Times New Roman" w:hAnsi="Times New Roman"/>
          <w:i/>
          <w:sz w:val="28"/>
          <w:szCs w:val="28"/>
          <w:lang w:eastAsia="ar-SA"/>
        </w:rPr>
      </w:pPr>
      <w:r w:rsidRPr="00B908DC">
        <w:rPr>
          <w:rFonts w:ascii="Times New Roman" w:hAnsi="Times New Roman"/>
          <w:i/>
          <w:sz w:val="28"/>
          <w:szCs w:val="28"/>
          <w:lang w:eastAsia="ar-SA"/>
        </w:rPr>
        <w:t xml:space="preserve">Коррекционно-развивающая работа включает: </w:t>
      </w:r>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 реализацию комплексного индивидуально ориентированного социально - психолого-педагогического и медицинского сопровождения в условиях образовательно</w:t>
      </w:r>
      <w:r w:rsidR="000D4D29">
        <w:rPr>
          <w:rFonts w:ascii="Times New Roman" w:hAnsi="Times New Roman"/>
          <w:sz w:val="28"/>
          <w:szCs w:val="28"/>
          <w:lang w:eastAsia="ar-SA"/>
        </w:rPr>
        <w:t>й</w:t>
      </w:r>
      <w:r w:rsidRPr="00B908DC">
        <w:rPr>
          <w:rFonts w:ascii="Times New Roman" w:hAnsi="Times New Roman"/>
          <w:sz w:val="28"/>
          <w:szCs w:val="28"/>
          <w:lang w:eastAsia="ar-SA"/>
        </w:rPr>
        <w:t xml:space="preserve"> </w:t>
      </w:r>
      <w:r w:rsidR="000D4D29">
        <w:rPr>
          <w:rFonts w:ascii="Times New Roman" w:hAnsi="Times New Roman"/>
          <w:sz w:val="28"/>
          <w:szCs w:val="28"/>
          <w:lang w:eastAsia="ar-SA"/>
        </w:rPr>
        <w:t>деятельности</w:t>
      </w:r>
      <w:r w:rsidRPr="00B908DC">
        <w:rPr>
          <w:rFonts w:ascii="Times New Roman" w:hAnsi="Times New Roman"/>
          <w:sz w:val="28"/>
          <w:szCs w:val="28"/>
          <w:lang w:eastAsia="ar-SA"/>
        </w:rPr>
        <w:t xml:space="preserve"> обучающихся с ограниченными возможностями здоровья с учетом особенностей психофизического развития;</w:t>
      </w:r>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 выбор оптимальных для развития ребенка с ограниченными возможностями здоровья коррекционных программ\методик, методов и приемов обучения в соответствии с его особыми образовательными потребностями;</w:t>
      </w:r>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 организацию и проведение индивидуальных и групповых коррекционно - развивающих занятий, необходимых для преодоления нарушений развития и трудностей обучения;</w:t>
      </w:r>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 xml:space="preserve"> - коррекцию и развитие высших психических функций, эмоционально - волевой, познавательной и речевой сфер; </w:t>
      </w:r>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 развитие универсальных учебных действий в соответствии с требованиями основного общего образования;</w:t>
      </w:r>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 развитие и укрепление зрелых личностных установок, формирование адекватных форм утверждения самостоятельности, личностной автономии;</w:t>
      </w:r>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 формирование способов регуляции поведения и эмоциональных состояний;</w:t>
      </w:r>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 развитие форм и навыков личностного общения в группе сверстников, коммуникативной компетенции;</w:t>
      </w:r>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 развитие компетенций, необходимых для продолжения образования и профессионального самоопределения;</w:t>
      </w:r>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 социальную защиту ребенка в случаях неблагоприятных условий жизни при психотравмирующих обстоятельствах.</w:t>
      </w:r>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1887"/>
        <w:gridCol w:w="2704"/>
        <w:gridCol w:w="1089"/>
        <w:gridCol w:w="2055"/>
      </w:tblGrid>
      <w:tr w:rsidR="00B908DC" w:rsidRPr="00B908DC" w:rsidTr="00B908DC">
        <w:tc>
          <w:tcPr>
            <w:tcW w:w="1963" w:type="dxa"/>
          </w:tcPr>
          <w:p w:rsidR="00B908DC" w:rsidRPr="00B908DC" w:rsidRDefault="00B908DC" w:rsidP="00B908DC">
            <w:pPr>
              <w:widowControl w:val="0"/>
              <w:suppressAutoHyphens/>
              <w:autoSpaceDE w:val="0"/>
              <w:spacing w:after="0" w:line="240" w:lineRule="auto"/>
              <w:jc w:val="center"/>
              <w:rPr>
                <w:rFonts w:ascii="Times New Roman" w:hAnsi="Times New Roman"/>
                <w:b/>
                <w:sz w:val="28"/>
                <w:szCs w:val="28"/>
                <w:lang w:val="en-US" w:eastAsia="ar-SA"/>
              </w:rPr>
            </w:pPr>
            <w:r w:rsidRPr="00B908DC">
              <w:rPr>
                <w:rFonts w:ascii="Times New Roman" w:hAnsi="Times New Roman"/>
                <w:b/>
                <w:sz w:val="28"/>
                <w:szCs w:val="28"/>
                <w:lang w:val="en-US" w:eastAsia="ar-SA"/>
              </w:rPr>
              <w:t>Задачи (направления) деятельности</w:t>
            </w:r>
          </w:p>
        </w:tc>
        <w:tc>
          <w:tcPr>
            <w:tcW w:w="1882" w:type="dxa"/>
          </w:tcPr>
          <w:p w:rsidR="00B908DC" w:rsidRPr="00B908DC" w:rsidRDefault="00B908DC" w:rsidP="00B908DC">
            <w:pPr>
              <w:widowControl w:val="0"/>
              <w:suppressAutoHyphens/>
              <w:autoSpaceDE w:val="0"/>
              <w:spacing w:after="0" w:line="240" w:lineRule="auto"/>
              <w:jc w:val="center"/>
              <w:rPr>
                <w:rFonts w:ascii="Times New Roman" w:hAnsi="Times New Roman"/>
                <w:b/>
                <w:sz w:val="28"/>
                <w:szCs w:val="28"/>
                <w:lang w:val="en-US" w:eastAsia="ar-SA"/>
              </w:rPr>
            </w:pPr>
            <w:r w:rsidRPr="00B908DC">
              <w:rPr>
                <w:rFonts w:ascii="Times New Roman" w:hAnsi="Times New Roman"/>
                <w:b/>
                <w:sz w:val="28"/>
                <w:szCs w:val="28"/>
                <w:lang w:val="en-US" w:eastAsia="ar-SA"/>
              </w:rPr>
              <w:t>Планируемые результаты</w:t>
            </w:r>
          </w:p>
        </w:tc>
        <w:tc>
          <w:tcPr>
            <w:tcW w:w="2502" w:type="dxa"/>
          </w:tcPr>
          <w:p w:rsidR="00B908DC" w:rsidRPr="00B908DC" w:rsidRDefault="00B908DC" w:rsidP="00B908DC">
            <w:pPr>
              <w:widowControl w:val="0"/>
              <w:suppressAutoHyphens/>
              <w:autoSpaceDE w:val="0"/>
              <w:spacing w:after="0" w:line="240" w:lineRule="auto"/>
              <w:jc w:val="center"/>
              <w:rPr>
                <w:rFonts w:ascii="Times New Roman" w:hAnsi="Times New Roman"/>
                <w:b/>
                <w:sz w:val="28"/>
                <w:szCs w:val="28"/>
                <w:lang w:eastAsia="ar-SA"/>
              </w:rPr>
            </w:pPr>
            <w:r w:rsidRPr="00B908DC">
              <w:rPr>
                <w:rFonts w:ascii="Times New Roman" w:hAnsi="Times New Roman"/>
                <w:b/>
                <w:sz w:val="28"/>
                <w:szCs w:val="28"/>
                <w:lang w:eastAsia="ar-SA"/>
              </w:rPr>
              <w:t>Виды и формы деятельности, мероприятия</w:t>
            </w:r>
          </w:p>
        </w:tc>
        <w:tc>
          <w:tcPr>
            <w:tcW w:w="1318" w:type="dxa"/>
          </w:tcPr>
          <w:p w:rsidR="00B908DC" w:rsidRPr="00B908DC" w:rsidRDefault="00B908DC" w:rsidP="00B908DC">
            <w:pPr>
              <w:widowControl w:val="0"/>
              <w:suppressAutoHyphens/>
              <w:autoSpaceDE w:val="0"/>
              <w:spacing w:after="0" w:line="240" w:lineRule="auto"/>
              <w:jc w:val="center"/>
              <w:rPr>
                <w:rFonts w:ascii="Times New Roman" w:hAnsi="Times New Roman"/>
                <w:b/>
                <w:sz w:val="28"/>
                <w:szCs w:val="28"/>
                <w:lang w:val="en-US" w:eastAsia="ar-SA"/>
              </w:rPr>
            </w:pPr>
            <w:r w:rsidRPr="00B908DC">
              <w:rPr>
                <w:rFonts w:ascii="Times New Roman" w:hAnsi="Times New Roman"/>
                <w:b/>
                <w:sz w:val="28"/>
                <w:szCs w:val="28"/>
                <w:lang w:val="en-US" w:eastAsia="ar-SA"/>
              </w:rPr>
              <w:t>Сроки</w:t>
            </w:r>
          </w:p>
        </w:tc>
        <w:tc>
          <w:tcPr>
            <w:tcW w:w="1906" w:type="dxa"/>
          </w:tcPr>
          <w:p w:rsidR="00B908DC" w:rsidRPr="00B908DC" w:rsidRDefault="00B908DC" w:rsidP="00B908DC">
            <w:pPr>
              <w:widowControl w:val="0"/>
              <w:suppressAutoHyphens/>
              <w:autoSpaceDE w:val="0"/>
              <w:spacing w:after="0" w:line="240" w:lineRule="auto"/>
              <w:jc w:val="center"/>
              <w:rPr>
                <w:rFonts w:ascii="Times New Roman" w:hAnsi="Times New Roman"/>
                <w:b/>
                <w:sz w:val="28"/>
                <w:szCs w:val="28"/>
                <w:lang w:val="en-US" w:eastAsia="ar-SA"/>
              </w:rPr>
            </w:pPr>
            <w:r w:rsidRPr="00B908DC">
              <w:rPr>
                <w:rFonts w:ascii="Times New Roman" w:hAnsi="Times New Roman"/>
                <w:b/>
                <w:sz w:val="28"/>
                <w:szCs w:val="28"/>
                <w:lang w:val="en-US" w:eastAsia="ar-SA"/>
              </w:rPr>
              <w:t>Ответственные</w:t>
            </w:r>
          </w:p>
        </w:tc>
      </w:tr>
      <w:tr w:rsidR="00B908DC" w:rsidRPr="00B908DC" w:rsidTr="00B908DC">
        <w:tc>
          <w:tcPr>
            <w:tcW w:w="9571" w:type="dxa"/>
            <w:gridSpan w:val="5"/>
          </w:tcPr>
          <w:p w:rsidR="00B908DC" w:rsidRPr="00B908DC" w:rsidRDefault="00B908DC" w:rsidP="00B908DC">
            <w:pPr>
              <w:widowControl w:val="0"/>
              <w:suppressAutoHyphens/>
              <w:autoSpaceDE w:val="0"/>
              <w:spacing w:after="0" w:line="240" w:lineRule="auto"/>
              <w:jc w:val="both"/>
              <w:rPr>
                <w:rFonts w:ascii="Times New Roman" w:hAnsi="Times New Roman"/>
                <w:b/>
                <w:i/>
                <w:sz w:val="28"/>
                <w:szCs w:val="28"/>
                <w:lang w:val="en-US" w:eastAsia="ar-SA"/>
              </w:rPr>
            </w:pPr>
            <w:r w:rsidRPr="00B908DC">
              <w:rPr>
                <w:rFonts w:ascii="Times New Roman" w:hAnsi="Times New Roman"/>
                <w:b/>
                <w:i/>
                <w:sz w:val="28"/>
                <w:szCs w:val="28"/>
                <w:lang w:val="en-US" w:eastAsia="ar-SA"/>
              </w:rPr>
              <w:t>Психолого-педагогическая работа</w:t>
            </w:r>
          </w:p>
        </w:tc>
      </w:tr>
      <w:tr w:rsidR="00B908DC" w:rsidRPr="00B908DC" w:rsidTr="00B908DC">
        <w:tc>
          <w:tcPr>
            <w:tcW w:w="1963"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Обеспечить педагогическое сопровождение детей «группы риска»</w:t>
            </w:r>
          </w:p>
        </w:tc>
        <w:tc>
          <w:tcPr>
            <w:tcW w:w="1882"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val="en-US" w:eastAsia="ar-SA"/>
              </w:rPr>
            </w:pPr>
            <w:r w:rsidRPr="00B908DC">
              <w:rPr>
                <w:rFonts w:ascii="Times New Roman" w:hAnsi="Times New Roman"/>
                <w:sz w:val="28"/>
                <w:szCs w:val="28"/>
                <w:lang w:val="en-US" w:eastAsia="ar-SA"/>
              </w:rPr>
              <w:t>Планы, программы</w:t>
            </w:r>
          </w:p>
        </w:tc>
        <w:tc>
          <w:tcPr>
            <w:tcW w:w="2502"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Разработать индивидуальную программу по предмету.</w:t>
            </w:r>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Разработать воспитательную программу работы с классом и индивидуальную воспитательную программу для детей «группы риска».</w:t>
            </w:r>
          </w:p>
        </w:tc>
        <w:tc>
          <w:tcPr>
            <w:tcW w:w="1318"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val="en-US" w:eastAsia="ar-SA"/>
              </w:rPr>
            </w:pPr>
            <w:r w:rsidRPr="00B908DC">
              <w:rPr>
                <w:rFonts w:ascii="Times New Roman" w:hAnsi="Times New Roman"/>
                <w:sz w:val="28"/>
                <w:szCs w:val="28"/>
                <w:lang w:val="en-US" w:eastAsia="ar-SA"/>
              </w:rPr>
              <w:t>В течение года</w:t>
            </w:r>
          </w:p>
        </w:tc>
        <w:tc>
          <w:tcPr>
            <w:tcW w:w="1906"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val="en-US" w:eastAsia="ar-SA"/>
              </w:rPr>
            </w:pPr>
            <w:r w:rsidRPr="00B908DC">
              <w:rPr>
                <w:rFonts w:ascii="Times New Roman" w:hAnsi="Times New Roman"/>
                <w:sz w:val="28"/>
                <w:szCs w:val="28"/>
                <w:lang w:val="en-US" w:eastAsia="ar-SA"/>
              </w:rPr>
              <w:t>Классный руководитель</w:t>
            </w:r>
          </w:p>
        </w:tc>
      </w:tr>
      <w:tr w:rsidR="00B908DC" w:rsidRPr="00B908DC" w:rsidTr="00B908DC">
        <w:tc>
          <w:tcPr>
            <w:tcW w:w="1963"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Обеспечить психологическое сопровождение детей «группы риска»</w:t>
            </w:r>
          </w:p>
        </w:tc>
        <w:tc>
          <w:tcPr>
            <w:tcW w:w="1882"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val="en-US" w:eastAsia="ar-SA"/>
              </w:rPr>
            </w:pPr>
            <w:r w:rsidRPr="00B908DC">
              <w:rPr>
                <w:rFonts w:ascii="Times New Roman" w:hAnsi="Times New Roman"/>
                <w:sz w:val="28"/>
                <w:szCs w:val="28"/>
                <w:lang w:val="en-US" w:eastAsia="ar-SA"/>
              </w:rPr>
              <w:t>Позитивная динамика развиваемых параметров</w:t>
            </w:r>
          </w:p>
        </w:tc>
        <w:tc>
          <w:tcPr>
            <w:tcW w:w="2502"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1.Формирование групп для коррекционной работы.</w:t>
            </w:r>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2.Составление расписания занятий.</w:t>
            </w:r>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3.Проведение коррекционных занятий.</w:t>
            </w:r>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val="en-US" w:eastAsia="ar-SA"/>
              </w:rPr>
            </w:pPr>
            <w:r w:rsidRPr="00B908DC">
              <w:rPr>
                <w:rFonts w:ascii="Times New Roman" w:hAnsi="Times New Roman"/>
                <w:sz w:val="28"/>
                <w:szCs w:val="28"/>
                <w:lang w:val="en-US" w:eastAsia="ar-SA"/>
              </w:rPr>
              <w:t>4.Отслеживание динамики развития ребенка.</w:t>
            </w:r>
          </w:p>
        </w:tc>
        <w:tc>
          <w:tcPr>
            <w:tcW w:w="1318"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val="en-US" w:eastAsia="ar-SA"/>
              </w:rPr>
            </w:pPr>
            <w:r w:rsidRPr="00B908DC">
              <w:rPr>
                <w:rFonts w:ascii="Times New Roman" w:hAnsi="Times New Roman"/>
                <w:sz w:val="28"/>
                <w:szCs w:val="28"/>
                <w:lang w:val="en-US" w:eastAsia="ar-SA"/>
              </w:rPr>
              <w:t>В течение года</w:t>
            </w:r>
          </w:p>
        </w:tc>
        <w:tc>
          <w:tcPr>
            <w:tcW w:w="1906"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Заместитель директора по УВР</w:t>
            </w:r>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Педагог-психолог</w:t>
            </w:r>
          </w:p>
        </w:tc>
      </w:tr>
      <w:tr w:rsidR="00B908DC" w:rsidRPr="00B908DC" w:rsidTr="00B908DC">
        <w:tc>
          <w:tcPr>
            <w:tcW w:w="9571" w:type="dxa"/>
            <w:gridSpan w:val="5"/>
          </w:tcPr>
          <w:p w:rsidR="00B908DC" w:rsidRPr="00B908DC" w:rsidRDefault="00B908DC" w:rsidP="00B908DC">
            <w:pPr>
              <w:widowControl w:val="0"/>
              <w:suppressAutoHyphens/>
              <w:autoSpaceDE w:val="0"/>
              <w:spacing w:after="0" w:line="240" w:lineRule="auto"/>
              <w:jc w:val="both"/>
              <w:rPr>
                <w:rFonts w:ascii="Times New Roman" w:hAnsi="Times New Roman"/>
                <w:b/>
                <w:i/>
                <w:sz w:val="28"/>
                <w:szCs w:val="28"/>
                <w:lang w:val="en-US" w:eastAsia="ar-SA"/>
              </w:rPr>
            </w:pPr>
            <w:r w:rsidRPr="00B908DC">
              <w:rPr>
                <w:rFonts w:ascii="Times New Roman" w:hAnsi="Times New Roman"/>
                <w:b/>
                <w:i/>
                <w:sz w:val="28"/>
                <w:szCs w:val="28"/>
                <w:lang w:val="en-US" w:eastAsia="ar-SA"/>
              </w:rPr>
              <w:t>Лечебно – профилактическая работа</w:t>
            </w:r>
          </w:p>
        </w:tc>
      </w:tr>
      <w:tr w:rsidR="00B908DC" w:rsidRPr="00B908DC" w:rsidTr="00B908DC">
        <w:tc>
          <w:tcPr>
            <w:tcW w:w="1963"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Создание условий для сохранения и укрепления здоровья обучающихся «группы риска»</w:t>
            </w:r>
          </w:p>
        </w:tc>
        <w:tc>
          <w:tcPr>
            <w:tcW w:w="1882"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val="en-US" w:eastAsia="ar-SA"/>
              </w:rPr>
            </w:pPr>
            <w:r w:rsidRPr="00B908DC">
              <w:rPr>
                <w:rFonts w:ascii="Times New Roman" w:hAnsi="Times New Roman"/>
                <w:sz w:val="28"/>
                <w:szCs w:val="28"/>
                <w:lang w:val="en-US" w:eastAsia="ar-SA"/>
              </w:rPr>
              <w:t>Позитивная динамика развиваемых параметров</w:t>
            </w:r>
          </w:p>
        </w:tc>
        <w:tc>
          <w:tcPr>
            <w:tcW w:w="2502"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Разработка рекомендаций для педагогов и родителей по работе с детьми «группы риска».</w:t>
            </w:r>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318"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p>
        </w:tc>
        <w:tc>
          <w:tcPr>
            <w:tcW w:w="1906"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p>
        </w:tc>
      </w:tr>
    </w:tbl>
    <w:p w:rsidR="00B908DC" w:rsidRDefault="00B908DC" w:rsidP="00B908DC">
      <w:pPr>
        <w:widowControl w:val="0"/>
        <w:suppressAutoHyphens/>
        <w:autoSpaceDE w:val="0"/>
        <w:spacing w:after="0" w:line="240" w:lineRule="auto"/>
        <w:jc w:val="center"/>
        <w:rPr>
          <w:rFonts w:ascii="Times New Roman" w:hAnsi="Times New Roman"/>
          <w:b/>
          <w:sz w:val="28"/>
          <w:szCs w:val="28"/>
          <w:lang w:eastAsia="ar-SA"/>
        </w:rPr>
      </w:pPr>
    </w:p>
    <w:p w:rsidR="00B908DC" w:rsidRPr="00B908DC" w:rsidRDefault="00B908DC" w:rsidP="000D4D29">
      <w:pPr>
        <w:widowControl w:val="0"/>
        <w:suppressAutoHyphens/>
        <w:autoSpaceDE w:val="0"/>
        <w:spacing w:after="0" w:line="240" w:lineRule="auto"/>
        <w:rPr>
          <w:rFonts w:ascii="Times New Roman" w:hAnsi="Times New Roman"/>
          <w:b/>
          <w:sz w:val="28"/>
          <w:szCs w:val="28"/>
          <w:lang w:eastAsia="ar-SA"/>
        </w:rPr>
      </w:pPr>
      <w:r w:rsidRPr="00B908DC">
        <w:rPr>
          <w:rFonts w:ascii="Times New Roman" w:hAnsi="Times New Roman"/>
          <w:b/>
          <w:sz w:val="28"/>
          <w:szCs w:val="28"/>
          <w:lang w:eastAsia="ar-SA"/>
        </w:rPr>
        <w:t>Консультативное направление</w:t>
      </w:r>
    </w:p>
    <w:p w:rsidR="00B908DC" w:rsidRPr="00B908DC" w:rsidRDefault="00B908DC" w:rsidP="00B908DC">
      <w:pPr>
        <w:widowControl w:val="0"/>
        <w:suppressAutoHyphens/>
        <w:autoSpaceDE w:val="0"/>
        <w:spacing w:after="0" w:line="240" w:lineRule="auto"/>
        <w:ind w:firstLine="708"/>
        <w:jc w:val="both"/>
        <w:rPr>
          <w:rFonts w:ascii="Times New Roman" w:hAnsi="Times New Roman"/>
          <w:sz w:val="28"/>
          <w:szCs w:val="28"/>
          <w:lang w:eastAsia="ar-SA"/>
        </w:rPr>
      </w:pPr>
      <w:r w:rsidRPr="00B908DC">
        <w:rPr>
          <w:rFonts w:ascii="Times New Roman" w:hAnsi="Times New Roman"/>
          <w:b/>
          <w:sz w:val="28"/>
          <w:szCs w:val="28"/>
          <w:lang w:eastAsia="ar-SA"/>
        </w:rPr>
        <w:t>Цель:</w:t>
      </w:r>
      <w:r w:rsidRPr="00B908DC">
        <w:rPr>
          <w:rFonts w:ascii="Times New Roman" w:hAnsi="Times New Roman"/>
          <w:sz w:val="28"/>
          <w:szCs w:val="28"/>
          <w:lang w:eastAsia="ar-SA"/>
        </w:rPr>
        <w:t xml:space="preserve"> обеспечение непрерывности индивидуального сопровождения детей «группы риска»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908DC" w:rsidRPr="00B908DC" w:rsidRDefault="00B908DC" w:rsidP="00B908DC">
      <w:pPr>
        <w:widowControl w:val="0"/>
        <w:suppressAutoHyphens/>
        <w:autoSpaceDE w:val="0"/>
        <w:spacing w:after="0" w:line="240" w:lineRule="auto"/>
        <w:ind w:firstLine="708"/>
        <w:jc w:val="both"/>
        <w:rPr>
          <w:rFonts w:ascii="Times New Roman" w:hAnsi="Times New Roman"/>
          <w:i/>
          <w:sz w:val="28"/>
          <w:szCs w:val="28"/>
          <w:lang w:eastAsia="ar-SA"/>
        </w:rPr>
      </w:pPr>
      <w:r w:rsidRPr="00B908DC">
        <w:rPr>
          <w:rFonts w:ascii="Times New Roman" w:hAnsi="Times New Roman"/>
          <w:i/>
          <w:sz w:val="28"/>
          <w:szCs w:val="28"/>
          <w:lang w:eastAsia="ar-SA"/>
        </w:rPr>
        <w:t>Консультативная работа включает:</w:t>
      </w:r>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proofErr w:type="gramStart"/>
      <w:r w:rsidRPr="00B908DC">
        <w:rPr>
          <w:rFonts w:ascii="Times New Roman" w:hAnsi="Times New Roman"/>
          <w:i/>
          <w:sz w:val="28"/>
          <w:szCs w:val="28"/>
          <w:lang w:eastAsia="ar-SA"/>
        </w:rPr>
        <w:t xml:space="preserve">- </w:t>
      </w:r>
      <w:r w:rsidRPr="00B908DC">
        <w:rPr>
          <w:rFonts w:ascii="Times New Roman" w:hAnsi="Times New Roman"/>
          <w:sz w:val="28"/>
          <w:szCs w:val="28"/>
          <w:lang w:eastAsia="ar-SA"/>
        </w:rPr>
        <w:t>выработку совместных обоснованных рекомендаций по основным направлениям работы с обучающимися с ограниченными возможностями здоровья, единых дл</w:t>
      </w:r>
      <w:r w:rsidR="000D4D29">
        <w:rPr>
          <w:rFonts w:ascii="Times New Roman" w:hAnsi="Times New Roman"/>
          <w:sz w:val="28"/>
          <w:szCs w:val="28"/>
          <w:lang w:eastAsia="ar-SA"/>
        </w:rPr>
        <w:t>я всех участников образовательных</w:t>
      </w:r>
      <w:r w:rsidRPr="00B908DC">
        <w:rPr>
          <w:rFonts w:ascii="Times New Roman" w:hAnsi="Times New Roman"/>
          <w:sz w:val="28"/>
          <w:szCs w:val="28"/>
          <w:lang w:eastAsia="ar-SA"/>
        </w:rPr>
        <w:t xml:space="preserve"> </w:t>
      </w:r>
      <w:r w:rsidR="000D4D29">
        <w:rPr>
          <w:rFonts w:ascii="Times New Roman" w:hAnsi="Times New Roman"/>
          <w:sz w:val="28"/>
          <w:szCs w:val="28"/>
          <w:lang w:eastAsia="ar-SA"/>
        </w:rPr>
        <w:t>отношений</w:t>
      </w:r>
      <w:r w:rsidRPr="00B908DC">
        <w:rPr>
          <w:rFonts w:ascii="Times New Roman" w:hAnsi="Times New Roman"/>
          <w:sz w:val="28"/>
          <w:szCs w:val="28"/>
          <w:lang w:eastAsia="ar-SA"/>
        </w:rPr>
        <w:t>;</w:t>
      </w:r>
      <w:proofErr w:type="gramEnd"/>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proofErr w:type="gramStart"/>
      <w:r w:rsidRPr="00B908DC">
        <w:rPr>
          <w:rFonts w:ascii="Times New Roman" w:hAnsi="Times New Roman"/>
          <w:sz w:val="28"/>
          <w:szCs w:val="28"/>
          <w:lang w:eastAsia="ar-SA"/>
        </w:rPr>
        <w:t>- консультирование специалистами педагогов по выбору индивидуально ориентированных методов и приемов работы с обучающимися с ограниченными возможностями здоровья;</w:t>
      </w:r>
      <w:proofErr w:type="gramEnd"/>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  консультативную помощь семье в вопросах выбора стратегии воспитания и приемов коррекционного обучения ребенка с ограниченными возможностями здоровья;</w:t>
      </w:r>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proofErr w:type="gramStart"/>
      <w:r w:rsidRPr="00B908DC">
        <w:rPr>
          <w:rFonts w:ascii="Times New Roman" w:hAnsi="Times New Roman"/>
          <w:sz w:val="28"/>
          <w:szCs w:val="28"/>
          <w:lang w:eastAsia="ar-SA"/>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010"/>
        <w:gridCol w:w="2349"/>
        <w:gridCol w:w="1372"/>
        <w:gridCol w:w="2126"/>
      </w:tblGrid>
      <w:tr w:rsidR="00B908DC" w:rsidRPr="00B908DC" w:rsidTr="000D4D29">
        <w:tc>
          <w:tcPr>
            <w:tcW w:w="2457" w:type="dxa"/>
          </w:tcPr>
          <w:p w:rsidR="00B908DC" w:rsidRPr="00B908DC" w:rsidRDefault="00B908DC" w:rsidP="00B908DC">
            <w:pPr>
              <w:widowControl w:val="0"/>
              <w:suppressAutoHyphens/>
              <w:autoSpaceDE w:val="0"/>
              <w:spacing w:after="0" w:line="240" w:lineRule="auto"/>
              <w:jc w:val="center"/>
              <w:rPr>
                <w:rFonts w:ascii="Times New Roman" w:hAnsi="Times New Roman"/>
                <w:b/>
                <w:sz w:val="28"/>
                <w:szCs w:val="28"/>
                <w:lang w:val="en-US" w:eastAsia="ar-SA"/>
              </w:rPr>
            </w:pPr>
            <w:r w:rsidRPr="00B908DC">
              <w:rPr>
                <w:rFonts w:ascii="Times New Roman" w:hAnsi="Times New Roman"/>
                <w:b/>
                <w:sz w:val="28"/>
                <w:szCs w:val="28"/>
                <w:lang w:val="en-US" w:eastAsia="ar-SA"/>
              </w:rPr>
              <w:t>Задачи (направления) деятельности</w:t>
            </w:r>
          </w:p>
        </w:tc>
        <w:tc>
          <w:tcPr>
            <w:tcW w:w="2010" w:type="dxa"/>
          </w:tcPr>
          <w:p w:rsidR="00B908DC" w:rsidRPr="00B908DC" w:rsidRDefault="00B908DC" w:rsidP="00B908DC">
            <w:pPr>
              <w:widowControl w:val="0"/>
              <w:suppressAutoHyphens/>
              <w:autoSpaceDE w:val="0"/>
              <w:spacing w:after="0" w:line="240" w:lineRule="auto"/>
              <w:jc w:val="center"/>
              <w:rPr>
                <w:rFonts w:ascii="Times New Roman" w:hAnsi="Times New Roman"/>
                <w:b/>
                <w:sz w:val="28"/>
                <w:szCs w:val="28"/>
                <w:lang w:val="en-US" w:eastAsia="ar-SA"/>
              </w:rPr>
            </w:pPr>
            <w:r w:rsidRPr="00B908DC">
              <w:rPr>
                <w:rFonts w:ascii="Times New Roman" w:hAnsi="Times New Roman"/>
                <w:b/>
                <w:sz w:val="28"/>
                <w:szCs w:val="28"/>
                <w:lang w:val="en-US" w:eastAsia="ar-SA"/>
              </w:rPr>
              <w:t>Планируемые результаты</w:t>
            </w:r>
          </w:p>
        </w:tc>
        <w:tc>
          <w:tcPr>
            <w:tcW w:w="2349" w:type="dxa"/>
          </w:tcPr>
          <w:p w:rsidR="00B908DC" w:rsidRPr="00B908DC" w:rsidRDefault="00B908DC" w:rsidP="00B908DC">
            <w:pPr>
              <w:widowControl w:val="0"/>
              <w:suppressAutoHyphens/>
              <w:autoSpaceDE w:val="0"/>
              <w:spacing w:after="0" w:line="240" w:lineRule="auto"/>
              <w:jc w:val="center"/>
              <w:rPr>
                <w:rFonts w:ascii="Times New Roman" w:hAnsi="Times New Roman"/>
                <w:b/>
                <w:sz w:val="28"/>
                <w:szCs w:val="28"/>
                <w:lang w:eastAsia="ar-SA"/>
              </w:rPr>
            </w:pPr>
            <w:r w:rsidRPr="00B908DC">
              <w:rPr>
                <w:rFonts w:ascii="Times New Roman" w:hAnsi="Times New Roman"/>
                <w:b/>
                <w:sz w:val="28"/>
                <w:szCs w:val="28"/>
                <w:lang w:eastAsia="ar-SA"/>
              </w:rPr>
              <w:t>Виды и формы деятельности, мероприятия</w:t>
            </w:r>
          </w:p>
        </w:tc>
        <w:tc>
          <w:tcPr>
            <w:tcW w:w="1372" w:type="dxa"/>
          </w:tcPr>
          <w:p w:rsidR="00B908DC" w:rsidRPr="00B908DC" w:rsidRDefault="00B908DC" w:rsidP="00B908DC">
            <w:pPr>
              <w:widowControl w:val="0"/>
              <w:suppressAutoHyphens/>
              <w:autoSpaceDE w:val="0"/>
              <w:spacing w:after="0" w:line="240" w:lineRule="auto"/>
              <w:jc w:val="center"/>
              <w:rPr>
                <w:rFonts w:ascii="Times New Roman" w:hAnsi="Times New Roman"/>
                <w:b/>
                <w:sz w:val="28"/>
                <w:szCs w:val="28"/>
                <w:lang w:val="en-US" w:eastAsia="ar-SA"/>
              </w:rPr>
            </w:pPr>
            <w:r w:rsidRPr="00B908DC">
              <w:rPr>
                <w:rFonts w:ascii="Times New Roman" w:hAnsi="Times New Roman"/>
                <w:b/>
                <w:sz w:val="28"/>
                <w:szCs w:val="28"/>
                <w:lang w:val="en-US" w:eastAsia="ar-SA"/>
              </w:rPr>
              <w:t>Сроки</w:t>
            </w:r>
          </w:p>
        </w:tc>
        <w:tc>
          <w:tcPr>
            <w:tcW w:w="2126" w:type="dxa"/>
          </w:tcPr>
          <w:p w:rsidR="00B908DC" w:rsidRPr="00B908DC" w:rsidRDefault="00B908DC" w:rsidP="00B908DC">
            <w:pPr>
              <w:widowControl w:val="0"/>
              <w:suppressAutoHyphens/>
              <w:autoSpaceDE w:val="0"/>
              <w:spacing w:after="0" w:line="240" w:lineRule="auto"/>
              <w:jc w:val="center"/>
              <w:rPr>
                <w:rFonts w:ascii="Times New Roman" w:hAnsi="Times New Roman"/>
                <w:b/>
                <w:sz w:val="28"/>
                <w:szCs w:val="28"/>
                <w:lang w:val="en-US" w:eastAsia="ar-SA"/>
              </w:rPr>
            </w:pPr>
            <w:r w:rsidRPr="00B908DC">
              <w:rPr>
                <w:rFonts w:ascii="Times New Roman" w:hAnsi="Times New Roman"/>
                <w:b/>
                <w:sz w:val="28"/>
                <w:szCs w:val="28"/>
                <w:lang w:val="en-US" w:eastAsia="ar-SA"/>
              </w:rPr>
              <w:t>Ответственные</w:t>
            </w:r>
          </w:p>
        </w:tc>
      </w:tr>
      <w:tr w:rsidR="00B908DC" w:rsidRPr="00B908DC" w:rsidTr="000D4D29">
        <w:tc>
          <w:tcPr>
            <w:tcW w:w="2457"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val="en-US" w:eastAsia="ar-SA"/>
              </w:rPr>
            </w:pPr>
            <w:r w:rsidRPr="00B908DC">
              <w:rPr>
                <w:rFonts w:ascii="Times New Roman" w:hAnsi="Times New Roman"/>
                <w:sz w:val="28"/>
                <w:szCs w:val="28"/>
                <w:lang w:val="en-US" w:eastAsia="ar-SA"/>
              </w:rPr>
              <w:t xml:space="preserve">Консультирование педагогических работников </w:t>
            </w:r>
          </w:p>
        </w:tc>
        <w:tc>
          <w:tcPr>
            <w:tcW w:w="2010"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Рекомендации, приемы, упражнения и др. материалы.</w:t>
            </w:r>
          </w:p>
        </w:tc>
        <w:tc>
          <w:tcPr>
            <w:tcW w:w="2349"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val="en-US" w:eastAsia="ar-SA"/>
              </w:rPr>
            </w:pPr>
            <w:r w:rsidRPr="00B908DC">
              <w:rPr>
                <w:rFonts w:ascii="Times New Roman" w:hAnsi="Times New Roman"/>
                <w:sz w:val="28"/>
                <w:szCs w:val="28"/>
                <w:lang w:val="en-US" w:eastAsia="ar-SA"/>
              </w:rPr>
              <w:t>Индивидуальные, групповые, тематические консультации.</w:t>
            </w:r>
          </w:p>
        </w:tc>
        <w:tc>
          <w:tcPr>
            <w:tcW w:w="1372" w:type="dxa"/>
          </w:tcPr>
          <w:p w:rsidR="00B908DC" w:rsidRPr="00B908DC" w:rsidRDefault="00B908DC" w:rsidP="000D4D29">
            <w:pPr>
              <w:widowControl w:val="0"/>
              <w:suppressAutoHyphens/>
              <w:autoSpaceDE w:val="0"/>
              <w:spacing w:after="0" w:line="240" w:lineRule="auto"/>
              <w:jc w:val="both"/>
              <w:rPr>
                <w:rFonts w:ascii="Times New Roman" w:hAnsi="Times New Roman"/>
                <w:sz w:val="28"/>
                <w:szCs w:val="28"/>
                <w:lang w:val="en-US" w:eastAsia="ar-SA"/>
              </w:rPr>
            </w:pPr>
            <w:r w:rsidRPr="00B908DC">
              <w:rPr>
                <w:rFonts w:ascii="Times New Roman" w:hAnsi="Times New Roman"/>
                <w:sz w:val="28"/>
                <w:szCs w:val="28"/>
                <w:lang w:val="en-US" w:eastAsia="ar-SA"/>
              </w:rPr>
              <w:t xml:space="preserve">В </w:t>
            </w:r>
            <w:r w:rsidR="000D4D29">
              <w:rPr>
                <w:rFonts w:ascii="Times New Roman" w:hAnsi="Times New Roman"/>
                <w:sz w:val="28"/>
                <w:szCs w:val="28"/>
                <w:lang w:eastAsia="ar-SA"/>
              </w:rPr>
              <w:t>т</w:t>
            </w:r>
            <w:r w:rsidRPr="00B908DC">
              <w:rPr>
                <w:rFonts w:ascii="Times New Roman" w:hAnsi="Times New Roman"/>
                <w:sz w:val="28"/>
                <w:szCs w:val="28"/>
                <w:lang w:val="en-US" w:eastAsia="ar-SA"/>
              </w:rPr>
              <w:t>ечение года</w:t>
            </w:r>
          </w:p>
        </w:tc>
        <w:tc>
          <w:tcPr>
            <w:tcW w:w="2126"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Заместитель директора по УВР</w:t>
            </w:r>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Педагог-психолог</w:t>
            </w:r>
          </w:p>
        </w:tc>
      </w:tr>
      <w:tr w:rsidR="00B908DC" w:rsidRPr="00B908DC" w:rsidTr="000D4D29">
        <w:tc>
          <w:tcPr>
            <w:tcW w:w="2457"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 xml:space="preserve">Консультирование </w:t>
            </w:r>
            <w:proofErr w:type="gramStart"/>
            <w:r w:rsidRPr="00B908DC">
              <w:rPr>
                <w:rFonts w:ascii="Times New Roman" w:hAnsi="Times New Roman"/>
                <w:sz w:val="28"/>
                <w:szCs w:val="28"/>
                <w:lang w:eastAsia="ar-SA"/>
              </w:rPr>
              <w:t>обучающихся</w:t>
            </w:r>
            <w:proofErr w:type="gramEnd"/>
            <w:r w:rsidRPr="00B908DC">
              <w:rPr>
                <w:rFonts w:ascii="Times New Roman" w:hAnsi="Times New Roman"/>
                <w:sz w:val="28"/>
                <w:szCs w:val="28"/>
                <w:lang w:eastAsia="ar-SA"/>
              </w:rPr>
              <w:t xml:space="preserve"> по выявленным проблемам, оказание помощи</w:t>
            </w:r>
          </w:p>
        </w:tc>
        <w:tc>
          <w:tcPr>
            <w:tcW w:w="2010"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Рекомендации, приемы, и др. материалы.</w:t>
            </w:r>
          </w:p>
        </w:tc>
        <w:tc>
          <w:tcPr>
            <w:tcW w:w="2349"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val="en-US" w:eastAsia="ar-SA"/>
              </w:rPr>
            </w:pPr>
            <w:r w:rsidRPr="00B908DC">
              <w:rPr>
                <w:rFonts w:ascii="Times New Roman" w:hAnsi="Times New Roman"/>
                <w:sz w:val="28"/>
                <w:szCs w:val="28"/>
                <w:lang w:val="en-US" w:eastAsia="ar-SA"/>
              </w:rPr>
              <w:t>Индивидуальные, групповые, тематические консультации.</w:t>
            </w:r>
          </w:p>
        </w:tc>
        <w:tc>
          <w:tcPr>
            <w:tcW w:w="1372"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val="en-US" w:eastAsia="ar-SA"/>
              </w:rPr>
            </w:pPr>
            <w:r w:rsidRPr="00B908DC">
              <w:rPr>
                <w:rFonts w:ascii="Times New Roman" w:hAnsi="Times New Roman"/>
                <w:sz w:val="28"/>
                <w:szCs w:val="28"/>
                <w:lang w:val="en-US" w:eastAsia="ar-SA"/>
              </w:rPr>
              <w:t>В течение года</w:t>
            </w:r>
          </w:p>
        </w:tc>
        <w:tc>
          <w:tcPr>
            <w:tcW w:w="2126"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Заместитель директора по УВР</w:t>
            </w:r>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Педагог-психолог</w:t>
            </w:r>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val="en-US" w:eastAsia="ar-SA"/>
              </w:rPr>
            </w:pPr>
            <w:r w:rsidRPr="00B908DC">
              <w:rPr>
                <w:rFonts w:ascii="Times New Roman" w:hAnsi="Times New Roman"/>
                <w:sz w:val="28"/>
                <w:szCs w:val="28"/>
                <w:lang w:val="en-US" w:eastAsia="ar-SA"/>
              </w:rPr>
              <w:t>Учитель-предметник</w:t>
            </w:r>
          </w:p>
        </w:tc>
      </w:tr>
      <w:tr w:rsidR="00B908DC" w:rsidRPr="00B908DC" w:rsidTr="000D4D29">
        <w:tc>
          <w:tcPr>
            <w:tcW w:w="2457"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Консультирование родителей по вопросам обучения и воспитания</w:t>
            </w:r>
          </w:p>
        </w:tc>
        <w:tc>
          <w:tcPr>
            <w:tcW w:w="2010"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Рекомендации, приемы, упражнения и др. материалы.</w:t>
            </w:r>
          </w:p>
        </w:tc>
        <w:tc>
          <w:tcPr>
            <w:tcW w:w="2349"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val="en-US" w:eastAsia="ar-SA"/>
              </w:rPr>
            </w:pPr>
            <w:r w:rsidRPr="00B908DC">
              <w:rPr>
                <w:rFonts w:ascii="Times New Roman" w:hAnsi="Times New Roman"/>
                <w:sz w:val="28"/>
                <w:szCs w:val="28"/>
                <w:lang w:val="en-US" w:eastAsia="ar-SA"/>
              </w:rPr>
              <w:t>Индивидуальные, групповые, тематические консультации.</w:t>
            </w:r>
          </w:p>
        </w:tc>
        <w:tc>
          <w:tcPr>
            <w:tcW w:w="1372"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val="en-US" w:eastAsia="ar-SA"/>
              </w:rPr>
            </w:pPr>
            <w:r w:rsidRPr="00B908DC">
              <w:rPr>
                <w:rFonts w:ascii="Times New Roman" w:hAnsi="Times New Roman"/>
                <w:sz w:val="28"/>
                <w:szCs w:val="28"/>
                <w:lang w:val="en-US" w:eastAsia="ar-SA"/>
              </w:rPr>
              <w:t>В течение года</w:t>
            </w:r>
          </w:p>
        </w:tc>
        <w:tc>
          <w:tcPr>
            <w:tcW w:w="2126"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Заместитель директора по УВР</w:t>
            </w:r>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Педагог-психолог</w:t>
            </w:r>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val="en-US" w:eastAsia="ar-SA"/>
              </w:rPr>
            </w:pPr>
            <w:r w:rsidRPr="00B908DC">
              <w:rPr>
                <w:rFonts w:ascii="Times New Roman" w:hAnsi="Times New Roman"/>
                <w:sz w:val="28"/>
                <w:szCs w:val="28"/>
                <w:lang w:val="en-US" w:eastAsia="ar-SA"/>
              </w:rPr>
              <w:t>Учитель-предметник</w:t>
            </w:r>
          </w:p>
        </w:tc>
      </w:tr>
    </w:tbl>
    <w:p w:rsidR="00B908DC" w:rsidRPr="00B908DC" w:rsidRDefault="00B908DC" w:rsidP="00B908DC">
      <w:pPr>
        <w:widowControl w:val="0"/>
        <w:suppressAutoHyphens/>
        <w:autoSpaceDE w:val="0"/>
        <w:spacing w:after="0" w:line="240" w:lineRule="auto"/>
        <w:jc w:val="center"/>
        <w:rPr>
          <w:rFonts w:ascii="Times New Roman" w:hAnsi="Times New Roman"/>
          <w:sz w:val="28"/>
          <w:szCs w:val="28"/>
          <w:lang w:val="en-US" w:eastAsia="ar-SA"/>
        </w:rPr>
      </w:pPr>
    </w:p>
    <w:p w:rsidR="00B908DC" w:rsidRPr="00B908DC" w:rsidRDefault="00B908DC" w:rsidP="000D4D29">
      <w:pPr>
        <w:widowControl w:val="0"/>
        <w:suppressAutoHyphens/>
        <w:autoSpaceDE w:val="0"/>
        <w:spacing w:after="0" w:line="240" w:lineRule="auto"/>
        <w:rPr>
          <w:rFonts w:ascii="Times New Roman" w:hAnsi="Times New Roman"/>
          <w:b/>
          <w:sz w:val="28"/>
          <w:szCs w:val="28"/>
          <w:lang w:val="en-US" w:eastAsia="ar-SA"/>
        </w:rPr>
      </w:pPr>
      <w:r w:rsidRPr="00B908DC">
        <w:rPr>
          <w:rFonts w:ascii="Times New Roman" w:hAnsi="Times New Roman"/>
          <w:b/>
          <w:sz w:val="28"/>
          <w:szCs w:val="28"/>
          <w:lang w:val="en-US" w:eastAsia="ar-SA"/>
        </w:rPr>
        <w:t>Информационно-просветительское направление</w:t>
      </w:r>
    </w:p>
    <w:p w:rsidR="00B908DC" w:rsidRPr="00B908DC" w:rsidRDefault="00B908DC" w:rsidP="00B908DC">
      <w:pPr>
        <w:widowControl w:val="0"/>
        <w:suppressAutoHyphens/>
        <w:autoSpaceDE w:val="0"/>
        <w:spacing w:after="0" w:line="240" w:lineRule="auto"/>
        <w:ind w:firstLine="708"/>
        <w:jc w:val="both"/>
        <w:rPr>
          <w:rFonts w:ascii="Times New Roman" w:hAnsi="Times New Roman"/>
          <w:sz w:val="28"/>
          <w:szCs w:val="28"/>
          <w:lang w:eastAsia="ar-SA"/>
        </w:rPr>
      </w:pPr>
      <w:r w:rsidRPr="00B908DC">
        <w:rPr>
          <w:rFonts w:ascii="Times New Roman" w:hAnsi="Times New Roman"/>
          <w:b/>
          <w:sz w:val="28"/>
          <w:szCs w:val="28"/>
          <w:lang w:eastAsia="ar-SA"/>
        </w:rPr>
        <w:t xml:space="preserve">Цель: </w:t>
      </w:r>
      <w:r w:rsidRPr="00B908DC">
        <w:rPr>
          <w:rFonts w:ascii="Times New Roman" w:hAnsi="Times New Roman"/>
          <w:sz w:val="28"/>
          <w:szCs w:val="28"/>
          <w:lang w:eastAsia="ar-SA"/>
        </w:rPr>
        <w:t>организация информационно – просветительской деятельности по вопросам образования со всеми участниками образовательн</w:t>
      </w:r>
      <w:r w:rsidR="00267EB2">
        <w:rPr>
          <w:rFonts w:ascii="Times New Roman" w:hAnsi="Times New Roman"/>
          <w:sz w:val="28"/>
          <w:szCs w:val="28"/>
          <w:lang w:eastAsia="ar-SA"/>
        </w:rPr>
        <w:t>ых</w:t>
      </w:r>
      <w:r w:rsidRPr="00B908DC">
        <w:rPr>
          <w:rFonts w:ascii="Times New Roman" w:hAnsi="Times New Roman"/>
          <w:sz w:val="28"/>
          <w:szCs w:val="28"/>
          <w:lang w:eastAsia="ar-SA"/>
        </w:rPr>
        <w:t xml:space="preserve"> </w:t>
      </w:r>
      <w:r w:rsidR="00267EB2">
        <w:rPr>
          <w:rFonts w:ascii="Times New Roman" w:hAnsi="Times New Roman"/>
          <w:sz w:val="28"/>
          <w:szCs w:val="28"/>
          <w:lang w:eastAsia="ar-SA"/>
        </w:rPr>
        <w:t>отношений</w:t>
      </w:r>
      <w:r w:rsidRPr="00B908DC">
        <w:rPr>
          <w:rFonts w:ascii="Times New Roman" w:hAnsi="Times New Roman"/>
          <w:sz w:val="28"/>
          <w:szCs w:val="28"/>
          <w:lang w:eastAsia="ar-SA"/>
        </w:rPr>
        <w:t>.</w:t>
      </w:r>
    </w:p>
    <w:p w:rsidR="00B908DC" w:rsidRPr="00B908DC" w:rsidRDefault="00B908DC" w:rsidP="00B908DC">
      <w:pPr>
        <w:widowControl w:val="0"/>
        <w:suppressAutoHyphens/>
        <w:autoSpaceDE w:val="0"/>
        <w:spacing w:after="0" w:line="240" w:lineRule="auto"/>
        <w:jc w:val="both"/>
        <w:rPr>
          <w:rFonts w:ascii="Times New Roman" w:hAnsi="Times New Roman"/>
          <w:i/>
          <w:sz w:val="28"/>
          <w:szCs w:val="28"/>
          <w:lang w:eastAsia="ar-SA"/>
        </w:rPr>
      </w:pPr>
      <w:r w:rsidRPr="00B908DC">
        <w:rPr>
          <w:rFonts w:ascii="Times New Roman" w:hAnsi="Times New Roman"/>
          <w:i/>
          <w:sz w:val="28"/>
          <w:szCs w:val="28"/>
          <w:lang w:eastAsia="ar-SA"/>
        </w:rPr>
        <w:t>Информационно-просветительская работа предусматривает:</w:t>
      </w:r>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b/>
          <w:sz w:val="28"/>
          <w:szCs w:val="28"/>
          <w:lang w:eastAsia="ar-SA"/>
        </w:rPr>
        <w:t xml:space="preserve">- </w:t>
      </w:r>
      <w:r w:rsidRPr="00B908DC">
        <w:rPr>
          <w:rFonts w:ascii="Times New Roman" w:hAnsi="Times New Roman"/>
          <w:sz w:val="28"/>
          <w:szCs w:val="28"/>
          <w:lang w:eastAsia="ar-SA"/>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proofErr w:type="gramStart"/>
      <w:r w:rsidRPr="00B908DC">
        <w:rPr>
          <w:rFonts w:ascii="Times New Roman" w:hAnsi="Times New Roman"/>
          <w:sz w:val="28"/>
          <w:szCs w:val="28"/>
          <w:lang w:eastAsia="ar-SA"/>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w:t>
      </w:r>
      <w:r w:rsidR="00267EB2">
        <w:rPr>
          <w:rFonts w:ascii="Times New Roman" w:hAnsi="Times New Roman"/>
          <w:sz w:val="28"/>
          <w:szCs w:val="28"/>
          <w:lang w:eastAsia="ar-SA"/>
        </w:rPr>
        <w:t>ых</w:t>
      </w:r>
      <w:r w:rsidRPr="00B908DC">
        <w:rPr>
          <w:rFonts w:ascii="Times New Roman" w:hAnsi="Times New Roman"/>
          <w:sz w:val="28"/>
          <w:szCs w:val="28"/>
          <w:lang w:eastAsia="ar-SA"/>
        </w:rPr>
        <w:t xml:space="preserve"> </w:t>
      </w:r>
      <w:r w:rsidR="00267EB2">
        <w:rPr>
          <w:rFonts w:ascii="Times New Roman" w:hAnsi="Times New Roman"/>
          <w:sz w:val="28"/>
          <w:szCs w:val="28"/>
          <w:lang w:eastAsia="ar-SA"/>
        </w:rPr>
        <w:t>отношений</w:t>
      </w:r>
      <w:r w:rsidRPr="00B908DC">
        <w:rPr>
          <w:rFonts w:ascii="Times New Roman" w:hAnsi="Times New Roman"/>
          <w:sz w:val="28"/>
          <w:szCs w:val="28"/>
          <w:lang w:eastAsia="ar-SA"/>
        </w:rPr>
        <w:t xml:space="preserve">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w:t>
      </w:r>
      <w:r w:rsidR="00267EB2">
        <w:rPr>
          <w:rFonts w:ascii="Times New Roman" w:hAnsi="Times New Roman"/>
          <w:sz w:val="28"/>
          <w:szCs w:val="28"/>
          <w:lang w:eastAsia="ar-SA"/>
        </w:rPr>
        <w:t xml:space="preserve">й </w:t>
      </w:r>
      <w:r w:rsidRPr="00B908DC">
        <w:rPr>
          <w:rFonts w:ascii="Times New Roman" w:hAnsi="Times New Roman"/>
          <w:sz w:val="28"/>
          <w:szCs w:val="28"/>
          <w:lang w:eastAsia="ar-SA"/>
        </w:rPr>
        <w:t xml:space="preserve"> </w:t>
      </w:r>
      <w:r w:rsidR="00267EB2">
        <w:rPr>
          <w:rFonts w:ascii="Times New Roman" w:hAnsi="Times New Roman"/>
          <w:sz w:val="28"/>
          <w:szCs w:val="28"/>
          <w:lang w:eastAsia="ar-SA"/>
        </w:rPr>
        <w:t>деятельности</w:t>
      </w:r>
      <w:r w:rsidRPr="00B908DC">
        <w:rPr>
          <w:rFonts w:ascii="Times New Roman" w:hAnsi="Times New Roman"/>
          <w:sz w:val="28"/>
          <w:szCs w:val="28"/>
          <w:lang w:eastAsia="ar-SA"/>
        </w:rPr>
        <w:t xml:space="preserve"> и сопровождения обучающихся с ограниченными возможностями здоровья;</w:t>
      </w:r>
      <w:proofErr w:type="gramEnd"/>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b/>
          <w:sz w:val="28"/>
          <w:szCs w:val="28"/>
          <w:lang w:eastAsia="ar-SA"/>
        </w:rPr>
        <w:t xml:space="preserve">- </w:t>
      </w:r>
      <w:r w:rsidRPr="00B908DC">
        <w:rPr>
          <w:rFonts w:ascii="Times New Roman" w:hAnsi="Times New Roman"/>
          <w:sz w:val="28"/>
          <w:szCs w:val="28"/>
          <w:lang w:eastAsia="ar-SA"/>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tbl>
      <w:tblPr>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146"/>
        <w:gridCol w:w="2383"/>
        <w:gridCol w:w="1152"/>
        <w:gridCol w:w="2188"/>
      </w:tblGrid>
      <w:tr w:rsidR="00B908DC" w:rsidRPr="00B908DC" w:rsidTr="00267EB2">
        <w:tc>
          <w:tcPr>
            <w:tcW w:w="2518" w:type="dxa"/>
          </w:tcPr>
          <w:p w:rsidR="00B908DC" w:rsidRPr="00B908DC" w:rsidRDefault="00B908DC" w:rsidP="00B908DC">
            <w:pPr>
              <w:widowControl w:val="0"/>
              <w:suppressAutoHyphens/>
              <w:autoSpaceDE w:val="0"/>
              <w:spacing w:after="0" w:line="240" w:lineRule="auto"/>
              <w:jc w:val="center"/>
              <w:rPr>
                <w:rFonts w:ascii="Times New Roman" w:hAnsi="Times New Roman"/>
                <w:b/>
                <w:sz w:val="28"/>
                <w:szCs w:val="28"/>
                <w:lang w:val="en-US" w:eastAsia="ar-SA"/>
              </w:rPr>
            </w:pPr>
            <w:r w:rsidRPr="00B908DC">
              <w:rPr>
                <w:rFonts w:ascii="Times New Roman" w:hAnsi="Times New Roman"/>
                <w:b/>
                <w:sz w:val="28"/>
                <w:szCs w:val="28"/>
                <w:lang w:val="en-US" w:eastAsia="ar-SA"/>
              </w:rPr>
              <w:t>Задачи (направления) деятельности</w:t>
            </w:r>
          </w:p>
        </w:tc>
        <w:tc>
          <w:tcPr>
            <w:tcW w:w="2146" w:type="dxa"/>
          </w:tcPr>
          <w:p w:rsidR="00B908DC" w:rsidRPr="00B908DC" w:rsidRDefault="00B908DC" w:rsidP="00B908DC">
            <w:pPr>
              <w:widowControl w:val="0"/>
              <w:suppressAutoHyphens/>
              <w:autoSpaceDE w:val="0"/>
              <w:spacing w:after="0" w:line="240" w:lineRule="auto"/>
              <w:jc w:val="center"/>
              <w:rPr>
                <w:rFonts w:ascii="Times New Roman" w:hAnsi="Times New Roman"/>
                <w:b/>
                <w:sz w:val="28"/>
                <w:szCs w:val="28"/>
                <w:lang w:val="en-US" w:eastAsia="ar-SA"/>
              </w:rPr>
            </w:pPr>
            <w:r w:rsidRPr="00B908DC">
              <w:rPr>
                <w:rFonts w:ascii="Times New Roman" w:hAnsi="Times New Roman"/>
                <w:b/>
                <w:sz w:val="28"/>
                <w:szCs w:val="28"/>
                <w:lang w:val="en-US" w:eastAsia="ar-SA"/>
              </w:rPr>
              <w:t>Планируемые результаты</w:t>
            </w:r>
          </w:p>
        </w:tc>
        <w:tc>
          <w:tcPr>
            <w:tcW w:w="2383" w:type="dxa"/>
          </w:tcPr>
          <w:p w:rsidR="00B908DC" w:rsidRPr="00B908DC" w:rsidRDefault="00B908DC" w:rsidP="00B908DC">
            <w:pPr>
              <w:widowControl w:val="0"/>
              <w:suppressAutoHyphens/>
              <w:autoSpaceDE w:val="0"/>
              <w:spacing w:after="0" w:line="240" w:lineRule="auto"/>
              <w:jc w:val="center"/>
              <w:rPr>
                <w:rFonts w:ascii="Times New Roman" w:hAnsi="Times New Roman"/>
                <w:b/>
                <w:sz w:val="28"/>
                <w:szCs w:val="28"/>
                <w:lang w:eastAsia="ar-SA"/>
              </w:rPr>
            </w:pPr>
            <w:r w:rsidRPr="00B908DC">
              <w:rPr>
                <w:rFonts w:ascii="Times New Roman" w:hAnsi="Times New Roman"/>
                <w:b/>
                <w:sz w:val="28"/>
                <w:szCs w:val="28"/>
                <w:lang w:eastAsia="ar-SA"/>
              </w:rPr>
              <w:t>Виды и формы деятельности, мероприятия</w:t>
            </w:r>
          </w:p>
        </w:tc>
        <w:tc>
          <w:tcPr>
            <w:tcW w:w="1152" w:type="dxa"/>
          </w:tcPr>
          <w:p w:rsidR="00B908DC" w:rsidRPr="00B908DC" w:rsidRDefault="00B908DC" w:rsidP="00B908DC">
            <w:pPr>
              <w:widowControl w:val="0"/>
              <w:suppressAutoHyphens/>
              <w:autoSpaceDE w:val="0"/>
              <w:spacing w:after="0" w:line="240" w:lineRule="auto"/>
              <w:jc w:val="center"/>
              <w:rPr>
                <w:rFonts w:ascii="Times New Roman" w:hAnsi="Times New Roman"/>
                <w:b/>
                <w:sz w:val="28"/>
                <w:szCs w:val="28"/>
                <w:lang w:val="en-US" w:eastAsia="ar-SA"/>
              </w:rPr>
            </w:pPr>
            <w:r w:rsidRPr="00B908DC">
              <w:rPr>
                <w:rFonts w:ascii="Times New Roman" w:hAnsi="Times New Roman"/>
                <w:b/>
                <w:sz w:val="28"/>
                <w:szCs w:val="28"/>
                <w:lang w:val="en-US" w:eastAsia="ar-SA"/>
              </w:rPr>
              <w:t>Сроки</w:t>
            </w:r>
          </w:p>
        </w:tc>
        <w:tc>
          <w:tcPr>
            <w:tcW w:w="2188" w:type="dxa"/>
          </w:tcPr>
          <w:p w:rsidR="00B908DC" w:rsidRPr="00B908DC" w:rsidRDefault="00B908DC" w:rsidP="00B908DC">
            <w:pPr>
              <w:widowControl w:val="0"/>
              <w:suppressAutoHyphens/>
              <w:autoSpaceDE w:val="0"/>
              <w:spacing w:after="0" w:line="240" w:lineRule="auto"/>
              <w:jc w:val="center"/>
              <w:rPr>
                <w:rFonts w:ascii="Times New Roman" w:hAnsi="Times New Roman"/>
                <w:b/>
                <w:sz w:val="28"/>
                <w:szCs w:val="28"/>
                <w:lang w:val="en-US" w:eastAsia="ar-SA"/>
              </w:rPr>
            </w:pPr>
            <w:r w:rsidRPr="00B908DC">
              <w:rPr>
                <w:rFonts w:ascii="Times New Roman" w:hAnsi="Times New Roman"/>
                <w:b/>
                <w:sz w:val="28"/>
                <w:szCs w:val="28"/>
                <w:lang w:val="en-US" w:eastAsia="ar-SA"/>
              </w:rPr>
              <w:t>Ответственные</w:t>
            </w:r>
          </w:p>
        </w:tc>
      </w:tr>
      <w:tr w:rsidR="00B908DC" w:rsidRPr="00B908DC" w:rsidTr="00267EB2">
        <w:tc>
          <w:tcPr>
            <w:tcW w:w="2518"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Информирование родителей (законных представителей) по медицинским, социальным, правовым и другим вопросам</w:t>
            </w:r>
          </w:p>
        </w:tc>
        <w:tc>
          <w:tcPr>
            <w:tcW w:w="2146" w:type="dxa"/>
          </w:tcPr>
          <w:p w:rsidR="00B908DC" w:rsidRPr="00B908DC" w:rsidRDefault="00B908DC" w:rsidP="00267EB2">
            <w:pPr>
              <w:widowControl w:val="0"/>
              <w:suppressAutoHyphens/>
              <w:autoSpaceDE w:val="0"/>
              <w:spacing w:after="0" w:line="240" w:lineRule="auto"/>
              <w:rPr>
                <w:rFonts w:ascii="Times New Roman" w:hAnsi="Times New Roman"/>
                <w:sz w:val="28"/>
                <w:szCs w:val="28"/>
                <w:lang w:val="en-US" w:eastAsia="ar-SA"/>
              </w:rPr>
            </w:pPr>
            <w:r w:rsidRPr="00B908DC">
              <w:rPr>
                <w:rFonts w:ascii="Times New Roman" w:hAnsi="Times New Roman"/>
                <w:sz w:val="28"/>
                <w:szCs w:val="28"/>
                <w:lang w:eastAsia="ar-SA"/>
              </w:rPr>
              <w:t xml:space="preserve">Организация работы семинаров, родительских собраний, тренингов, информационных стендов. </w:t>
            </w:r>
            <w:r w:rsidRPr="00B908DC">
              <w:rPr>
                <w:rFonts w:ascii="Times New Roman" w:hAnsi="Times New Roman"/>
                <w:sz w:val="28"/>
                <w:szCs w:val="28"/>
                <w:lang w:val="en-US" w:eastAsia="ar-SA"/>
              </w:rPr>
              <w:t>Организация встреч с приглашенными специалистами.</w:t>
            </w:r>
          </w:p>
        </w:tc>
        <w:tc>
          <w:tcPr>
            <w:tcW w:w="2383"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val="en-US" w:eastAsia="ar-SA"/>
              </w:rPr>
            </w:pPr>
            <w:r w:rsidRPr="00B908DC">
              <w:rPr>
                <w:rFonts w:ascii="Times New Roman" w:hAnsi="Times New Roman"/>
                <w:sz w:val="28"/>
                <w:szCs w:val="28"/>
                <w:lang w:val="en-US" w:eastAsia="ar-SA"/>
              </w:rPr>
              <w:t>Информационные мероприятия</w:t>
            </w:r>
          </w:p>
        </w:tc>
        <w:tc>
          <w:tcPr>
            <w:tcW w:w="1152"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val="en-US" w:eastAsia="ar-SA"/>
              </w:rPr>
            </w:pPr>
            <w:r w:rsidRPr="00B908DC">
              <w:rPr>
                <w:rFonts w:ascii="Times New Roman" w:hAnsi="Times New Roman"/>
                <w:sz w:val="28"/>
                <w:szCs w:val="28"/>
                <w:lang w:val="en-US" w:eastAsia="ar-SA"/>
              </w:rPr>
              <w:t>В течение года</w:t>
            </w:r>
          </w:p>
        </w:tc>
        <w:tc>
          <w:tcPr>
            <w:tcW w:w="2188"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Заместитель директора по УВР</w:t>
            </w:r>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Педагог-психолог</w:t>
            </w:r>
          </w:p>
        </w:tc>
      </w:tr>
      <w:tr w:rsidR="00B908DC" w:rsidRPr="00B908DC" w:rsidTr="00267EB2">
        <w:tc>
          <w:tcPr>
            <w:tcW w:w="2518" w:type="dxa"/>
          </w:tcPr>
          <w:p w:rsidR="00B908DC" w:rsidRPr="00B908DC" w:rsidRDefault="00B908DC" w:rsidP="00267EB2">
            <w:pPr>
              <w:widowControl w:val="0"/>
              <w:suppressAutoHyphens/>
              <w:autoSpaceDE w:val="0"/>
              <w:spacing w:after="0" w:line="240" w:lineRule="auto"/>
              <w:rPr>
                <w:rFonts w:ascii="Times New Roman" w:hAnsi="Times New Roman"/>
                <w:sz w:val="28"/>
                <w:szCs w:val="28"/>
                <w:lang w:eastAsia="ar-SA"/>
              </w:rPr>
            </w:pPr>
            <w:r w:rsidRPr="00B908DC">
              <w:rPr>
                <w:rFonts w:ascii="Times New Roman" w:hAnsi="Times New Roman"/>
                <w:sz w:val="28"/>
                <w:szCs w:val="28"/>
                <w:lang w:eastAsia="ar-SA"/>
              </w:rPr>
              <w:t>Психолого-педагогическое просвещение педагогических работников по вопросам развития, обучения и воспитания детей «группы риска»</w:t>
            </w:r>
          </w:p>
        </w:tc>
        <w:tc>
          <w:tcPr>
            <w:tcW w:w="2146"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val="en-US" w:eastAsia="ar-SA"/>
              </w:rPr>
            </w:pPr>
            <w:r w:rsidRPr="00B908DC">
              <w:rPr>
                <w:rFonts w:ascii="Times New Roman" w:hAnsi="Times New Roman"/>
                <w:sz w:val="28"/>
                <w:szCs w:val="28"/>
                <w:lang w:val="en-US" w:eastAsia="ar-SA"/>
              </w:rPr>
              <w:t>Организация методических мероприятий</w:t>
            </w:r>
          </w:p>
        </w:tc>
        <w:tc>
          <w:tcPr>
            <w:tcW w:w="2383"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Информационные мероприятия формирование навыков здорового и безопасного образа жизни.</w:t>
            </w:r>
          </w:p>
        </w:tc>
        <w:tc>
          <w:tcPr>
            <w:tcW w:w="1152"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val="en-US" w:eastAsia="ar-SA"/>
              </w:rPr>
            </w:pPr>
            <w:r w:rsidRPr="00B908DC">
              <w:rPr>
                <w:rFonts w:ascii="Times New Roman" w:hAnsi="Times New Roman"/>
                <w:sz w:val="28"/>
                <w:szCs w:val="28"/>
                <w:lang w:val="en-US" w:eastAsia="ar-SA"/>
              </w:rPr>
              <w:t>В течение года</w:t>
            </w:r>
          </w:p>
        </w:tc>
        <w:tc>
          <w:tcPr>
            <w:tcW w:w="2188" w:type="dxa"/>
          </w:tcPr>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Заместитель директора по УВР</w:t>
            </w:r>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r w:rsidRPr="00B908DC">
              <w:rPr>
                <w:rFonts w:ascii="Times New Roman" w:hAnsi="Times New Roman"/>
                <w:sz w:val="28"/>
                <w:szCs w:val="28"/>
                <w:lang w:eastAsia="ar-SA"/>
              </w:rPr>
              <w:t>Педагог-психолог</w:t>
            </w:r>
          </w:p>
          <w:p w:rsidR="00B908DC" w:rsidRPr="00B908DC" w:rsidRDefault="00B908DC" w:rsidP="00B908DC">
            <w:pPr>
              <w:widowControl w:val="0"/>
              <w:suppressAutoHyphens/>
              <w:autoSpaceDE w:val="0"/>
              <w:spacing w:after="0" w:line="240" w:lineRule="auto"/>
              <w:jc w:val="both"/>
              <w:rPr>
                <w:rFonts w:ascii="Times New Roman" w:hAnsi="Times New Roman"/>
                <w:sz w:val="28"/>
                <w:szCs w:val="28"/>
                <w:lang w:eastAsia="ar-SA"/>
              </w:rPr>
            </w:pPr>
          </w:p>
        </w:tc>
      </w:tr>
    </w:tbl>
    <w:p w:rsidR="00B908DC" w:rsidRPr="00B908DC" w:rsidRDefault="00B908DC" w:rsidP="00B908DC">
      <w:pPr>
        <w:widowControl w:val="0"/>
        <w:suppressAutoHyphens/>
        <w:autoSpaceDE w:val="0"/>
        <w:spacing w:after="0" w:line="240" w:lineRule="auto"/>
        <w:jc w:val="both"/>
        <w:rPr>
          <w:rFonts w:ascii="Times New Roman" w:hAnsi="Times New Roman"/>
          <w:b/>
          <w:sz w:val="28"/>
          <w:szCs w:val="28"/>
          <w:lang w:eastAsia="ar-SA"/>
        </w:rPr>
      </w:pPr>
    </w:p>
    <w:p w:rsidR="00B908DC" w:rsidRPr="00B908DC" w:rsidRDefault="00B908DC" w:rsidP="00B908DC">
      <w:pPr>
        <w:spacing w:after="0" w:line="240" w:lineRule="auto"/>
        <w:jc w:val="center"/>
        <w:rPr>
          <w:rFonts w:ascii="Times New Roman" w:hAnsi="Times New Roman"/>
          <w:b/>
          <w:bCs/>
          <w:sz w:val="28"/>
          <w:szCs w:val="28"/>
          <w:lang w:eastAsia="ru-RU"/>
        </w:rPr>
      </w:pPr>
      <w:bookmarkStart w:id="220" w:name="bookmark391"/>
      <w:r w:rsidRPr="00B908DC">
        <w:rPr>
          <w:rFonts w:ascii="Times New Roman" w:hAnsi="Times New Roman"/>
          <w:b/>
          <w:bCs/>
          <w:sz w:val="28"/>
          <w:szCs w:val="28"/>
          <w:lang w:eastAsia="ru-RU"/>
        </w:rPr>
        <w:t>Механизмы реализации программы</w:t>
      </w:r>
      <w:bookmarkEnd w:id="220"/>
    </w:p>
    <w:p w:rsidR="00267EB2" w:rsidRDefault="00B908DC" w:rsidP="00B908DC">
      <w:pPr>
        <w:suppressAutoHyphens/>
        <w:spacing w:after="0" w:line="240" w:lineRule="auto"/>
        <w:ind w:firstLine="454"/>
        <w:jc w:val="both"/>
        <w:rPr>
          <w:rFonts w:ascii="Times New Roman" w:eastAsia="Times New Roman" w:hAnsi="Times New Roman"/>
          <w:sz w:val="28"/>
          <w:szCs w:val="28"/>
          <w:lang w:eastAsia="ar-SA"/>
        </w:rPr>
      </w:pPr>
      <w:r w:rsidRPr="00B908DC">
        <w:rPr>
          <w:rFonts w:ascii="Times New Roman" w:eastAsia="Times New Roman" w:hAnsi="Times New Roman"/>
          <w:sz w:val="28"/>
          <w:szCs w:val="28"/>
          <w:lang w:eastAsia="ar-SA"/>
        </w:rPr>
        <w:t xml:space="preserve">Программа коррекционной работы на этапе основного общего образования реализуется </w:t>
      </w:r>
      <w:r w:rsidR="00267EB2">
        <w:rPr>
          <w:rFonts w:ascii="Times New Roman" w:eastAsia="Times New Roman" w:hAnsi="Times New Roman"/>
          <w:sz w:val="28"/>
          <w:szCs w:val="28"/>
          <w:lang w:eastAsia="ar-SA"/>
        </w:rPr>
        <w:t>организацией, осуществляющей образовательную деятельность</w:t>
      </w:r>
      <w:r w:rsidRPr="00B908DC">
        <w:rPr>
          <w:rFonts w:ascii="Times New Roman" w:eastAsia="Times New Roman" w:hAnsi="Times New Roman"/>
          <w:sz w:val="28"/>
          <w:szCs w:val="28"/>
          <w:lang w:eastAsia="ar-SA"/>
        </w:rPr>
        <w:t xml:space="preserve"> как совместно с другими образовательными и иными организациями, так и самостоятельно</w:t>
      </w:r>
      <w:r w:rsidR="00267EB2">
        <w:rPr>
          <w:rFonts w:ascii="Times New Roman" w:eastAsia="Times New Roman" w:hAnsi="Times New Roman"/>
          <w:sz w:val="28"/>
          <w:szCs w:val="28"/>
          <w:lang w:eastAsia="ar-SA"/>
        </w:rPr>
        <w:t>.</w:t>
      </w:r>
      <w:r w:rsidRPr="00B908DC">
        <w:rPr>
          <w:rFonts w:ascii="Times New Roman" w:eastAsia="Times New Roman" w:hAnsi="Times New Roman"/>
          <w:sz w:val="28"/>
          <w:szCs w:val="28"/>
          <w:lang w:eastAsia="ar-SA"/>
        </w:rPr>
        <w:t xml:space="preserve"> </w:t>
      </w:r>
    </w:p>
    <w:p w:rsidR="00B908DC" w:rsidRPr="00B908DC" w:rsidRDefault="00B908DC" w:rsidP="00B908DC">
      <w:pPr>
        <w:suppressAutoHyphens/>
        <w:spacing w:after="0" w:line="240" w:lineRule="auto"/>
        <w:ind w:firstLine="454"/>
        <w:jc w:val="both"/>
        <w:rPr>
          <w:rFonts w:ascii="Times New Roman" w:eastAsia="Times New Roman" w:hAnsi="Times New Roman"/>
          <w:sz w:val="28"/>
          <w:szCs w:val="28"/>
          <w:lang w:eastAsia="ar-SA"/>
        </w:rPr>
      </w:pPr>
      <w:proofErr w:type="gramStart"/>
      <w:r w:rsidRPr="00B908DC">
        <w:rPr>
          <w:rFonts w:ascii="Times New Roman" w:eastAsia="Times New Roman" w:hAnsi="Times New Roman"/>
          <w:i/>
          <w:iCs/>
          <w:sz w:val="28"/>
          <w:szCs w:val="28"/>
          <w:shd w:val="clear" w:color="auto" w:fill="FFFFFF"/>
          <w:lang w:eastAsia="ar-SA"/>
        </w:rPr>
        <w:t>Организация сетевого взаимодействия</w:t>
      </w:r>
      <w:r w:rsidRPr="00B908DC">
        <w:rPr>
          <w:rFonts w:ascii="Times New Roman" w:eastAsia="Times New Roman" w:hAnsi="Times New Roman"/>
          <w:sz w:val="28"/>
          <w:szCs w:val="28"/>
          <w:lang w:eastAsia="ar-SA"/>
        </w:rPr>
        <w:t xml:space="preserve"> образовательных и иных организаций является одним из основных механизмов реализации программы коррекционной работы </w:t>
      </w:r>
      <w:r w:rsidR="00267EB2">
        <w:rPr>
          <w:rFonts w:ascii="Times New Roman" w:eastAsia="Times New Roman" w:hAnsi="Times New Roman"/>
          <w:sz w:val="28"/>
          <w:szCs w:val="28"/>
          <w:lang w:eastAsia="ar-SA"/>
        </w:rPr>
        <w:t>при получении</w:t>
      </w:r>
      <w:r w:rsidRPr="00B908DC">
        <w:rPr>
          <w:rFonts w:ascii="Times New Roman" w:eastAsia="Times New Roman" w:hAnsi="Times New Roman"/>
          <w:sz w:val="28"/>
          <w:szCs w:val="28"/>
          <w:lang w:eastAsia="ar-SA"/>
        </w:rPr>
        <w:t xml:space="preserve"> основного общего образования с обучающимися с ограниченными возможностями здоровья.</w:t>
      </w:r>
      <w:proofErr w:type="gramEnd"/>
      <w:r w:rsidRPr="00B908DC">
        <w:rPr>
          <w:rFonts w:ascii="Times New Roman" w:eastAsia="Times New Roman" w:hAnsi="Times New Roman"/>
          <w:sz w:val="28"/>
          <w:szCs w:val="28"/>
          <w:lang w:eastAsia="ar-SA"/>
        </w:rPr>
        <w:t xml:space="preserve"> Сетевая форма реализации программы коррекционной работы предполагает использование ресурсов нескольких образовательных организаций.</w:t>
      </w:r>
    </w:p>
    <w:p w:rsidR="00B908DC" w:rsidRPr="00B908DC" w:rsidRDefault="00B908DC" w:rsidP="00B908DC">
      <w:pPr>
        <w:suppressAutoHyphens/>
        <w:spacing w:after="0" w:line="240" w:lineRule="auto"/>
        <w:ind w:firstLine="454"/>
        <w:jc w:val="both"/>
        <w:rPr>
          <w:rFonts w:ascii="Times New Roman" w:eastAsia="Times New Roman" w:hAnsi="Times New Roman"/>
          <w:sz w:val="28"/>
          <w:szCs w:val="28"/>
          <w:lang w:eastAsia="ar-SA"/>
        </w:rPr>
      </w:pPr>
      <w:proofErr w:type="gramStart"/>
      <w:r w:rsidRPr="00B908DC">
        <w:rPr>
          <w:rFonts w:ascii="Times New Roman" w:eastAsia="Times New Roman" w:hAnsi="Times New Roman"/>
          <w:sz w:val="28"/>
          <w:szCs w:val="28"/>
          <w:lang w:eastAsia="ar-SA"/>
        </w:rPr>
        <w:t>Сетевое взаимодействие осуществляется в форме совместной деятельности выше перечисленных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roofErr w:type="gramEnd"/>
    </w:p>
    <w:p w:rsidR="00B908DC" w:rsidRPr="00B908DC" w:rsidRDefault="00B908DC" w:rsidP="00B908DC">
      <w:pPr>
        <w:suppressAutoHyphens/>
        <w:spacing w:after="0" w:line="240" w:lineRule="auto"/>
        <w:ind w:firstLine="454"/>
        <w:jc w:val="both"/>
        <w:rPr>
          <w:rFonts w:ascii="Times New Roman" w:eastAsia="Times New Roman" w:hAnsi="Times New Roman"/>
          <w:sz w:val="28"/>
          <w:szCs w:val="28"/>
          <w:lang w:eastAsia="ar-SA"/>
        </w:rPr>
      </w:pPr>
      <w:r w:rsidRPr="00B908DC">
        <w:rPr>
          <w:rFonts w:ascii="Times New Roman" w:eastAsia="Times New Roman" w:hAnsi="Times New Roman"/>
          <w:sz w:val="28"/>
          <w:szCs w:val="28"/>
          <w:lang w:eastAsia="ar-SA"/>
        </w:rPr>
        <w:t xml:space="preserve">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w:t>
      </w:r>
    </w:p>
    <w:p w:rsidR="00B908DC" w:rsidRPr="00B908DC" w:rsidRDefault="00B908DC" w:rsidP="00B908DC">
      <w:pPr>
        <w:suppressAutoHyphens/>
        <w:spacing w:after="0" w:line="240" w:lineRule="auto"/>
        <w:ind w:firstLine="454"/>
        <w:jc w:val="both"/>
        <w:rPr>
          <w:rFonts w:ascii="Times New Roman" w:eastAsia="Times New Roman" w:hAnsi="Times New Roman"/>
          <w:sz w:val="28"/>
          <w:szCs w:val="28"/>
          <w:lang w:eastAsia="ar-SA"/>
        </w:rPr>
      </w:pPr>
      <w:r w:rsidRPr="00B908DC">
        <w:rPr>
          <w:rFonts w:ascii="Times New Roman" w:eastAsia="Times New Roman" w:hAnsi="Times New Roman"/>
          <w:i/>
          <w:iCs/>
          <w:sz w:val="28"/>
          <w:szCs w:val="28"/>
          <w:shd w:val="clear" w:color="auto" w:fill="FFFFFF"/>
          <w:lang w:eastAsia="ar-SA"/>
        </w:rPr>
        <w:t xml:space="preserve">Взаимодействие специалистов </w:t>
      </w:r>
      <w:r w:rsidRPr="00B908DC">
        <w:rPr>
          <w:rFonts w:ascii="Times New Roman" w:eastAsia="Times New Roman" w:hAnsi="Times New Roman"/>
          <w:sz w:val="28"/>
          <w:szCs w:val="28"/>
          <w:lang w:eastAsia="ar-SA"/>
        </w:rPr>
        <w:t>обеспечивает системное сопровождение обучающихся с ограниченными возможностями здоровья специалистами различного профиля в образовательно</w:t>
      </w:r>
      <w:r w:rsidR="00267EB2">
        <w:rPr>
          <w:rFonts w:ascii="Times New Roman" w:eastAsia="Times New Roman" w:hAnsi="Times New Roman"/>
          <w:sz w:val="28"/>
          <w:szCs w:val="28"/>
          <w:lang w:eastAsia="ar-SA"/>
        </w:rPr>
        <w:t>й</w:t>
      </w:r>
      <w:r w:rsidRPr="00B908DC">
        <w:rPr>
          <w:rFonts w:ascii="Times New Roman" w:eastAsia="Times New Roman" w:hAnsi="Times New Roman"/>
          <w:sz w:val="28"/>
          <w:szCs w:val="28"/>
          <w:lang w:eastAsia="ar-SA"/>
        </w:rPr>
        <w:t xml:space="preserve"> </w:t>
      </w:r>
      <w:r w:rsidR="00267EB2">
        <w:rPr>
          <w:rFonts w:ascii="Times New Roman" w:eastAsia="Times New Roman" w:hAnsi="Times New Roman"/>
          <w:sz w:val="28"/>
          <w:szCs w:val="28"/>
          <w:lang w:eastAsia="ar-SA"/>
        </w:rPr>
        <w:t>деятельности</w:t>
      </w:r>
      <w:r w:rsidRPr="00B908DC">
        <w:rPr>
          <w:rFonts w:ascii="Times New Roman" w:eastAsia="Times New Roman" w:hAnsi="Times New Roman"/>
          <w:sz w:val="28"/>
          <w:szCs w:val="28"/>
          <w:lang w:eastAsia="ar-SA"/>
        </w:rPr>
        <w:t>. Такое взаимодействие включает:</w:t>
      </w:r>
    </w:p>
    <w:p w:rsidR="00B908DC" w:rsidRPr="00B908DC" w:rsidRDefault="00B908DC" w:rsidP="00B908DC">
      <w:pPr>
        <w:tabs>
          <w:tab w:val="left" w:pos="1170"/>
        </w:tabs>
        <w:suppressAutoHyphens/>
        <w:spacing w:after="0" w:line="240" w:lineRule="auto"/>
        <w:ind w:firstLine="454"/>
        <w:jc w:val="both"/>
        <w:rPr>
          <w:rFonts w:ascii="Times New Roman" w:eastAsia="Times New Roman" w:hAnsi="Times New Roman"/>
          <w:sz w:val="28"/>
          <w:szCs w:val="28"/>
          <w:lang w:eastAsia="ar-SA"/>
        </w:rPr>
      </w:pPr>
      <w:r w:rsidRPr="00B908DC">
        <w:rPr>
          <w:rFonts w:ascii="Times New Roman" w:eastAsia="Times New Roman" w:hAnsi="Times New Roman"/>
          <w:sz w:val="28"/>
          <w:szCs w:val="28"/>
          <w:lang w:eastAsia="ar-SA"/>
        </w:rPr>
        <w:t>— комплексность в определении и решении проблем обучающегося, предоставлении ему специализированной квалифицированной помощи;</w:t>
      </w:r>
    </w:p>
    <w:p w:rsidR="00B908DC" w:rsidRPr="00B908DC" w:rsidRDefault="00B908DC" w:rsidP="00B908DC">
      <w:pPr>
        <w:tabs>
          <w:tab w:val="left" w:pos="1166"/>
        </w:tabs>
        <w:suppressAutoHyphens/>
        <w:spacing w:after="0" w:line="240" w:lineRule="auto"/>
        <w:ind w:firstLine="454"/>
        <w:jc w:val="both"/>
        <w:rPr>
          <w:rFonts w:ascii="Times New Roman" w:eastAsia="Times New Roman" w:hAnsi="Times New Roman"/>
          <w:sz w:val="28"/>
          <w:szCs w:val="28"/>
          <w:lang w:eastAsia="ar-SA"/>
        </w:rPr>
      </w:pPr>
      <w:r w:rsidRPr="00B908DC">
        <w:rPr>
          <w:rFonts w:ascii="Times New Roman" w:eastAsia="Times New Roman" w:hAnsi="Times New Roman"/>
          <w:sz w:val="28"/>
          <w:szCs w:val="28"/>
          <w:lang w:eastAsia="ar-SA"/>
        </w:rPr>
        <w:t>— многоаспектный анализ личностного и познавательного развития обучающегося;</w:t>
      </w:r>
    </w:p>
    <w:p w:rsidR="00B908DC" w:rsidRPr="00B908DC" w:rsidRDefault="00B908DC" w:rsidP="00B908DC">
      <w:pPr>
        <w:tabs>
          <w:tab w:val="left" w:pos="721"/>
        </w:tabs>
        <w:suppressAutoHyphens/>
        <w:spacing w:after="0" w:line="240" w:lineRule="auto"/>
        <w:ind w:firstLine="454"/>
        <w:jc w:val="both"/>
        <w:rPr>
          <w:rFonts w:ascii="Times New Roman" w:eastAsia="Times New Roman" w:hAnsi="Times New Roman"/>
          <w:sz w:val="28"/>
          <w:szCs w:val="28"/>
          <w:lang w:eastAsia="ar-SA"/>
        </w:rPr>
      </w:pPr>
      <w:r w:rsidRPr="00B908DC">
        <w:rPr>
          <w:rFonts w:ascii="Times New Roman" w:eastAsia="Times New Roman" w:hAnsi="Times New Roman"/>
          <w:sz w:val="28"/>
          <w:szCs w:val="28"/>
          <w:lang w:eastAsia="ar-SA"/>
        </w:rPr>
        <w:t>— 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w:t>
      </w:r>
    </w:p>
    <w:p w:rsidR="00B908DC" w:rsidRPr="00B908DC" w:rsidRDefault="00B908DC" w:rsidP="00B908DC">
      <w:pPr>
        <w:spacing w:after="0" w:line="240" w:lineRule="auto"/>
        <w:jc w:val="center"/>
        <w:rPr>
          <w:rFonts w:ascii="Times New Roman" w:hAnsi="Times New Roman"/>
          <w:b/>
          <w:bCs/>
          <w:sz w:val="28"/>
          <w:szCs w:val="28"/>
          <w:lang w:eastAsia="ru-RU"/>
        </w:rPr>
      </w:pPr>
      <w:bookmarkStart w:id="221" w:name="bookmark392"/>
      <w:r w:rsidRPr="00B908DC">
        <w:rPr>
          <w:rFonts w:ascii="Times New Roman" w:hAnsi="Times New Roman"/>
          <w:b/>
          <w:bCs/>
          <w:sz w:val="28"/>
          <w:szCs w:val="28"/>
          <w:lang w:eastAsia="ru-RU"/>
        </w:rPr>
        <w:t>Требования к условиям реализации программы</w:t>
      </w:r>
      <w:bookmarkEnd w:id="221"/>
    </w:p>
    <w:p w:rsidR="00B908DC" w:rsidRPr="00B908DC" w:rsidRDefault="00B908DC" w:rsidP="00B908DC">
      <w:pPr>
        <w:spacing w:after="0" w:line="240" w:lineRule="auto"/>
        <w:ind w:firstLine="454"/>
        <w:jc w:val="both"/>
        <w:rPr>
          <w:b/>
          <w:i/>
          <w:iCs/>
          <w:sz w:val="28"/>
          <w:szCs w:val="28"/>
          <w:lang w:eastAsia="ru-RU"/>
        </w:rPr>
      </w:pPr>
      <w:r w:rsidRPr="00B908DC">
        <w:rPr>
          <w:rFonts w:ascii="Times New Roman" w:hAnsi="Times New Roman"/>
          <w:b/>
          <w:sz w:val="28"/>
          <w:szCs w:val="28"/>
          <w:shd w:val="clear" w:color="auto" w:fill="FFFFFF"/>
          <w:lang w:eastAsia="ru-RU"/>
        </w:rPr>
        <w:t>Организационные условия</w:t>
      </w:r>
    </w:p>
    <w:p w:rsidR="00B908DC" w:rsidRDefault="00B908DC" w:rsidP="00B908DC">
      <w:pPr>
        <w:suppressAutoHyphens/>
        <w:spacing w:after="0" w:line="240" w:lineRule="auto"/>
        <w:ind w:firstLine="454"/>
        <w:jc w:val="both"/>
        <w:rPr>
          <w:rFonts w:ascii="Times New Roman" w:eastAsia="Times New Roman" w:hAnsi="Times New Roman"/>
          <w:sz w:val="28"/>
          <w:szCs w:val="28"/>
          <w:lang w:eastAsia="ar-SA"/>
        </w:rPr>
      </w:pPr>
      <w:r w:rsidRPr="00B908DC">
        <w:rPr>
          <w:rFonts w:ascii="Times New Roman" w:eastAsia="Times New Roman" w:hAnsi="Times New Roman"/>
          <w:sz w:val="28"/>
          <w:szCs w:val="28"/>
          <w:lang w:eastAsia="ar-SA"/>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w:t>
      </w:r>
      <w:proofErr w:type="gramStart"/>
      <w:r w:rsidRPr="00B908DC">
        <w:rPr>
          <w:rFonts w:ascii="Times New Roman" w:eastAsia="Times New Roman" w:hAnsi="Times New Roman"/>
          <w:sz w:val="28"/>
          <w:szCs w:val="28"/>
          <w:lang w:eastAsia="ar-SA"/>
        </w:rPr>
        <w:t>обучающихся</w:t>
      </w:r>
      <w:proofErr w:type="gramEnd"/>
      <w:r w:rsidRPr="00B908DC">
        <w:rPr>
          <w:rFonts w:ascii="Times New Roman" w:eastAsia="Times New Roman" w:hAnsi="Times New Roman"/>
          <w:sz w:val="28"/>
          <w:szCs w:val="28"/>
          <w:lang w:eastAsia="ar-SA"/>
        </w:rPr>
        <w:t xml:space="preserve">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7B5B74" w:rsidRDefault="007B5B74" w:rsidP="00B908DC">
      <w:pPr>
        <w:suppressAutoHyphens/>
        <w:spacing w:after="0" w:line="240" w:lineRule="auto"/>
        <w:ind w:firstLine="454"/>
        <w:jc w:val="both"/>
        <w:rPr>
          <w:rFonts w:ascii="Times New Roman" w:eastAsia="Times New Roman" w:hAnsi="Times New Roman"/>
          <w:sz w:val="28"/>
          <w:szCs w:val="28"/>
          <w:lang w:eastAsia="ar-SA"/>
        </w:rPr>
      </w:pPr>
    </w:p>
    <w:p w:rsidR="007B5B74" w:rsidRDefault="007B5B74" w:rsidP="00B908DC">
      <w:pPr>
        <w:suppressAutoHyphens/>
        <w:spacing w:after="0" w:line="240" w:lineRule="auto"/>
        <w:ind w:firstLine="454"/>
        <w:jc w:val="both"/>
        <w:rPr>
          <w:rFonts w:ascii="Times New Roman" w:eastAsia="Times New Roman" w:hAnsi="Times New Roman"/>
          <w:sz w:val="28"/>
          <w:szCs w:val="28"/>
          <w:lang w:eastAsia="ar-SA"/>
        </w:rPr>
      </w:pPr>
    </w:p>
    <w:p w:rsidR="00267EB2" w:rsidRPr="00B908DC" w:rsidRDefault="00267EB2" w:rsidP="00267EB2">
      <w:pPr>
        <w:widowControl w:val="0"/>
        <w:suppressAutoHyphens/>
        <w:autoSpaceDE w:val="0"/>
        <w:spacing w:after="0" w:line="240" w:lineRule="auto"/>
        <w:jc w:val="center"/>
        <w:rPr>
          <w:rFonts w:ascii="Times New Roman" w:hAnsi="Times New Roman"/>
          <w:b/>
          <w:sz w:val="28"/>
          <w:szCs w:val="28"/>
          <w:lang w:eastAsia="ar-SA"/>
        </w:rPr>
      </w:pPr>
      <w:r w:rsidRPr="00B908DC">
        <w:rPr>
          <w:rFonts w:ascii="Times New Roman" w:hAnsi="Times New Roman"/>
          <w:b/>
          <w:sz w:val="28"/>
          <w:szCs w:val="28"/>
          <w:lang w:eastAsia="ar-SA"/>
        </w:rPr>
        <w:t xml:space="preserve">Примерный учебный план обучения </w:t>
      </w:r>
      <w:proofErr w:type="gramStart"/>
      <w:r w:rsidRPr="00B908DC">
        <w:rPr>
          <w:rFonts w:ascii="Times New Roman" w:hAnsi="Times New Roman"/>
          <w:b/>
          <w:sz w:val="28"/>
          <w:szCs w:val="28"/>
          <w:lang w:eastAsia="ar-SA"/>
        </w:rPr>
        <w:t>по</w:t>
      </w:r>
      <w:proofErr w:type="gramEnd"/>
      <w:r w:rsidRPr="00B908DC">
        <w:rPr>
          <w:rFonts w:ascii="Times New Roman" w:hAnsi="Times New Roman"/>
          <w:b/>
          <w:sz w:val="28"/>
          <w:szCs w:val="28"/>
          <w:lang w:eastAsia="ar-SA"/>
        </w:rPr>
        <w:t xml:space="preserve"> основным образовательным </w:t>
      </w:r>
    </w:p>
    <w:p w:rsidR="00267EB2" w:rsidRPr="00B908DC" w:rsidRDefault="00267EB2" w:rsidP="00267EB2">
      <w:pPr>
        <w:widowControl w:val="0"/>
        <w:suppressAutoHyphens/>
        <w:autoSpaceDE w:val="0"/>
        <w:spacing w:after="0" w:line="240" w:lineRule="auto"/>
        <w:jc w:val="center"/>
        <w:rPr>
          <w:rFonts w:ascii="Times New Roman" w:hAnsi="Times New Roman"/>
          <w:b/>
          <w:sz w:val="28"/>
          <w:szCs w:val="28"/>
          <w:lang w:eastAsia="ar-SA"/>
        </w:rPr>
      </w:pPr>
      <w:r w:rsidRPr="00B908DC">
        <w:rPr>
          <w:rFonts w:ascii="Times New Roman" w:hAnsi="Times New Roman"/>
          <w:b/>
          <w:sz w:val="28"/>
          <w:szCs w:val="28"/>
          <w:lang w:eastAsia="ar-SA"/>
        </w:rPr>
        <w:t>программам основного общего образования на дому</w:t>
      </w:r>
    </w:p>
    <w:p w:rsidR="00267EB2" w:rsidRPr="00B908DC" w:rsidRDefault="00267EB2" w:rsidP="00267EB2">
      <w:pPr>
        <w:widowControl w:val="0"/>
        <w:suppressAutoHyphens/>
        <w:autoSpaceDE w:val="0"/>
        <w:spacing w:after="0" w:line="240" w:lineRule="auto"/>
        <w:jc w:val="center"/>
        <w:rPr>
          <w:rFonts w:ascii="Times New Roman" w:hAnsi="Times New Roman"/>
          <w:b/>
          <w:sz w:val="28"/>
          <w:szCs w:val="28"/>
          <w:lang w:eastAsia="ar-SA"/>
        </w:rPr>
      </w:pPr>
    </w:p>
    <w:tbl>
      <w:tblPr>
        <w:tblStyle w:val="a4"/>
        <w:tblW w:w="10490" w:type="dxa"/>
        <w:tblInd w:w="-459" w:type="dxa"/>
        <w:tblLook w:val="04A0" w:firstRow="1" w:lastRow="0" w:firstColumn="1" w:lastColumn="0" w:noHBand="0" w:noVBand="1"/>
      </w:tblPr>
      <w:tblGrid>
        <w:gridCol w:w="3193"/>
        <w:gridCol w:w="2689"/>
        <w:gridCol w:w="1015"/>
        <w:gridCol w:w="12"/>
        <w:gridCol w:w="891"/>
        <w:gridCol w:w="32"/>
        <w:gridCol w:w="808"/>
        <w:gridCol w:w="929"/>
        <w:gridCol w:w="70"/>
        <w:gridCol w:w="851"/>
      </w:tblGrid>
      <w:tr w:rsidR="00267EB2" w:rsidRPr="00B908DC" w:rsidTr="00267EB2">
        <w:trPr>
          <w:trHeight w:val="469"/>
        </w:trPr>
        <w:tc>
          <w:tcPr>
            <w:tcW w:w="3193" w:type="dxa"/>
            <w:vMerge w:val="restart"/>
          </w:tcPr>
          <w:p w:rsidR="00267EB2" w:rsidRPr="00B908DC" w:rsidRDefault="00267EB2" w:rsidP="00267EB2">
            <w:pPr>
              <w:widowControl w:val="0"/>
              <w:suppressAutoHyphens/>
              <w:autoSpaceDE w:val="0"/>
              <w:jc w:val="center"/>
              <w:rPr>
                <w:rFonts w:ascii="Times New Roman" w:hAnsi="Times New Roman"/>
                <w:sz w:val="28"/>
                <w:szCs w:val="28"/>
                <w:lang w:eastAsia="ar-SA"/>
              </w:rPr>
            </w:pPr>
            <w:r w:rsidRPr="00B908DC">
              <w:rPr>
                <w:rFonts w:ascii="Times New Roman" w:hAnsi="Times New Roman"/>
                <w:bCs/>
                <w:sz w:val="28"/>
                <w:szCs w:val="28"/>
              </w:rPr>
              <w:t>Предметные области</w:t>
            </w:r>
          </w:p>
        </w:tc>
        <w:tc>
          <w:tcPr>
            <w:tcW w:w="2689" w:type="dxa"/>
            <w:vMerge w:val="restart"/>
            <w:tcBorders>
              <w:tr2bl w:val="single" w:sz="4" w:space="0" w:color="auto"/>
            </w:tcBorders>
          </w:tcPr>
          <w:p w:rsidR="00267EB2" w:rsidRPr="00B908DC" w:rsidRDefault="00267EB2" w:rsidP="00267EB2">
            <w:pPr>
              <w:rPr>
                <w:rFonts w:ascii="Times New Roman" w:hAnsi="Times New Roman"/>
                <w:bCs/>
                <w:sz w:val="28"/>
                <w:szCs w:val="28"/>
              </w:rPr>
            </w:pPr>
            <w:r w:rsidRPr="00B908DC">
              <w:rPr>
                <w:rFonts w:ascii="Times New Roman" w:hAnsi="Times New Roman"/>
                <w:bCs/>
                <w:sz w:val="28"/>
                <w:szCs w:val="28"/>
              </w:rPr>
              <w:t xml:space="preserve">Учебные </w:t>
            </w:r>
          </w:p>
          <w:p w:rsidR="00267EB2" w:rsidRPr="00B908DC" w:rsidRDefault="00267EB2" w:rsidP="00267EB2">
            <w:pPr>
              <w:rPr>
                <w:rFonts w:ascii="Times New Roman" w:hAnsi="Times New Roman"/>
                <w:bCs/>
                <w:sz w:val="28"/>
                <w:szCs w:val="28"/>
              </w:rPr>
            </w:pPr>
            <w:r w:rsidRPr="00B908DC">
              <w:rPr>
                <w:rFonts w:ascii="Times New Roman" w:hAnsi="Times New Roman"/>
                <w:bCs/>
                <w:sz w:val="28"/>
                <w:szCs w:val="28"/>
              </w:rPr>
              <w:t>предметы</w:t>
            </w:r>
          </w:p>
          <w:p w:rsidR="00267EB2" w:rsidRPr="00B908DC" w:rsidRDefault="00267EB2" w:rsidP="00267EB2">
            <w:pPr>
              <w:rPr>
                <w:rFonts w:ascii="Times New Roman" w:hAnsi="Times New Roman"/>
                <w:sz w:val="28"/>
                <w:szCs w:val="28"/>
              </w:rPr>
            </w:pPr>
          </w:p>
          <w:p w:rsidR="00267EB2" w:rsidRPr="00B908DC" w:rsidRDefault="00267EB2" w:rsidP="00267EB2">
            <w:pPr>
              <w:widowControl w:val="0"/>
              <w:suppressAutoHyphens/>
              <w:autoSpaceDE w:val="0"/>
              <w:rPr>
                <w:rFonts w:ascii="Times New Roman" w:hAnsi="Times New Roman"/>
                <w:sz w:val="28"/>
                <w:szCs w:val="28"/>
                <w:lang w:eastAsia="ar-SA"/>
              </w:rPr>
            </w:pPr>
            <w:r w:rsidRPr="00B908DC">
              <w:rPr>
                <w:rFonts w:ascii="Times New Roman" w:hAnsi="Times New Roman"/>
                <w:bCs/>
                <w:sz w:val="28"/>
                <w:szCs w:val="28"/>
              </w:rPr>
              <w:t>Классы</w:t>
            </w:r>
          </w:p>
        </w:tc>
        <w:tc>
          <w:tcPr>
            <w:tcW w:w="4608" w:type="dxa"/>
            <w:gridSpan w:val="8"/>
            <w:tcBorders>
              <w:bottom w:val="single" w:sz="4" w:space="0" w:color="auto"/>
            </w:tcBorders>
          </w:tcPr>
          <w:p w:rsidR="00267EB2" w:rsidRPr="00B908DC" w:rsidRDefault="00267EB2" w:rsidP="00267EB2">
            <w:pPr>
              <w:widowControl w:val="0"/>
              <w:suppressAutoHyphens/>
              <w:autoSpaceDE w:val="0"/>
              <w:jc w:val="center"/>
              <w:rPr>
                <w:rFonts w:ascii="Times New Roman" w:hAnsi="Times New Roman"/>
                <w:sz w:val="28"/>
                <w:szCs w:val="28"/>
                <w:lang w:eastAsia="ar-SA"/>
              </w:rPr>
            </w:pPr>
            <w:r w:rsidRPr="00B908DC">
              <w:rPr>
                <w:rFonts w:ascii="Times New Roman" w:hAnsi="Times New Roman"/>
                <w:bCs/>
                <w:sz w:val="28"/>
                <w:szCs w:val="28"/>
              </w:rPr>
              <w:t>Количество часов в неделю</w:t>
            </w:r>
          </w:p>
        </w:tc>
      </w:tr>
      <w:tr w:rsidR="00267EB2" w:rsidRPr="00B908DC" w:rsidTr="00267EB2">
        <w:trPr>
          <w:trHeight w:val="385"/>
        </w:trPr>
        <w:tc>
          <w:tcPr>
            <w:tcW w:w="3193" w:type="dxa"/>
            <w:vMerge/>
          </w:tcPr>
          <w:p w:rsidR="00267EB2" w:rsidRPr="00B908DC" w:rsidRDefault="00267EB2" w:rsidP="00267EB2">
            <w:pPr>
              <w:widowControl w:val="0"/>
              <w:suppressAutoHyphens/>
              <w:autoSpaceDE w:val="0"/>
              <w:jc w:val="center"/>
              <w:rPr>
                <w:rFonts w:ascii="Times New Roman" w:hAnsi="Times New Roman"/>
                <w:bCs/>
                <w:sz w:val="28"/>
                <w:szCs w:val="28"/>
              </w:rPr>
            </w:pPr>
          </w:p>
        </w:tc>
        <w:tc>
          <w:tcPr>
            <w:tcW w:w="2689" w:type="dxa"/>
            <w:vMerge/>
            <w:tcBorders>
              <w:tr2bl w:val="single" w:sz="4" w:space="0" w:color="auto"/>
            </w:tcBorders>
          </w:tcPr>
          <w:p w:rsidR="00267EB2" w:rsidRPr="00B908DC" w:rsidRDefault="00267EB2" w:rsidP="00267EB2">
            <w:pPr>
              <w:spacing w:before="100" w:beforeAutospacing="1"/>
              <w:rPr>
                <w:rFonts w:ascii="Times New Roman" w:hAnsi="Times New Roman"/>
                <w:bCs/>
                <w:sz w:val="28"/>
                <w:szCs w:val="28"/>
              </w:rPr>
            </w:pPr>
          </w:p>
        </w:tc>
        <w:tc>
          <w:tcPr>
            <w:tcW w:w="1027" w:type="dxa"/>
            <w:gridSpan w:val="2"/>
            <w:tcBorders>
              <w:top w:val="single" w:sz="4" w:space="0" w:color="auto"/>
              <w:bottom w:val="single" w:sz="4" w:space="0" w:color="auto"/>
            </w:tcBorders>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5</w:t>
            </w:r>
          </w:p>
        </w:tc>
        <w:tc>
          <w:tcPr>
            <w:tcW w:w="923" w:type="dxa"/>
            <w:gridSpan w:val="2"/>
            <w:tcBorders>
              <w:top w:val="single" w:sz="4" w:space="0" w:color="auto"/>
              <w:bottom w:val="single" w:sz="4" w:space="0" w:color="auto"/>
            </w:tcBorders>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6</w:t>
            </w:r>
          </w:p>
        </w:tc>
        <w:tc>
          <w:tcPr>
            <w:tcW w:w="808" w:type="dxa"/>
            <w:tcBorders>
              <w:top w:val="single" w:sz="4" w:space="0" w:color="auto"/>
              <w:bottom w:val="single" w:sz="4" w:space="0" w:color="auto"/>
            </w:tcBorders>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7</w:t>
            </w:r>
          </w:p>
        </w:tc>
        <w:tc>
          <w:tcPr>
            <w:tcW w:w="999" w:type="dxa"/>
            <w:gridSpan w:val="2"/>
            <w:tcBorders>
              <w:top w:val="single" w:sz="4" w:space="0" w:color="auto"/>
              <w:bottom w:val="single" w:sz="4" w:space="0" w:color="auto"/>
            </w:tcBorders>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8</w:t>
            </w:r>
          </w:p>
        </w:tc>
        <w:tc>
          <w:tcPr>
            <w:tcW w:w="851" w:type="dxa"/>
            <w:tcBorders>
              <w:top w:val="single" w:sz="4" w:space="0" w:color="auto"/>
              <w:bottom w:val="single" w:sz="4" w:space="0" w:color="auto"/>
            </w:tcBorders>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9</w:t>
            </w:r>
          </w:p>
        </w:tc>
      </w:tr>
      <w:tr w:rsidR="00267EB2" w:rsidRPr="00B908DC" w:rsidTr="00267EB2">
        <w:trPr>
          <w:trHeight w:val="385"/>
        </w:trPr>
        <w:tc>
          <w:tcPr>
            <w:tcW w:w="3193" w:type="dxa"/>
          </w:tcPr>
          <w:p w:rsidR="00267EB2" w:rsidRPr="00B908DC" w:rsidRDefault="00267EB2" w:rsidP="00267EB2">
            <w:pPr>
              <w:widowControl w:val="0"/>
              <w:suppressAutoHyphens/>
              <w:autoSpaceDE w:val="0"/>
              <w:rPr>
                <w:rFonts w:ascii="Times New Roman" w:hAnsi="Times New Roman"/>
                <w:bCs/>
                <w:sz w:val="28"/>
                <w:szCs w:val="28"/>
              </w:rPr>
            </w:pPr>
            <w:r w:rsidRPr="00B908DC">
              <w:rPr>
                <w:rFonts w:ascii="Times New Roman" w:hAnsi="Times New Roman"/>
                <w:bCs/>
                <w:sz w:val="28"/>
                <w:szCs w:val="28"/>
              </w:rPr>
              <w:t>1</w:t>
            </w:r>
          </w:p>
        </w:tc>
        <w:tc>
          <w:tcPr>
            <w:tcW w:w="2689" w:type="dxa"/>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2</w:t>
            </w:r>
          </w:p>
        </w:tc>
        <w:tc>
          <w:tcPr>
            <w:tcW w:w="4608" w:type="dxa"/>
            <w:gridSpan w:val="8"/>
            <w:tcBorders>
              <w:top w:val="single" w:sz="4" w:space="0" w:color="auto"/>
              <w:bottom w:val="single" w:sz="4" w:space="0" w:color="auto"/>
            </w:tcBorders>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3</w:t>
            </w:r>
          </w:p>
        </w:tc>
      </w:tr>
      <w:tr w:rsidR="00267EB2" w:rsidRPr="00B908DC" w:rsidTr="00267EB2">
        <w:trPr>
          <w:trHeight w:val="385"/>
        </w:trPr>
        <w:tc>
          <w:tcPr>
            <w:tcW w:w="3193" w:type="dxa"/>
          </w:tcPr>
          <w:p w:rsidR="00267EB2" w:rsidRPr="00B908DC" w:rsidRDefault="00267EB2" w:rsidP="00267EB2">
            <w:pPr>
              <w:widowControl w:val="0"/>
              <w:suppressAutoHyphens/>
              <w:autoSpaceDE w:val="0"/>
              <w:rPr>
                <w:rFonts w:ascii="Times New Roman" w:hAnsi="Times New Roman"/>
                <w:bCs/>
                <w:sz w:val="28"/>
                <w:szCs w:val="28"/>
              </w:rPr>
            </w:pPr>
          </w:p>
        </w:tc>
        <w:tc>
          <w:tcPr>
            <w:tcW w:w="2689" w:type="dxa"/>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Обязательная часть</w:t>
            </w:r>
          </w:p>
        </w:tc>
        <w:tc>
          <w:tcPr>
            <w:tcW w:w="4608" w:type="dxa"/>
            <w:gridSpan w:val="8"/>
            <w:tcBorders>
              <w:top w:val="single" w:sz="4" w:space="0" w:color="auto"/>
              <w:bottom w:val="single" w:sz="4" w:space="0" w:color="auto"/>
            </w:tcBorders>
          </w:tcPr>
          <w:p w:rsidR="00267EB2" w:rsidRPr="00B908DC" w:rsidRDefault="00267EB2" w:rsidP="00267EB2">
            <w:pPr>
              <w:spacing w:before="100" w:beforeAutospacing="1"/>
              <w:rPr>
                <w:rFonts w:ascii="Times New Roman" w:hAnsi="Times New Roman"/>
                <w:bCs/>
                <w:sz w:val="28"/>
                <w:szCs w:val="28"/>
              </w:rPr>
            </w:pPr>
          </w:p>
        </w:tc>
      </w:tr>
      <w:tr w:rsidR="00267EB2" w:rsidRPr="00B908DC" w:rsidTr="00267EB2">
        <w:trPr>
          <w:trHeight w:val="385"/>
        </w:trPr>
        <w:tc>
          <w:tcPr>
            <w:tcW w:w="3193" w:type="dxa"/>
            <w:vMerge w:val="restart"/>
          </w:tcPr>
          <w:p w:rsidR="00267EB2" w:rsidRPr="00B908DC" w:rsidRDefault="00267EB2" w:rsidP="00267EB2">
            <w:pPr>
              <w:widowControl w:val="0"/>
              <w:suppressAutoHyphens/>
              <w:autoSpaceDE w:val="0"/>
              <w:rPr>
                <w:rFonts w:ascii="Times New Roman" w:hAnsi="Times New Roman"/>
                <w:bCs/>
                <w:sz w:val="28"/>
                <w:szCs w:val="28"/>
              </w:rPr>
            </w:pPr>
            <w:r w:rsidRPr="00B908DC">
              <w:rPr>
                <w:rFonts w:ascii="Times New Roman" w:hAnsi="Times New Roman"/>
                <w:bCs/>
                <w:sz w:val="28"/>
                <w:szCs w:val="28"/>
              </w:rPr>
              <w:t>Филология</w:t>
            </w:r>
          </w:p>
        </w:tc>
        <w:tc>
          <w:tcPr>
            <w:tcW w:w="2689" w:type="dxa"/>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Русский язык</w:t>
            </w:r>
          </w:p>
        </w:tc>
        <w:tc>
          <w:tcPr>
            <w:tcW w:w="1015" w:type="dxa"/>
            <w:tcBorders>
              <w:top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2</w:t>
            </w:r>
          </w:p>
        </w:tc>
        <w:tc>
          <w:tcPr>
            <w:tcW w:w="903" w:type="dxa"/>
            <w:gridSpan w:val="2"/>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2</w:t>
            </w:r>
          </w:p>
        </w:tc>
        <w:tc>
          <w:tcPr>
            <w:tcW w:w="840" w:type="dxa"/>
            <w:gridSpan w:val="2"/>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2</w:t>
            </w:r>
          </w:p>
        </w:tc>
        <w:tc>
          <w:tcPr>
            <w:tcW w:w="929" w:type="dxa"/>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2</w:t>
            </w:r>
          </w:p>
        </w:tc>
        <w:tc>
          <w:tcPr>
            <w:tcW w:w="921" w:type="dxa"/>
            <w:gridSpan w:val="2"/>
            <w:tcBorders>
              <w:top w:val="single" w:sz="4" w:space="0" w:color="auto"/>
              <w:left w:val="single" w:sz="4" w:space="0" w:color="auto"/>
              <w:bottom w:val="single" w:sz="4" w:space="0" w:color="auto"/>
            </w:tcBorders>
            <w:vAlign w:val="bottom"/>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2</w:t>
            </w:r>
          </w:p>
        </w:tc>
      </w:tr>
      <w:tr w:rsidR="00267EB2" w:rsidRPr="00B908DC" w:rsidTr="00267EB2">
        <w:trPr>
          <w:trHeight w:val="385"/>
        </w:trPr>
        <w:tc>
          <w:tcPr>
            <w:tcW w:w="3193" w:type="dxa"/>
            <w:vMerge/>
          </w:tcPr>
          <w:p w:rsidR="00267EB2" w:rsidRPr="00B908DC" w:rsidRDefault="00267EB2" w:rsidP="00267EB2">
            <w:pPr>
              <w:widowControl w:val="0"/>
              <w:suppressAutoHyphens/>
              <w:autoSpaceDE w:val="0"/>
              <w:rPr>
                <w:rFonts w:ascii="Times New Roman" w:hAnsi="Times New Roman"/>
                <w:bCs/>
                <w:sz w:val="28"/>
                <w:szCs w:val="28"/>
              </w:rPr>
            </w:pPr>
          </w:p>
        </w:tc>
        <w:tc>
          <w:tcPr>
            <w:tcW w:w="2689" w:type="dxa"/>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Литература</w:t>
            </w:r>
          </w:p>
        </w:tc>
        <w:tc>
          <w:tcPr>
            <w:tcW w:w="1015" w:type="dxa"/>
            <w:tcBorders>
              <w:top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1</w:t>
            </w:r>
          </w:p>
        </w:tc>
        <w:tc>
          <w:tcPr>
            <w:tcW w:w="903" w:type="dxa"/>
            <w:gridSpan w:val="2"/>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1</w:t>
            </w:r>
          </w:p>
        </w:tc>
        <w:tc>
          <w:tcPr>
            <w:tcW w:w="840" w:type="dxa"/>
            <w:gridSpan w:val="2"/>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1</w:t>
            </w:r>
          </w:p>
        </w:tc>
        <w:tc>
          <w:tcPr>
            <w:tcW w:w="929" w:type="dxa"/>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1</w:t>
            </w:r>
          </w:p>
        </w:tc>
        <w:tc>
          <w:tcPr>
            <w:tcW w:w="921" w:type="dxa"/>
            <w:gridSpan w:val="2"/>
            <w:tcBorders>
              <w:top w:val="single" w:sz="4" w:space="0" w:color="auto"/>
              <w:left w:val="single" w:sz="4" w:space="0" w:color="auto"/>
              <w:bottom w:val="single" w:sz="4" w:space="0" w:color="auto"/>
            </w:tcBorders>
            <w:vAlign w:val="bottom"/>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1</w:t>
            </w:r>
          </w:p>
        </w:tc>
      </w:tr>
      <w:tr w:rsidR="00267EB2" w:rsidRPr="00B908DC" w:rsidTr="00267EB2">
        <w:trPr>
          <w:trHeight w:val="385"/>
        </w:trPr>
        <w:tc>
          <w:tcPr>
            <w:tcW w:w="3193" w:type="dxa"/>
            <w:vMerge/>
          </w:tcPr>
          <w:p w:rsidR="00267EB2" w:rsidRPr="00B908DC" w:rsidRDefault="00267EB2" w:rsidP="00267EB2">
            <w:pPr>
              <w:widowControl w:val="0"/>
              <w:suppressAutoHyphens/>
              <w:autoSpaceDE w:val="0"/>
              <w:rPr>
                <w:rFonts w:ascii="Times New Roman" w:hAnsi="Times New Roman"/>
                <w:bCs/>
                <w:sz w:val="28"/>
                <w:szCs w:val="28"/>
              </w:rPr>
            </w:pPr>
          </w:p>
        </w:tc>
        <w:tc>
          <w:tcPr>
            <w:tcW w:w="2689" w:type="dxa"/>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Иностранный язык</w:t>
            </w:r>
          </w:p>
        </w:tc>
        <w:tc>
          <w:tcPr>
            <w:tcW w:w="1015" w:type="dxa"/>
            <w:tcBorders>
              <w:top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1</w:t>
            </w:r>
          </w:p>
        </w:tc>
        <w:tc>
          <w:tcPr>
            <w:tcW w:w="903" w:type="dxa"/>
            <w:gridSpan w:val="2"/>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1</w:t>
            </w:r>
          </w:p>
        </w:tc>
        <w:tc>
          <w:tcPr>
            <w:tcW w:w="840" w:type="dxa"/>
            <w:gridSpan w:val="2"/>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1</w:t>
            </w:r>
          </w:p>
        </w:tc>
        <w:tc>
          <w:tcPr>
            <w:tcW w:w="929" w:type="dxa"/>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1</w:t>
            </w:r>
          </w:p>
        </w:tc>
        <w:tc>
          <w:tcPr>
            <w:tcW w:w="921" w:type="dxa"/>
            <w:gridSpan w:val="2"/>
            <w:tcBorders>
              <w:top w:val="single" w:sz="4" w:space="0" w:color="auto"/>
              <w:left w:val="single" w:sz="4" w:space="0" w:color="auto"/>
              <w:bottom w:val="single" w:sz="4" w:space="0" w:color="auto"/>
            </w:tcBorders>
            <w:vAlign w:val="bottom"/>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1</w:t>
            </w:r>
          </w:p>
        </w:tc>
      </w:tr>
      <w:tr w:rsidR="00267EB2" w:rsidRPr="00B908DC" w:rsidTr="00267EB2">
        <w:trPr>
          <w:trHeight w:val="385"/>
        </w:trPr>
        <w:tc>
          <w:tcPr>
            <w:tcW w:w="3193" w:type="dxa"/>
            <w:vMerge w:val="restart"/>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Математика и информатика</w:t>
            </w:r>
          </w:p>
        </w:tc>
        <w:tc>
          <w:tcPr>
            <w:tcW w:w="2689" w:type="dxa"/>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Математика</w:t>
            </w:r>
          </w:p>
        </w:tc>
        <w:tc>
          <w:tcPr>
            <w:tcW w:w="1015" w:type="dxa"/>
            <w:tcBorders>
              <w:top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lang w:val="en-US"/>
              </w:rPr>
              <w:t>2</w:t>
            </w:r>
          </w:p>
        </w:tc>
        <w:tc>
          <w:tcPr>
            <w:tcW w:w="903" w:type="dxa"/>
            <w:gridSpan w:val="2"/>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lang w:val="en-US"/>
              </w:rPr>
              <w:t>2</w:t>
            </w:r>
          </w:p>
        </w:tc>
        <w:tc>
          <w:tcPr>
            <w:tcW w:w="840" w:type="dxa"/>
            <w:gridSpan w:val="2"/>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 </w:t>
            </w:r>
          </w:p>
        </w:tc>
        <w:tc>
          <w:tcPr>
            <w:tcW w:w="929" w:type="dxa"/>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 </w:t>
            </w:r>
          </w:p>
        </w:tc>
        <w:tc>
          <w:tcPr>
            <w:tcW w:w="921" w:type="dxa"/>
            <w:gridSpan w:val="2"/>
            <w:tcBorders>
              <w:top w:val="single" w:sz="4" w:space="0" w:color="auto"/>
              <w:left w:val="single" w:sz="4" w:space="0" w:color="auto"/>
              <w:bottom w:val="single" w:sz="4" w:space="0" w:color="auto"/>
            </w:tcBorders>
            <w:vAlign w:val="bottom"/>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 </w:t>
            </w:r>
          </w:p>
        </w:tc>
      </w:tr>
      <w:tr w:rsidR="00267EB2" w:rsidRPr="00B908DC" w:rsidTr="00267EB2">
        <w:trPr>
          <w:trHeight w:val="385"/>
        </w:trPr>
        <w:tc>
          <w:tcPr>
            <w:tcW w:w="3193" w:type="dxa"/>
            <w:vMerge/>
            <w:vAlign w:val="center"/>
          </w:tcPr>
          <w:p w:rsidR="00267EB2" w:rsidRPr="00B908DC" w:rsidRDefault="00267EB2" w:rsidP="00267EB2">
            <w:pPr>
              <w:widowControl w:val="0"/>
              <w:suppressAutoHyphens/>
              <w:autoSpaceDE w:val="0"/>
              <w:rPr>
                <w:rFonts w:ascii="Times New Roman" w:hAnsi="Times New Roman"/>
                <w:bCs/>
                <w:sz w:val="28"/>
                <w:szCs w:val="28"/>
              </w:rPr>
            </w:pPr>
          </w:p>
        </w:tc>
        <w:tc>
          <w:tcPr>
            <w:tcW w:w="2689" w:type="dxa"/>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Алгебра</w:t>
            </w:r>
          </w:p>
        </w:tc>
        <w:tc>
          <w:tcPr>
            <w:tcW w:w="1015" w:type="dxa"/>
            <w:tcBorders>
              <w:top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 </w:t>
            </w:r>
          </w:p>
        </w:tc>
        <w:tc>
          <w:tcPr>
            <w:tcW w:w="903" w:type="dxa"/>
            <w:gridSpan w:val="2"/>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 </w:t>
            </w:r>
          </w:p>
        </w:tc>
        <w:tc>
          <w:tcPr>
            <w:tcW w:w="840" w:type="dxa"/>
            <w:gridSpan w:val="2"/>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lang w:val="en-US"/>
              </w:rPr>
              <w:t>1</w:t>
            </w:r>
          </w:p>
        </w:tc>
        <w:tc>
          <w:tcPr>
            <w:tcW w:w="929" w:type="dxa"/>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lang w:val="en-US"/>
              </w:rPr>
              <w:t>1</w:t>
            </w:r>
          </w:p>
        </w:tc>
        <w:tc>
          <w:tcPr>
            <w:tcW w:w="921" w:type="dxa"/>
            <w:gridSpan w:val="2"/>
            <w:tcBorders>
              <w:top w:val="single" w:sz="4" w:space="0" w:color="auto"/>
              <w:left w:val="single" w:sz="4" w:space="0" w:color="auto"/>
              <w:bottom w:val="single" w:sz="4" w:space="0" w:color="auto"/>
            </w:tcBorders>
            <w:vAlign w:val="bottom"/>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1,5</w:t>
            </w:r>
          </w:p>
        </w:tc>
      </w:tr>
      <w:tr w:rsidR="00267EB2" w:rsidRPr="00B908DC" w:rsidTr="00267EB2">
        <w:trPr>
          <w:trHeight w:val="385"/>
        </w:trPr>
        <w:tc>
          <w:tcPr>
            <w:tcW w:w="3193" w:type="dxa"/>
            <w:vMerge/>
            <w:vAlign w:val="center"/>
          </w:tcPr>
          <w:p w:rsidR="00267EB2" w:rsidRPr="00B908DC" w:rsidRDefault="00267EB2" w:rsidP="00267EB2">
            <w:pPr>
              <w:widowControl w:val="0"/>
              <w:suppressAutoHyphens/>
              <w:autoSpaceDE w:val="0"/>
              <w:rPr>
                <w:rFonts w:ascii="Times New Roman" w:hAnsi="Times New Roman"/>
                <w:bCs/>
                <w:sz w:val="28"/>
                <w:szCs w:val="28"/>
              </w:rPr>
            </w:pPr>
          </w:p>
        </w:tc>
        <w:tc>
          <w:tcPr>
            <w:tcW w:w="2689" w:type="dxa"/>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Геометрия</w:t>
            </w:r>
          </w:p>
        </w:tc>
        <w:tc>
          <w:tcPr>
            <w:tcW w:w="1015" w:type="dxa"/>
            <w:tcBorders>
              <w:top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 </w:t>
            </w:r>
          </w:p>
        </w:tc>
        <w:tc>
          <w:tcPr>
            <w:tcW w:w="903" w:type="dxa"/>
            <w:gridSpan w:val="2"/>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 </w:t>
            </w:r>
          </w:p>
        </w:tc>
        <w:tc>
          <w:tcPr>
            <w:tcW w:w="840" w:type="dxa"/>
            <w:gridSpan w:val="2"/>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1</w:t>
            </w:r>
          </w:p>
        </w:tc>
        <w:tc>
          <w:tcPr>
            <w:tcW w:w="929" w:type="dxa"/>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1</w:t>
            </w:r>
          </w:p>
        </w:tc>
        <w:tc>
          <w:tcPr>
            <w:tcW w:w="921" w:type="dxa"/>
            <w:gridSpan w:val="2"/>
            <w:tcBorders>
              <w:top w:val="single" w:sz="4" w:space="0" w:color="auto"/>
              <w:left w:val="single" w:sz="4" w:space="0" w:color="auto"/>
              <w:bottom w:val="single" w:sz="4" w:space="0" w:color="auto"/>
            </w:tcBorders>
            <w:vAlign w:val="bottom"/>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1</w:t>
            </w:r>
          </w:p>
        </w:tc>
      </w:tr>
      <w:tr w:rsidR="00267EB2" w:rsidRPr="00B908DC" w:rsidTr="00267EB2">
        <w:trPr>
          <w:trHeight w:val="385"/>
        </w:trPr>
        <w:tc>
          <w:tcPr>
            <w:tcW w:w="3193" w:type="dxa"/>
            <w:vMerge/>
            <w:vAlign w:val="center"/>
          </w:tcPr>
          <w:p w:rsidR="00267EB2" w:rsidRPr="00B908DC" w:rsidRDefault="00267EB2" w:rsidP="00267EB2">
            <w:pPr>
              <w:widowControl w:val="0"/>
              <w:suppressAutoHyphens/>
              <w:autoSpaceDE w:val="0"/>
              <w:rPr>
                <w:rFonts w:ascii="Times New Roman" w:hAnsi="Times New Roman"/>
                <w:bCs/>
                <w:sz w:val="28"/>
                <w:szCs w:val="28"/>
              </w:rPr>
            </w:pPr>
          </w:p>
        </w:tc>
        <w:tc>
          <w:tcPr>
            <w:tcW w:w="2689" w:type="dxa"/>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Информатика</w:t>
            </w:r>
          </w:p>
        </w:tc>
        <w:tc>
          <w:tcPr>
            <w:tcW w:w="1015" w:type="dxa"/>
            <w:tcBorders>
              <w:top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 </w:t>
            </w:r>
          </w:p>
        </w:tc>
        <w:tc>
          <w:tcPr>
            <w:tcW w:w="903" w:type="dxa"/>
            <w:gridSpan w:val="2"/>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 </w:t>
            </w:r>
          </w:p>
        </w:tc>
        <w:tc>
          <w:tcPr>
            <w:tcW w:w="840" w:type="dxa"/>
            <w:gridSpan w:val="2"/>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0,5</w:t>
            </w:r>
          </w:p>
        </w:tc>
        <w:tc>
          <w:tcPr>
            <w:tcW w:w="929" w:type="dxa"/>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 </w:t>
            </w:r>
          </w:p>
        </w:tc>
        <w:tc>
          <w:tcPr>
            <w:tcW w:w="921" w:type="dxa"/>
            <w:gridSpan w:val="2"/>
            <w:tcBorders>
              <w:top w:val="single" w:sz="4" w:space="0" w:color="auto"/>
              <w:left w:val="single" w:sz="4" w:space="0" w:color="auto"/>
              <w:bottom w:val="single" w:sz="4" w:space="0" w:color="auto"/>
            </w:tcBorders>
            <w:vAlign w:val="bottom"/>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0,5</w:t>
            </w:r>
          </w:p>
        </w:tc>
      </w:tr>
      <w:tr w:rsidR="00267EB2" w:rsidRPr="00B908DC" w:rsidTr="00267EB2">
        <w:trPr>
          <w:trHeight w:val="385"/>
        </w:trPr>
        <w:tc>
          <w:tcPr>
            <w:tcW w:w="3193" w:type="dxa"/>
            <w:vMerge w:val="restart"/>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Общественно-научные предметы</w:t>
            </w:r>
          </w:p>
        </w:tc>
        <w:tc>
          <w:tcPr>
            <w:tcW w:w="2689" w:type="dxa"/>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Всеобщая история</w:t>
            </w:r>
          </w:p>
        </w:tc>
        <w:tc>
          <w:tcPr>
            <w:tcW w:w="1015" w:type="dxa"/>
            <w:tcBorders>
              <w:top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1</w:t>
            </w:r>
          </w:p>
        </w:tc>
        <w:tc>
          <w:tcPr>
            <w:tcW w:w="903" w:type="dxa"/>
            <w:gridSpan w:val="2"/>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0,5</w:t>
            </w:r>
          </w:p>
        </w:tc>
        <w:tc>
          <w:tcPr>
            <w:tcW w:w="840" w:type="dxa"/>
            <w:gridSpan w:val="2"/>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0,5</w:t>
            </w:r>
          </w:p>
        </w:tc>
        <w:tc>
          <w:tcPr>
            <w:tcW w:w="929" w:type="dxa"/>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0,5</w:t>
            </w:r>
          </w:p>
        </w:tc>
        <w:tc>
          <w:tcPr>
            <w:tcW w:w="921" w:type="dxa"/>
            <w:gridSpan w:val="2"/>
            <w:tcBorders>
              <w:top w:val="single" w:sz="4" w:space="0" w:color="auto"/>
              <w:left w:val="single" w:sz="4" w:space="0" w:color="auto"/>
              <w:bottom w:val="single" w:sz="4" w:space="0" w:color="auto"/>
            </w:tcBorders>
            <w:vAlign w:val="bottom"/>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0,5</w:t>
            </w:r>
          </w:p>
        </w:tc>
      </w:tr>
      <w:tr w:rsidR="00267EB2" w:rsidRPr="00B908DC" w:rsidTr="00267EB2">
        <w:trPr>
          <w:trHeight w:val="385"/>
        </w:trPr>
        <w:tc>
          <w:tcPr>
            <w:tcW w:w="3193" w:type="dxa"/>
            <w:vMerge/>
            <w:vAlign w:val="center"/>
          </w:tcPr>
          <w:p w:rsidR="00267EB2" w:rsidRPr="00B908DC" w:rsidRDefault="00267EB2" w:rsidP="00267EB2">
            <w:pPr>
              <w:widowControl w:val="0"/>
              <w:suppressAutoHyphens/>
              <w:autoSpaceDE w:val="0"/>
              <w:rPr>
                <w:rFonts w:ascii="Times New Roman" w:hAnsi="Times New Roman"/>
                <w:bCs/>
                <w:sz w:val="28"/>
                <w:szCs w:val="28"/>
              </w:rPr>
            </w:pPr>
          </w:p>
        </w:tc>
        <w:tc>
          <w:tcPr>
            <w:tcW w:w="2689" w:type="dxa"/>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История России</w:t>
            </w:r>
          </w:p>
        </w:tc>
        <w:tc>
          <w:tcPr>
            <w:tcW w:w="1015" w:type="dxa"/>
            <w:tcBorders>
              <w:top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 </w:t>
            </w:r>
          </w:p>
        </w:tc>
        <w:tc>
          <w:tcPr>
            <w:tcW w:w="903" w:type="dxa"/>
            <w:gridSpan w:val="2"/>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0,5</w:t>
            </w:r>
          </w:p>
        </w:tc>
        <w:tc>
          <w:tcPr>
            <w:tcW w:w="840" w:type="dxa"/>
            <w:gridSpan w:val="2"/>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0,5</w:t>
            </w:r>
          </w:p>
        </w:tc>
        <w:tc>
          <w:tcPr>
            <w:tcW w:w="929" w:type="dxa"/>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0,5</w:t>
            </w:r>
          </w:p>
        </w:tc>
        <w:tc>
          <w:tcPr>
            <w:tcW w:w="921" w:type="dxa"/>
            <w:gridSpan w:val="2"/>
            <w:tcBorders>
              <w:top w:val="single" w:sz="4" w:space="0" w:color="auto"/>
              <w:left w:val="single" w:sz="4" w:space="0" w:color="auto"/>
              <w:bottom w:val="single" w:sz="4" w:space="0" w:color="auto"/>
            </w:tcBorders>
            <w:vAlign w:val="bottom"/>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0,5</w:t>
            </w:r>
          </w:p>
        </w:tc>
      </w:tr>
      <w:tr w:rsidR="00267EB2" w:rsidRPr="00B908DC" w:rsidTr="00267EB2">
        <w:trPr>
          <w:trHeight w:val="385"/>
        </w:trPr>
        <w:tc>
          <w:tcPr>
            <w:tcW w:w="3193" w:type="dxa"/>
            <w:vMerge/>
            <w:vAlign w:val="center"/>
          </w:tcPr>
          <w:p w:rsidR="00267EB2" w:rsidRPr="00B908DC" w:rsidRDefault="00267EB2" w:rsidP="00267EB2">
            <w:pPr>
              <w:widowControl w:val="0"/>
              <w:suppressAutoHyphens/>
              <w:autoSpaceDE w:val="0"/>
              <w:rPr>
                <w:rFonts w:ascii="Times New Roman" w:hAnsi="Times New Roman"/>
                <w:bCs/>
                <w:sz w:val="28"/>
                <w:szCs w:val="28"/>
              </w:rPr>
            </w:pPr>
          </w:p>
        </w:tc>
        <w:tc>
          <w:tcPr>
            <w:tcW w:w="2689" w:type="dxa"/>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Обществознание</w:t>
            </w:r>
          </w:p>
        </w:tc>
        <w:tc>
          <w:tcPr>
            <w:tcW w:w="1015" w:type="dxa"/>
            <w:tcBorders>
              <w:top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0,5</w:t>
            </w:r>
          </w:p>
        </w:tc>
        <w:tc>
          <w:tcPr>
            <w:tcW w:w="903" w:type="dxa"/>
            <w:gridSpan w:val="2"/>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0,5</w:t>
            </w:r>
          </w:p>
        </w:tc>
        <w:tc>
          <w:tcPr>
            <w:tcW w:w="840" w:type="dxa"/>
            <w:gridSpan w:val="2"/>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0,5</w:t>
            </w:r>
          </w:p>
        </w:tc>
        <w:tc>
          <w:tcPr>
            <w:tcW w:w="929" w:type="dxa"/>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0,5</w:t>
            </w:r>
          </w:p>
        </w:tc>
        <w:tc>
          <w:tcPr>
            <w:tcW w:w="921" w:type="dxa"/>
            <w:gridSpan w:val="2"/>
            <w:tcBorders>
              <w:top w:val="single" w:sz="4" w:space="0" w:color="auto"/>
              <w:left w:val="single" w:sz="4" w:space="0" w:color="auto"/>
              <w:bottom w:val="single" w:sz="4" w:space="0" w:color="auto"/>
            </w:tcBorders>
            <w:vAlign w:val="bottom"/>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0,5</w:t>
            </w:r>
          </w:p>
        </w:tc>
      </w:tr>
      <w:tr w:rsidR="00267EB2" w:rsidRPr="00B908DC" w:rsidTr="00267EB2">
        <w:trPr>
          <w:trHeight w:val="385"/>
        </w:trPr>
        <w:tc>
          <w:tcPr>
            <w:tcW w:w="3193" w:type="dxa"/>
            <w:vMerge/>
            <w:vAlign w:val="center"/>
          </w:tcPr>
          <w:p w:rsidR="00267EB2" w:rsidRPr="00B908DC" w:rsidRDefault="00267EB2" w:rsidP="00267EB2">
            <w:pPr>
              <w:widowControl w:val="0"/>
              <w:suppressAutoHyphens/>
              <w:autoSpaceDE w:val="0"/>
              <w:rPr>
                <w:rFonts w:ascii="Times New Roman" w:hAnsi="Times New Roman"/>
                <w:bCs/>
                <w:sz w:val="28"/>
                <w:szCs w:val="28"/>
              </w:rPr>
            </w:pPr>
          </w:p>
        </w:tc>
        <w:tc>
          <w:tcPr>
            <w:tcW w:w="2689" w:type="dxa"/>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География</w:t>
            </w:r>
          </w:p>
        </w:tc>
        <w:tc>
          <w:tcPr>
            <w:tcW w:w="1015" w:type="dxa"/>
            <w:tcBorders>
              <w:top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 </w:t>
            </w:r>
          </w:p>
        </w:tc>
        <w:tc>
          <w:tcPr>
            <w:tcW w:w="903" w:type="dxa"/>
            <w:gridSpan w:val="2"/>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0,5</w:t>
            </w:r>
          </w:p>
        </w:tc>
        <w:tc>
          <w:tcPr>
            <w:tcW w:w="840" w:type="dxa"/>
            <w:gridSpan w:val="2"/>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0,5</w:t>
            </w:r>
          </w:p>
        </w:tc>
        <w:tc>
          <w:tcPr>
            <w:tcW w:w="929" w:type="dxa"/>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0,5</w:t>
            </w:r>
          </w:p>
        </w:tc>
        <w:tc>
          <w:tcPr>
            <w:tcW w:w="921" w:type="dxa"/>
            <w:gridSpan w:val="2"/>
            <w:tcBorders>
              <w:top w:val="single" w:sz="4" w:space="0" w:color="auto"/>
              <w:left w:val="single" w:sz="4" w:space="0" w:color="auto"/>
              <w:bottom w:val="single" w:sz="4" w:space="0" w:color="auto"/>
            </w:tcBorders>
            <w:vAlign w:val="bottom"/>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0,5</w:t>
            </w:r>
          </w:p>
        </w:tc>
      </w:tr>
      <w:tr w:rsidR="00267EB2" w:rsidRPr="00B908DC" w:rsidTr="00267EB2">
        <w:trPr>
          <w:trHeight w:val="385"/>
        </w:trPr>
        <w:tc>
          <w:tcPr>
            <w:tcW w:w="3193" w:type="dxa"/>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Основы духовно-нравственной культуры народов России*</w:t>
            </w:r>
          </w:p>
        </w:tc>
        <w:tc>
          <w:tcPr>
            <w:tcW w:w="2689" w:type="dxa"/>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Основы духовно-нравственной культуры народов России</w:t>
            </w:r>
          </w:p>
        </w:tc>
        <w:tc>
          <w:tcPr>
            <w:tcW w:w="1015" w:type="dxa"/>
            <w:tcBorders>
              <w:top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bCs/>
                <w:sz w:val="28"/>
                <w:szCs w:val="28"/>
              </w:rPr>
            </w:pPr>
          </w:p>
        </w:tc>
        <w:tc>
          <w:tcPr>
            <w:tcW w:w="903" w:type="dxa"/>
            <w:gridSpan w:val="2"/>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bCs/>
                <w:sz w:val="28"/>
                <w:szCs w:val="28"/>
              </w:rPr>
            </w:pPr>
          </w:p>
        </w:tc>
        <w:tc>
          <w:tcPr>
            <w:tcW w:w="840" w:type="dxa"/>
            <w:gridSpan w:val="2"/>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bCs/>
                <w:sz w:val="28"/>
                <w:szCs w:val="28"/>
              </w:rPr>
            </w:pPr>
          </w:p>
        </w:tc>
        <w:tc>
          <w:tcPr>
            <w:tcW w:w="929" w:type="dxa"/>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bCs/>
                <w:sz w:val="28"/>
                <w:szCs w:val="28"/>
              </w:rPr>
            </w:pPr>
          </w:p>
        </w:tc>
        <w:tc>
          <w:tcPr>
            <w:tcW w:w="921" w:type="dxa"/>
            <w:gridSpan w:val="2"/>
            <w:tcBorders>
              <w:top w:val="single" w:sz="4" w:space="0" w:color="auto"/>
              <w:left w:val="single" w:sz="4" w:space="0" w:color="auto"/>
              <w:bottom w:val="single" w:sz="4" w:space="0" w:color="auto"/>
            </w:tcBorders>
            <w:vAlign w:val="bottom"/>
          </w:tcPr>
          <w:p w:rsidR="00267EB2" w:rsidRPr="00B908DC" w:rsidRDefault="00267EB2" w:rsidP="00267EB2">
            <w:pPr>
              <w:spacing w:before="100" w:beforeAutospacing="1"/>
              <w:rPr>
                <w:rFonts w:ascii="Times New Roman" w:hAnsi="Times New Roman"/>
                <w:bCs/>
                <w:sz w:val="28"/>
                <w:szCs w:val="28"/>
              </w:rPr>
            </w:pPr>
          </w:p>
        </w:tc>
      </w:tr>
      <w:tr w:rsidR="00267EB2" w:rsidRPr="00B908DC" w:rsidTr="00267EB2">
        <w:trPr>
          <w:trHeight w:val="385"/>
        </w:trPr>
        <w:tc>
          <w:tcPr>
            <w:tcW w:w="3193" w:type="dxa"/>
            <w:vMerge w:val="restart"/>
          </w:tcPr>
          <w:p w:rsidR="00267EB2" w:rsidRPr="00B908DC" w:rsidRDefault="00267EB2" w:rsidP="00267EB2">
            <w:pPr>
              <w:spacing w:before="100" w:beforeAutospacing="1" w:line="181" w:lineRule="atLeast"/>
              <w:rPr>
                <w:rFonts w:ascii="Times New Roman" w:hAnsi="Times New Roman"/>
                <w:sz w:val="28"/>
                <w:szCs w:val="28"/>
              </w:rPr>
            </w:pPr>
            <w:proofErr w:type="gramStart"/>
            <w:r w:rsidRPr="00B908DC">
              <w:rPr>
                <w:rFonts w:ascii="Times New Roman" w:hAnsi="Times New Roman"/>
                <w:bCs/>
                <w:sz w:val="28"/>
                <w:szCs w:val="28"/>
              </w:rPr>
              <w:t>Естественно-научные</w:t>
            </w:r>
            <w:proofErr w:type="gramEnd"/>
            <w:r w:rsidRPr="00B908DC">
              <w:rPr>
                <w:rFonts w:ascii="Times New Roman" w:hAnsi="Times New Roman"/>
                <w:bCs/>
                <w:sz w:val="28"/>
                <w:szCs w:val="28"/>
              </w:rPr>
              <w:t xml:space="preserve"> предметы</w:t>
            </w:r>
          </w:p>
        </w:tc>
        <w:tc>
          <w:tcPr>
            <w:tcW w:w="2689" w:type="dxa"/>
          </w:tcPr>
          <w:p w:rsidR="00267EB2" w:rsidRPr="00B908DC" w:rsidRDefault="00267EB2" w:rsidP="00267EB2">
            <w:pPr>
              <w:spacing w:before="100" w:beforeAutospacing="1" w:line="181" w:lineRule="atLeast"/>
              <w:rPr>
                <w:rFonts w:ascii="Times New Roman" w:hAnsi="Times New Roman"/>
                <w:sz w:val="28"/>
                <w:szCs w:val="28"/>
              </w:rPr>
            </w:pPr>
            <w:r w:rsidRPr="00B908DC">
              <w:rPr>
                <w:rFonts w:ascii="Times New Roman" w:hAnsi="Times New Roman"/>
                <w:bCs/>
                <w:sz w:val="28"/>
                <w:szCs w:val="28"/>
              </w:rPr>
              <w:t>Физика</w:t>
            </w:r>
          </w:p>
        </w:tc>
        <w:tc>
          <w:tcPr>
            <w:tcW w:w="1015" w:type="dxa"/>
            <w:tcBorders>
              <w:top w:val="single" w:sz="4" w:space="0" w:color="auto"/>
              <w:bottom w:val="single" w:sz="4" w:space="0" w:color="auto"/>
              <w:right w:val="single" w:sz="4" w:space="0" w:color="auto"/>
            </w:tcBorders>
          </w:tcPr>
          <w:p w:rsidR="00267EB2" w:rsidRPr="00B908DC" w:rsidRDefault="00267EB2" w:rsidP="00267EB2">
            <w:pPr>
              <w:spacing w:before="100" w:beforeAutospacing="1" w:line="181" w:lineRule="atLeast"/>
              <w:rPr>
                <w:rFonts w:ascii="Times New Roman" w:hAnsi="Times New Roman"/>
                <w:sz w:val="28"/>
                <w:szCs w:val="28"/>
              </w:rPr>
            </w:pPr>
            <w:r w:rsidRPr="00B908DC">
              <w:rPr>
                <w:rFonts w:ascii="Times New Roman" w:hAnsi="Times New Roman"/>
                <w:sz w:val="28"/>
                <w:szCs w:val="28"/>
              </w:rPr>
              <w:t> </w:t>
            </w:r>
          </w:p>
        </w:tc>
        <w:tc>
          <w:tcPr>
            <w:tcW w:w="903" w:type="dxa"/>
            <w:gridSpan w:val="2"/>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line="181" w:lineRule="atLeast"/>
              <w:rPr>
                <w:rFonts w:ascii="Times New Roman" w:hAnsi="Times New Roman"/>
                <w:sz w:val="28"/>
                <w:szCs w:val="28"/>
              </w:rPr>
            </w:pPr>
            <w:r w:rsidRPr="00B908DC">
              <w:rPr>
                <w:rFonts w:ascii="Times New Roman" w:hAnsi="Times New Roman"/>
                <w:bCs/>
                <w:sz w:val="28"/>
                <w:szCs w:val="28"/>
              </w:rPr>
              <w:t> </w:t>
            </w:r>
          </w:p>
        </w:tc>
        <w:tc>
          <w:tcPr>
            <w:tcW w:w="840" w:type="dxa"/>
            <w:gridSpan w:val="2"/>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line="181" w:lineRule="atLeast"/>
              <w:rPr>
                <w:rFonts w:ascii="Times New Roman" w:hAnsi="Times New Roman"/>
                <w:sz w:val="28"/>
                <w:szCs w:val="28"/>
              </w:rPr>
            </w:pPr>
            <w:r w:rsidRPr="00B908DC">
              <w:rPr>
                <w:rFonts w:ascii="Times New Roman" w:hAnsi="Times New Roman"/>
                <w:bCs/>
                <w:sz w:val="28"/>
                <w:szCs w:val="28"/>
              </w:rPr>
              <w:t>1</w:t>
            </w:r>
          </w:p>
        </w:tc>
        <w:tc>
          <w:tcPr>
            <w:tcW w:w="929" w:type="dxa"/>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line="181" w:lineRule="atLeast"/>
              <w:rPr>
                <w:rFonts w:ascii="Times New Roman" w:hAnsi="Times New Roman"/>
                <w:sz w:val="28"/>
                <w:szCs w:val="28"/>
              </w:rPr>
            </w:pPr>
            <w:r w:rsidRPr="00B908DC">
              <w:rPr>
                <w:rFonts w:ascii="Times New Roman" w:hAnsi="Times New Roman"/>
                <w:bCs/>
                <w:sz w:val="28"/>
                <w:szCs w:val="28"/>
              </w:rPr>
              <w:t>0,5</w:t>
            </w:r>
          </w:p>
        </w:tc>
        <w:tc>
          <w:tcPr>
            <w:tcW w:w="921" w:type="dxa"/>
            <w:gridSpan w:val="2"/>
            <w:tcBorders>
              <w:top w:val="single" w:sz="4" w:space="0" w:color="auto"/>
              <w:left w:val="single" w:sz="4" w:space="0" w:color="auto"/>
              <w:bottom w:val="single" w:sz="4" w:space="0" w:color="auto"/>
            </w:tcBorders>
            <w:vAlign w:val="bottom"/>
          </w:tcPr>
          <w:p w:rsidR="00267EB2" w:rsidRPr="00B908DC" w:rsidRDefault="00267EB2" w:rsidP="00267EB2">
            <w:pPr>
              <w:spacing w:before="100" w:beforeAutospacing="1" w:line="181" w:lineRule="atLeast"/>
              <w:rPr>
                <w:rFonts w:ascii="Times New Roman" w:hAnsi="Times New Roman"/>
                <w:sz w:val="28"/>
                <w:szCs w:val="28"/>
              </w:rPr>
            </w:pPr>
            <w:r w:rsidRPr="00B908DC">
              <w:rPr>
                <w:rFonts w:ascii="Times New Roman" w:hAnsi="Times New Roman"/>
                <w:bCs/>
                <w:sz w:val="28"/>
                <w:szCs w:val="28"/>
              </w:rPr>
              <w:t>0,5</w:t>
            </w:r>
          </w:p>
        </w:tc>
      </w:tr>
      <w:tr w:rsidR="00267EB2" w:rsidRPr="00B908DC" w:rsidTr="00267EB2">
        <w:trPr>
          <w:trHeight w:val="385"/>
        </w:trPr>
        <w:tc>
          <w:tcPr>
            <w:tcW w:w="3193" w:type="dxa"/>
            <w:vMerge/>
            <w:vAlign w:val="center"/>
          </w:tcPr>
          <w:p w:rsidR="00267EB2" w:rsidRPr="00B908DC" w:rsidRDefault="00267EB2" w:rsidP="00267EB2">
            <w:pPr>
              <w:spacing w:before="100" w:beforeAutospacing="1"/>
              <w:rPr>
                <w:rFonts w:ascii="Times New Roman" w:hAnsi="Times New Roman"/>
                <w:bCs/>
                <w:sz w:val="28"/>
                <w:szCs w:val="28"/>
              </w:rPr>
            </w:pPr>
          </w:p>
        </w:tc>
        <w:tc>
          <w:tcPr>
            <w:tcW w:w="2689" w:type="dxa"/>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Химия</w:t>
            </w:r>
          </w:p>
        </w:tc>
        <w:tc>
          <w:tcPr>
            <w:tcW w:w="1015" w:type="dxa"/>
            <w:tcBorders>
              <w:top w:val="single" w:sz="4" w:space="0" w:color="auto"/>
              <w:bottom w:val="single" w:sz="4" w:space="0" w:color="auto"/>
              <w:right w:val="single" w:sz="4" w:space="0" w:color="auto"/>
            </w:tcBorders>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sz w:val="28"/>
                <w:szCs w:val="28"/>
              </w:rPr>
              <w:t> </w:t>
            </w:r>
          </w:p>
        </w:tc>
        <w:tc>
          <w:tcPr>
            <w:tcW w:w="903" w:type="dxa"/>
            <w:gridSpan w:val="2"/>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 </w:t>
            </w:r>
          </w:p>
        </w:tc>
        <w:tc>
          <w:tcPr>
            <w:tcW w:w="840" w:type="dxa"/>
            <w:gridSpan w:val="2"/>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 </w:t>
            </w:r>
          </w:p>
        </w:tc>
        <w:tc>
          <w:tcPr>
            <w:tcW w:w="929" w:type="dxa"/>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1</w:t>
            </w:r>
          </w:p>
        </w:tc>
        <w:tc>
          <w:tcPr>
            <w:tcW w:w="921" w:type="dxa"/>
            <w:gridSpan w:val="2"/>
            <w:tcBorders>
              <w:top w:val="single" w:sz="4" w:space="0" w:color="auto"/>
              <w:left w:val="single" w:sz="4" w:space="0" w:color="auto"/>
              <w:bottom w:val="single" w:sz="4" w:space="0" w:color="auto"/>
            </w:tcBorders>
            <w:vAlign w:val="bottom"/>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0,5</w:t>
            </w:r>
          </w:p>
        </w:tc>
      </w:tr>
      <w:tr w:rsidR="00267EB2" w:rsidRPr="00B908DC" w:rsidTr="00267EB2">
        <w:trPr>
          <w:trHeight w:val="385"/>
        </w:trPr>
        <w:tc>
          <w:tcPr>
            <w:tcW w:w="3193" w:type="dxa"/>
            <w:vMerge/>
            <w:vAlign w:val="center"/>
          </w:tcPr>
          <w:p w:rsidR="00267EB2" w:rsidRPr="00B908DC" w:rsidRDefault="00267EB2" w:rsidP="00267EB2">
            <w:pPr>
              <w:spacing w:before="100" w:beforeAutospacing="1"/>
              <w:rPr>
                <w:rFonts w:ascii="Times New Roman" w:hAnsi="Times New Roman"/>
                <w:bCs/>
                <w:sz w:val="28"/>
                <w:szCs w:val="28"/>
              </w:rPr>
            </w:pPr>
          </w:p>
        </w:tc>
        <w:tc>
          <w:tcPr>
            <w:tcW w:w="2689" w:type="dxa"/>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Биология</w:t>
            </w:r>
          </w:p>
        </w:tc>
        <w:tc>
          <w:tcPr>
            <w:tcW w:w="1015" w:type="dxa"/>
            <w:tcBorders>
              <w:top w:val="single" w:sz="4" w:space="0" w:color="auto"/>
              <w:bottom w:val="single" w:sz="4" w:space="0" w:color="auto"/>
              <w:right w:val="single" w:sz="4" w:space="0" w:color="auto"/>
            </w:tcBorders>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sz w:val="28"/>
                <w:szCs w:val="28"/>
              </w:rPr>
              <w:t>0,5</w:t>
            </w:r>
          </w:p>
        </w:tc>
        <w:tc>
          <w:tcPr>
            <w:tcW w:w="903" w:type="dxa"/>
            <w:gridSpan w:val="2"/>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0,5</w:t>
            </w:r>
          </w:p>
        </w:tc>
        <w:tc>
          <w:tcPr>
            <w:tcW w:w="840" w:type="dxa"/>
            <w:gridSpan w:val="2"/>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0,5</w:t>
            </w:r>
          </w:p>
        </w:tc>
        <w:tc>
          <w:tcPr>
            <w:tcW w:w="929" w:type="dxa"/>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0,5</w:t>
            </w:r>
          </w:p>
        </w:tc>
        <w:tc>
          <w:tcPr>
            <w:tcW w:w="921" w:type="dxa"/>
            <w:gridSpan w:val="2"/>
            <w:tcBorders>
              <w:top w:val="single" w:sz="4" w:space="0" w:color="auto"/>
              <w:left w:val="single" w:sz="4" w:space="0" w:color="auto"/>
              <w:bottom w:val="single" w:sz="4" w:space="0" w:color="auto"/>
            </w:tcBorders>
            <w:vAlign w:val="bottom"/>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0,5</w:t>
            </w:r>
          </w:p>
        </w:tc>
      </w:tr>
      <w:tr w:rsidR="00267EB2" w:rsidRPr="00B908DC" w:rsidTr="00267EB2">
        <w:trPr>
          <w:trHeight w:val="385"/>
        </w:trPr>
        <w:tc>
          <w:tcPr>
            <w:tcW w:w="3193" w:type="dxa"/>
            <w:vAlign w:val="center"/>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1</w:t>
            </w:r>
          </w:p>
        </w:tc>
        <w:tc>
          <w:tcPr>
            <w:tcW w:w="2689" w:type="dxa"/>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2</w:t>
            </w:r>
          </w:p>
        </w:tc>
        <w:tc>
          <w:tcPr>
            <w:tcW w:w="4608" w:type="dxa"/>
            <w:gridSpan w:val="8"/>
            <w:tcBorders>
              <w:top w:val="single" w:sz="4" w:space="0" w:color="auto"/>
              <w:bottom w:val="single" w:sz="4" w:space="0" w:color="auto"/>
            </w:tcBorders>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3</w:t>
            </w:r>
          </w:p>
        </w:tc>
      </w:tr>
      <w:tr w:rsidR="00267EB2" w:rsidRPr="00B908DC" w:rsidTr="00267EB2">
        <w:trPr>
          <w:trHeight w:val="385"/>
        </w:trPr>
        <w:tc>
          <w:tcPr>
            <w:tcW w:w="3193" w:type="dxa"/>
            <w:vMerge w:val="restart"/>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Искусство</w:t>
            </w:r>
          </w:p>
        </w:tc>
        <w:tc>
          <w:tcPr>
            <w:tcW w:w="2689" w:type="dxa"/>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Музыка</w:t>
            </w:r>
          </w:p>
        </w:tc>
        <w:tc>
          <w:tcPr>
            <w:tcW w:w="1015" w:type="dxa"/>
            <w:tcBorders>
              <w:top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0,25</w:t>
            </w:r>
          </w:p>
        </w:tc>
        <w:tc>
          <w:tcPr>
            <w:tcW w:w="903" w:type="dxa"/>
            <w:gridSpan w:val="2"/>
            <w:tcBorders>
              <w:top w:val="single" w:sz="4" w:space="0" w:color="auto"/>
              <w:left w:val="single" w:sz="4" w:space="0" w:color="auto"/>
              <w:bottom w:val="single" w:sz="4" w:space="0" w:color="auto"/>
              <w:right w:val="single" w:sz="4" w:space="0" w:color="auto"/>
            </w:tcBorders>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0,25</w:t>
            </w:r>
          </w:p>
        </w:tc>
        <w:tc>
          <w:tcPr>
            <w:tcW w:w="840" w:type="dxa"/>
            <w:gridSpan w:val="2"/>
            <w:tcBorders>
              <w:top w:val="single" w:sz="4" w:space="0" w:color="auto"/>
              <w:left w:val="single" w:sz="4" w:space="0" w:color="auto"/>
              <w:bottom w:val="single" w:sz="4" w:space="0" w:color="auto"/>
              <w:right w:val="single" w:sz="4" w:space="0" w:color="auto"/>
            </w:tcBorders>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0,25</w:t>
            </w:r>
          </w:p>
        </w:tc>
        <w:tc>
          <w:tcPr>
            <w:tcW w:w="929" w:type="dxa"/>
            <w:tcBorders>
              <w:top w:val="single" w:sz="4" w:space="0" w:color="auto"/>
              <w:left w:val="single" w:sz="4" w:space="0" w:color="auto"/>
              <w:bottom w:val="single" w:sz="4" w:space="0" w:color="auto"/>
              <w:right w:val="single" w:sz="4" w:space="0" w:color="auto"/>
            </w:tcBorders>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0,25</w:t>
            </w:r>
          </w:p>
        </w:tc>
        <w:tc>
          <w:tcPr>
            <w:tcW w:w="921" w:type="dxa"/>
            <w:gridSpan w:val="2"/>
            <w:tcBorders>
              <w:top w:val="single" w:sz="4" w:space="0" w:color="auto"/>
              <w:left w:val="single" w:sz="4" w:space="0" w:color="auto"/>
              <w:bottom w:val="single" w:sz="4" w:space="0" w:color="auto"/>
            </w:tcBorders>
            <w:vAlign w:val="bottom"/>
          </w:tcPr>
          <w:p w:rsidR="00267EB2" w:rsidRPr="00B908DC" w:rsidRDefault="00267EB2" w:rsidP="00267EB2">
            <w:pPr>
              <w:spacing w:before="100" w:beforeAutospacing="1"/>
              <w:rPr>
                <w:rFonts w:ascii="Times New Roman" w:hAnsi="Times New Roman"/>
                <w:bCs/>
                <w:sz w:val="28"/>
                <w:szCs w:val="28"/>
              </w:rPr>
            </w:pPr>
          </w:p>
        </w:tc>
      </w:tr>
      <w:tr w:rsidR="00267EB2" w:rsidRPr="00B908DC" w:rsidTr="00267EB2">
        <w:trPr>
          <w:trHeight w:val="385"/>
        </w:trPr>
        <w:tc>
          <w:tcPr>
            <w:tcW w:w="3193" w:type="dxa"/>
            <w:vMerge/>
            <w:vAlign w:val="center"/>
          </w:tcPr>
          <w:p w:rsidR="00267EB2" w:rsidRPr="00B908DC" w:rsidRDefault="00267EB2" w:rsidP="00267EB2">
            <w:pPr>
              <w:spacing w:before="100" w:beforeAutospacing="1"/>
              <w:rPr>
                <w:rFonts w:ascii="Times New Roman" w:hAnsi="Times New Roman"/>
                <w:bCs/>
                <w:sz w:val="28"/>
                <w:szCs w:val="28"/>
              </w:rPr>
            </w:pPr>
          </w:p>
        </w:tc>
        <w:tc>
          <w:tcPr>
            <w:tcW w:w="2689" w:type="dxa"/>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Изобразительное искусство</w:t>
            </w:r>
          </w:p>
        </w:tc>
        <w:tc>
          <w:tcPr>
            <w:tcW w:w="1015" w:type="dxa"/>
            <w:tcBorders>
              <w:top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0,25</w:t>
            </w:r>
          </w:p>
        </w:tc>
        <w:tc>
          <w:tcPr>
            <w:tcW w:w="903" w:type="dxa"/>
            <w:gridSpan w:val="2"/>
            <w:tcBorders>
              <w:top w:val="single" w:sz="4" w:space="0" w:color="auto"/>
              <w:left w:val="single" w:sz="4" w:space="0" w:color="auto"/>
              <w:bottom w:val="single" w:sz="4" w:space="0" w:color="auto"/>
              <w:right w:val="single" w:sz="4" w:space="0" w:color="auto"/>
            </w:tcBorders>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0,25</w:t>
            </w:r>
          </w:p>
        </w:tc>
        <w:tc>
          <w:tcPr>
            <w:tcW w:w="840" w:type="dxa"/>
            <w:gridSpan w:val="2"/>
            <w:tcBorders>
              <w:top w:val="single" w:sz="4" w:space="0" w:color="auto"/>
              <w:left w:val="single" w:sz="4" w:space="0" w:color="auto"/>
              <w:bottom w:val="single" w:sz="4" w:space="0" w:color="auto"/>
              <w:right w:val="single" w:sz="4" w:space="0" w:color="auto"/>
            </w:tcBorders>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0,25</w:t>
            </w:r>
          </w:p>
        </w:tc>
        <w:tc>
          <w:tcPr>
            <w:tcW w:w="929" w:type="dxa"/>
            <w:tcBorders>
              <w:top w:val="single" w:sz="4" w:space="0" w:color="auto"/>
              <w:left w:val="single" w:sz="4" w:space="0" w:color="auto"/>
              <w:bottom w:val="single" w:sz="4" w:space="0" w:color="auto"/>
              <w:right w:val="single" w:sz="4" w:space="0" w:color="auto"/>
            </w:tcBorders>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0,25</w:t>
            </w:r>
          </w:p>
        </w:tc>
        <w:tc>
          <w:tcPr>
            <w:tcW w:w="921" w:type="dxa"/>
            <w:gridSpan w:val="2"/>
            <w:tcBorders>
              <w:top w:val="single" w:sz="4" w:space="0" w:color="auto"/>
              <w:left w:val="single" w:sz="4" w:space="0" w:color="auto"/>
              <w:bottom w:val="single" w:sz="4" w:space="0" w:color="auto"/>
            </w:tcBorders>
            <w:vAlign w:val="bottom"/>
          </w:tcPr>
          <w:p w:rsidR="00267EB2" w:rsidRPr="00B908DC" w:rsidRDefault="00267EB2" w:rsidP="00267EB2">
            <w:pPr>
              <w:spacing w:before="100" w:beforeAutospacing="1"/>
              <w:rPr>
                <w:rFonts w:ascii="Times New Roman" w:hAnsi="Times New Roman"/>
                <w:bCs/>
                <w:sz w:val="28"/>
                <w:szCs w:val="28"/>
              </w:rPr>
            </w:pPr>
          </w:p>
        </w:tc>
      </w:tr>
      <w:tr w:rsidR="00267EB2" w:rsidRPr="00B908DC" w:rsidTr="00267EB2">
        <w:trPr>
          <w:trHeight w:val="385"/>
        </w:trPr>
        <w:tc>
          <w:tcPr>
            <w:tcW w:w="3193" w:type="dxa"/>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Технология</w:t>
            </w:r>
          </w:p>
        </w:tc>
        <w:tc>
          <w:tcPr>
            <w:tcW w:w="2689" w:type="dxa"/>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Технология</w:t>
            </w:r>
          </w:p>
        </w:tc>
        <w:tc>
          <w:tcPr>
            <w:tcW w:w="1015" w:type="dxa"/>
            <w:tcBorders>
              <w:top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0,5</w:t>
            </w:r>
          </w:p>
        </w:tc>
        <w:tc>
          <w:tcPr>
            <w:tcW w:w="903" w:type="dxa"/>
            <w:gridSpan w:val="2"/>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0,5</w:t>
            </w:r>
          </w:p>
        </w:tc>
        <w:tc>
          <w:tcPr>
            <w:tcW w:w="840" w:type="dxa"/>
            <w:gridSpan w:val="2"/>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 </w:t>
            </w:r>
          </w:p>
        </w:tc>
        <w:tc>
          <w:tcPr>
            <w:tcW w:w="929" w:type="dxa"/>
            <w:tcBorders>
              <w:top w:val="single" w:sz="4" w:space="0" w:color="auto"/>
              <w:left w:val="single" w:sz="4" w:space="0" w:color="auto"/>
              <w:bottom w:val="single" w:sz="4" w:space="0" w:color="auto"/>
              <w:right w:val="single" w:sz="4" w:space="0" w:color="auto"/>
            </w:tcBorders>
          </w:tcPr>
          <w:p w:rsidR="00267EB2" w:rsidRPr="00B908DC" w:rsidRDefault="00267EB2" w:rsidP="00267EB2">
            <w:pPr>
              <w:spacing w:before="100" w:beforeAutospacing="1"/>
              <w:rPr>
                <w:rFonts w:ascii="Times New Roman" w:hAnsi="Times New Roman"/>
                <w:bCs/>
                <w:sz w:val="28"/>
                <w:szCs w:val="28"/>
              </w:rPr>
            </w:pPr>
          </w:p>
        </w:tc>
        <w:tc>
          <w:tcPr>
            <w:tcW w:w="921" w:type="dxa"/>
            <w:gridSpan w:val="2"/>
            <w:tcBorders>
              <w:top w:val="single" w:sz="4" w:space="0" w:color="auto"/>
              <w:left w:val="single" w:sz="4" w:space="0" w:color="auto"/>
              <w:bottom w:val="single" w:sz="4" w:space="0" w:color="auto"/>
            </w:tcBorders>
            <w:vAlign w:val="bottom"/>
          </w:tcPr>
          <w:p w:rsidR="00267EB2" w:rsidRPr="00B908DC" w:rsidRDefault="00267EB2" w:rsidP="00267EB2">
            <w:pPr>
              <w:spacing w:before="100" w:beforeAutospacing="1"/>
              <w:rPr>
                <w:rFonts w:ascii="Times New Roman" w:hAnsi="Times New Roman"/>
                <w:bCs/>
                <w:sz w:val="28"/>
                <w:szCs w:val="28"/>
              </w:rPr>
            </w:pPr>
          </w:p>
        </w:tc>
      </w:tr>
      <w:tr w:rsidR="00267EB2" w:rsidRPr="00B908DC" w:rsidTr="00267EB2">
        <w:trPr>
          <w:trHeight w:val="385"/>
        </w:trPr>
        <w:tc>
          <w:tcPr>
            <w:tcW w:w="3193" w:type="dxa"/>
            <w:vMerge w:val="restart"/>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Физическая культура и основы безопасности жизнедеятельности</w:t>
            </w:r>
          </w:p>
        </w:tc>
        <w:tc>
          <w:tcPr>
            <w:tcW w:w="2689" w:type="dxa"/>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ОБЖ</w:t>
            </w:r>
          </w:p>
        </w:tc>
        <w:tc>
          <w:tcPr>
            <w:tcW w:w="1015" w:type="dxa"/>
            <w:tcBorders>
              <w:top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0,5</w:t>
            </w:r>
          </w:p>
        </w:tc>
        <w:tc>
          <w:tcPr>
            <w:tcW w:w="903" w:type="dxa"/>
            <w:gridSpan w:val="2"/>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 </w:t>
            </w:r>
          </w:p>
        </w:tc>
        <w:tc>
          <w:tcPr>
            <w:tcW w:w="840" w:type="dxa"/>
            <w:gridSpan w:val="2"/>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 </w:t>
            </w:r>
          </w:p>
        </w:tc>
        <w:tc>
          <w:tcPr>
            <w:tcW w:w="929" w:type="dxa"/>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0,25</w:t>
            </w:r>
          </w:p>
        </w:tc>
        <w:tc>
          <w:tcPr>
            <w:tcW w:w="921" w:type="dxa"/>
            <w:gridSpan w:val="2"/>
            <w:tcBorders>
              <w:top w:val="single" w:sz="4" w:space="0" w:color="auto"/>
              <w:left w:val="single" w:sz="4" w:space="0" w:color="auto"/>
              <w:bottom w:val="single" w:sz="4" w:space="0" w:color="auto"/>
            </w:tcBorders>
            <w:vAlign w:val="bottom"/>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 </w:t>
            </w:r>
          </w:p>
        </w:tc>
      </w:tr>
      <w:tr w:rsidR="00267EB2" w:rsidRPr="00B908DC" w:rsidTr="00267EB2">
        <w:trPr>
          <w:trHeight w:val="385"/>
        </w:trPr>
        <w:tc>
          <w:tcPr>
            <w:tcW w:w="3193" w:type="dxa"/>
            <w:vMerge/>
            <w:vAlign w:val="center"/>
          </w:tcPr>
          <w:p w:rsidR="00267EB2" w:rsidRPr="00B908DC" w:rsidRDefault="00267EB2" w:rsidP="00267EB2">
            <w:pPr>
              <w:spacing w:before="100" w:beforeAutospacing="1"/>
              <w:rPr>
                <w:rFonts w:ascii="Times New Roman" w:hAnsi="Times New Roman"/>
                <w:bCs/>
                <w:sz w:val="28"/>
                <w:szCs w:val="28"/>
              </w:rPr>
            </w:pPr>
          </w:p>
        </w:tc>
        <w:tc>
          <w:tcPr>
            <w:tcW w:w="2689" w:type="dxa"/>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Физическая культура</w:t>
            </w:r>
          </w:p>
        </w:tc>
        <w:tc>
          <w:tcPr>
            <w:tcW w:w="1015" w:type="dxa"/>
            <w:tcBorders>
              <w:top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0,5</w:t>
            </w:r>
          </w:p>
        </w:tc>
        <w:tc>
          <w:tcPr>
            <w:tcW w:w="903" w:type="dxa"/>
            <w:gridSpan w:val="2"/>
            <w:tcBorders>
              <w:top w:val="single" w:sz="4" w:space="0" w:color="auto"/>
              <w:left w:val="single" w:sz="4" w:space="0" w:color="auto"/>
              <w:bottom w:val="single" w:sz="4" w:space="0" w:color="auto"/>
              <w:right w:val="single" w:sz="4" w:space="0" w:color="auto"/>
            </w:tcBorders>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0,5</w:t>
            </w:r>
          </w:p>
        </w:tc>
        <w:tc>
          <w:tcPr>
            <w:tcW w:w="840" w:type="dxa"/>
            <w:gridSpan w:val="2"/>
            <w:tcBorders>
              <w:top w:val="single" w:sz="4" w:space="0" w:color="auto"/>
              <w:left w:val="single" w:sz="4" w:space="0" w:color="auto"/>
              <w:bottom w:val="single" w:sz="4" w:space="0" w:color="auto"/>
              <w:right w:val="single" w:sz="4" w:space="0" w:color="auto"/>
            </w:tcBorders>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0,5</w:t>
            </w:r>
          </w:p>
        </w:tc>
        <w:tc>
          <w:tcPr>
            <w:tcW w:w="929" w:type="dxa"/>
            <w:tcBorders>
              <w:top w:val="single" w:sz="4" w:space="0" w:color="auto"/>
              <w:left w:val="single" w:sz="4" w:space="0" w:color="auto"/>
              <w:bottom w:val="single" w:sz="4" w:space="0" w:color="auto"/>
              <w:right w:val="single" w:sz="4" w:space="0" w:color="auto"/>
            </w:tcBorders>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0,25</w:t>
            </w:r>
          </w:p>
        </w:tc>
        <w:tc>
          <w:tcPr>
            <w:tcW w:w="921" w:type="dxa"/>
            <w:gridSpan w:val="2"/>
            <w:tcBorders>
              <w:top w:val="single" w:sz="4" w:space="0" w:color="auto"/>
              <w:left w:val="single" w:sz="4" w:space="0" w:color="auto"/>
              <w:bottom w:val="single" w:sz="4" w:space="0" w:color="auto"/>
            </w:tcBorders>
          </w:tcPr>
          <w:p w:rsidR="00267EB2" w:rsidRPr="00B908DC" w:rsidRDefault="00267EB2" w:rsidP="00267EB2">
            <w:pPr>
              <w:spacing w:before="100" w:beforeAutospacing="1"/>
              <w:rPr>
                <w:rFonts w:ascii="Times New Roman" w:hAnsi="Times New Roman"/>
                <w:bCs/>
                <w:sz w:val="28"/>
                <w:szCs w:val="28"/>
              </w:rPr>
            </w:pPr>
            <w:r w:rsidRPr="00B908DC">
              <w:rPr>
                <w:rFonts w:ascii="Times New Roman" w:hAnsi="Times New Roman"/>
                <w:bCs/>
                <w:sz w:val="28"/>
                <w:szCs w:val="28"/>
              </w:rPr>
              <w:t>0,5</w:t>
            </w:r>
          </w:p>
        </w:tc>
      </w:tr>
      <w:tr w:rsidR="00267EB2" w:rsidRPr="00B908DC" w:rsidTr="00267EB2">
        <w:trPr>
          <w:trHeight w:val="385"/>
        </w:trPr>
        <w:tc>
          <w:tcPr>
            <w:tcW w:w="3193" w:type="dxa"/>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sz w:val="28"/>
                <w:szCs w:val="28"/>
              </w:rPr>
              <w:t>Итого минимальное количество часов в неделю</w:t>
            </w:r>
          </w:p>
        </w:tc>
        <w:tc>
          <w:tcPr>
            <w:tcW w:w="2689" w:type="dxa"/>
            <w:vAlign w:val="bottom"/>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10</w:t>
            </w:r>
          </w:p>
        </w:tc>
        <w:tc>
          <w:tcPr>
            <w:tcW w:w="1015" w:type="dxa"/>
            <w:tcBorders>
              <w:top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10</w:t>
            </w:r>
          </w:p>
        </w:tc>
        <w:tc>
          <w:tcPr>
            <w:tcW w:w="903" w:type="dxa"/>
            <w:gridSpan w:val="2"/>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11</w:t>
            </w:r>
          </w:p>
        </w:tc>
        <w:tc>
          <w:tcPr>
            <w:tcW w:w="840" w:type="dxa"/>
            <w:gridSpan w:val="2"/>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11</w:t>
            </w:r>
          </w:p>
        </w:tc>
        <w:tc>
          <w:tcPr>
            <w:tcW w:w="929" w:type="dxa"/>
            <w:tcBorders>
              <w:top w:val="single" w:sz="4" w:space="0" w:color="auto"/>
              <w:left w:val="single" w:sz="4" w:space="0" w:color="auto"/>
              <w:bottom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11</w:t>
            </w:r>
          </w:p>
        </w:tc>
        <w:tc>
          <w:tcPr>
            <w:tcW w:w="921" w:type="dxa"/>
            <w:gridSpan w:val="2"/>
            <w:tcBorders>
              <w:top w:val="single" w:sz="4" w:space="0" w:color="auto"/>
              <w:left w:val="single" w:sz="4" w:space="0" w:color="auto"/>
              <w:bottom w:val="single" w:sz="4" w:space="0" w:color="auto"/>
            </w:tcBorders>
          </w:tcPr>
          <w:p w:rsidR="00267EB2" w:rsidRPr="00B908DC" w:rsidRDefault="00267EB2" w:rsidP="00267EB2">
            <w:pPr>
              <w:spacing w:before="100" w:beforeAutospacing="1"/>
              <w:rPr>
                <w:rFonts w:ascii="Times New Roman" w:hAnsi="Times New Roman"/>
                <w:bCs/>
                <w:sz w:val="28"/>
                <w:szCs w:val="28"/>
              </w:rPr>
            </w:pPr>
          </w:p>
        </w:tc>
      </w:tr>
      <w:tr w:rsidR="00267EB2" w:rsidRPr="00B908DC" w:rsidTr="00267EB2">
        <w:trPr>
          <w:trHeight w:val="385"/>
        </w:trPr>
        <w:tc>
          <w:tcPr>
            <w:tcW w:w="3193" w:type="dxa"/>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Часть, формируемая участниками образовательного процесса**</w:t>
            </w:r>
          </w:p>
        </w:tc>
        <w:tc>
          <w:tcPr>
            <w:tcW w:w="2689" w:type="dxa"/>
            <w:tcBorders>
              <w:bottom w:val="single" w:sz="4" w:space="0" w:color="auto"/>
            </w:tcBorders>
            <w:vAlign w:val="bottom"/>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 </w:t>
            </w:r>
          </w:p>
        </w:tc>
        <w:tc>
          <w:tcPr>
            <w:tcW w:w="1015" w:type="dxa"/>
            <w:tcBorders>
              <w:top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 </w:t>
            </w:r>
          </w:p>
        </w:tc>
        <w:tc>
          <w:tcPr>
            <w:tcW w:w="903" w:type="dxa"/>
            <w:gridSpan w:val="2"/>
            <w:tcBorders>
              <w:top w:val="single" w:sz="4" w:space="0" w:color="auto"/>
              <w:left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 </w:t>
            </w:r>
          </w:p>
        </w:tc>
        <w:tc>
          <w:tcPr>
            <w:tcW w:w="840" w:type="dxa"/>
            <w:gridSpan w:val="2"/>
            <w:tcBorders>
              <w:top w:val="single" w:sz="4" w:space="0" w:color="auto"/>
              <w:left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 </w:t>
            </w:r>
          </w:p>
        </w:tc>
        <w:tc>
          <w:tcPr>
            <w:tcW w:w="929" w:type="dxa"/>
            <w:tcBorders>
              <w:top w:val="single" w:sz="4" w:space="0" w:color="auto"/>
              <w:left w:val="single" w:sz="4" w:space="0" w:color="auto"/>
              <w:right w:val="single" w:sz="4" w:space="0" w:color="auto"/>
            </w:tcBorders>
            <w:vAlign w:val="bottom"/>
          </w:tcPr>
          <w:p w:rsidR="00267EB2" w:rsidRPr="00B908DC" w:rsidRDefault="00267EB2" w:rsidP="00267EB2">
            <w:pPr>
              <w:spacing w:before="100" w:beforeAutospacing="1"/>
              <w:rPr>
                <w:rFonts w:ascii="Times New Roman" w:hAnsi="Times New Roman"/>
                <w:sz w:val="28"/>
                <w:szCs w:val="28"/>
              </w:rPr>
            </w:pPr>
            <w:r w:rsidRPr="00B908DC">
              <w:rPr>
                <w:rFonts w:ascii="Times New Roman" w:hAnsi="Times New Roman"/>
                <w:bCs/>
                <w:sz w:val="28"/>
                <w:szCs w:val="28"/>
              </w:rPr>
              <w:t> </w:t>
            </w:r>
          </w:p>
        </w:tc>
        <w:tc>
          <w:tcPr>
            <w:tcW w:w="921" w:type="dxa"/>
            <w:gridSpan w:val="2"/>
            <w:tcBorders>
              <w:top w:val="single" w:sz="4" w:space="0" w:color="auto"/>
              <w:left w:val="single" w:sz="4" w:space="0" w:color="auto"/>
            </w:tcBorders>
          </w:tcPr>
          <w:p w:rsidR="00267EB2" w:rsidRPr="00B908DC" w:rsidRDefault="00267EB2" w:rsidP="00267EB2">
            <w:pPr>
              <w:spacing w:before="100" w:beforeAutospacing="1"/>
              <w:rPr>
                <w:rFonts w:ascii="Times New Roman" w:hAnsi="Times New Roman"/>
                <w:bCs/>
                <w:sz w:val="28"/>
                <w:szCs w:val="28"/>
              </w:rPr>
            </w:pPr>
          </w:p>
        </w:tc>
      </w:tr>
    </w:tbl>
    <w:p w:rsidR="00267EB2" w:rsidRPr="00B908DC" w:rsidRDefault="00267EB2" w:rsidP="00267EB2">
      <w:pPr>
        <w:tabs>
          <w:tab w:val="left" w:pos="4500"/>
          <w:tab w:val="left" w:pos="9180"/>
          <w:tab w:val="left" w:pos="9360"/>
        </w:tabs>
        <w:spacing w:after="0" w:line="240" w:lineRule="auto"/>
        <w:ind w:firstLine="720"/>
        <w:jc w:val="both"/>
        <w:rPr>
          <w:rFonts w:ascii="Times New Roman" w:hAnsi="Times New Roman"/>
          <w:sz w:val="24"/>
          <w:szCs w:val="24"/>
        </w:rPr>
      </w:pPr>
      <w:r w:rsidRPr="00B908DC">
        <w:rPr>
          <w:rFonts w:ascii="Times New Roman" w:hAnsi="Times New Roman"/>
          <w:sz w:val="24"/>
          <w:szCs w:val="24"/>
        </w:rPr>
        <w:t xml:space="preserve">* Учебный предмет </w:t>
      </w:r>
      <w:r w:rsidRPr="00B908DC">
        <w:rPr>
          <w:rFonts w:ascii="Times New Roman" w:hAnsi="Times New Roman"/>
          <w:bCs/>
          <w:sz w:val="24"/>
          <w:szCs w:val="24"/>
        </w:rPr>
        <w:t>«Основы духовно-нравственной культуры народов России»</w:t>
      </w:r>
      <w:r w:rsidRPr="00B908DC">
        <w:rPr>
          <w:rFonts w:ascii="Times New Roman" w:hAnsi="Times New Roman"/>
          <w:sz w:val="24"/>
          <w:szCs w:val="24"/>
        </w:rPr>
        <w:t xml:space="preserve"> вводится по решению образовательной организации в любом классе уровня основного общего образования за счет перераспределения часов обязательной части учебного плана. </w:t>
      </w:r>
    </w:p>
    <w:p w:rsidR="00267EB2" w:rsidRPr="00B908DC" w:rsidRDefault="00267EB2" w:rsidP="00267EB2">
      <w:pPr>
        <w:spacing w:after="0" w:line="240" w:lineRule="auto"/>
        <w:ind w:firstLine="720"/>
        <w:jc w:val="both"/>
        <w:rPr>
          <w:rFonts w:ascii="Times New Roman" w:hAnsi="Times New Roman"/>
          <w:sz w:val="24"/>
          <w:szCs w:val="24"/>
        </w:rPr>
      </w:pPr>
      <w:r w:rsidRPr="00B908DC">
        <w:rPr>
          <w:rFonts w:ascii="Times New Roman" w:hAnsi="Times New Roman"/>
          <w:sz w:val="24"/>
          <w:szCs w:val="24"/>
        </w:rPr>
        <w:t xml:space="preserve">** </w:t>
      </w:r>
      <w:r w:rsidRPr="00B908DC">
        <w:rPr>
          <w:rFonts w:ascii="Times New Roman" w:hAnsi="Times New Roman"/>
          <w:iCs/>
          <w:sz w:val="24"/>
          <w:szCs w:val="24"/>
        </w:rPr>
        <w:t xml:space="preserve">Часть, формируемая </w:t>
      </w:r>
      <w:r w:rsidRPr="00B908DC">
        <w:rPr>
          <w:rFonts w:ascii="Times New Roman" w:hAnsi="Times New Roman"/>
          <w:bCs/>
          <w:sz w:val="24"/>
          <w:szCs w:val="24"/>
        </w:rPr>
        <w:t>участниками образовательн</w:t>
      </w:r>
      <w:r>
        <w:rPr>
          <w:rFonts w:ascii="Times New Roman" w:hAnsi="Times New Roman"/>
          <w:bCs/>
          <w:sz w:val="24"/>
          <w:szCs w:val="24"/>
        </w:rPr>
        <w:t>ых</w:t>
      </w:r>
      <w:r w:rsidRPr="00B908DC">
        <w:rPr>
          <w:rFonts w:ascii="Times New Roman" w:hAnsi="Times New Roman"/>
          <w:bCs/>
          <w:sz w:val="24"/>
          <w:szCs w:val="24"/>
        </w:rPr>
        <w:t xml:space="preserve"> </w:t>
      </w:r>
      <w:r>
        <w:rPr>
          <w:rFonts w:ascii="Times New Roman" w:hAnsi="Times New Roman"/>
          <w:bCs/>
          <w:sz w:val="24"/>
          <w:szCs w:val="24"/>
        </w:rPr>
        <w:t>отношений</w:t>
      </w:r>
      <w:r w:rsidRPr="00B908DC">
        <w:rPr>
          <w:rFonts w:ascii="Times New Roman" w:eastAsia="@Arial Unicode MS" w:hAnsi="Times New Roman"/>
          <w:sz w:val="24"/>
          <w:szCs w:val="24"/>
        </w:rPr>
        <w:t xml:space="preserve">, обеспечивает реализацию индивидуальных потребностей обучающихся, в том числе проведение коррекционных занятий. Количество часов определят образовательная организация самостоятельно. </w:t>
      </w:r>
    </w:p>
    <w:p w:rsidR="00267EB2" w:rsidRPr="00B908DC" w:rsidRDefault="00267EB2" w:rsidP="00267EB2">
      <w:pPr>
        <w:spacing w:line="240" w:lineRule="auto"/>
        <w:ind w:firstLine="902"/>
        <w:jc w:val="both"/>
        <w:rPr>
          <w:rFonts w:ascii="Times New Roman" w:eastAsia="Times New Roman" w:hAnsi="Times New Roman"/>
          <w:sz w:val="28"/>
          <w:szCs w:val="28"/>
          <w:lang w:eastAsia="ar-SA"/>
        </w:rPr>
      </w:pPr>
      <w:r w:rsidRPr="00B908DC">
        <w:rPr>
          <w:rFonts w:ascii="Times New Roman" w:hAnsi="Times New Roman"/>
          <w:sz w:val="24"/>
          <w:szCs w:val="24"/>
        </w:rPr>
        <w:t xml:space="preserve">Примечание: в соответствии с потребностями обучающегося в рамках индивидуального учебного плана количество часов можно варьировать. При этом перечень учебных предметов и минимальное количество часов в неделю, указанные в обязательной части, должны сохраняться. Увеличение возможно только за счет часов </w:t>
      </w:r>
      <w:r w:rsidRPr="00B908DC">
        <w:rPr>
          <w:rFonts w:ascii="Times New Roman" w:hAnsi="Times New Roman"/>
          <w:bCs/>
          <w:sz w:val="24"/>
          <w:szCs w:val="24"/>
        </w:rPr>
        <w:t>части учебного плана, формируемой участниками образовательн</w:t>
      </w:r>
      <w:r>
        <w:rPr>
          <w:rFonts w:ascii="Times New Roman" w:hAnsi="Times New Roman"/>
          <w:bCs/>
          <w:sz w:val="24"/>
          <w:szCs w:val="24"/>
        </w:rPr>
        <w:t>ых</w:t>
      </w:r>
      <w:r w:rsidRPr="00B908DC">
        <w:rPr>
          <w:rFonts w:ascii="Times New Roman" w:hAnsi="Times New Roman"/>
          <w:bCs/>
          <w:sz w:val="24"/>
          <w:szCs w:val="24"/>
        </w:rPr>
        <w:t xml:space="preserve"> </w:t>
      </w:r>
      <w:r>
        <w:rPr>
          <w:rFonts w:ascii="Times New Roman" w:hAnsi="Times New Roman"/>
          <w:bCs/>
          <w:sz w:val="24"/>
          <w:szCs w:val="24"/>
        </w:rPr>
        <w:t>отношений</w:t>
      </w:r>
      <w:proofErr w:type="gramStart"/>
      <w:r w:rsidRPr="00B908DC">
        <w:rPr>
          <w:rFonts w:ascii="Times New Roman" w:hAnsi="Times New Roman"/>
          <w:bCs/>
          <w:sz w:val="24"/>
          <w:szCs w:val="24"/>
        </w:rPr>
        <w:t>.».</w:t>
      </w:r>
      <w:proofErr w:type="gramEnd"/>
    </w:p>
    <w:p w:rsidR="00B908DC" w:rsidRPr="00B908DC" w:rsidRDefault="00B908DC" w:rsidP="00B908DC">
      <w:pPr>
        <w:spacing w:after="0" w:line="240" w:lineRule="auto"/>
        <w:ind w:firstLine="454"/>
        <w:jc w:val="both"/>
        <w:rPr>
          <w:b/>
          <w:i/>
          <w:iCs/>
          <w:sz w:val="28"/>
          <w:szCs w:val="28"/>
          <w:lang w:eastAsia="ru-RU"/>
        </w:rPr>
      </w:pPr>
      <w:r w:rsidRPr="00B908DC">
        <w:rPr>
          <w:rFonts w:ascii="Times New Roman" w:hAnsi="Times New Roman"/>
          <w:b/>
          <w:sz w:val="28"/>
          <w:szCs w:val="28"/>
          <w:shd w:val="clear" w:color="auto" w:fill="FFFFFF"/>
          <w:lang w:eastAsia="ru-RU"/>
        </w:rPr>
        <w:t>Психолого-педагогическое обеспечение включает:</w:t>
      </w:r>
    </w:p>
    <w:p w:rsidR="00B908DC" w:rsidRPr="00B908DC" w:rsidRDefault="00B908DC" w:rsidP="00B908DC">
      <w:pPr>
        <w:tabs>
          <w:tab w:val="left" w:pos="716"/>
        </w:tabs>
        <w:suppressAutoHyphens/>
        <w:spacing w:after="0" w:line="240" w:lineRule="auto"/>
        <w:ind w:firstLine="454"/>
        <w:jc w:val="both"/>
        <w:rPr>
          <w:rFonts w:ascii="Times New Roman" w:eastAsia="Times New Roman" w:hAnsi="Times New Roman"/>
          <w:sz w:val="28"/>
          <w:szCs w:val="28"/>
          <w:lang w:eastAsia="ar-SA"/>
        </w:rPr>
      </w:pPr>
      <w:r w:rsidRPr="00B908DC">
        <w:rPr>
          <w:rFonts w:ascii="Times New Roman" w:eastAsia="Times New Roman" w:hAnsi="Times New Roman"/>
          <w:sz w:val="28"/>
          <w:szCs w:val="28"/>
          <w:lang w:eastAsia="ar-SA"/>
        </w:rPr>
        <w:t>— дифференцированные условия (оптимальный режим учебных нагрузок);</w:t>
      </w:r>
    </w:p>
    <w:p w:rsidR="00B908DC" w:rsidRPr="00B908DC" w:rsidRDefault="00B908DC" w:rsidP="00B908DC">
      <w:pPr>
        <w:tabs>
          <w:tab w:val="left" w:pos="721"/>
        </w:tabs>
        <w:suppressAutoHyphens/>
        <w:spacing w:after="0" w:line="240" w:lineRule="auto"/>
        <w:ind w:firstLine="454"/>
        <w:jc w:val="both"/>
        <w:rPr>
          <w:rFonts w:ascii="Times New Roman" w:eastAsia="Times New Roman" w:hAnsi="Times New Roman"/>
          <w:sz w:val="28"/>
          <w:szCs w:val="28"/>
          <w:lang w:eastAsia="ar-SA"/>
        </w:rPr>
      </w:pPr>
      <w:r w:rsidRPr="00B908DC">
        <w:rPr>
          <w:rFonts w:ascii="Times New Roman" w:eastAsia="Times New Roman" w:hAnsi="Times New Roman"/>
          <w:sz w:val="28"/>
          <w:szCs w:val="28"/>
          <w:lang w:eastAsia="ar-SA"/>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w:t>
      </w:r>
      <w:r w:rsidR="00267EB2">
        <w:rPr>
          <w:rFonts w:ascii="Times New Roman" w:eastAsia="Times New Roman" w:hAnsi="Times New Roman"/>
          <w:sz w:val="28"/>
          <w:szCs w:val="28"/>
          <w:lang w:eastAsia="ar-SA"/>
        </w:rPr>
        <w:t>й</w:t>
      </w:r>
      <w:r w:rsidRPr="00B908DC">
        <w:rPr>
          <w:rFonts w:ascii="Times New Roman" w:eastAsia="Times New Roman" w:hAnsi="Times New Roman"/>
          <w:sz w:val="28"/>
          <w:szCs w:val="28"/>
          <w:lang w:eastAsia="ar-SA"/>
        </w:rPr>
        <w:t xml:space="preserve"> </w:t>
      </w:r>
      <w:r w:rsidR="00267EB2">
        <w:rPr>
          <w:rFonts w:ascii="Times New Roman" w:eastAsia="Times New Roman" w:hAnsi="Times New Roman"/>
          <w:sz w:val="28"/>
          <w:szCs w:val="28"/>
          <w:lang w:eastAsia="ar-SA"/>
        </w:rPr>
        <w:t>деятельности</w:t>
      </w:r>
      <w:r w:rsidRPr="00B908DC">
        <w:rPr>
          <w:rFonts w:ascii="Times New Roman" w:eastAsia="Times New Roman" w:hAnsi="Times New Roman"/>
          <w:sz w:val="28"/>
          <w:szCs w:val="28"/>
          <w:lang w:eastAsia="ar-SA"/>
        </w:rPr>
        <w:t>, повышения его эффективности, доступности);</w:t>
      </w:r>
    </w:p>
    <w:p w:rsidR="00B908DC" w:rsidRPr="00B908DC" w:rsidRDefault="00B908DC" w:rsidP="00B908DC">
      <w:pPr>
        <w:tabs>
          <w:tab w:val="left" w:pos="726"/>
        </w:tabs>
        <w:suppressAutoHyphens/>
        <w:spacing w:after="0" w:line="240" w:lineRule="auto"/>
        <w:ind w:firstLine="454"/>
        <w:jc w:val="both"/>
        <w:rPr>
          <w:rFonts w:ascii="Times New Roman" w:eastAsia="Times New Roman" w:hAnsi="Times New Roman"/>
          <w:sz w:val="28"/>
          <w:szCs w:val="28"/>
          <w:lang w:eastAsia="ar-SA"/>
        </w:rPr>
      </w:pPr>
      <w:proofErr w:type="gramStart"/>
      <w:r w:rsidRPr="00B908DC">
        <w:rPr>
          <w:rFonts w:ascii="Times New Roman" w:eastAsia="Times New Roman" w:hAnsi="Times New Roman"/>
          <w:sz w:val="28"/>
          <w:szCs w:val="28"/>
          <w:lang w:eastAsia="ar-SA"/>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00267EB2">
        <w:rPr>
          <w:rFonts w:ascii="Times New Roman" w:eastAsia="Times New Roman" w:hAnsi="Times New Roman"/>
          <w:sz w:val="28"/>
          <w:szCs w:val="28"/>
          <w:lang w:eastAsia="ar-SA"/>
        </w:rPr>
        <w:t xml:space="preserve"> </w:t>
      </w:r>
      <w:proofErr w:type="gramStart"/>
      <w:r w:rsidRPr="00B908DC">
        <w:rPr>
          <w:rFonts w:ascii="Times New Roman" w:eastAsia="Times New Roman" w:hAnsi="Times New Roman"/>
          <w:sz w:val="28"/>
          <w:szCs w:val="28"/>
          <w:lang w:eastAsia="ar-SA"/>
        </w:rPr>
        <w:t>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roofErr w:type="gramEnd"/>
    </w:p>
    <w:p w:rsidR="00B908DC" w:rsidRPr="00B908DC" w:rsidRDefault="00B908DC" w:rsidP="00B908DC">
      <w:pPr>
        <w:tabs>
          <w:tab w:val="left" w:pos="1166"/>
        </w:tabs>
        <w:suppressAutoHyphens/>
        <w:spacing w:after="0" w:line="240" w:lineRule="auto"/>
        <w:ind w:firstLine="454"/>
        <w:jc w:val="both"/>
        <w:rPr>
          <w:rFonts w:ascii="Times New Roman" w:eastAsia="Times New Roman" w:hAnsi="Times New Roman"/>
          <w:sz w:val="28"/>
          <w:szCs w:val="28"/>
          <w:lang w:eastAsia="ar-SA"/>
        </w:rPr>
      </w:pPr>
      <w:r w:rsidRPr="00B908DC">
        <w:rPr>
          <w:rFonts w:ascii="Times New Roman" w:eastAsia="Times New Roman" w:hAnsi="Times New Roman"/>
          <w:sz w:val="28"/>
          <w:szCs w:val="28"/>
          <w:lang w:eastAsia="ar-SA"/>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908DC" w:rsidRPr="00B908DC" w:rsidRDefault="00B908DC" w:rsidP="00B908DC">
      <w:pPr>
        <w:tabs>
          <w:tab w:val="left" w:pos="1166"/>
        </w:tabs>
        <w:suppressAutoHyphens/>
        <w:spacing w:after="0" w:line="240" w:lineRule="auto"/>
        <w:ind w:firstLine="454"/>
        <w:jc w:val="both"/>
        <w:rPr>
          <w:rFonts w:ascii="Times New Roman" w:eastAsia="Times New Roman" w:hAnsi="Times New Roman"/>
          <w:sz w:val="28"/>
          <w:szCs w:val="28"/>
          <w:lang w:eastAsia="ar-SA"/>
        </w:rPr>
      </w:pPr>
      <w:r w:rsidRPr="00B908DC">
        <w:rPr>
          <w:rFonts w:ascii="Times New Roman" w:eastAsia="Times New Roman" w:hAnsi="Times New Roman"/>
          <w:sz w:val="28"/>
          <w:szCs w:val="28"/>
          <w:lang w:eastAsia="ar-SA"/>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B908DC" w:rsidRPr="00B908DC" w:rsidRDefault="00B908DC" w:rsidP="00B908DC">
      <w:pPr>
        <w:tabs>
          <w:tab w:val="left" w:pos="1166"/>
        </w:tabs>
        <w:suppressAutoHyphens/>
        <w:spacing w:after="0" w:line="240" w:lineRule="auto"/>
        <w:ind w:firstLine="454"/>
        <w:jc w:val="both"/>
        <w:rPr>
          <w:rFonts w:ascii="Times New Roman" w:eastAsia="Times New Roman" w:hAnsi="Times New Roman"/>
          <w:sz w:val="28"/>
          <w:szCs w:val="28"/>
          <w:lang w:eastAsia="ar-SA"/>
        </w:rPr>
      </w:pPr>
      <w:r w:rsidRPr="00B908DC">
        <w:rPr>
          <w:rFonts w:ascii="Times New Roman" w:eastAsia="Times New Roman" w:hAnsi="Times New Roman"/>
          <w:sz w:val="28"/>
          <w:szCs w:val="28"/>
          <w:lang w:eastAsia="ar-SA"/>
        </w:rPr>
        <w:t>— развитие системы обучения и воспитания детей, имеющих сложные нарушения психического и (или) физического развития.</w:t>
      </w:r>
    </w:p>
    <w:p w:rsidR="00B908DC" w:rsidRPr="00B908DC" w:rsidRDefault="00B908DC" w:rsidP="00B908DC">
      <w:pPr>
        <w:spacing w:after="0" w:line="240" w:lineRule="auto"/>
        <w:ind w:firstLine="454"/>
        <w:jc w:val="both"/>
        <w:rPr>
          <w:b/>
          <w:i/>
          <w:iCs/>
          <w:sz w:val="28"/>
          <w:szCs w:val="28"/>
          <w:lang w:eastAsia="ru-RU"/>
        </w:rPr>
      </w:pPr>
      <w:r w:rsidRPr="00B908DC">
        <w:rPr>
          <w:rFonts w:ascii="Times New Roman" w:hAnsi="Times New Roman"/>
          <w:b/>
          <w:sz w:val="28"/>
          <w:szCs w:val="28"/>
          <w:shd w:val="clear" w:color="auto" w:fill="FFFFFF"/>
          <w:lang w:eastAsia="ru-RU"/>
        </w:rPr>
        <w:t>Программно-методическое обеспечение</w:t>
      </w:r>
    </w:p>
    <w:p w:rsidR="00B908DC" w:rsidRPr="00B908DC" w:rsidRDefault="00B908DC" w:rsidP="00B908DC">
      <w:pPr>
        <w:suppressAutoHyphens/>
        <w:spacing w:after="0" w:line="240" w:lineRule="auto"/>
        <w:ind w:firstLine="454"/>
        <w:jc w:val="both"/>
        <w:rPr>
          <w:rFonts w:ascii="Times New Roman" w:eastAsia="Times New Roman" w:hAnsi="Times New Roman"/>
          <w:sz w:val="28"/>
          <w:szCs w:val="28"/>
          <w:lang w:eastAsia="ar-SA"/>
        </w:rPr>
      </w:pPr>
      <w:r w:rsidRPr="00B908DC">
        <w:rPr>
          <w:rFonts w:ascii="Times New Roman" w:eastAsia="Times New Roman" w:hAnsi="Times New Roman"/>
          <w:sz w:val="28"/>
          <w:szCs w:val="28"/>
          <w:lang w:eastAsia="ar-SA"/>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и др.</w:t>
      </w:r>
    </w:p>
    <w:p w:rsidR="00B908DC" w:rsidRPr="00B908DC" w:rsidRDefault="00B908DC" w:rsidP="00B908DC">
      <w:pPr>
        <w:suppressAutoHyphens/>
        <w:spacing w:after="0" w:line="240" w:lineRule="auto"/>
        <w:ind w:firstLine="454"/>
        <w:jc w:val="both"/>
        <w:rPr>
          <w:rFonts w:ascii="Times New Roman" w:eastAsia="Times New Roman" w:hAnsi="Times New Roman"/>
          <w:sz w:val="28"/>
          <w:szCs w:val="28"/>
          <w:lang w:eastAsia="ar-SA"/>
        </w:rPr>
      </w:pPr>
      <w:r w:rsidRPr="00B908DC">
        <w:rPr>
          <w:rFonts w:ascii="Times New Roman" w:eastAsia="Times New Roman" w:hAnsi="Times New Roman"/>
          <w:sz w:val="28"/>
          <w:szCs w:val="28"/>
          <w:lang w:eastAsia="ar-SA"/>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w:t>
      </w:r>
      <w:r w:rsidR="00267EB2">
        <w:rPr>
          <w:rFonts w:ascii="Times New Roman" w:eastAsia="Times New Roman" w:hAnsi="Times New Roman"/>
          <w:sz w:val="28"/>
          <w:szCs w:val="28"/>
          <w:lang w:eastAsia="ar-SA"/>
        </w:rPr>
        <w:t>организаций, осуществляющих образовательную деятельность</w:t>
      </w:r>
      <w:r w:rsidRPr="00B908DC">
        <w:rPr>
          <w:rFonts w:ascii="Times New Roman" w:eastAsia="Times New Roman" w:hAnsi="Times New Roman"/>
          <w:sz w:val="28"/>
          <w:szCs w:val="28"/>
          <w:lang w:eastAsia="ar-SA"/>
        </w:rPr>
        <w:t xml:space="preserve"> (соответствующего вида), в том числе цифровых образовательных ресурсов.</w:t>
      </w:r>
    </w:p>
    <w:p w:rsidR="00B908DC" w:rsidRPr="00B908DC" w:rsidRDefault="00B908DC" w:rsidP="00B908DC">
      <w:pPr>
        <w:spacing w:after="0" w:line="240" w:lineRule="auto"/>
        <w:ind w:firstLine="454"/>
        <w:jc w:val="both"/>
        <w:rPr>
          <w:b/>
          <w:i/>
          <w:iCs/>
          <w:sz w:val="28"/>
          <w:szCs w:val="28"/>
          <w:lang w:eastAsia="ru-RU"/>
        </w:rPr>
      </w:pPr>
      <w:r w:rsidRPr="00B908DC">
        <w:rPr>
          <w:rFonts w:ascii="Times New Roman" w:hAnsi="Times New Roman"/>
          <w:b/>
          <w:sz w:val="28"/>
          <w:szCs w:val="28"/>
          <w:shd w:val="clear" w:color="auto" w:fill="FFFFFF"/>
          <w:lang w:eastAsia="ru-RU"/>
        </w:rPr>
        <w:t>Кадровое обеспечение</w:t>
      </w:r>
    </w:p>
    <w:p w:rsidR="00B908DC" w:rsidRPr="00B908DC" w:rsidRDefault="00B908DC" w:rsidP="00B908DC">
      <w:pPr>
        <w:suppressAutoHyphens/>
        <w:spacing w:after="0" w:line="240" w:lineRule="auto"/>
        <w:ind w:firstLine="454"/>
        <w:jc w:val="both"/>
        <w:rPr>
          <w:rFonts w:ascii="Times New Roman" w:eastAsia="Times New Roman" w:hAnsi="Times New Roman"/>
          <w:sz w:val="28"/>
          <w:szCs w:val="28"/>
          <w:lang w:eastAsia="ar-SA"/>
        </w:rPr>
      </w:pPr>
      <w:r w:rsidRPr="00B908DC">
        <w:rPr>
          <w:rFonts w:ascii="Times New Roman" w:eastAsia="Times New Roman" w:hAnsi="Times New Roman"/>
          <w:sz w:val="28"/>
          <w:szCs w:val="28"/>
          <w:lang w:eastAsia="ar-SA"/>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B908DC" w:rsidRPr="00B908DC" w:rsidRDefault="00B908DC" w:rsidP="00B908DC">
      <w:pPr>
        <w:suppressAutoHyphens/>
        <w:spacing w:after="0" w:line="240" w:lineRule="auto"/>
        <w:ind w:firstLine="454"/>
        <w:jc w:val="both"/>
        <w:rPr>
          <w:rFonts w:ascii="Times New Roman" w:eastAsia="Times New Roman" w:hAnsi="Times New Roman"/>
          <w:sz w:val="28"/>
          <w:szCs w:val="28"/>
          <w:lang w:eastAsia="ar-SA"/>
        </w:rPr>
      </w:pPr>
      <w:r w:rsidRPr="00B908DC">
        <w:rPr>
          <w:rFonts w:ascii="Times New Roman" w:eastAsia="Times New Roman" w:hAnsi="Times New Roman"/>
          <w:sz w:val="28"/>
          <w:szCs w:val="28"/>
          <w:lang w:eastAsia="ar-SA"/>
        </w:rP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штатное расписание школы включены ставки педагога-психолога, социального педагога. Уровень квалификации работников </w:t>
      </w:r>
      <w:r w:rsidR="001A7B57">
        <w:rPr>
          <w:rFonts w:ascii="Times New Roman" w:eastAsia="Times New Roman" w:hAnsi="Times New Roman"/>
          <w:sz w:val="28"/>
          <w:szCs w:val="28"/>
          <w:lang w:eastAsia="ar-SA"/>
        </w:rPr>
        <w:t>организации, осуществляющей образовательную деятельность,</w:t>
      </w:r>
      <w:r w:rsidRPr="00B908DC">
        <w:rPr>
          <w:rFonts w:ascii="Times New Roman" w:eastAsia="Times New Roman" w:hAnsi="Times New Roman"/>
          <w:sz w:val="28"/>
          <w:szCs w:val="28"/>
          <w:lang w:eastAsia="ar-SA"/>
        </w:rPr>
        <w:t xml:space="preserve"> для каждой занимаемой должности должен соответствовать квалификационным характеристикам по соответствующей должности.</w:t>
      </w:r>
    </w:p>
    <w:p w:rsidR="00B908DC" w:rsidRPr="00B908DC" w:rsidRDefault="00B908DC" w:rsidP="00B908DC">
      <w:pPr>
        <w:suppressAutoHyphens/>
        <w:spacing w:after="0" w:line="240" w:lineRule="auto"/>
        <w:ind w:firstLine="454"/>
        <w:jc w:val="both"/>
        <w:rPr>
          <w:rFonts w:ascii="Times New Roman" w:eastAsia="Times New Roman" w:hAnsi="Times New Roman"/>
          <w:sz w:val="28"/>
          <w:szCs w:val="28"/>
          <w:lang w:eastAsia="ar-SA"/>
        </w:rPr>
      </w:pPr>
      <w:r w:rsidRPr="00B908DC">
        <w:rPr>
          <w:rFonts w:ascii="Times New Roman" w:eastAsia="Times New Roman" w:hAnsi="Times New Roman"/>
          <w:sz w:val="28"/>
          <w:szCs w:val="28"/>
          <w:lang w:eastAsia="ar-SA"/>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w:t>
      </w:r>
      <w:r w:rsidR="001A7B57">
        <w:rPr>
          <w:rFonts w:ascii="Times New Roman" w:eastAsia="Times New Roman" w:hAnsi="Times New Roman"/>
          <w:sz w:val="28"/>
          <w:szCs w:val="28"/>
          <w:lang w:eastAsia="ar-SA"/>
        </w:rPr>
        <w:t>организации, осуществляющей образовательную деятельность</w:t>
      </w:r>
      <w:r w:rsidRPr="00B908DC">
        <w:rPr>
          <w:rFonts w:ascii="Times New Roman" w:eastAsia="Times New Roman" w:hAnsi="Times New Roman"/>
          <w:sz w:val="28"/>
          <w:szCs w:val="28"/>
          <w:lang w:eastAsia="ar-SA"/>
        </w:rPr>
        <w:t xml:space="preserve"> (подготовку, переподготовку и повышение квалификации работников, занимающихся решением вопросов образования детей с ограниченными возможностями здоровья). Педагогические работники </w:t>
      </w:r>
      <w:r w:rsidR="001A7B57">
        <w:rPr>
          <w:rFonts w:ascii="Times New Roman" w:eastAsia="Times New Roman" w:hAnsi="Times New Roman"/>
          <w:sz w:val="28"/>
          <w:szCs w:val="28"/>
          <w:lang w:eastAsia="ar-SA"/>
        </w:rPr>
        <w:t>организации, осуществляющей образовательную деятельность,</w:t>
      </w:r>
      <w:r w:rsidR="001A7B57" w:rsidRPr="00B908DC">
        <w:rPr>
          <w:rFonts w:ascii="Times New Roman" w:eastAsia="Times New Roman" w:hAnsi="Times New Roman"/>
          <w:sz w:val="28"/>
          <w:szCs w:val="28"/>
          <w:lang w:eastAsia="ar-SA"/>
        </w:rPr>
        <w:t xml:space="preserve"> </w:t>
      </w:r>
      <w:r w:rsidRPr="00B908DC">
        <w:rPr>
          <w:rFonts w:ascii="Times New Roman" w:eastAsia="Times New Roman" w:hAnsi="Times New Roman"/>
          <w:sz w:val="28"/>
          <w:szCs w:val="28"/>
          <w:lang w:eastAsia="ar-SA"/>
        </w:rPr>
        <w:t>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B908DC" w:rsidRPr="00B908DC" w:rsidRDefault="00B908DC" w:rsidP="00B908DC">
      <w:pPr>
        <w:spacing w:after="0" w:line="240" w:lineRule="auto"/>
        <w:ind w:firstLine="454"/>
        <w:jc w:val="both"/>
        <w:rPr>
          <w:b/>
          <w:i/>
          <w:iCs/>
          <w:sz w:val="28"/>
          <w:szCs w:val="28"/>
          <w:lang w:eastAsia="ru-RU"/>
        </w:rPr>
      </w:pPr>
      <w:r w:rsidRPr="00B908DC">
        <w:rPr>
          <w:rFonts w:ascii="Times New Roman" w:hAnsi="Times New Roman"/>
          <w:b/>
          <w:sz w:val="28"/>
          <w:szCs w:val="28"/>
          <w:shd w:val="clear" w:color="auto" w:fill="FFFFFF"/>
          <w:lang w:eastAsia="ru-RU"/>
        </w:rPr>
        <w:t>Материально-техническое обеспечение</w:t>
      </w:r>
    </w:p>
    <w:p w:rsidR="00B908DC" w:rsidRPr="00B908DC" w:rsidRDefault="00B908DC" w:rsidP="00B908DC">
      <w:pPr>
        <w:suppressAutoHyphens/>
        <w:spacing w:after="0" w:line="240" w:lineRule="auto"/>
        <w:ind w:firstLine="454"/>
        <w:jc w:val="both"/>
        <w:rPr>
          <w:rFonts w:ascii="Times New Roman" w:eastAsia="Times New Roman" w:hAnsi="Times New Roman"/>
          <w:sz w:val="28"/>
          <w:szCs w:val="28"/>
          <w:lang w:eastAsia="ar-SA"/>
        </w:rPr>
      </w:pPr>
      <w:proofErr w:type="gramStart"/>
      <w:r w:rsidRPr="00B908DC">
        <w:rPr>
          <w:rFonts w:ascii="Times New Roman" w:eastAsia="Times New Roman" w:hAnsi="Times New Roman"/>
          <w:sz w:val="28"/>
          <w:szCs w:val="28"/>
          <w:lang w:eastAsia="ar-SA"/>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w:t>
      </w:r>
      <w:r w:rsidR="001A7B57">
        <w:rPr>
          <w:rFonts w:ascii="Times New Roman" w:eastAsia="Times New Roman" w:hAnsi="Times New Roman"/>
          <w:sz w:val="28"/>
          <w:szCs w:val="28"/>
          <w:lang w:eastAsia="ar-SA"/>
        </w:rPr>
        <w:t>организации, осуществляющей образовательную деятельность</w:t>
      </w:r>
      <w:r w:rsidRPr="00B908DC">
        <w:rPr>
          <w:rFonts w:ascii="Times New Roman" w:eastAsia="Times New Roman" w:hAnsi="Times New Roman"/>
          <w:sz w:val="28"/>
          <w:szCs w:val="28"/>
          <w:lang w:eastAsia="ar-SA"/>
        </w:rPr>
        <w:t xml:space="preserve">,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1A7B57">
        <w:rPr>
          <w:rFonts w:ascii="Times New Roman" w:eastAsia="Times New Roman" w:hAnsi="Times New Roman"/>
          <w:sz w:val="28"/>
          <w:szCs w:val="28"/>
          <w:lang w:eastAsia="ar-SA"/>
        </w:rPr>
        <w:t>организации, осуществляющей образовательную деятельность,</w:t>
      </w:r>
      <w:r w:rsidR="001A7B57" w:rsidRPr="00B908DC">
        <w:rPr>
          <w:rFonts w:ascii="Times New Roman" w:eastAsia="Times New Roman" w:hAnsi="Times New Roman"/>
          <w:sz w:val="28"/>
          <w:szCs w:val="28"/>
          <w:lang w:eastAsia="ar-SA"/>
        </w:rPr>
        <w:t xml:space="preserve"> </w:t>
      </w:r>
      <w:r w:rsidRPr="00B908DC">
        <w:rPr>
          <w:rFonts w:ascii="Times New Roman" w:eastAsia="Times New Roman" w:hAnsi="Times New Roman"/>
          <w:sz w:val="28"/>
          <w:szCs w:val="28"/>
          <w:lang w:eastAsia="ar-SA"/>
        </w:rPr>
        <w:t>и организацию их пребывания и обучения в учреждении (включая пандусы, специальные лифты, специально оборудованные учебные</w:t>
      </w:r>
      <w:proofErr w:type="gramEnd"/>
      <w:r w:rsidRPr="00B908DC">
        <w:rPr>
          <w:rFonts w:ascii="Times New Roman" w:eastAsia="Times New Roman" w:hAnsi="Times New Roman"/>
          <w:sz w:val="28"/>
          <w:szCs w:val="28"/>
          <w:lang w:eastAsia="ar-SA"/>
        </w:rPr>
        <w:t xml:space="preserve">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B908DC" w:rsidRPr="00B908DC" w:rsidRDefault="00B908DC" w:rsidP="00B908DC">
      <w:pPr>
        <w:spacing w:after="0" w:line="240" w:lineRule="auto"/>
        <w:ind w:firstLine="454"/>
        <w:jc w:val="both"/>
        <w:rPr>
          <w:b/>
          <w:i/>
          <w:iCs/>
          <w:sz w:val="28"/>
          <w:szCs w:val="28"/>
          <w:lang w:eastAsia="ru-RU"/>
        </w:rPr>
      </w:pPr>
      <w:r w:rsidRPr="00B908DC">
        <w:rPr>
          <w:rFonts w:ascii="Times New Roman" w:hAnsi="Times New Roman"/>
          <w:b/>
          <w:sz w:val="28"/>
          <w:szCs w:val="28"/>
          <w:shd w:val="clear" w:color="auto" w:fill="FFFFFF"/>
          <w:lang w:eastAsia="ru-RU"/>
        </w:rPr>
        <w:t>Информационное обеспечение</w:t>
      </w:r>
    </w:p>
    <w:p w:rsidR="00B908DC" w:rsidRPr="00B908DC" w:rsidRDefault="00B908DC" w:rsidP="00B908DC">
      <w:pPr>
        <w:suppressAutoHyphens/>
        <w:spacing w:after="0" w:line="240" w:lineRule="auto"/>
        <w:ind w:firstLine="454"/>
        <w:jc w:val="both"/>
        <w:rPr>
          <w:rFonts w:ascii="Times New Roman" w:eastAsia="Times New Roman" w:hAnsi="Times New Roman"/>
          <w:sz w:val="28"/>
          <w:szCs w:val="28"/>
          <w:lang w:eastAsia="ar-SA"/>
        </w:rPr>
      </w:pPr>
      <w:r w:rsidRPr="00B908DC">
        <w:rPr>
          <w:rFonts w:ascii="Times New Roman" w:eastAsia="Times New Roman" w:hAnsi="Times New Roman"/>
          <w:sz w:val="28"/>
          <w:szCs w:val="28"/>
          <w:lang w:eastAsia="ar-SA"/>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B908DC" w:rsidRPr="00B908DC" w:rsidRDefault="00B908DC" w:rsidP="00B908DC">
      <w:pPr>
        <w:suppressAutoHyphens/>
        <w:spacing w:after="0" w:line="240" w:lineRule="auto"/>
        <w:ind w:firstLine="454"/>
        <w:jc w:val="both"/>
        <w:rPr>
          <w:rFonts w:ascii="Times New Roman" w:eastAsia="Times New Roman" w:hAnsi="Times New Roman"/>
          <w:sz w:val="28"/>
          <w:szCs w:val="28"/>
          <w:lang w:eastAsia="ar-SA"/>
        </w:rPr>
      </w:pPr>
      <w:r w:rsidRPr="00B908DC">
        <w:rPr>
          <w:rFonts w:ascii="Times New Roman" w:eastAsia="Times New Roman" w:hAnsi="Times New Roman"/>
          <w:sz w:val="28"/>
          <w:szCs w:val="28"/>
          <w:lang w:eastAsia="ar-SA"/>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B908DC" w:rsidRPr="00B908DC" w:rsidRDefault="00B908DC" w:rsidP="00B908DC">
      <w:pPr>
        <w:suppressAutoHyphens/>
        <w:spacing w:after="0" w:line="240" w:lineRule="auto"/>
        <w:ind w:firstLine="454"/>
        <w:jc w:val="both"/>
        <w:rPr>
          <w:rFonts w:ascii="Times New Roman" w:eastAsia="Times New Roman" w:hAnsi="Times New Roman"/>
          <w:sz w:val="28"/>
          <w:szCs w:val="28"/>
          <w:lang w:eastAsia="ar-SA"/>
        </w:rPr>
      </w:pPr>
      <w:r w:rsidRPr="00B908DC">
        <w:rPr>
          <w:rFonts w:ascii="Times New Roman" w:eastAsia="Times New Roman" w:hAnsi="Times New Roman"/>
          <w:sz w:val="28"/>
          <w:szCs w:val="28"/>
          <w:lang w:eastAsia="ar-SA"/>
        </w:rPr>
        <w:t>Результатом реализации указанных требований должно быть создание комфортной развивающей образовательной среды:</w:t>
      </w:r>
    </w:p>
    <w:p w:rsidR="00B908DC" w:rsidRPr="00B908DC" w:rsidRDefault="00B908DC" w:rsidP="00B908DC">
      <w:pPr>
        <w:tabs>
          <w:tab w:val="left" w:pos="1186"/>
        </w:tabs>
        <w:suppressAutoHyphens/>
        <w:spacing w:after="0" w:line="240" w:lineRule="auto"/>
        <w:ind w:firstLine="454"/>
        <w:jc w:val="both"/>
        <w:rPr>
          <w:rFonts w:ascii="Times New Roman" w:eastAsia="Times New Roman" w:hAnsi="Times New Roman"/>
          <w:sz w:val="28"/>
          <w:szCs w:val="28"/>
          <w:lang w:eastAsia="ar-SA"/>
        </w:rPr>
      </w:pPr>
      <w:r w:rsidRPr="00B908DC">
        <w:rPr>
          <w:rFonts w:ascii="Times New Roman" w:eastAsia="Times New Roman" w:hAnsi="Times New Roman"/>
          <w:sz w:val="28"/>
          <w:szCs w:val="28"/>
          <w:lang w:eastAsia="ar-SA"/>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B908DC">
        <w:rPr>
          <w:rFonts w:ascii="Times New Roman" w:eastAsia="Times New Roman" w:hAnsi="Times New Roman"/>
          <w:sz w:val="28"/>
          <w:szCs w:val="28"/>
          <w:lang w:eastAsia="ar-SA"/>
        </w:rPr>
        <w:t>обучающихся</w:t>
      </w:r>
      <w:proofErr w:type="gramEnd"/>
      <w:r w:rsidRPr="00B908DC">
        <w:rPr>
          <w:rFonts w:ascii="Times New Roman" w:eastAsia="Times New Roman" w:hAnsi="Times New Roman"/>
          <w:sz w:val="28"/>
          <w:szCs w:val="28"/>
          <w:lang w:eastAsia="ar-SA"/>
        </w:rPr>
        <w:t xml:space="preserve"> с ограниченными возможностями здоровья </w:t>
      </w:r>
      <w:r w:rsidR="001A7B57">
        <w:rPr>
          <w:rFonts w:ascii="Times New Roman" w:eastAsia="Times New Roman" w:hAnsi="Times New Roman"/>
          <w:sz w:val="28"/>
          <w:szCs w:val="28"/>
          <w:lang w:eastAsia="ar-SA"/>
        </w:rPr>
        <w:t>при получении</w:t>
      </w:r>
      <w:r w:rsidRPr="00B908DC">
        <w:rPr>
          <w:rFonts w:ascii="Times New Roman" w:eastAsia="Times New Roman" w:hAnsi="Times New Roman"/>
          <w:sz w:val="28"/>
          <w:szCs w:val="28"/>
          <w:lang w:eastAsia="ar-SA"/>
        </w:rPr>
        <w:t xml:space="preserve"> общего образования;</w:t>
      </w:r>
    </w:p>
    <w:p w:rsidR="00B908DC" w:rsidRPr="00B908DC" w:rsidRDefault="00B908DC" w:rsidP="00B908DC">
      <w:pPr>
        <w:tabs>
          <w:tab w:val="left" w:pos="1186"/>
        </w:tabs>
        <w:suppressAutoHyphens/>
        <w:spacing w:after="0" w:line="240" w:lineRule="auto"/>
        <w:ind w:firstLine="454"/>
        <w:jc w:val="both"/>
        <w:rPr>
          <w:rFonts w:ascii="Times New Roman" w:eastAsia="Times New Roman" w:hAnsi="Times New Roman"/>
          <w:sz w:val="28"/>
          <w:szCs w:val="28"/>
          <w:lang w:eastAsia="ar-SA"/>
        </w:rPr>
      </w:pPr>
      <w:r w:rsidRPr="00B908DC">
        <w:rPr>
          <w:rFonts w:ascii="Times New Roman" w:eastAsia="Times New Roman" w:hAnsi="Times New Roman"/>
          <w:sz w:val="28"/>
          <w:szCs w:val="28"/>
          <w:lang w:eastAsia="ar-SA"/>
        </w:rPr>
        <w:t>— </w:t>
      </w:r>
      <w:proofErr w:type="gramStart"/>
      <w:r w:rsidRPr="00B908DC">
        <w:rPr>
          <w:rFonts w:ascii="Times New Roman" w:eastAsia="Times New Roman" w:hAnsi="Times New Roman"/>
          <w:sz w:val="28"/>
          <w:szCs w:val="28"/>
          <w:lang w:eastAsia="ar-SA"/>
        </w:rPr>
        <w:t>обеспечивающей</w:t>
      </w:r>
      <w:proofErr w:type="gramEnd"/>
      <w:r w:rsidRPr="00B908DC">
        <w:rPr>
          <w:rFonts w:ascii="Times New Roman" w:eastAsia="Times New Roman" w:hAnsi="Times New Roman"/>
          <w:sz w:val="28"/>
          <w:szCs w:val="28"/>
          <w:lang w:eastAsia="ar-SA"/>
        </w:rPr>
        <w:t xml:space="preserve"> воспитание, обучение, социальную адаптацию и интеграцию детей с ограниченными возможностями здоровья;</w:t>
      </w:r>
    </w:p>
    <w:p w:rsidR="00B908DC" w:rsidRPr="00B908DC" w:rsidRDefault="00B908DC" w:rsidP="00B908DC">
      <w:pPr>
        <w:tabs>
          <w:tab w:val="left" w:pos="1181"/>
        </w:tabs>
        <w:suppressAutoHyphens/>
        <w:spacing w:after="0" w:line="240" w:lineRule="auto"/>
        <w:ind w:firstLine="454"/>
        <w:jc w:val="both"/>
        <w:rPr>
          <w:rFonts w:ascii="Times New Roman" w:eastAsia="Times New Roman" w:hAnsi="Times New Roman"/>
          <w:sz w:val="28"/>
          <w:szCs w:val="28"/>
          <w:lang w:eastAsia="ar-SA"/>
        </w:rPr>
      </w:pPr>
      <w:r w:rsidRPr="00B908DC">
        <w:rPr>
          <w:rFonts w:ascii="Times New Roman" w:eastAsia="Times New Roman" w:hAnsi="Times New Roman"/>
          <w:sz w:val="28"/>
          <w:szCs w:val="28"/>
          <w:lang w:eastAsia="ar-SA"/>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B908DC" w:rsidRPr="00B908DC" w:rsidRDefault="00B908DC" w:rsidP="00B908DC">
      <w:pPr>
        <w:tabs>
          <w:tab w:val="left" w:pos="1190"/>
        </w:tabs>
        <w:suppressAutoHyphens/>
        <w:spacing w:after="0" w:line="240" w:lineRule="auto"/>
        <w:ind w:firstLine="454"/>
        <w:jc w:val="both"/>
        <w:rPr>
          <w:rFonts w:ascii="Times New Roman" w:eastAsia="Times New Roman" w:hAnsi="Times New Roman"/>
          <w:sz w:val="28"/>
          <w:szCs w:val="28"/>
          <w:lang w:eastAsia="ar-SA"/>
        </w:rPr>
      </w:pPr>
      <w:r w:rsidRPr="00B908DC">
        <w:rPr>
          <w:rFonts w:ascii="Times New Roman" w:eastAsia="Times New Roman" w:hAnsi="Times New Roman"/>
          <w:sz w:val="28"/>
          <w:szCs w:val="28"/>
          <w:lang w:eastAsia="ar-SA"/>
        </w:rPr>
        <w:t xml:space="preserve">—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 </w:t>
      </w:r>
    </w:p>
    <w:p w:rsidR="00B908DC" w:rsidRPr="00B908DC" w:rsidRDefault="00B908DC" w:rsidP="00B908DC">
      <w:pPr>
        <w:tabs>
          <w:tab w:val="left" w:pos="1190"/>
        </w:tabs>
        <w:suppressAutoHyphens/>
        <w:spacing w:after="0" w:line="240" w:lineRule="auto"/>
        <w:ind w:firstLine="454"/>
        <w:jc w:val="both"/>
        <w:rPr>
          <w:rFonts w:ascii="Times New Roman" w:eastAsia="Times New Roman" w:hAnsi="Times New Roman"/>
          <w:sz w:val="28"/>
          <w:szCs w:val="28"/>
          <w:lang w:eastAsia="ar-SA"/>
        </w:rPr>
      </w:pPr>
      <w:r w:rsidRPr="00B908DC">
        <w:rPr>
          <w:rFonts w:ascii="Times New Roman" w:eastAsia="Times New Roman" w:hAnsi="Times New Roman"/>
          <w:sz w:val="28"/>
          <w:szCs w:val="28"/>
          <w:lang w:eastAsia="ar-SA"/>
        </w:rPr>
        <w:t>В результате выполнения программы планируются следующие результаты:</w:t>
      </w:r>
    </w:p>
    <w:p w:rsidR="00B908DC" w:rsidRPr="00B908DC" w:rsidRDefault="00B908DC" w:rsidP="00B908DC">
      <w:pPr>
        <w:tabs>
          <w:tab w:val="left" w:pos="1190"/>
        </w:tabs>
        <w:suppressAutoHyphens/>
        <w:spacing w:after="0" w:line="240" w:lineRule="auto"/>
        <w:ind w:firstLine="454"/>
        <w:jc w:val="both"/>
        <w:rPr>
          <w:rFonts w:ascii="Times New Roman" w:eastAsia="Times New Roman" w:hAnsi="Times New Roman"/>
          <w:sz w:val="28"/>
          <w:szCs w:val="28"/>
          <w:lang w:eastAsia="ar-SA"/>
        </w:rPr>
      </w:pPr>
      <w:r w:rsidRPr="00B908DC">
        <w:rPr>
          <w:rFonts w:ascii="Times New Roman" w:eastAsia="Times New Roman" w:hAnsi="Times New Roman"/>
          <w:sz w:val="28"/>
          <w:szCs w:val="28"/>
          <w:lang w:eastAsia="ar-SA"/>
        </w:rPr>
        <w:t xml:space="preserve">- своевременное выявление </w:t>
      </w:r>
      <w:proofErr w:type="gramStart"/>
      <w:r w:rsidRPr="00B908DC">
        <w:rPr>
          <w:rFonts w:ascii="Times New Roman" w:eastAsia="Times New Roman" w:hAnsi="Times New Roman"/>
          <w:sz w:val="28"/>
          <w:szCs w:val="28"/>
          <w:lang w:eastAsia="ar-SA"/>
        </w:rPr>
        <w:t>обучающихся</w:t>
      </w:r>
      <w:proofErr w:type="gramEnd"/>
      <w:r w:rsidRPr="00B908DC">
        <w:rPr>
          <w:rFonts w:ascii="Times New Roman" w:eastAsia="Times New Roman" w:hAnsi="Times New Roman"/>
          <w:sz w:val="28"/>
          <w:szCs w:val="28"/>
          <w:lang w:eastAsia="ar-SA"/>
        </w:rPr>
        <w:t xml:space="preserve"> «группы риска»;</w:t>
      </w:r>
    </w:p>
    <w:p w:rsidR="00B908DC" w:rsidRPr="00B908DC" w:rsidRDefault="00B908DC" w:rsidP="00B908DC">
      <w:pPr>
        <w:tabs>
          <w:tab w:val="left" w:pos="1190"/>
        </w:tabs>
        <w:suppressAutoHyphens/>
        <w:spacing w:after="0" w:line="240" w:lineRule="auto"/>
        <w:ind w:firstLine="454"/>
        <w:jc w:val="both"/>
        <w:rPr>
          <w:rFonts w:ascii="Times New Roman" w:eastAsia="Times New Roman" w:hAnsi="Times New Roman"/>
          <w:sz w:val="28"/>
          <w:szCs w:val="28"/>
          <w:lang w:eastAsia="ar-SA"/>
        </w:rPr>
      </w:pPr>
      <w:r w:rsidRPr="00B908DC">
        <w:rPr>
          <w:rFonts w:ascii="Times New Roman" w:eastAsia="Times New Roman" w:hAnsi="Times New Roman"/>
          <w:sz w:val="28"/>
          <w:szCs w:val="28"/>
          <w:lang w:eastAsia="ar-SA"/>
        </w:rPr>
        <w:t xml:space="preserve"> - положительная динамика результатов коррекционно-развивающей работы с ними (повышение учебной мотивации, снижение уровня агрессивности, принятие социальных норм поведения гиперактивными детьми); </w:t>
      </w:r>
    </w:p>
    <w:p w:rsidR="00B908DC" w:rsidRPr="00B908DC" w:rsidRDefault="00B908DC" w:rsidP="00B908DC">
      <w:pPr>
        <w:tabs>
          <w:tab w:val="left" w:pos="1190"/>
        </w:tabs>
        <w:suppressAutoHyphens/>
        <w:spacing w:after="0" w:line="240" w:lineRule="auto"/>
        <w:ind w:firstLine="454"/>
        <w:jc w:val="both"/>
        <w:rPr>
          <w:rFonts w:ascii="Times New Roman" w:eastAsia="Times New Roman" w:hAnsi="Times New Roman"/>
          <w:sz w:val="28"/>
          <w:szCs w:val="28"/>
          <w:lang w:eastAsia="ar-SA"/>
        </w:rPr>
      </w:pPr>
      <w:r w:rsidRPr="00B908DC">
        <w:rPr>
          <w:rFonts w:ascii="Times New Roman" w:eastAsia="Times New Roman" w:hAnsi="Times New Roman"/>
          <w:sz w:val="28"/>
          <w:szCs w:val="28"/>
          <w:lang w:eastAsia="ar-SA"/>
        </w:rPr>
        <w:t xml:space="preserve">- снижение количества </w:t>
      </w:r>
      <w:proofErr w:type="gramStart"/>
      <w:r w:rsidRPr="00B908DC">
        <w:rPr>
          <w:rFonts w:ascii="Times New Roman" w:eastAsia="Times New Roman" w:hAnsi="Times New Roman"/>
          <w:sz w:val="28"/>
          <w:szCs w:val="28"/>
          <w:lang w:eastAsia="ar-SA"/>
        </w:rPr>
        <w:t>обучающихся</w:t>
      </w:r>
      <w:proofErr w:type="gramEnd"/>
      <w:r w:rsidRPr="00B908DC">
        <w:rPr>
          <w:rFonts w:ascii="Times New Roman" w:eastAsia="Times New Roman" w:hAnsi="Times New Roman"/>
          <w:sz w:val="28"/>
          <w:szCs w:val="28"/>
          <w:lang w:eastAsia="ar-SA"/>
        </w:rPr>
        <w:t xml:space="preserve"> «группы риска»;</w:t>
      </w:r>
    </w:p>
    <w:p w:rsidR="00B908DC" w:rsidRPr="00B908DC" w:rsidRDefault="00B908DC" w:rsidP="00B908DC">
      <w:pPr>
        <w:tabs>
          <w:tab w:val="left" w:pos="1190"/>
        </w:tabs>
        <w:suppressAutoHyphens/>
        <w:spacing w:after="0" w:line="240" w:lineRule="auto"/>
        <w:ind w:firstLine="454"/>
        <w:jc w:val="both"/>
        <w:rPr>
          <w:rFonts w:ascii="Times New Roman" w:eastAsia="Times New Roman" w:hAnsi="Times New Roman"/>
          <w:sz w:val="28"/>
          <w:szCs w:val="28"/>
          <w:lang w:eastAsia="ar-SA"/>
        </w:rPr>
      </w:pPr>
      <w:r w:rsidRPr="00B908DC">
        <w:rPr>
          <w:rFonts w:ascii="Times New Roman" w:eastAsia="Times New Roman" w:hAnsi="Times New Roman"/>
          <w:sz w:val="28"/>
          <w:szCs w:val="28"/>
          <w:lang w:eastAsia="ar-SA"/>
        </w:rPr>
        <w:t>- достижение предметных, метапредметных и личностных результатов в соответствии с ООП ООО всеми обучающимися.</w:t>
      </w:r>
    </w:p>
    <w:p w:rsidR="00B908DC" w:rsidRPr="00036B73" w:rsidRDefault="00B908DC" w:rsidP="00B908DC">
      <w:pPr>
        <w:widowControl w:val="0"/>
        <w:suppressAutoHyphens/>
        <w:autoSpaceDE w:val="0"/>
        <w:spacing w:after="0" w:line="240" w:lineRule="auto"/>
        <w:rPr>
          <w:rFonts w:ascii="Times New Roman" w:hAnsi="Times New Roman"/>
          <w:sz w:val="24"/>
          <w:szCs w:val="24"/>
          <w:lang w:eastAsia="ar-SA"/>
        </w:rPr>
      </w:pPr>
    </w:p>
    <w:p w:rsidR="009C59CB" w:rsidRPr="009C59CB" w:rsidRDefault="009C59CB" w:rsidP="006F118B">
      <w:pPr>
        <w:keepNext/>
        <w:keepLines/>
        <w:spacing w:before="240" w:after="0" w:line="240" w:lineRule="auto"/>
        <w:jc w:val="center"/>
        <w:outlineLvl w:val="0"/>
        <w:rPr>
          <w:rFonts w:ascii="Times New Roman" w:eastAsia="Times New Roman" w:hAnsi="Times New Roman"/>
          <w:b/>
          <w:sz w:val="28"/>
          <w:szCs w:val="28"/>
        </w:rPr>
      </w:pPr>
      <w:r w:rsidRPr="009C59CB">
        <w:rPr>
          <w:rFonts w:ascii="Times New Roman" w:eastAsia="Times New Roman" w:hAnsi="Times New Roman"/>
          <w:b/>
          <w:sz w:val="28"/>
          <w:szCs w:val="28"/>
        </w:rPr>
        <w:t xml:space="preserve">3. </w:t>
      </w:r>
      <w:r w:rsidR="00AB7E4D">
        <w:rPr>
          <w:rFonts w:ascii="Times New Roman" w:eastAsia="Times New Roman" w:hAnsi="Times New Roman"/>
          <w:b/>
          <w:sz w:val="28"/>
          <w:szCs w:val="28"/>
        </w:rPr>
        <w:t xml:space="preserve">Организационный раздел </w:t>
      </w:r>
      <w:r w:rsidRPr="009C59CB">
        <w:rPr>
          <w:rFonts w:ascii="Times New Roman" w:eastAsia="Times New Roman" w:hAnsi="Times New Roman"/>
          <w:b/>
          <w:sz w:val="28"/>
          <w:szCs w:val="28"/>
        </w:rPr>
        <w:t xml:space="preserve"> основной образовательной программы основного общего образования</w:t>
      </w:r>
      <w:bookmarkEnd w:id="215"/>
    </w:p>
    <w:p w:rsidR="009C59CB" w:rsidRPr="009C59CB" w:rsidRDefault="009C59CB" w:rsidP="00D67BF6">
      <w:pPr>
        <w:spacing w:after="0" w:line="240" w:lineRule="auto"/>
        <w:ind w:firstLine="709"/>
        <w:outlineLvl w:val="2"/>
        <w:rPr>
          <w:rFonts w:ascii="Times New Roman" w:eastAsia="Times New Roman" w:hAnsi="Times New Roman"/>
          <w:bCs/>
          <w:i/>
          <w:sz w:val="28"/>
          <w:szCs w:val="28"/>
          <w:lang w:eastAsia="ru-RU"/>
        </w:rPr>
      </w:pPr>
    </w:p>
    <w:p w:rsidR="009C59CB" w:rsidRPr="009C59CB" w:rsidRDefault="00B92F95" w:rsidP="00D67BF6">
      <w:pPr>
        <w:spacing w:after="0" w:line="240" w:lineRule="auto"/>
        <w:ind w:left="567" w:firstLine="709"/>
        <w:jc w:val="both"/>
        <w:outlineLvl w:val="1"/>
        <w:rPr>
          <w:rFonts w:ascii="Times New Roman" w:eastAsia="@Arial Unicode MS" w:hAnsi="Times New Roman"/>
          <w:b/>
          <w:bCs/>
          <w:sz w:val="28"/>
          <w:szCs w:val="28"/>
          <w:lang w:eastAsia="ru-RU"/>
        </w:rPr>
      </w:pPr>
      <w:bookmarkStart w:id="222" w:name="_Toc406059069"/>
      <w:bookmarkStart w:id="223" w:name="_Toc409691733"/>
      <w:bookmarkStart w:id="224" w:name="_Toc410654074"/>
      <w:bookmarkStart w:id="225" w:name="_Toc414553282"/>
      <w:r>
        <w:rPr>
          <w:rFonts w:ascii="Times New Roman" w:eastAsia="@Arial Unicode MS" w:hAnsi="Times New Roman"/>
          <w:b/>
          <w:bCs/>
          <w:sz w:val="28"/>
          <w:szCs w:val="28"/>
          <w:lang w:eastAsia="ru-RU"/>
        </w:rPr>
        <w:t>3.1.  У</w:t>
      </w:r>
      <w:r w:rsidR="009C59CB" w:rsidRPr="009C59CB">
        <w:rPr>
          <w:rFonts w:ascii="Times New Roman" w:eastAsia="@Arial Unicode MS" w:hAnsi="Times New Roman"/>
          <w:b/>
          <w:bCs/>
          <w:sz w:val="28"/>
          <w:szCs w:val="28"/>
          <w:lang w:eastAsia="ru-RU"/>
        </w:rPr>
        <w:t>чебный план</w:t>
      </w:r>
      <w:bookmarkEnd w:id="222"/>
      <w:r w:rsidR="009C59CB" w:rsidRPr="009C59CB">
        <w:rPr>
          <w:rFonts w:ascii="Times New Roman" w:eastAsia="@Arial Unicode MS" w:hAnsi="Times New Roman"/>
          <w:b/>
          <w:bCs/>
          <w:sz w:val="28"/>
          <w:szCs w:val="28"/>
          <w:lang w:eastAsia="ru-RU"/>
        </w:rPr>
        <w:t xml:space="preserve"> основного общего образования</w:t>
      </w:r>
      <w:bookmarkEnd w:id="223"/>
      <w:bookmarkEnd w:id="224"/>
      <w:bookmarkEnd w:id="225"/>
    </w:p>
    <w:p w:rsidR="009C59CB" w:rsidRPr="009C59CB" w:rsidRDefault="00A51AE8" w:rsidP="00A51AE8">
      <w:pPr>
        <w:tabs>
          <w:tab w:val="left" w:pos="4500"/>
          <w:tab w:val="left" w:pos="9180"/>
          <w:tab w:val="left" w:pos="9360"/>
        </w:tabs>
        <w:spacing w:after="0" w:line="240" w:lineRule="auto"/>
        <w:jc w:val="both"/>
        <w:rPr>
          <w:rFonts w:ascii="Times New Roman" w:hAnsi="Times New Roman"/>
          <w:sz w:val="28"/>
          <w:szCs w:val="28"/>
        </w:rPr>
      </w:pPr>
      <w:r>
        <w:rPr>
          <w:rFonts w:ascii="Times New Roman" w:hAnsi="Times New Roman"/>
          <w:sz w:val="28"/>
          <w:szCs w:val="28"/>
        </w:rPr>
        <w:t xml:space="preserve">      У</w:t>
      </w:r>
      <w:r w:rsidR="009C59CB" w:rsidRPr="009C59CB">
        <w:rPr>
          <w:rFonts w:ascii="Times New Roman" w:hAnsi="Times New Roman"/>
          <w:sz w:val="28"/>
          <w:szCs w:val="28"/>
        </w:rPr>
        <w:t xml:space="preserve">чебный </w:t>
      </w:r>
      <w:r>
        <w:rPr>
          <w:rFonts w:ascii="Times New Roman" w:hAnsi="Times New Roman"/>
          <w:sz w:val="28"/>
          <w:szCs w:val="28"/>
        </w:rPr>
        <w:t xml:space="preserve">план </w:t>
      </w:r>
      <w:r w:rsidR="00F42FE4">
        <w:rPr>
          <w:rFonts w:ascii="Times New Roman" w:hAnsi="Times New Roman"/>
          <w:sz w:val="28"/>
          <w:szCs w:val="28"/>
        </w:rPr>
        <w:t>МО</w:t>
      </w:r>
      <w:r w:rsidR="00547DA9">
        <w:rPr>
          <w:rFonts w:ascii="Times New Roman" w:hAnsi="Times New Roman"/>
          <w:sz w:val="28"/>
          <w:szCs w:val="28"/>
        </w:rPr>
        <w:t xml:space="preserve">У </w:t>
      </w:r>
      <w:r w:rsidR="00672898">
        <w:rPr>
          <w:rFonts w:ascii="Times New Roman" w:hAnsi="Times New Roman"/>
          <w:sz w:val="28"/>
          <w:szCs w:val="28"/>
        </w:rPr>
        <w:t>Белогорской СОШ</w:t>
      </w:r>
      <w:proofErr w:type="gramStart"/>
      <w:r w:rsidR="00F42FE4">
        <w:rPr>
          <w:rFonts w:ascii="Times New Roman" w:hAnsi="Times New Roman"/>
          <w:sz w:val="28"/>
          <w:szCs w:val="28"/>
        </w:rPr>
        <w:t xml:space="preserve"> </w:t>
      </w:r>
      <w:r w:rsidR="00B92F95">
        <w:rPr>
          <w:rFonts w:ascii="Times New Roman" w:hAnsi="Times New Roman"/>
          <w:sz w:val="28"/>
          <w:szCs w:val="28"/>
        </w:rPr>
        <w:t>,</w:t>
      </w:r>
      <w:proofErr w:type="gramEnd"/>
      <w:r w:rsidR="00B92F95">
        <w:rPr>
          <w:rFonts w:ascii="Times New Roman" w:hAnsi="Times New Roman"/>
          <w:sz w:val="28"/>
          <w:szCs w:val="28"/>
        </w:rPr>
        <w:t xml:space="preserve"> реализующее</w:t>
      </w:r>
      <w:r w:rsidR="009C59CB" w:rsidRPr="009C59CB">
        <w:rPr>
          <w:rFonts w:ascii="Times New Roman" w:hAnsi="Times New Roman"/>
          <w:sz w:val="28"/>
          <w:szCs w:val="28"/>
        </w:rPr>
        <w:t xml:space="preserve"> образовательную программу основного общ</w:t>
      </w:r>
      <w:r>
        <w:rPr>
          <w:rFonts w:ascii="Times New Roman" w:hAnsi="Times New Roman"/>
          <w:sz w:val="28"/>
          <w:szCs w:val="28"/>
        </w:rPr>
        <w:t xml:space="preserve">его образования (далее </w:t>
      </w:r>
      <w:r w:rsidR="009C59CB" w:rsidRPr="009C59CB">
        <w:rPr>
          <w:rFonts w:ascii="Times New Roman" w:hAnsi="Times New Roman"/>
          <w:sz w:val="28"/>
          <w:szCs w:val="28"/>
        </w:rPr>
        <w:t xml:space="preserve">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r w:rsidR="00B92F95">
        <w:rPr>
          <w:rFonts w:ascii="Times New Roman" w:hAnsi="Times New Roman"/>
          <w:sz w:val="28"/>
          <w:szCs w:val="28"/>
        </w:rPr>
        <w:t xml:space="preserve">, </w:t>
      </w:r>
      <w:r w:rsidR="00B92F95" w:rsidRPr="000A5F02">
        <w:rPr>
          <w:rFonts w:ascii="Times New Roman" w:hAnsi="Times New Roman"/>
          <w:sz w:val="28"/>
          <w:szCs w:val="28"/>
        </w:rPr>
        <w:t>обеспечивает введение в действие и</w:t>
      </w:r>
      <w:r w:rsidR="005E51AD">
        <w:rPr>
          <w:rFonts w:ascii="Times New Roman" w:hAnsi="Times New Roman"/>
          <w:sz w:val="28"/>
          <w:szCs w:val="28"/>
        </w:rPr>
        <w:t xml:space="preserve"> реализацию требований Стандарта </w:t>
      </w:r>
      <w:r w:rsidR="009C59CB" w:rsidRPr="009C59CB">
        <w:rPr>
          <w:rFonts w:ascii="Times New Roman" w:hAnsi="Times New Roman"/>
          <w:sz w:val="28"/>
          <w:szCs w:val="28"/>
        </w:rPr>
        <w:t>.</w:t>
      </w:r>
    </w:p>
    <w:p w:rsidR="009C59CB" w:rsidRPr="009C59CB" w:rsidRDefault="00B92F95" w:rsidP="00D67BF6">
      <w:pPr>
        <w:tabs>
          <w:tab w:val="left" w:pos="4500"/>
          <w:tab w:val="left" w:pos="9180"/>
          <w:tab w:val="left" w:pos="93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У</w:t>
      </w:r>
      <w:r w:rsidR="009C59CB" w:rsidRPr="009C59CB">
        <w:rPr>
          <w:rFonts w:ascii="Times New Roman" w:hAnsi="Times New Roman"/>
          <w:sz w:val="28"/>
          <w:szCs w:val="28"/>
        </w:rPr>
        <w:t>чебный план:</w:t>
      </w:r>
    </w:p>
    <w:p w:rsidR="009C59CB" w:rsidRPr="009C59CB" w:rsidRDefault="009C59CB" w:rsidP="00F6354D">
      <w:pPr>
        <w:numPr>
          <w:ilvl w:val="0"/>
          <w:numId w:val="126"/>
        </w:numPr>
        <w:tabs>
          <w:tab w:val="left" w:pos="993"/>
          <w:tab w:val="left" w:pos="4500"/>
          <w:tab w:val="left" w:pos="9180"/>
          <w:tab w:val="left" w:pos="9360"/>
        </w:tabs>
        <w:spacing w:after="0" w:line="24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фиксирует максимальный объем учебной нагрузки обучающихся;</w:t>
      </w:r>
    </w:p>
    <w:p w:rsidR="009C59CB" w:rsidRPr="009C59CB" w:rsidRDefault="009C59CB" w:rsidP="00F6354D">
      <w:pPr>
        <w:numPr>
          <w:ilvl w:val="0"/>
          <w:numId w:val="126"/>
        </w:numPr>
        <w:tabs>
          <w:tab w:val="left" w:pos="993"/>
          <w:tab w:val="left" w:pos="4500"/>
          <w:tab w:val="left" w:pos="9180"/>
          <w:tab w:val="left" w:pos="9360"/>
        </w:tabs>
        <w:spacing w:after="0" w:line="24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9C59CB" w:rsidRPr="009C59CB" w:rsidRDefault="009C59CB" w:rsidP="00F6354D">
      <w:pPr>
        <w:numPr>
          <w:ilvl w:val="0"/>
          <w:numId w:val="126"/>
        </w:numPr>
        <w:tabs>
          <w:tab w:val="left" w:pos="993"/>
          <w:tab w:val="left" w:pos="4500"/>
          <w:tab w:val="left" w:pos="9180"/>
          <w:tab w:val="left" w:pos="9360"/>
        </w:tabs>
        <w:spacing w:after="0" w:line="24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распределяет учебные предметы, курсы по классам и учебным годам.</w:t>
      </w:r>
    </w:p>
    <w:p w:rsidR="009C59CB" w:rsidRPr="009C59CB" w:rsidRDefault="00B92F95" w:rsidP="00D67BF6">
      <w:pPr>
        <w:tabs>
          <w:tab w:val="left" w:pos="4500"/>
          <w:tab w:val="left" w:pos="9180"/>
          <w:tab w:val="left" w:pos="93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У</w:t>
      </w:r>
      <w:r w:rsidR="009C59CB" w:rsidRPr="009C59CB">
        <w:rPr>
          <w:rFonts w:ascii="Times New Roman" w:hAnsi="Times New Roman"/>
          <w:sz w:val="28"/>
          <w:szCs w:val="28"/>
        </w:rPr>
        <w:t>чебный план состоит из двух частей: обязательной части и части, формируемой участниками образовательных отношений.</w:t>
      </w:r>
    </w:p>
    <w:p w:rsidR="009C59CB" w:rsidRPr="009C59CB" w:rsidRDefault="009C59CB" w:rsidP="00D67BF6">
      <w:pPr>
        <w:tabs>
          <w:tab w:val="left" w:pos="4500"/>
          <w:tab w:val="left" w:pos="9180"/>
          <w:tab w:val="left" w:pos="9360"/>
        </w:tabs>
        <w:spacing w:after="0" w:line="240" w:lineRule="auto"/>
        <w:ind w:firstLine="709"/>
        <w:jc w:val="both"/>
        <w:rPr>
          <w:rFonts w:ascii="Times New Roman" w:hAnsi="Times New Roman"/>
          <w:sz w:val="28"/>
          <w:szCs w:val="28"/>
        </w:rPr>
      </w:pPr>
      <w:r w:rsidRPr="009C59CB">
        <w:rPr>
          <w:rFonts w:ascii="Times New Roman" w:hAnsi="Times New Roman"/>
          <w:b/>
          <w:sz w:val="28"/>
          <w:szCs w:val="28"/>
        </w:rPr>
        <w:t>Обязательная часть</w:t>
      </w:r>
      <w:r w:rsidR="00B92F95">
        <w:rPr>
          <w:rFonts w:ascii="Times New Roman" w:hAnsi="Times New Roman"/>
          <w:sz w:val="28"/>
          <w:szCs w:val="28"/>
        </w:rPr>
        <w:t xml:space="preserve"> </w:t>
      </w:r>
      <w:r w:rsidR="007C1A16">
        <w:rPr>
          <w:rFonts w:ascii="Times New Roman" w:hAnsi="Times New Roman"/>
          <w:sz w:val="28"/>
          <w:szCs w:val="28"/>
        </w:rPr>
        <w:t xml:space="preserve"> </w:t>
      </w:r>
      <w:r w:rsidRPr="009C59CB">
        <w:rPr>
          <w:rFonts w:ascii="Times New Roman" w:hAnsi="Times New Roman"/>
          <w:sz w:val="28"/>
          <w:szCs w:val="28"/>
        </w:rPr>
        <w:t>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9C59CB" w:rsidRDefault="009C59CB" w:rsidP="00D67BF6">
      <w:pPr>
        <w:tabs>
          <w:tab w:val="left" w:pos="4500"/>
          <w:tab w:val="left" w:pos="9180"/>
          <w:tab w:val="left" w:pos="9360"/>
        </w:tabs>
        <w:spacing w:after="0" w:line="240" w:lineRule="auto"/>
        <w:ind w:firstLine="709"/>
        <w:jc w:val="both"/>
        <w:rPr>
          <w:rFonts w:ascii="Times New Roman" w:hAnsi="Times New Roman"/>
          <w:sz w:val="28"/>
          <w:szCs w:val="28"/>
        </w:rPr>
      </w:pPr>
      <w:r w:rsidRPr="009C59CB">
        <w:rPr>
          <w:rFonts w:ascii="Times New Roman" w:hAnsi="Times New Roman"/>
          <w:b/>
          <w:sz w:val="28"/>
          <w:szCs w:val="28"/>
        </w:rPr>
        <w:t>Часть примерного учебного плана, формируемая участниками образовательных отношений,</w:t>
      </w:r>
      <w:r w:rsidRPr="009C59CB">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w:t>
      </w:r>
      <w:r w:rsidR="008620CC">
        <w:rPr>
          <w:rFonts w:ascii="Times New Roman" w:hAnsi="Times New Roman"/>
          <w:sz w:val="28"/>
          <w:szCs w:val="28"/>
        </w:rPr>
        <w:t xml:space="preserve">тива </w:t>
      </w:r>
      <w:r w:rsidR="00F42FE4">
        <w:rPr>
          <w:rFonts w:ascii="Times New Roman" w:hAnsi="Times New Roman"/>
          <w:sz w:val="28"/>
          <w:szCs w:val="28"/>
        </w:rPr>
        <w:t>МОУ</w:t>
      </w:r>
      <w:r w:rsidR="00672898">
        <w:rPr>
          <w:rFonts w:ascii="Times New Roman" w:hAnsi="Times New Roman"/>
          <w:sz w:val="28"/>
          <w:szCs w:val="28"/>
        </w:rPr>
        <w:t xml:space="preserve"> Белогорской СОШ.</w:t>
      </w:r>
      <w:r w:rsidR="00F42FE4">
        <w:rPr>
          <w:rFonts w:ascii="Times New Roman" w:hAnsi="Times New Roman"/>
          <w:sz w:val="28"/>
          <w:szCs w:val="28"/>
        </w:rPr>
        <w:t xml:space="preserve"> </w:t>
      </w:r>
      <w:r w:rsidRPr="009C59CB">
        <w:rPr>
          <w:rFonts w:ascii="Times New Roman" w:hAnsi="Times New Roman"/>
          <w:sz w:val="28"/>
          <w:szCs w:val="28"/>
        </w:rPr>
        <w:t>Время, отво</w:t>
      </w:r>
      <w:r w:rsidR="008620CC">
        <w:rPr>
          <w:rFonts w:ascii="Times New Roman" w:hAnsi="Times New Roman"/>
          <w:sz w:val="28"/>
          <w:szCs w:val="28"/>
        </w:rPr>
        <w:t xml:space="preserve">димое на данную часть </w:t>
      </w:r>
      <w:r w:rsidRPr="009C59CB">
        <w:rPr>
          <w:rFonts w:ascii="Times New Roman" w:hAnsi="Times New Roman"/>
          <w:sz w:val="28"/>
          <w:szCs w:val="28"/>
        </w:rPr>
        <w:t xml:space="preserve"> учебного плана, может быть использовано </w:t>
      </w:r>
      <w:proofErr w:type="gramStart"/>
      <w:r w:rsidRPr="009C59CB">
        <w:rPr>
          <w:rFonts w:ascii="Times New Roman" w:hAnsi="Times New Roman"/>
          <w:sz w:val="28"/>
          <w:szCs w:val="28"/>
        </w:rPr>
        <w:t>на</w:t>
      </w:r>
      <w:proofErr w:type="gramEnd"/>
      <w:r w:rsidRPr="009C59CB">
        <w:rPr>
          <w:rFonts w:ascii="Times New Roman" w:hAnsi="Times New Roman"/>
          <w:sz w:val="28"/>
          <w:szCs w:val="28"/>
        </w:rPr>
        <w:t>:</w:t>
      </w:r>
    </w:p>
    <w:p w:rsidR="009C59CB" w:rsidRPr="009C59CB" w:rsidRDefault="009C59CB" w:rsidP="00F6354D">
      <w:pPr>
        <w:numPr>
          <w:ilvl w:val="0"/>
          <w:numId w:val="126"/>
        </w:numPr>
        <w:tabs>
          <w:tab w:val="left" w:pos="993"/>
          <w:tab w:val="left" w:pos="4500"/>
          <w:tab w:val="left" w:pos="9180"/>
          <w:tab w:val="left" w:pos="9360"/>
        </w:tabs>
        <w:spacing w:after="0" w:line="24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9C59CB" w:rsidRPr="009C59CB" w:rsidRDefault="009C59CB" w:rsidP="00F6354D">
      <w:pPr>
        <w:numPr>
          <w:ilvl w:val="0"/>
          <w:numId w:val="126"/>
        </w:numPr>
        <w:tabs>
          <w:tab w:val="left" w:pos="993"/>
          <w:tab w:val="left" w:pos="4500"/>
          <w:tab w:val="left" w:pos="9180"/>
          <w:tab w:val="left" w:pos="9360"/>
        </w:tabs>
        <w:spacing w:after="0" w:line="24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9C59CB" w:rsidRDefault="009C59CB" w:rsidP="00F6354D">
      <w:pPr>
        <w:numPr>
          <w:ilvl w:val="0"/>
          <w:numId w:val="126"/>
        </w:numPr>
        <w:tabs>
          <w:tab w:val="left" w:pos="993"/>
          <w:tab w:val="left" w:pos="4500"/>
          <w:tab w:val="left" w:pos="9180"/>
          <w:tab w:val="left" w:pos="9360"/>
        </w:tabs>
        <w:spacing w:after="0" w:line="24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другие виды учебной, воспитательной, спортивной и иной деятельности обучающихся.</w:t>
      </w:r>
    </w:p>
    <w:p w:rsidR="009C59CB" w:rsidRPr="009C59CB" w:rsidRDefault="009C59CB" w:rsidP="00D67BF6">
      <w:pPr>
        <w:tabs>
          <w:tab w:val="left" w:pos="4500"/>
          <w:tab w:val="left" w:pos="9180"/>
          <w:tab w:val="left" w:pos="9360"/>
        </w:tabs>
        <w:spacing w:after="0" w:line="240" w:lineRule="auto"/>
        <w:ind w:firstLine="709"/>
        <w:jc w:val="both"/>
        <w:rPr>
          <w:rFonts w:ascii="Times New Roman" w:hAnsi="Times New Roman"/>
          <w:sz w:val="28"/>
          <w:szCs w:val="28"/>
        </w:rPr>
      </w:pPr>
      <w:r w:rsidRPr="009C59CB">
        <w:rPr>
          <w:rFonts w:ascii="Times New Roman" w:hAnsi="Times New Roman"/>
          <w:sz w:val="28"/>
          <w:szCs w:val="28"/>
        </w:rPr>
        <w:t xml:space="preserve">В интересах </w:t>
      </w:r>
      <w:proofErr w:type="gramStart"/>
      <w:r w:rsidRPr="009C59CB">
        <w:rPr>
          <w:rFonts w:ascii="Times New Roman" w:hAnsi="Times New Roman"/>
          <w:sz w:val="28"/>
          <w:szCs w:val="28"/>
        </w:rPr>
        <w:t>детей</w:t>
      </w:r>
      <w:proofErr w:type="gramEnd"/>
      <w:r w:rsidRPr="009C59CB">
        <w:rPr>
          <w:rFonts w:ascii="Times New Roman" w:hAnsi="Times New Roman"/>
          <w:sz w:val="28"/>
          <w:szCs w:val="28"/>
        </w:rPr>
        <w:t xml:space="preserve">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9C59CB" w:rsidRPr="00B908DC" w:rsidRDefault="008620CC" w:rsidP="00D67BF6">
      <w:pPr>
        <w:tabs>
          <w:tab w:val="left" w:pos="4500"/>
          <w:tab w:val="left" w:pos="9180"/>
          <w:tab w:val="left" w:pos="9360"/>
        </w:tabs>
        <w:spacing w:after="0" w:line="240" w:lineRule="auto"/>
        <w:ind w:firstLine="709"/>
        <w:jc w:val="both"/>
        <w:rPr>
          <w:rFonts w:ascii="Times New Roman" w:hAnsi="Times New Roman"/>
          <w:sz w:val="28"/>
          <w:szCs w:val="28"/>
        </w:rPr>
      </w:pPr>
      <w:r w:rsidRPr="00B908DC">
        <w:rPr>
          <w:rFonts w:ascii="Times New Roman" w:hAnsi="Times New Roman"/>
          <w:sz w:val="28"/>
          <w:szCs w:val="28"/>
        </w:rPr>
        <w:t>При проведении занятий по</w:t>
      </w:r>
      <w:r w:rsidR="009C59CB" w:rsidRPr="00B908DC">
        <w:rPr>
          <w:rFonts w:ascii="Times New Roman" w:hAnsi="Times New Roman"/>
          <w:sz w:val="28"/>
          <w:szCs w:val="28"/>
        </w:rPr>
        <w:t xml:space="preserve"> иностранному языку </w:t>
      </w:r>
      <w:r w:rsidR="006D5D64" w:rsidRPr="00B908DC">
        <w:rPr>
          <w:rFonts w:ascii="Times New Roman" w:hAnsi="Times New Roman"/>
          <w:sz w:val="28"/>
          <w:szCs w:val="28"/>
        </w:rPr>
        <w:t>(5-9 кл.), технологии (5-</w:t>
      </w:r>
      <w:r w:rsidR="00B908DC" w:rsidRPr="00B908DC">
        <w:rPr>
          <w:rFonts w:ascii="Times New Roman" w:hAnsi="Times New Roman"/>
          <w:sz w:val="28"/>
          <w:szCs w:val="28"/>
        </w:rPr>
        <w:t>8 кл.), информатике</w:t>
      </w:r>
      <w:r w:rsidR="009C59CB" w:rsidRPr="00B908DC">
        <w:rPr>
          <w:rFonts w:ascii="Times New Roman" w:hAnsi="Times New Roman"/>
          <w:sz w:val="28"/>
          <w:szCs w:val="28"/>
        </w:rPr>
        <w:t xml:space="preserve"> осуществляется деление классов на две группы с учетом норм по предельно допустимой наполняемости групп. </w:t>
      </w:r>
    </w:p>
    <w:p w:rsidR="006D5D64" w:rsidRPr="00B908DC" w:rsidRDefault="006D5D64" w:rsidP="006D5D64">
      <w:pPr>
        <w:spacing w:after="0" w:line="240" w:lineRule="auto"/>
        <w:ind w:firstLine="709"/>
        <w:jc w:val="both"/>
        <w:rPr>
          <w:rFonts w:ascii="Times New Roman" w:hAnsi="Times New Roman"/>
          <w:sz w:val="28"/>
          <w:szCs w:val="28"/>
        </w:rPr>
      </w:pPr>
      <w:r w:rsidRPr="00B908DC">
        <w:rPr>
          <w:rFonts w:ascii="Times New Roman" w:hAnsi="Times New Roman"/>
          <w:sz w:val="28"/>
          <w:szCs w:val="28"/>
        </w:rPr>
        <w:t>Р</w:t>
      </w:r>
      <w:r w:rsidR="009C59CB" w:rsidRPr="00B908DC">
        <w:rPr>
          <w:rFonts w:ascii="Times New Roman" w:hAnsi="Times New Roman"/>
          <w:sz w:val="28"/>
          <w:szCs w:val="28"/>
        </w:rPr>
        <w:t xml:space="preserve">ежим работы </w:t>
      </w:r>
      <w:r w:rsidRPr="00B908DC">
        <w:rPr>
          <w:rFonts w:ascii="Times New Roman" w:hAnsi="Times New Roman"/>
          <w:sz w:val="28"/>
          <w:szCs w:val="28"/>
        </w:rPr>
        <w:t xml:space="preserve">в </w:t>
      </w:r>
      <w:r w:rsidR="00672898" w:rsidRPr="00B908DC">
        <w:rPr>
          <w:rFonts w:ascii="Times New Roman" w:hAnsi="Times New Roman"/>
          <w:sz w:val="28"/>
          <w:szCs w:val="28"/>
        </w:rPr>
        <w:t>МОУ</w:t>
      </w:r>
      <w:r w:rsidR="00B908DC" w:rsidRPr="00B908DC">
        <w:rPr>
          <w:rFonts w:ascii="Times New Roman" w:hAnsi="Times New Roman"/>
          <w:sz w:val="28"/>
          <w:szCs w:val="28"/>
        </w:rPr>
        <w:t xml:space="preserve"> </w:t>
      </w:r>
      <w:r w:rsidR="00672898" w:rsidRPr="00B908DC">
        <w:rPr>
          <w:rFonts w:ascii="Times New Roman" w:hAnsi="Times New Roman"/>
          <w:sz w:val="28"/>
          <w:szCs w:val="28"/>
        </w:rPr>
        <w:t>Белогорской СОШ</w:t>
      </w:r>
      <w:r w:rsidR="009C5A0D" w:rsidRPr="00B908DC">
        <w:rPr>
          <w:rFonts w:ascii="Times New Roman" w:hAnsi="Times New Roman"/>
          <w:sz w:val="28"/>
          <w:szCs w:val="28"/>
        </w:rPr>
        <w:t xml:space="preserve">  </w:t>
      </w:r>
      <w:r w:rsidRPr="00B908DC">
        <w:rPr>
          <w:rFonts w:ascii="Times New Roman" w:hAnsi="Times New Roman"/>
          <w:sz w:val="28"/>
          <w:szCs w:val="28"/>
        </w:rPr>
        <w:t>– 6</w:t>
      </w:r>
      <w:r w:rsidR="009C59CB" w:rsidRPr="00B908DC">
        <w:rPr>
          <w:rFonts w:ascii="Times New Roman" w:hAnsi="Times New Roman"/>
          <w:sz w:val="28"/>
          <w:szCs w:val="28"/>
        </w:rPr>
        <w:t>-дневная учебная неделя</w:t>
      </w:r>
      <w:r w:rsidRPr="00B908DC">
        <w:rPr>
          <w:rFonts w:ascii="Times New Roman" w:hAnsi="Times New Roman"/>
          <w:sz w:val="28"/>
          <w:szCs w:val="28"/>
        </w:rPr>
        <w:t>. Продолжительность урока составляет 45 минут.</w:t>
      </w:r>
    </w:p>
    <w:p w:rsidR="009C59CB" w:rsidRPr="009C59CB" w:rsidRDefault="009C59CB" w:rsidP="00D67BF6">
      <w:pPr>
        <w:spacing w:after="0" w:line="240" w:lineRule="auto"/>
        <w:ind w:firstLine="709"/>
        <w:jc w:val="both"/>
        <w:rPr>
          <w:rFonts w:ascii="Times New Roman" w:hAnsi="Times New Roman"/>
          <w:sz w:val="28"/>
          <w:szCs w:val="28"/>
        </w:rPr>
      </w:pPr>
      <w:r w:rsidRPr="00B908DC">
        <w:rPr>
          <w:rFonts w:ascii="Times New Roman" w:hAnsi="Times New Roman"/>
          <w:sz w:val="28"/>
          <w:szCs w:val="28"/>
        </w:rPr>
        <w:t>Продолжительность учебного года основного о</w:t>
      </w:r>
      <w:r w:rsidR="006D5D64" w:rsidRPr="00B908DC">
        <w:rPr>
          <w:rFonts w:ascii="Times New Roman" w:hAnsi="Times New Roman"/>
          <w:sz w:val="28"/>
          <w:szCs w:val="28"/>
        </w:rPr>
        <w:t>бщего образования составляет 34</w:t>
      </w:r>
      <w:r w:rsidR="00B908DC" w:rsidRPr="00B908DC">
        <w:rPr>
          <w:rFonts w:ascii="Times New Roman" w:hAnsi="Times New Roman"/>
          <w:sz w:val="28"/>
          <w:szCs w:val="28"/>
        </w:rPr>
        <w:t xml:space="preserve"> </w:t>
      </w:r>
      <w:r w:rsidRPr="00B908DC">
        <w:rPr>
          <w:rFonts w:ascii="Times New Roman" w:hAnsi="Times New Roman"/>
          <w:sz w:val="28"/>
          <w:szCs w:val="28"/>
        </w:rPr>
        <w:t>недел</w:t>
      </w:r>
      <w:r w:rsidR="00B908DC" w:rsidRPr="00B908DC">
        <w:rPr>
          <w:rFonts w:ascii="Times New Roman" w:hAnsi="Times New Roman"/>
          <w:sz w:val="28"/>
          <w:szCs w:val="28"/>
        </w:rPr>
        <w:t>и</w:t>
      </w:r>
      <w:r w:rsidRPr="00B908DC">
        <w:rPr>
          <w:rFonts w:ascii="Times New Roman" w:hAnsi="Times New Roman"/>
          <w:sz w:val="28"/>
          <w:szCs w:val="28"/>
        </w:rPr>
        <w:t xml:space="preserve">. Максимальное число часов в неделю в 5, 6 и 7 классах при 34 учебных неделях составляет </w:t>
      </w:r>
      <w:r w:rsidR="00B908DC" w:rsidRPr="00B908DC">
        <w:rPr>
          <w:rFonts w:ascii="Times New Roman" w:hAnsi="Times New Roman"/>
          <w:sz w:val="28"/>
          <w:szCs w:val="28"/>
        </w:rPr>
        <w:t>32</w:t>
      </w:r>
      <w:r w:rsidRPr="00B908DC">
        <w:rPr>
          <w:rFonts w:ascii="Times New Roman" w:hAnsi="Times New Roman"/>
          <w:sz w:val="28"/>
          <w:szCs w:val="28"/>
        </w:rPr>
        <w:t xml:space="preserve">, </w:t>
      </w:r>
      <w:r w:rsidR="00B908DC" w:rsidRPr="00B908DC">
        <w:rPr>
          <w:rFonts w:ascii="Times New Roman" w:hAnsi="Times New Roman"/>
          <w:sz w:val="28"/>
          <w:szCs w:val="28"/>
        </w:rPr>
        <w:t>33</w:t>
      </w:r>
      <w:r w:rsidRPr="00B908DC">
        <w:rPr>
          <w:rFonts w:ascii="Times New Roman" w:hAnsi="Times New Roman"/>
          <w:sz w:val="28"/>
          <w:szCs w:val="28"/>
        </w:rPr>
        <w:t xml:space="preserve"> и </w:t>
      </w:r>
      <w:r w:rsidR="00B908DC" w:rsidRPr="00B908DC">
        <w:rPr>
          <w:rFonts w:ascii="Times New Roman" w:hAnsi="Times New Roman"/>
          <w:sz w:val="28"/>
          <w:szCs w:val="28"/>
        </w:rPr>
        <w:t>35</w:t>
      </w:r>
      <w:r w:rsidRPr="00B908DC">
        <w:rPr>
          <w:rFonts w:ascii="Times New Roman" w:hAnsi="Times New Roman"/>
          <w:sz w:val="28"/>
          <w:szCs w:val="28"/>
        </w:rPr>
        <w:t xml:space="preserve"> час соответственно. Максимальное число часов в неделю в 8 и 9 классе при </w:t>
      </w:r>
      <w:r w:rsidR="00B908DC" w:rsidRPr="00B908DC">
        <w:rPr>
          <w:rFonts w:ascii="Times New Roman" w:hAnsi="Times New Roman"/>
          <w:sz w:val="28"/>
          <w:szCs w:val="28"/>
        </w:rPr>
        <w:t>34</w:t>
      </w:r>
      <w:r w:rsidRPr="00B908DC">
        <w:rPr>
          <w:rFonts w:ascii="Times New Roman" w:hAnsi="Times New Roman"/>
          <w:sz w:val="28"/>
          <w:szCs w:val="28"/>
        </w:rPr>
        <w:t xml:space="preserve"> учебных неделях составляет </w:t>
      </w:r>
      <w:r w:rsidR="00B908DC" w:rsidRPr="00B908DC">
        <w:rPr>
          <w:rFonts w:ascii="Times New Roman" w:hAnsi="Times New Roman"/>
          <w:sz w:val="28"/>
          <w:szCs w:val="28"/>
        </w:rPr>
        <w:t>по 36</w:t>
      </w:r>
      <w:r w:rsidRPr="00B908DC">
        <w:rPr>
          <w:rFonts w:ascii="Times New Roman" w:hAnsi="Times New Roman"/>
          <w:sz w:val="28"/>
          <w:szCs w:val="28"/>
        </w:rPr>
        <w:t xml:space="preserve"> час</w:t>
      </w:r>
      <w:r w:rsidR="00B908DC" w:rsidRPr="00B908DC">
        <w:rPr>
          <w:rFonts w:ascii="Times New Roman" w:hAnsi="Times New Roman"/>
          <w:sz w:val="28"/>
          <w:szCs w:val="28"/>
        </w:rPr>
        <w:t>ов</w:t>
      </w:r>
      <w:r w:rsidRPr="00B908DC">
        <w:rPr>
          <w:rFonts w:ascii="Times New Roman" w:hAnsi="Times New Roman"/>
          <w:sz w:val="28"/>
          <w:szCs w:val="28"/>
        </w:rPr>
        <w:t xml:space="preserve">. </w:t>
      </w:r>
    </w:p>
    <w:p w:rsidR="009C59CB" w:rsidRPr="009C59CB" w:rsidRDefault="009C59CB" w:rsidP="009314FE">
      <w:pPr>
        <w:spacing w:after="0" w:line="24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D56BAC" w:rsidRPr="0098550C" w:rsidRDefault="00643D10" w:rsidP="00F6354D">
      <w:pPr>
        <w:numPr>
          <w:ilvl w:val="1"/>
          <w:numId w:val="190"/>
        </w:numPr>
        <w:spacing w:after="0" w:line="240" w:lineRule="auto"/>
        <w:jc w:val="both"/>
        <w:rPr>
          <w:rFonts w:ascii="Times New Roman" w:hAnsi="Times New Roman"/>
          <w:b/>
          <w:bCs/>
          <w:sz w:val="28"/>
          <w:szCs w:val="28"/>
        </w:rPr>
      </w:pPr>
      <w:r w:rsidRPr="0098550C">
        <w:rPr>
          <w:rFonts w:ascii="Times New Roman" w:hAnsi="Times New Roman"/>
          <w:sz w:val="28"/>
          <w:szCs w:val="28"/>
        </w:rPr>
        <w:t xml:space="preserve">В соответствии  с Федеральным законом «Об образовании в Российской Федерации» (ст. 2 «Основные понятия, используемые в настоящем федеральном законе») учебный план должен определять </w:t>
      </w:r>
      <w:r w:rsidRPr="0098550C">
        <w:rPr>
          <w:rFonts w:ascii="Times New Roman" w:hAnsi="Times New Roman"/>
          <w:b/>
          <w:sz w:val="28"/>
          <w:szCs w:val="28"/>
        </w:rPr>
        <w:t xml:space="preserve">формы промежуточной аттестации </w:t>
      </w:r>
      <w:proofErr w:type="gramStart"/>
      <w:r w:rsidRPr="0098550C">
        <w:rPr>
          <w:rFonts w:ascii="Times New Roman" w:hAnsi="Times New Roman"/>
          <w:b/>
          <w:sz w:val="28"/>
          <w:szCs w:val="28"/>
        </w:rPr>
        <w:t>обучающихся</w:t>
      </w:r>
      <w:proofErr w:type="gramEnd"/>
      <w:r w:rsidRPr="0098550C">
        <w:rPr>
          <w:rFonts w:ascii="Times New Roman" w:hAnsi="Times New Roman"/>
          <w:b/>
          <w:sz w:val="28"/>
          <w:szCs w:val="28"/>
        </w:rPr>
        <w:t xml:space="preserve">. </w:t>
      </w:r>
      <w:proofErr w:type="gramStart"/>
      <w:r w:rsidRPr="0098550C">
        <w:rPr>
          <w:rFonts w:ascii="Times New Roman" w:hAnsi="Times New Roman"/>
          <w:sz w:val="28"/>
          <w:szCs w:val="28"/>
        </w:rPr>
        <w:t xml:space="preserve">Формы промежуточной аттестации обучающихся  </w:t>
      </w:r>
      <w:r w:rsidR="00672898" w:rsidRPr="0098550C">
        <w:rPr>
          <w:rFonts w:ascii="Times New Roman" w:hAnsi="Times New Roman"/>
          <w:sz w:val="28"/>
          <w:szCs w:val="28"/>
        </w:rPr>
        <w:t>МОУБелогорской СОШ</w:t>
      </w:r>
      <w:r w:rsidR="009C5A0D" w:rsidRPr="0098550C">
        <w:rPr>
          <w:rFonts w:ascii="Times New Roman" w:hAnsi="Times New Roman"/>
          <w:sz w:val="28"/>
          <w:szCs w:val="28"/>
        </w:rPr>
        <w:t xml:space="preserve">  </w:t>
      </w:r>
      <w:r w:rsidR="009314FE" w:rsidRPr="0098550C">
        <w:rPr>
          <w:rFonts w:ascii="Times New Roman" w:hAnsi="Times New Roman"/>
          <w:sz w:val="28"/>
          <w:szCs w:val="28"/>
        </w:rPr>
        <w:t xml:space="preserve">определены «Положением о системе оценок, формах, порядке и периодичности промежуточной аттестации обучающихс», </w:t>
      </w:r>
      <w:r w:rsidR="009314FE">
        <w:t xml:space="preserve"> </w:t>
      </w:r>
      <w:r w:rsidR="009314FE" w:rsidRPr="0098550C">
        <w:rPr>
          <w:rFonts w:ascii="Times New Roman" w:hAnsi="Times New Roman"/>
          <w:sz w:val="28"/>
          <w:szCs w:val="28"/>
        </w:rPr>
        <w:t>по решению педагогического совета может проводиться в форме годовых контрольных работ, устных и письменных переводных экзаменов: контрольных работ, диктантов, собеседования, тестирования, защиты реферата, по билетам, защиты проекта.</w:t>
      </w:r>
      <w:proofErr w:type="gramEnd"/>
    </w:p>
    <w:p w:rsidR="00B908DC" w:rsidRDefault="00B908DC" w:rsidP="00D67BF6">
      <w:pPr>
        <w:spacing w:after="0" w:line="240" w:lineRule="auto"/>
        <w:ind w:firstLine="709"/>
        <w:jc w:val="center"/>
        <w:rPr>
          <w:rFonts w:ascii="Times New Roman" w:hAnsi="Times New Roman"/>
          <w:b/>
          <w:bCs/>
          <w:sz w:val="28"/>
          <w:szCs w:val="28"/>
        </w:rPr>
      </w:pPr>
    </w:p>
    <w:p w:rsidR="00B908DC" w:rsidRPr="000F67E3" w:rsidRDefault="000F67E3" w:rsidP="0098550C">
      <w:pPr>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В целях совершенствования организации образовательной деятельности в образовательных организациях Кемеровской области в рамках реализации</w:t>
      </w:r>
      <w:r w:rsidRPr="000F67E3">
        <w:rPr>
          <w:rFonts w:ascii="Times New Roman" w:hAnsi="Times New Roman"/>
          <w:b/>
          <w:bCs/>
          <w:sz w:val="28"/>
          <w:szCs w:val="28"/>
        </w:rPr>
        <w:t xml:space="preserve"> </w:t>
      </w:r>
      <w:r w:rsidRPr="000F67E3">
        <w:rPr>
          <w:rFonts w:ascii="Times New Roman" w:hAnsi="Times New Roman"/>
          <w:bCs/>
          <w:sz w:val="28"/>
          <w:szCs w:val="28"/>
        </w:rPr>
        <w:t>федерального государственного образовательного стандарта основного общего образования</w:t>
      </w:r>
      <w:r w:rsidR="0098550C">
        <w:rPr>
          <w:rFonts w:ascii="Times New Roman" w:hAnsi="Times New Roman"/>
          <w:bCs/>
          <w:sz w:val="28"/>
          <w:szCs w:val="28"/>
        </w:rPr>
        <w:t xml:space="preserve"> рекомендовано приказом департамента образования и науки Кемеровской области от 24.06.2016 № 1129 «О метадических рекомендациях по составлению учебных планов и планов внеурочной деятельности для 1-11 (12) классов образовательных организаций Кемеровской области в рамках реализации федеральных государственных образовательных стандартов общего образования</w:t>
      </w:r>
      <w:proofErr w:type="gramEnd"/>
      <w:r w:rsidR="0098550C">
        <w:rPr>
          <w:rFonts w:ascii="Times New Roman" w:hAnsi="Times New Roman"/>
          <w:bCs/>
          <w:sz w:val="28"/>
          <w:szCs w:val="28"/>
        </w:rPr>
        <w:t>» пользоваться примерным учебным планом.</w:t>
      </w:r>
    </w:p>
    <w:p w:rsidR="00B908DC" w:rsidRDefault="00B908DC" w:rsidP="00D67BF6">
      <w:pPr>
        <w:spacing w:after="0" w:line="240" w:lineRule="auto"/>
        <w:ind w:firstLine="709"/>
        <w:jc w:val="center"/>
        <w:rPr>
          <w:rFonts w:ascii="Times New Roman" w:hAnsi="Times New Roman"/>
          <w:b/>
          <w:bCs/>
          <w:sz w:val="28"/>
          <w:szCs w:val="28"/>
        </w:rPr>
      </w:pPr>
    </w:p>
    <w:p w:rsidR="00B540EE" w:rsidRPr="0074495D" w:rsidRDefault="00B540EE" w:rsidP="00D67BF6">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 xml:space="preserve">Примерный учебный план основного общего образования </w:t>
      </w:r>
      <w:r w:rsidR="000F67E3">
        <w:rPr>
          <w:rFonts w:ascii="Times New Roman" w:hAnsi="Times New Roman"/>
          <w:b/>
          <w:bCs/>
          <w:sz w:val="28"/>
          <w:szCs w:val="28"/>
        </w:rPr>
        <w:t>в рамках реализации федерального государственного образовательного стандарта основного общего образования (вариант 1)</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gridCol w:w="31"/>
        <w:gridCol w:w="2820"/>
        <w:gridCol w:w="510"/>
        <w:gridCol w:w="42"/>
        <w:gridCol w:w="552"/>
        <w:gridCol w:w="115"/>
        <w:gridCol w:w="575"/>
        <w:gridCol w:w="156"/>
        <w:gridCol w:w="488"/>
        <w:gridCol w:w="258"/>
        <w:gridCol w:w="360"/>
        <w:gridCol w:w="168"/>
        <w:gridCol w:w="888"/>
        <w:gridCol w:w="32"/>
      </w:tblGrid>
      <w:tr w:rsidR="00D56BAC" w:rsidRPr="0074495D" w:rsidTr="00E804A4">
        <w:trPr>
          <w:trHeight w:val="921"/>
          <w:jc w:val="center"/>
        </w:trPr>
        <w:tc>
          <w:tcPr>
            <w:tcW w:w="2509" w:type="dxa"/>
            <w:vMerge w:val="restart"/>
          </w:tcPr>
          <w:p w:rsidR="00D56BAC" w:rsidRPr="0074495D" w:rsidRDefault="00D56BAC" w:rsidP="00D67BF6">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D56BAC" w:rsidRPr="0074495D" w:rsidRDefault="00D56BAC" w:rsidP="00D67BF6">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D67BF6">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D67BF6">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56" w:type="dxa"/>
            <w:gridSpan w:val="12"/>
          </w:tcPr>
          <w:p w:rsidR="00D56BAC" w:rsidRPr="0074495D" w:rsidRDefault="00D56BAC" w:rsidP="00D67BF6">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E804A4">
        <w:trPr>
          <w:trHeight w:val="511"/>
          <w:jc w:val="center"/>
        </w:trPr>
        <w:tc>
          <w:tcPr>
            <w:tcW w:w="2509" w:type="dxa"/>
            <w:vMerge/>
          </w:tcPr>
          <w:p w:rsidR="00D56BAC" w:rsidRPr="0074495D" w:rsidRDefault="00D56BAC" w:rsidP="00D67BF6">
            <w:pPr>
              <w:spacing w:after="0" w:line="240" w:lineRule="auto"/>
              <w:jc w:val="both"/>
              <w:rPr>
                <w:rFonts w:ascii="Times New Roman" w:hAnsi="Times New Roman"/>
                <w:b/>
                <w:bCs/>
                <w:sz w:val="28"/>
                <w:szCs w:val="28"/>
              </w:rPr>
            </w:pPr>
          </w:p>
        </w:tc>
        <w:tc>
          <w:tcPr>
            <w:tcW w:w="2739" w:type="dxa"/>
            <w:gridSpan w:val="2"/>
            <w:vMerge/>
            <w:tcBorders>
              <w:tr2bl w:val="single" w:sz="4" w:space="0" w:color="auto"/>
            </w:tcBorders>
          </w:tcPr>
          <w:p w:rsidR="00D56BAC" w:rsidRPr="0074495D" w:rsidRDefault="00D56BAC" w:rsidP="00D67BF6">
            <w:pPr>
              <w:spacing w:after="0" w:line="240" w:lineRule="auto"/>
              <w:jc w:val="both"/>
              <w:rPr>
                <w:rFonts w:ascii="Times New Roman" w:hAnsi="Times New Roman"/>
                <w:b/>
                <w:bCs/>
                <w:sz w:val="28"/>
                <w:szCs w:val="28"/>
              </w:rPr>
            </w:pPr>
          </w:p>
        </w:tc>
        <w:tc>
          <w:tcPr>
            <w:tcW w:w="510" w:type="dxa"/>
          </w:tcPr>
          <w:p w:rsidR="00D56BAC" w:rsidRPr="0074495D" w:rsidRDefault="00D56BAC" w:rsidP="00D67BF6">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gridSpan w:val="3"/>
          </w:tcPr>
          <w:p w:rsidR="00D56BAC" w:rsidRPr="0074495D" w:rsidRDefault="00D56BAC" w:rsidP="00D67BF6">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D67BF6">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gridSpan w:val="2"/>
          </w:tcPr>
          <w:p w:rsidR="00D56BAC" w:rsidRPr="0074495D" w:rsidRDefault="00D56BAC" w:rsidP="00D67BF6">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gridSpan w:val="2"/>
          </w:tcPr>
          <w:p w:rsidR="00D56BAC" w:rsidRPr="0074495D" w:rsidRDefault="00D56BAC" w:rsidP="00D67BF6">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20" w:type="dxa"/>
            <w:gridSpan w:val="2"/>
          </w:tcPr>
          <w:p w:rsidR="00D56BAC" w:rsidRPr="0074495D" w:rsidRDefault="00D56BAC" w:rsidP="00D67BF6">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gridAfter w:val="1"/>
          <w:wAfter w:w="32" w:type="dxa"/>
          <w:trHeight w:val="315"/>
          <w:jc w:val="center"/>
        </w:trPr>
        <w:tc>
          <w:tcPr>
            <w:tcW w:w="2540" w:type="dxa"/>
            <w:gridSpan w:val="2"/>
          </w:tcPr>
          <w:p w:rsidR="00D56BAC" w:rsidRPr="0074495D" w:rsidRDefault="00D56BAC" w:rsidP="00D67BF6">
            <w:pPr>
              <w:spacing w:after="0" w:line="240" w:lineRule="auto"/>
              <w:ind w:firstLine="29"/>
              <w:jc w:val="both"/>
              <w:rPr>
                <w:rFonts w:ascii="Times New Roman" w:hAnsi="Times New Roman"/>
                <w:bCs/>
                <w:sz w:val="28"/>
                <w:szCs w:val="28"/>
              </w:rPr>
            </w:pPr>
          </w:p>
        </w:tc>
        <w:tc>
          <w:tcPr>
            <w:tcW w:w="2708" w:type="dxa"/>
          </w:tcPr>
          <w:p w:rsidR="00D56BAC" w:rsidRPr="0074495D" w:rsidRDefault="00D56BAC" w:rsidP="00D67BF6">
            <w:pPr>
              <w:spacing w:after="0" w:line="240" w:lineRule="auto"/>
              <w:ind w:firstLine="29"/>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4" w:type="dxa"/>
            <w:gridSpan w:val="11"/>
          </w:tcPr>
          <w:p w:rsidR="00D56BAC" w:rsidRPr="0074495D" w:rsidRDefault="00D56BAC" w:rsidP="00D67BF6">
            <w:pPr>
              <w:spacing w:after="0" w:line="240" w:lineRule="auto"/>
              <w:ind w:firstLine="29"/>
              <w:jc w:val="center"/>
              <w:rPr>
                <w:rFonts w:ascii="Times New Roman" w:hAnsi="Times New Roman"/>
                <w:b/>
                <w:bCs/>
                <w:sz w:val="28"/>
                <w:szCs w:val="28"/>
              </w:rPr>
            </w:pPr>
          </w:p>
        </w:tc>
      </w:tr>
      <w:tr w:rsidR="00D56BAC" w:rsidRPr="0074495D" w:rsidTr="00D56BAC">
        <w:trPr>
          <w:gridAfter w:val="1"/>
          <w:wAfter w:w="32" w:type="dxa"/>
          <w:trHeight w:val="330"/>
          <w:jc w:val="center"/>
        </w:trPr>
        <w:tc>
          <w:tcPr>
            <w:tcW w:w="2540" w:type="dxa"/>
            <w:gridSpan w:val="2"/>
            <w:vMerge w:val="restart"/>
          </w:tcPr>
          <w:p w:rsidR="00D56BAC" w:rsidRPr="0074495D" w:rsidRDefault="00C12872" w:rsidP="00C12872">
            <w:pPr>
              <w:spacing w:after="0" w:line="240" w:lineRule="auto"/>
              <w:jc w:val="both"/>
              <w:rPr>
                <w:rFonts w:ascii="Times New Roman" w:hAnsi="Times New Roman"/>
                <w:bCs/>
                <w:sz w:val="28"/>
                <w:szCs w:val="28"/>
              </w:rPr>
            </w:pPr>
            <w:r>
              <w:rPr>
                <w:rFonts w:ascii="Times New Roman" w:hAnsi="Times New Roman"/>
                <w:bCs/>
                <w:sz w:val="28"/>
                <w:szCs w:val="28"/>
              </w:rPr>
              <w:t>Русский язык и литература</w:t>
            </w:r>
          </w:p>
        </w:tc>
        <w:tc>
          <w:tcPr>
            <w:tcW w:w="2708" w:type="dxa"/>
          </w:tcPr>
          <w:p w:rsidR="00D56BAC" w:rsidRPr="0074495D" w:rsidRDefault="00D56BAC" w:rsidP="00D67BF6">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Русский язык</w:t>
            </w:r>
          </w:p>
        </w:tc>
        <w:tc>
          <w:tcPr>
            <w:tcW w:w="554"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6</w:t>
            </w:r>
          </w:p>
        </w:tc>
        <w:tc>
          <w:tcPr>
            <w:tcW w:w="776"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68"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gridAfter w:val="1"/>
          <w:wAfter w:w="32" w:type="dxa"/>
          <w:trHeight w:val="375"/>
          <w:jc w:val="center"/>
        </w:trPr>
        <w:tc>
          <w:tcPr>
            <w:tcW w:w="2540" w:type="dxa"/>
            <w:gridSpan w:val="2"/>
            <w:vMerge/>
          </w:tcPr>
          <w:p w:rsidR="00D56BAC" w:rsidRPr="0074495D" w:rsidRDefault="00D56BAC" w:rsidP="00D67BF6">
            <w:pPr>
              <w:spacing w:after="0" w:line="240" w:lineRule="auto"/>
              <w:ind w:firstLine="29"/>
              <w:jc w:val="both"/>
              <w:rPr>
                <w:rFonts w:ascii="Times New Roman" w:hAnsi="Times New Roman"/>
                <w:bCs/>
                <w:sz w:val="28"/>
                <w:szCs w:val="28"/>
              </w:rPr>
            </w:pPr>
          </w:p>
        </w:tc>
        <w:tc>
          <w:tcPr>
            <w:tcW w:w="2708" w:type="dxa"/>
          </w:tcPr>
          <w:p w:rsidR="00D56BAC" w:rsidRPr="0074495D" w:rsidRDefault="00D56BAC" w:rsidP="00D67BF6">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Литература</w:t>
            </w:r>
          </w:p>
        </w:tc>
        <w:tc>
          <w:tcPr>
            <w:tcW w:w="554"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gridAfter w:val="1"/>
          <w:wAfter w:w="32" w:type="dxa"/>
          <w:trHeight w:val="360"/>
          <w:jc w:val="center"/>
        </w:trPr>
        <w:tc>
          <w:tcPr>
            <w:tcW w:w="2540" w:type="dxa"/>
            <w:gridSpan w:val="2"/>
          </w:tcPr>
          <w:p w:rsidR="00D56BAC" w:rsidRPr="0074495D" w:rsidRDefault="00C12872" w:rsidP="00D67BF6">
            <w:pPr>
              <w:spacing w:after="0" w:line="240" w:lineRule="auto"/>
              <w:ind w:firstLine="29"/>
              <w:jc w:val="both"/>
              <w:rPr>
                <w:rFonts w:ascii="Times New Roman" w:hAnsi="Times New Roman"/>
                <w:bCs/>
                <w:sz w:val="28"/>
                <w:szCs w:val="28"/>
              </w:rPr>
            </w:pPr>
            <w:r>
              <w:rPr>
                <w:rFonts w:ascii="Times New Roman" w:hAnsi="Times New Roman"/>
                <w:bCs/>
                <w:sz w:val="28"/>
                <w:szCs w:val="28"/>
              </w:rPr>
              <w:t>Иностранные языки</w:t>
            </w:r>
          </w:p>
        </w:tc>
        <w:tc>
          <w:tcPr>
            <w:tcW w:w="2708" w:type="dxa"/>
          </w:tcPr>
          <w:p w:rsidR="00D56BAC" w:rsidRPr="0074495D" w:rsidRDefault="00D56BAC" w:rsidP="00D67BF6">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54"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427"/>
          <w:jc w:val="center"/>
        </w:trPr>
        <w:tc>
          <w:tcPr>
            <w:tcW w:w="2540" w:type="dxa"/>
            <w:gridSpan w:val="2"/>
            <w:vMerge w:val="restart"/>
          </w:tcPr>
          <w:p w:rsidR="00D56BAC" w:rsidRPr="0074495D" w:rsidRDefault="00D56BAC" w:rsidP="00D67BF6">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08" w:type="dxa"/>
          </w:tcPr>
          <w:p w:rsidR="00D56BAC" w:rsidRPr="0074495D" w:rsidRDefault="00D56BAC" w:rsidP="00D67BF6">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Математика</w:t>
            </w:r>
          </w:p>
        </w:tc>
        <w:tc>
          <w:tcPr>
            <w:tcW w:w="554"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p>
        </w:tc>
        <w:tc>
          <w:tcPr>
            <w:tcW w:w="618"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67BF6">
            <w:pPr>
              <w:spacing w:after="0" w:line="240" w:lineRule="auto"/>
              <w:ind w:firstLine="29"/>
              <w:jc w:val="both"/>
              <w:rPr>
                <w:rFonts w:ascii="Times New Roman" w:hAnsi="Times New Roman"/>
                <w:bCs/>
                <w:sz w:val="28"/>
                <w:szCs w:val="28"/>
              </w:rPr>
            </w:pPr>
          </w:p>
        </w:tc>
        <w:tc>
          <w:tcPr>
            <w:tcW w:w="2708" w:type="dxa"/>
          </w:tcPr>
          <w:p w:rsidR="00D56BAC" w:rsidRPr="0074495D" w:rsidRDefault="00D56BAC" w:rsidP="00D67BF6">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Алгебра</w:t>
            </w:r>
          </w:p>
        </w:tc>
        <w:tc>
          <w:tcPr>
            <w:tcW w:w="554"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p>
        </w:tc>
        <w:tc>
          <w:tcPr>
            <w:tcW w:w="552" w:type="dxa"/>
            <w:vAlign w:val="bottom"/>
          </w:tcPr>
          <w:p w:rsidR="00D56BAC" w:rsidRPr="0074495D" w:rsidRDefault="00D56BAC" w:rsidP="00D67BF6">
            <w:pPr>
              <w:spacing w:after="0" w:line="240"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gridAfter w:val="1"/>
          <w:wAfter w:w="32" w:type="dxa"/>
          <w:trHeight w:val="201"/>
          <w:jc w:val="center"/>
        </w:trPr>
        <w:tc>
          <w:tcPr>
            <w:tcW w:w="2540" w:type="dxa"/>
            <w:gridSpan w:val="2"/>
            <w:vMerge/>
          </w:tcPr>
          <w:p w:rsidR="00D56BAC" w:rsidRPr="0074495D" w:rsidRDefault="00D56BAC" w:rsidP="00D67BF6">
            <w:pPr>
              <w:spacing w:after="0" w:line="240" w:lineRule="auto"/>
              <w:ind w:firstLine="29"/>
              <w:jc w:val="both"/>
              <w:rPr>
                <w:rFonts w:ascii="Times New Roman" w:hAnsi="Times New Roman"/>
                <w:bCs/>
                <w:sz w:val="28"/>
                <w:szCs w:val="28"/>
              </w:rPr>
            </w:pPr>
          </w:p>
        </w:tc>
        <w:tc>
          <w:tcPr>
            <w:tcW w:w="2708" w:type="dxa"/>
          </w:tcPr>
          <w:p w:rsidR="00D56BAC" w:rsidRPr="0074495D" w:rsidRDefault="00D56BAC" w:rsidP="00D67BF6">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Геометрия</w:t>
            </w:r>
          </w:p>
        </w:tc>
        <w:tc>
          <w:tcPr>
            <w:tcW w:w="554"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p>
        </w:tc>
        <w:tc>
          <w:tcPr>
            <w:tcW w:w="552" w:type="dxa"/>
            <w:vAlign w:val="bottom"/>
          </w:tcPr>
          <w:p w:rsidR="00D56BAC" w:rsidRPr="0074495D" w:rsidRDefault="00D56BAC" w:rsidP="00D67BF6">
            <w:pPr>
              <w:spacing w:after="0" w:line="240"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67BF6">
            <w:pPr>
              <w:spacing w:after="0" w:line="240" w:lineRule="auto"/>
              <w:ind w:firstLine="29"/>
              <w:jc w:val="both"/>
              <w:rPr>
                <w:rFonts w:ascii="Times New Roman" w:hAnsi="Times New Roman"/>
                <w:bCs/>
                <w:sz w:val="28"/>
                <w:szCs w:val="28"/>
              </w:rPr>
            </w:pPr>
          </w:p>
        </w:tc>
        <w:tc>
          <w:tcPr>
            <w:tcW w:w="2708" w:type="dxa"/>
          </w:tcPr>
          <w:p w:rsidR="00D56BAC" w:rsidRPr="0074495D" w:rsidRDefault="00D56BAC" w:rsidP="00D67BF6">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Информатика</w:t>
            </w:r>
          </w:p>
        </w:tc>
        <w:tc>
          <w:tcPr>
            <w:tcW w:w="554"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p>
        </w:tc>
        <w:tc>
          <w:tcPr>
            <w:tcW w:w="552" w:type="dxa"/>
            <w:vAlign w:val="bottom"/>
          </w:tcPr>
          <w:p w:rsidR="00D56BAC" w:rsidRPr="0074495D" w:rsidRDefault="00D56BAC" w:rsidP="00D67BF6">
            <w:pPr>
              <w:spacing w:after="0" w:line="240"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gridAfter w:val="1"/>
          <w:wAfter w:w="32" w:type="dxa"/>
          <w:trHeight w:val="402"/>
          <w:jc w:val="center"/>
        </w:trPr>
        <w:tc>
          <w:tcPr>
            <w:tcW w:w="2540" w:type="dxa"/>
            <w:gridSpan w:val="2"/>
            <w:vMerge w:val="restart"/>
          </w:tcPr>
          <w:p w:rsidR="00D56BAC" w:rsidRPr="0074495D" w:rsidRDefault="00D56BAC" w:rsidP="00D67BF6">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08" w:type="dxa"/>
          </w:tcPr>
          <w:p w:rsidR="00D56BAC" w:rsidRPr="0074495D" w:rsidRDefault="007F2F64" w:rsidP="00D67BF6">
            <w:pPr>
              <w:spacing w:after="0" w:line="240" w:lineRule="auto"/>
              <w:ind w:firstLine="29"/>
              <w:rPr>
                <w:rFonts w:ascii="Times New Roman" w:hAnsi="Times New Roman"/>
                <w:bCs/>
                <w:sz w:val="28"/>
                <w:szCs w:val="28"/>
              </w:rPr>
            </w:pPr>
            <w:r w:rsidRPr="0074495D">
              <w:rPr>
                <w:rFonts w:ascii="Times New Roman" w:hAnsi="Times New Roman"/>
                <w:bCs/>
                <w:sz w:val="28"/>
                <w:szCs w:val="28"/>
              </w:rPr>
              <w:t>История</w:t>
            </w:r>
            <w:r>
              <w:rPr>
                <w:rFonts w:ascii="Times New Roman" w:hAnsi="Times New Roman"/>
                <w:bCs/>
                <w:sz w:val="28"/>
                <w:szCs w:val="28"/>
              </w:rPr>
              <w:t xml:space="preserve"> России. Всеобщая история</w:t>
            </w:r>
          </w:p>
        </w:tc>
        <w:tc>
          <w:tcPr>
            <w:tcW w:w="554"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gridAfter w:val="1"/>
          <w:wAfter w:w="32" w:type="dxa"/>
          <w:trHeight w:val="234"/>
          <w:jc w:val="center"/>
        </w:trPr>
        <w:tc>
          <w:tcPr>
            <w:tcW w:w="2540" w:type="dxa"/>
            <w:gridSpan w:val="2"/>
            <w:vMerge/>
          </w:tcPr>
          <w:p w:rsidR="00D56BAC" w:rsidRPr="0074495D" w:rsidRDefault="00D56BAC" w:rsidP="00D67BF6">
            <w:pPr>
              <w:spacing w:after="0" w:line="240" w:lineRule="auto"/>
              <w:ind w:firstLine="29"/>
              <w:jc w:val="both"/>
              <w:rPr>
                <w:rFonts w:ascii="Times New Roman" w:hAnsi="Times New Roman"/>
                <w:bCs/>
                <w:sz w:val="28"/>
                <w:szCs w:val="28"/>
              </w:rPr>
            </w:pPr>
          </w:p>
        </w:tc>
        <w:tc>
          <w:tcPr>
            <w:tcW w:w="2708" w:type="dxa"/>
          </w:tcPr>
          <w:p w:rsidR="00D56BAC" w:rsidRPr="0074495D" w:rsidRDefault="00D56BAC" w:rsidP="00D67BF6">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54" w:type="dxa"/>
            <w:gridSpan w:val="2"/>
            <w:vAlign w:val="bottom"/>
          </w:tcPr>
          <w:p w:rsidR="00D56BAC" w:rsidRPr="0074495D" w:rsidRDefault="0098550C" w:rsidP="00D67BF6">
            <w:pPr>
              <w:spacing w:after="0" w:line="240" w:lineRule="auto"/>
              <w:ind w:firstLine="29"/>
              <w:jc w:val="center"/>
              <w:rPr>
                <w:rFonts w:ascii="Times New Roman" w:hAnsi="Times New Roman"/>
                <w:bCs/>
                <w:sz w:val="28"/>
                <w:szCs w:val="28"/>
              </w:rPr>
            </w:pPr>
            <w:r>
              <w:rPr>
                <w:rFonts w:ascii="Times New Roman" w:hAnsi="Times New Roman"/>
                <w:bCs/>
                <w:sz w:val="28"/>
                <w:szCs w:val="28"/>
              </w:rPr>
              <w:t>1</w:t>
            </w:r>
          </w:p>
        </w:tc>
        <w:tc>
          <w:tcPr>
            <w:tcW w:w="552" w:type="dxa"/>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98550C" w:rsidP="00D67BF6">
            <w:pPr>
              <w:spacing w:after="0" w:line="240" w:lineRule="auto"/>
              <w:ind w:firstLine="29"/>
              <w:jc w:val="center"/>
              <w:rPr>
                <w:rFonts w:ascii="Times New Roman" w:hAnsi="Times New Roman"/>
                <w:bCs/>
                <w:sz w:val="28"/>
                <w:szCs w:val="28"/>
              </w:rPr>
            </w:pPr>
            <w:r>
              <w:rPr>
                <w:rFonts w:ascii="Times New Roman" w:hAnsi="Times New Roman"/>
                <w:bCs/>
                <w:sz w:val="28"/>
                <w:szCs w:val="28"/>
              </w:rPr>
              <w:t>5</w:t>
            </w:r>
          </w:p>
        </w:tc>
      </w:tr>
      <w:tr w:rsidR="00D56BAC" w:rsidRPr="0074495D" w:rsidTr="00D56BAC">
        <w:trPr>
          <w:gridAfter w:val="1"/>
          <w:wAfter w:w="32" w:type="dxa"/>
          <w:trHeight w:val="318"/>
          <w:jc w:val="center"/>
        </w:trPr>
        <w:tc>
          <w:tcPr>
            <w:tcW w:w="2540" w:type="dxa"/>
            <w:gridSpan w:val="2"/>
            <w:vMerge/>
          </w:tcPr>
          <w:p w:rsidR="00D56BAC" w:rsidRPr="0074495D" w:rsidRDefault="00D56BAC" w:rsidP="00D67BF6">
            <w:pPr>
              <w:spacing w:after="0" w:line="240" w:lineRule="auto"/>
              <w:ind w:firstLine="29"/>
              <w:jc w:val="both"/>
              <w:rPr>
                <w:rFonts w:ascii="Times New Roman" w:hAnsi="Times New Roman"/>
                <w:bCs/>
                <w:sz w:val="28"/>
                <w:szCs w:val="28"/>
              </w:rPr>
            </w:pPr>
          </w:p>
        </w:tc>
        <w:tc>
          <w:tcPr>
            <w:tcW w:w="2708" w:type="dxa"/>
          </w:tcPr>
          <w:p w:rsidR="00D56BAC" w:rsidRPr="0074495D" w:rsidRDefault="00D56BAC" w:rsidP="00D67BF6">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География</w:t>
            </w:r>
          </w:p>
        </w:tc>
        <w:tc>
          <w:tcPr>
            <w:tcW w:w="554"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gridAfter w:val="1"/>
          <w:wAfter w:w="32" w:type="dxa"/>
          <w:trHeight w:val="181"/>
          <w:jc w:val="center"/>
        </w:trPr>
        <w:tc>
          <w:tcPr>
            <w:tcW w:w="2540" w:type="dxa"/>
            <w:gridSpan w:val="2"/>
            <w:vMerge w:val="restart"/>
          </w:tcPr>
          <w:p w:rsidR="00D56BAC" w:rsidRPr="0074495D" w:rsidRDefault="00D56BAC" w:rsidP="00D67BF6">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08" w:type="dxa"/>
          </w:tcPr>
          <w:p w:rsidR="00D56BAC" w:rsidRPr="0074495D" w:rsidRDefault="00D56BAC" w:rsidP="00D67BF6">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Физика</w:t>
            </w:r>
          </w:p>
        </w:tc>
        <w:tc>
          <w:tcPr>
            <w:tcW w:w="554"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p>
        </w:tc>
        <w:tc>
          <w:tcPr>
            <w:tcW w:w="552" w:type="dxa"/>
            <w:vAlign w:val="bottom"/>
          </w:tcPr>
          <w:p w:rsidR="00D56BAC" w:rsidRPr="0074495D" w:rsidRDefault="00D56BAC" w:rsidP="00D67BF6">
            <w:pPr>
              <w:spacing w:after="0" w:line="240"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67BF6">
            <w:pPr>
              <w:spacing w:after="0" w:line="240" w:lineRule="auto"/>
              <w:ind w:firstLine="29"/>
              <w:jc w:val="both"/>
              <w:rPr>
                <w:rFonts w:ascii="Times New Roman" w:hAnsi="Times New Roman"/>
                <w:bCs/>
                <w:sz w:val="28"/>
                <w:szCs w:val="28"/>
              </w:rPr>
            </w:pPr>
          </w:p>
        </w:tc>
        <w:tc>
          <w:tcPr>
            <w:tcW w:w="2708" w:type="dxa"/>
          </w:tcPr>
          <w:p w:rsidR="00D56BAC" w:rsidRPr="0074495D" w:rsidRDefault="00D56BAC" w:rsidP="00D67BF6">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Химия</w:t>
            </w:r>
          </w:p>
        </w:tc>
        <w:tc>
          <w:tcPr>
            <w:tcW w:w="554"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p>
        </w:tc>
        <w:tc>
          <w:tcPr>
            <w:tcW w:w="552" w:type="dxa"/>
            <w:vAlign w:val="bottom"/>
          </w:tcPr>
          <w:p w:rsidR="00D56BAC" w:rsidRPr="0074495D" w:rsidRDefault="00D56BAC" w:rsidP="00D67BF6">
            <w:pPr>
              <w:spacing w:after="0" w:line="240"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51"/>
          <w:jc w:val="center"/>
        </w:trPr>
        <w:tc>
          <w:tcPr>
            <w:tcW w:w="2540" w:type="dxa"/>
            <w:gridSpan w:val="2"/>
            <w:vMerge/>
          </w:tcPr>
          <w:p w:rsidR="00D56BAC" w:rsidRPr="0074495D" w:rsidRDefault="00D56BAC" w:rsidP="00D67BF6">
            <w:pPr>
              <w:spacing w:after="0" w:line="240" w:lineRule="auto"/>
              <w:ind w:firstLine="29"/>
              <w:jc w:val="both"/>
              <w:rPr>
                <w:rFonts w:ascii="Times New Roman" w:hAnsi="Times New Roman"/>
                <w:bCs/>
                <w:sz w:val="28"/>
                <w:szCs w:val="28"/>
              </w:rPr>
            </w:pPr>
          </w:p>
        </w:tc>
        <w:tc>
          <w:tcPr>
            <w:tcW w:w="2708" w:type="dxa"/>
          </w:tcPr>
          <w:p w:rsidR="00D56BAC" w:rsidRPr="0074495D" w:rsidRDefault="00D56BAC" w:rsidP="00D67BF6">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Биология</w:t>
            </w:r>
          </w:p>
        </w:tc>
        <w:tc>
          <w:tcPr>
            <w:tcW w:w="554"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98550C" w:rsidRPr="0074495D" w:rsidTr="00D56BAC">
        <w:trPr>
          <w:gridAfter w:val="1"/>
          <w:wAfter w:w="32" w:type="dxa"/>
          <w:trHeight w:val="251"/>
          <w:jc w:val="center"/>
        </w:trPr>
        <w:tc>
          <w:tcPr>
            <w:tcW w:w="2540" w:type="dxa"/>
            <w:gridSpan w:val="2"/>
          </w:tcPr>
          <w:p w:rsidR="0098550C" w:rsidRPr="0074495D" w:rsidRDefault="0098550C" w:rsidP="00D67BF6">
            <w:pPr>
              <w:spacing w:after="0" w:line="240" w:lineRule="auto"/>
              <w:ind w:firstLine="29"/>
              <w:jc w:val="both"/>
              <w:rPr>
                <w:rFonts w:ascii="Times New Roman" w:hAnsi="Times New Roman"/>
                <w:bCs/>
                <w:sz w:val="28"/>
                <w:szCs w:val="28"/>
              </w:rPr>
            </w:pPr>
            <w:r>
              <w:rPr>
                <w:rFonts w:ascii="Times New Roman" w:hAnsi="Times New Roman"/>
                <w:bCs/>
                <w:sz w:val="28"/>
                <w:szCs w:val="28"/>
              </w:rPr>
              <w:t>Основы духовно-нравственной культуры народов России*</w:t>
            </w:r>
          </w:p>
        </w:tc>
        <w:tc>
          <w:tcPr>
            <w:tcW w:w="2708" w:type="dxa"/>
          </w:tcPr>
          <w:p w:rsidR="0098550C" w:rsidRPr="0074495D" w:rsidRDefault="0098550C" w:rsidP="00D67BF6">
            <w:pPr>
              <w:spacing w:after="0" w:line="240" w:lineRule="auto"/>
              <w:ind w:firstLine="29"/>
              <w:jc w:val="both"/>
              <w:rPr>
                <w:rFonts w:ascii="Times New Roman" w:hAnsi="Times New Roman"/>
                <w:bCs/>
                <w:sz w:val="28"/>
                <w:szCs w:val="28"/>
              </w:rPr>
            </w:pPr>
            <w:r>
              <w:rPr>
                <w:rFonts w:ascii="Times New Roman" w:hAnsi="Times New Roman"/>
                <w:bCs/>
                <w:sz w:val="28"/>
                <w:szCs w:val="28"/>
              </w:rPr>
              <w:t>Основы духовно-нравственной культуры народов России</w:t>
            </w:r>
          </w:p>
        </w:tc>
        <w:tc>
          <w:tcPr>
            <w:tcW w:w="554" w:type="dxa"/>
            <w:gridSpan w:val="2"/>
            <w:vAlign w:val="bottom"/>
          </w:tcPr>
          <w:p w:rsidR="0098550C" w:rsidRPr="0074495D" w:rsidRDefault="0098550C" w:rsidP="00D67BF6">
            <w:pPr>
              <w:spacing w:after="0" w:line="240" w:lineRule="auto"/>
              <w:ind w:firstLine="29"/>
              <w:jc w:val="center"/>
              <w:rPr>
                <w:rFonts w:ascii="Times New Roman" w:hAnsi="Times New Roman"/>
                <w:bCs/>
                <w:sz w:val="28"/>
                <w:szCs w:val="28"/>
              </w:rPr>
            </w:pPr>
          </w:p>
        </w:tc>
        <w:tc>
          <w:tcPr>
            <w:tcW w:w="552" w:type="dxa"/>
            <w:vAlign w:val="bottom"/>
          </w:tcPr>
          <w:p w:rsidR="0098550C" w:rsidRPr="0074495D" w:rsidRDefault="0098550C" w:rsidP="00D67BF6">
            <w:pPr>
              <w:spacing w:after="0" w:line="240" w:lineRule="auto"/>
              <w:ind w:firstLine="29"/>
              <w:jc w:val="center"/>
              <w:rPr>
                <w:rFonts w:ascii="Times New Roman" w:hAnsi="Times New Roman"/>
                <w:bCs/>
                <w:sz w:val="28"/>
                <w:szCs w:val="28"/>
              </w:rPr>
            </w:pPr>
          </w:p>
        </w:tc>
        <w:tc>
          <w:tcPr>
            <w:tcW w:w="776" w:type="dxa"/>
            <w:gridSpan w:val="2"/>
            <w:vAlign w:val="bottom"/>
          </w:tcPr>
          <w:p w:rsidR="0098550C" w:rsidRPr="0074495D" w:rsidRDefault="0098550C" w:rsidP="00D67BF6">
            <w:pPr>
              <w:spacing w:after="0" w:line="240" w:lineRule="auto"/>
              <w:ind w:firstLine="29"/>
              <w:jc w:val="center"/>
              <w:rPr>
                <w:rFonts w:ascii="Times New Roman" w:hAnsi="Times New Roman"/>
                <w:bCs/>
                <w:sz w:val="28"/>
                <w:szCs w:val="28"/>
              </w:rPr>
            </w:pPr>
          </w:p>
        </w:tc>
        <w:tc>
          <w:tcPr>
            <w:tcW w:w="668" w:type="dxa"/>
            <w:gridSpan w:val="2"/>
            <w:vAlign w:val="bottom"/>
          </w:tcPr>
          <w:p w:rsidR="0098550C" w:rsidRPr="0074495D" w:rsidRDefault="0098550C" w:rsidP="00D67BF6">
            <w:pPr>
              <w:spacing w:after="0" w:line="240" w:lineRule="auto"/>
              <w:ind w:firstLine="29"/>
              <w:jc w:val="center"/>
              <w:rPr>
                <w:rFonts w:ascii="Times New Roman" w:hAnsi="Times New Roman"/>
                <w:bCs/>
                <w:sz w:val="28"/>
                <w:szCs w:val="28"/>
              </w:rPr>
            </w:pPr>
          </w:p>
        </w:tc>
        <w:tc>
          <w:tcPr>
            <w:tcW w:w="618" w:type="dxa"/>
            <w:gridSpan w:val="2"/>
            <w:vAlign w:val="bottom"/>
          </w:tcPr>
          <w:p w:rsidR="0098550C" w:rsidRPr="0074495D" w:rsidRDefault="0098550C" w:rsidP="00D67BF6">
            <w:pPr>
              <w:spacing w:after="0" w:line="240" w:lineRule="auto"/>
              <w:ind w:firstLine="29"/>
              <w:jc w:val="center"/>
              <w:rPr>
                <w:rFonts w:ascii="Times New Roman" w:hAnsi="Times New Roman"/>
                <w:bCs/>
                <w:sz w:val="28"/>
                <w:szCs w:val="28"/>
              </w:rPr>
            </w:pPr>
          </w:p>
        </w:tc>
        <w:tc>
          <w:tcPr>
            <w:tcW w:w="1056" w:type="dxa"/>
            <w:gridSpan w:val="2"/>
            <w:vAlign w:val="bottom"/>
          </w:tcPr>
          <w:p w:rsidR="0098550C" w:rsidRPr="0074495D" w:rsidRDefault="0098550C" w:rsidP="00D67BF6">
            <w:pPr>
              <w:spacing w:after="0" w:line="240" w:lineRule="auto"/>
              <w:ind w:firstLine="29"/>
              <w:jc w:val="center"/>
              <w:rPr>
                <w:rFonts w:ascii="Times New Roman" w:hAnsi="Times New Roman"/>
                <w:bCs/>
                <w:sz w:val="28"/>
                <w:szCs w:val="28"/>
              </w:rPr>
            </w:pPr>
          </w:p>
        </w:tc>
      </w:tr>
      <w:tr w:rsidR="00D56BAC" w:rsidRPr="0074495D" w:rsidTr="00D56BAC">
        <w:trPr>
          <w:gridAfter w:val="1"/>
          <w:wAfter w:w="32" w:type="dxa"/>
          <w:trHeight w:val="251"/>
          <w:jc w:val="center"/>
        </w:trPr>
        <w:tc>
          <w:tcPr>
            <w:tcW w:w="2540" w:type="dxa"/>
            <w:gridSpan w:val="2"/>
            <w:vMerge w:val="restart"/>
          </w:tcPr>
          <w:p w:rsidR="00D56BAC" w:rsidRPr="0074495D" w:rsidRDefault="00D56BAC" w:rsidP="00D67BF6">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Искусство</w:t>
            </w:r>
          </w:p>
        </w:tc>
        <w:tc>
          <w:tcPr>
            <w:tcW w:w="2708" w:type="dxa"/>
          </w:tcPr>
          <w:p w:rsidR="00D56BAC" w:rsidRPr="0074495D" w:rsidRDefault="00D56BAC" w:rsidP="00D67BF6">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Музыка</w:t>
            </w:r>
          </w:p>
        </w:tc>
        <w:tc>
          <w:tcPr>
            <w:tcW w:w="554"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67BF6">
            <w:pPr>
              <w:spacing w:after="0" w:line="240" w:lineRule="auto"/>
              <w:ind w:firstLine="29"/>
              <w:jc w:val="both"/>
              <w:rPr>
                <w:rFonts w:ascii="Times New Roman" w:hAnsi="Times New Roman"/>
                <w:bCs/>
                <w:sz w:val="28"/>
                <w:szCs w:val="28"/>
              </w:rPr>
            </w:pPr>
          </w:p>
        </w:tc>
        <w:tc>
          <w:tcPr>
            <w:tcW w:w="2708" w:type="dxa"/>
          </w:tcPr>
          <w:p w:rsidR="00D56BAC" w:rsidRPr="0074495D" w:rsidRDefault="00D56BAC" w:rsidP="00D67BF6">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54"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01"/>
          <w:jc w:val="center"/>
        </w:trPr>
        <w:tc>
          <w:tcPr>
            <w:tcW w:w="2540" w:type="dxa"/>
            <w:gridSpan w:val="2"/>
          </w:tcPr>
          <w:p w:rsidR="00D56BAC" w:rsidRPr="0074495D" w:rsidRDefault="00D56BAC" w:rsidP="00D67BF6">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2708" w:type="dxa"/>
          </w:tcPr>
          <w:p w:rsidR="00D56BAC" w:rsidRPr="0074495D" w:rsidRDefault="00D56BAC" w:rsidP="00D67BF6">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554"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413"/>
          <w:jc w:val="center"/>
        </w:trPr>
        <w:tc>
          <w:tcPr>
            <w:tcW w:w="2540" w:type="dxa"/>
            <w:gridSpan w:val="2"/>
            <w:vMerge w:val="restart"/>
          </w:tcPr>
          <w:p w:rsidR="00D56BAC" w:rsidRPr="0074495D" w:rsidRDefault="00D56BAC" w:rsidP="00D67BF6">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08" w:type="dxa"/>
          </w:tcPr>
          <w:p w:rsidR="00D56BAC" w:rsidRPr="0074495D" w:rsidRDefault="0092521A" w:rsidP="00D67BF6">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О</w:t>
            </w:r>
            <w:r>
              <w:rPr>
                <w:rFonts w:ascii="Times New Roman" w:hAnsi="Times New Roman"/>
                <w:bCs/>
                <w:sz w:val="28"/>
                <w:szCs w:val="28"/>
              </w:rPr>
              <w:t>сновы безопасности жизнедеятельности</w:t>
            </w:r>
            <w:r w:rsidR="00CA2183">
              <w:rPr>
                <w:rFonts w:ascii="Times New Roman" w:hAnsi="Times New Roman"/>
                <w:bCs/>
                <w:sz w:val="28"/>
                <w:szCs w:val="28"/>
              </w:rPr>
              <w:t>**</w:t>
            </w:r>
          </w:p>
        </w:tc>
        <w:tc>
          <w:tcPr>
            <w:tcW w:w="554"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p>
        </w:tc>
        <w:tc>
          <w:tcPr>
            <w:tcW w:w="552" w:type="dxa"/>
            <w:vAlign w:val="bottom"/>
          </w:tcPr>
          <w:p w:rsidR="00D56BAC" w:rsidRPr="0074495D" w:rsidRDefault="00D56BAC" w:rsidP="00D67BF6">
            <w:pPr>
              <w:spacing w:after="0" w:line="240"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67BF6">
            <w:pPr>
              <w:spacing w:after="0" w:line="240" w:lineRule="auto"/>
              <w:ind w:firstLine="29"/>
              <w:jc w:val="both"/>
              <w:rPr>
                <w:rFonts w:ascii="Times New Roman" w:hAnsi="Times New Roman"/>
                <w:bCs/>
                <w:sz w:val="28"/>
                <w:szCs w:val="28"/>
              </w:rPr>
            </w:pPr>
          </w:p>
        </w:tc>
        <w:tc>
          <w:tcPr>
            <w:tcW w:w="2708" w:type="dxa"/>
          </w:tcPr>
          <w:p w:rsidR="00D56BAC" w:rsidRPr="0074495D" w:rsidRDefault="00D56BAC" w:rsidP="00D67BF6">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54"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284"/>
          <w:jc w:val="center"/>
        </w:trPr>
        <w:tc>
          <w:tcPr>
            <w:tcW w:w="5248" w:type="dxa"/>
            <w:gridSpan w:val="3"/>
          </w:tcPr>
          <w:p w:rsidR="00D56BAC" w:rsidRPr="0074495D" w:rsidRDefault="00D56BAC" w:rsidP="00D67BF6">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Итого</w:t>
            </w:r>
          </w:p>
        </w:tc>
        <w:tc>
          <w:tcPr>
            <w:tcW w:w="554" w:type="dxa"/>
            <w:gridSpan w:val="2"/>
            <w:vAlign w:val="bottom"/>
          </w:tcPr>
          <w:p w:rsidR="00D56BAC" w:rsidRPr="0074495D" w:rsidRDefault="00CA2183" w:rsidP="00D67BF6">
            <w:pPr>
              <w:spacing w:after="0" w:line="240" w:lineRule="auto"/>
              <w:ind w:firstLine="29"/>
              <w:jc w:val="center"/>
              <w:rPr>
                <w:rFonts w:ascii="Times New Roman" w:hAnsi="Times New Roman"/>
                <w:bCs/>
                <w:sz w:val="28"/>
                <w:szCs w:val="28"/>
              </w:rPr>
            </w:pPr>
            <w:r>
              <w:rPr>
                <w:rFonts w:ascii="Times New Roman" w:hAnsi="Times New Roman"/>
                <w:bCs/>
                <w:sz w:val="28"/>
                <w:szCs w:val="28"/>
              </w:rPr>
              <w:t>28</w:t>
            </w:r>
          </w:p>
        </w:tc>
        <w:tc>
          <w:tcPr>
            <w:tcW w:w="552" w:type="dxa"/>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29</w:t>
            </w:r>
          </w:p>
        </w:tc>
        <w:tc>
          <w:tcPr>
            <w:tcW w:w="776"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30</w:t>
            </w:r>
          </w:p>
        </w:tc>
        <w:tc>
          <w:tcPr>
            <w:tcW w:w="668"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618"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1056" w:type="dxa"/>
            <w:gridSpan w:val="2"/>
            <w:vAlign w:val="bottom"/>
          </w:tcPr>
          <w:p w:rsidR="00D56BAC" w:rsidRPr="0074495D" w:rsidRDefault="00D56BAC" w:rsidP="00CA2183">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15</w:t>
            </w:r>
            <w:r w:rsidR="00CA2183">
              <w:rPr>
                <w:rFonts w:ascii="Times New Roman" w:hAnsi="Times New Roman"/>
                <w:bCs/>
                <w:sz w:val="28"/>
                <w:szCs w:val="28"/>
              </w:rPr>
              <w:t>1</w:t>
            </w:r>
          </w:p>
        </w:tc>
      </w:tr>
      <w:tr w:rsidR="00D56BAC" w:rsidRPr="0074495D" w:rsidTr="00D56BAC">
        <w:trPr>
          <w:gridAfter w:val="1"/>
          <w:wAfter w:w="32" w:type="dxa"/>
          <w:trHeight w:val="301"/>
          <w:jc w:val="center"/>
        </w:trPr>
        <w:tc>
          <w:tcPr>
            <w:tcW w:w="5248" w:type="dxa"/>
            <w:gridSpan w:val="3"/>
          </w:tcPr>
          <w:p w:rsidR="00D56BAC" w:rsidRPr="0074495D" w:rsidRDefault="00D56BAC" w:rsidP="00D67BF6">
            <w:pPr>
              <w:spacing w:after="0" w:line="240" w:lineRule="auto"/>
              <w:ind w:firstLine="29"/>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D56BAC" w:rsidRPr="0074495D" w:rsidRDefault="00CA2183" w:rsidP="00D67BF6">
            <w:pPr>
              <w:spacing w:after="0" w:line="240" w:lineRule="auto"/>
              <w:ind w:firstLine="29"/>
              <w:jc w:val="center"/>
              <w:rPr>
                <w:rFonts w:ascii="Times New Roman" w:hAnsi="Times New Roman"/>
                <w:bCs/>
                <w:sz w:val="28"/>
                <w:szCs w:val="28"/>
              </w:rPr>
            </w:pPr>
            <w:r>
              <w:rPr>
                <w:rFonts w:ascii="Times New Roman" w:hAnsi="Times New Roman"/>
                <w:bCs/>
                <w:sz w:val="28"/>
                <w:szCs w:val="28"/>
              </w:rPr>
              <w:t>4</w:t>
            </w:r>
          </w:p>
        </w:tc>
        <w:tc>
          <w:tcPr>
            <w:tcW w:w="552" w:type="dxa"/>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776"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668"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18"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1056" w:type="dxa"/>
            <w:gridSpan w:val="2"/>
            <w:vAlign w:val="bottom"/>
          </w:tcPr>
          <w:p w:rsidR="00D56BAC" w:rsidRPr="0074495D" w:rsidRDefault="00D56BAC" w:rsidP="00CA2183">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r w:rsidR="00CA2183">
              <w:rPr>
                <w:rFonts w:ascii="Times New Roman" w:hAnsi="Times New Roman"/>
                <w:bCs/>
                <w:sz w:val="28"/>
                <w:szCs w:val="28"/>
              </w:rPr>
              <w:t>1</w:t>
            </w:r>
          </w:p>
        </w:tc>
      </w:tr>
      <w:tr w:rsidR="00D56BAC" w:rsidRPr="0074495D" w:rsidTr="00D56BAC">
        <w:trPr>
          <w:gridAfter w:val="1"/>
          <w:wAfter w:w="32" w:type="dxa"/>
          <w:trHeight w:val="232"/>
          <w:jc w:val="center"/>
        </w:trPr>
        <w:tc>
          <w:tcPr>
            <w:tcW w:w="5248" w:type="dxa"/>
            <w:gridSpan w:val="3"/>
          </w:tcPr>
          <w:p w:rsidR="00D56BAC" w:rsidRPr="0074495D" w:rsidRDefault="00D56BAC" w:rsidP="00D67BF6">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54"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552" w:type="dxa"/>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33</w:t>
            </w:r>
          </w:p>
        </w:tc>
        <w:tc>
          <w:tcPr>
            <w:tcW w:w="776"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35</w:t>
            </w:r>
          </w:p>
        </w:tc>
        <w:tc>
          <w:tcPr>
            <w:tcW w:w="668"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618"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1056" w:type="dxa"/>
            <w:gridSpan w:val="2"/>
            <w:vAlign w:val="bottom"/>
          </w:tcPr>
          <w:p w:rsidR="00D56BAC" w:rsidRPr="0074495D" w:rsidRDefault="00D56BAC" w:rsidP="00D67BF6">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172</w:t>
            </w:r>
          </w:p>
        </w:tc>
      </w:tr>
    </w:tbl>
    <w:p w:rsidR="00AB7E4D" w:rsidRPr="00CA2183" w:rsidRDefault="00CA2183" w:rsidP="00AB7E4D">
      <w:pPr>
        <w:pStyle w:val="af4"/>
        <w:ind w:firstLine="709"/>
        <w:jc w:val="both"/>
        <w:rPr>
          <w:rStyle w:val="Zag11"/>
          <w:rFonts w:eastAsia="@Arial Unicode MS"/>
          <w:sz w:val="24"/>
          <w:szCs w:val="24"/>
        </w:rPr>
      </w:pPr>
      <w:r w:rsidRPr="00CA2183">
        <w:rPr>
          <w:rStyle w:val="Zag11"/>
          <w:rFonts w:eastAsia="@Arial Unicode MS"/>
          <w:sz w:val="24"/>
          <w:szCs w:val="24"/>
        </w:rPr>
        <w:t>Примечание:</w:t>
      </w:r>
    </w:p>
    <w:p w:rsidR="00AB7E4D" w:rsidRDefault="00CA2183" w:rsidP="00CA2183">
      <w:pPr>
        <w:spacing w:after="0" w:line="240" w:lineRule="auto"/>
        <w:ind w:firstLine="709"/>
        <w:jc w:val="both"/>
        <w:rPr>
          <w:rFonts w:ascii="Times New Roman" w:hAnsi="Times New Roman"/>
          <w:bCs/>
          <w:sz w:val="24"/>
          <w:szCs w:val="24"/>
        </w:rPr>
      </w:pPr>
      <w:r w:rsidRPr="00CA2183">
        <w:rPr>
          <w:rFonts w:ascii="Times New Roman" w:hAnsi="Times New Roman"/>
          <w:bCs/>
          <w:sz w:val="24"/>
          <w:szCs w:val="24"/>
        </w:rPr>
        <w:t>*</w:t>
      </w:r>
      <w:r w:rsidRPr="00CA2183">
        <w:rPr>
          <w:rFonts w:ascii="Times New Roman" w:hAnsi="Times New Roman"/>
          <w:bCs/>
          <w:sz w:val="28"/>
          <w:szCs w:val="28"/>
        </w:rPr>
        <w:t xml:space="preserve"> </w:t>
      </w:r>
      <w:r w:rsidRPr="00CA2183">
        <w:rPr>
          <w:rFonts w:ascii="Times New Roman" w:hAnsi="Times New Roman"/>
          <w:bCs/>
          <w:sz w:val="24"/>
          <w:szCs w:val="24"/>
        </w:rPr>
        <w:t>предметная область</w:t>
      </w:r>
      <w:r>
        <w:rPr>
          <w:rFonts w:ascii="Times New Roman" w:hAnsi="Times New Roman"/>
          <w:bCs/>
          <w:sz w:val="28"/>
          <w:szCs w:val="28"/>
        </w:rPr>
        <w:t xml:space="preserve"> «</w:t>
      </w:r>
      <w:r w:rsidRPr="00CA2183">
        <w:rPr>
          <w:rFonts w:ascii="Times New Roman" w:hAnsi="Times New Roman"/>
          <w:bCs/>
          <w:sz w:val="24"/>
          <w:szCs w:val="24"/>
        </w:rPr>
        <w:t>Основы духовно-нравственной культуры народов России</w:t>
      </w:r>
      <w:r>
        <w:rPr>
          <w:rFonts w:ascii="Times New Roman" w:hAnsi="Times New Roman"/>
          <w:bCs/>
          <w:sz w:val="24"/>
          <w:szCs w:val="24"/>
        </w:rPr>
        <w:t xml:space="preserve">» может быть реализовано по решению организации, осуществляющей образовательную деятельность, в любом классе уровня основного общего образования через отдельный предмет </w:t>
      </w:r>
      <w:r>
        <w:rPr>
          <w:rFonts w:ascii="Times New Roman" w:hAnsi="Times New Roman"/>
          <w:bCs/>
          <w:sz w:val="28"/>
          <w:szCs w:val="28"/>
        </w:rPr>
        <w:t>«</w:t>
      </w:r>
      <w:r w:rsidRPr="00CA2183">
        <w:rPr>
          <w:rFonts w:ascii="Times New Roman" w:hAnsi="Times New Roman"/>
          <w:bCs/>
          <w:sz w:val="24"/>
          <w:szCs w:val="24"/>
        </w:rPr>
        <w:t>Основы духовно-нравственной культуры народов России</w:t>
      </w:r>
      <w:r>
        <w:rPr>
          <w:rFonts w:ascii="Times New Roman" w:hAnsi="Times New Roman"/>
          <w:bCs/>
          <w:sz w:val="24"/>
          <w:szCs w:val="24"/>
        </w:rPr>
        <w:t>» или через включение учебных модулей, содержащих вопросы духовно-нравственного воспитания, в учебные предметы других предметных областей;</w:t>
      </w:r>
    </w:p>
    <w:p w:rsidR="00CA2183" w:rsidRPr="00CA2183" w:rsidRDefault="00CA2183" w:rsidP="00CA2183">
      <w:pPr>
        <w:spacing w:after="0" w:line="240" w:lineRule="auto"/>
        <w:ind w:firstLine="709"/>
        <w:jc w:val="both"/>
        <w:rPr>
          <w:rFonts w:ascii="Times New Roman" w:hAnsi="Times New Roman"/>
          <w:bCs/>
          <w:sz w:val="24"/>
          <w:szCs w:val="24"/>
        </w:rPr>
      </w:pPr>
      <w:r>
        <w:rPr>
          <w:rFonts w:ascii="Times New Roman" w:hAnsi="Times New Roman"/>
          <w:bCs/>
          <w:sz w:val="24"/>
          <w:szCs w:val="24"/>
        </w:rPr>
        <w:t>** учебный предмет «</w:t>
      </w:r>
      <w:r w:rsidRPr="00CA2183">
        <w:rPr>
          <w:rFonts w:ascii="Times New Roman" w:hAnsi="Times New Roman"/>
          <w:bCs/>
          <w:sz w:val="24"/>
          <w:szCs w:val="24"/>
        </w:rPr>
        <w:t>Основы безопасности жизнедеятельности</w:t>
      </w:r>
      <w:r>
        <w:rPr>
          <w:rFonts w:ascii="Times New Roman" w:hAnsi="Times New Roman"/>
          <w:bCs/>
          <w:sz w:val="24"/>
          <w:szCs w:val="24"/>
        </w:rPr>
        <w:t xml:space="preserve">» может быть включен в учебный план с 5 класса в рамках части, формируемой участниками образовательных отношений, отдельным </w:t>
      </w:r>
      <w:proofErr w:type="gramStart"/>
      <w:r>
        <w:rPr>
          <w:rFonts w:ascii="Times New Roman" w:hAnsi="Times New Roman"/>
          <w:bCs/>
          <w:sz w:val="24"/>
          <w:szCs w:val="24"/>
        </w:rPr>
        <w:t>курсом</w:t>
      </w:r>
      <w:proofErr w:type="gramEnd"/>
      <w:r>
        <w:rPr>
          <w:rFonts w:ascii="Times New Roman" w:hAnsi="Times New Roman"/>
          <w:bCs/>
          <w:sz w:val="24"/>
          <w:szCs w:val="24"/>
        </w:rPr>
        <w:t xml:space="preserve"> не дублирующим содержания рабочей программы 8-9 классов обязательной части учебного плана.</w:t>
      </w:r>
    </w:p>
    <w:p w:rsidR="00D051E4" w:rsidRPr="0074495D" w:rsidRDefault="00672898" w:rsidP="00D67BF6">
      <w:pPr>
        <w:pStyle w:val="3"/>
        <w:ind w:left="709"/>
      </w:pPr>
      <w:bookmarkStart w:id="226" w:name="_Toc414553283"/>
      <w:r>
        <w:t xml:space="preserve">   </w:t>
      </w:r>
      <w:r w:rsidR="00996271" w:rsidRPr="0074495D">
        <w:t xml:space="preserve">3.1.1. </w:t>
      </w:r>
      <w:r w:rsidR="00FF48C7">
        <w:t xml:space="preserve"> К</w:t>
      </w:r>
      <w:r w:rsidR="00D051E4" w:rsidRPr="0074495D">
        <w:t>алендарный учебный график</w:t>
      </w:r>
      <w:bookmarkEnd w:id="226"/>
    </w:p>
    <w:p w:rsidR="00D051E4" w:rsidRPr="0074495D" w:rsidRDefault="00672898" w:rsidP="00D67BF6">
      <w:pPr>
        <w:pStyle w:val="afff4"/>
        <w:jc w:val="both"/>
        <w:rPr>
          <w:sz w:val="28"/>
          <w:szCs w:val="28"/>
        </w:rPr>
      </w:pPr>
      <w:r>
        <w:rPr>
          <w:sz w:val="28"/>
          <w:szCs w:val="28"/>
        </w:rPr>
        <w:t xml:space="preserve">         </w:t>
      </w:r>
      <w:r w:rsidR="00D051E4" w:rsidRPr="0074495D">
        <w:rPr>
          <w:sz w:val="28"/>
          <w:szCs w:val="28"/>
        </w:rPr>
        <w:t>Календарный учебный график соста</w:t>
      </w:r>
      <w:r w:rsidR="007B4927">
        <w:rPr>
          <w:sz w:val="28"/>
          <w:szCs w:val="28"/>
        </w:rPr>
        <w:t>в</w:t>
      </w:r>
      <w:r w:rsidR="00D051E4" w:rsidRPr="0074495D">
        <w:rPr>
          <w:sz w:val="28"/>
          <w:szCs w:val="28"/>
        </w:rPr>
        <w:t>ляется с учетом мнений участников образовательных отношений, учетом региона</w:t>
      </w:r>
      <w:r w:rsidR="00143257">
        <w:rPr>
          <w:sz w:val="28"/>
          <w:szCs w:val="28"/>
        </w:rPr>
        <w:t>льных и этнокультурных традиций.</w:t>
      </w:r>
      <w:r w:rsidR="00D051E4" w:rsidRPr="0074495D">
        <w:rPr>
          <w:sz w:val="28"/>
          <w:szCs w:val="28"/>
        </w:rPr>
        <w:t xml:space="preserve"> </w:t>
      </w:r>
    </w:p>
    <w:p w:rsidR="00D051E4" w:rsidRDefault="00D3127D" w:rsidP="00D3127D">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00672898">
        <w:rPr>
          <w:rFonts w:ascii="Times New Roman" w:hAnsi="Times New Roman"/>
          <w:sz w:val="28"/>
          <w:szCs w:val="28"/>
        </w:rPr>
        <w:t xml:space="preserve">       </w:t>
      </w:r>
      <w:r>
        <w:rPr>
          <w:rFonts w:ascii="Times New Roman" w:hAnsi="Times New Roman"/>
          <w:sz w:val="28"/>
          <w:szCs w:val="28"/>
        </w:rPr>
        <w:t>К</w:t>
      </w:r>
      <w:r w:rsidR="00D051E4" w:rsidRPr="0074495D">
        <w:rPr>
          <w:rFonts w:ascii="Times New Roman" w:hAnsi="Times New Roman"/>
          <w:sz w:val="28"/>
          <w:szCs w:val="28"/>
        </w:rPr>
        <w:t xml:space="preserve">алендарный учебный график реализации образовательной программы составляется  в соответствии с </w:t>
      </w:r>
      <w:r w:rsidR="00CC6674" w:rsidRPr="0074495D">
        <w:rPr>
          <w:rFonts w:ascii="Times New Roman" w:hAnsi="Times New Roman"/>
          <w:sz w:val="28"/>
          <w:szCs w:val="28"/>
        </w:rPr>
        <w:t xml:space="preserve">Федеральным </w:t>
      </w:r>
      <w:r w:rsidR="00D051E4" w:rsidRPr="0074495D">
        <w:rPr>
          <w:rFonts w:ascii="Times New Roman" w:hAnsi="Times New Roman"/>
          <w:sz w:val="28"/>
          <w:szCs w:val="28"/>
        </w:rPr>
        <w:t>законом «Об образовании в Росси</w:t>
      </w:r>
      <w:r>
        <w:rPr>
          <w:rFonts w:ascii="Times New Roman" w:hAnsi="Times New Roman"/>
          <w:sz w:val="28"/>
          <w:szCs w:val="28"/>
        </w:rPr>
        <w:t xml:space="preserve">йской Федерации» (п. 10, ст. 2) </w:t>
      </w:r>
      <w:r w:rsidR="00D051E4" w:rsidRPr="0074495D">
        <w:rPr>
          <w:rFonts w:ascii="Times New Roman" w:hAnsi="Times New Roman"/>
          <w:sz w:val="28"/>
          <w:szCs w:val="28"/>
        </w:rPr>
        <w:t>с учетом требований СанПиН и мнения учас</w:t>
      </w:r>
      <w:r w:rsidR="00143257">
        <w:rPr>
          <w:rFonts w:ascii="Times New Roman" w:hAnsi="Times New Roman"/>
          <w:sz w:val="28"/>
          <w:szCs w:val="28"/>
        </w:rPr>
        <w:t>тников образовательной деятельности</w:t>
      </w:r>
      <w:r w:rsidR="00D051E4" w:rsidRPr="0074495D">
        <w:rPr>
          <w:rFonts w:ascii="Times New Roman" w:hAnsi="Times New Roman"/>
          <w:sz w:val="28"/>
          <w:szCs w:val="28"/>
        </w:rPr>
        <w:t>.</w:t>
      </w:r>
    </w:p>
    <w:p w:rsidR="00B011D1" w:rsidRPr="005E4CD4" w:rsidRDefault="00B011D1" w:rsidP="00B011D1">
      <w:pPr>
        <w:spacing w:after="0" w:line="240" w:lineRule="auto"/>
        <w:jc w:val="both"/>
        <w:rPr>
          <w:rFonts w:ascii="Times New Roman" w:hAnsi="Times New Roman"/>
          <w:sz w:val="28"/>
          <w:szCs w:val="28"/>
        </w:rPr>
      </w:pPr>
      <w:r w:rsidRPr="00B011D1">
        <w:rPr>
          <w:rFonts w:ascii="Times New Roman" w:hAnsi="Times New Roman"/>
          <w:sz w:val="28"/>
          <w:szCs w:val="28"/>
        </w:rPr>
        <w:t>Календарный учебный график</w:t>
      </w:r>
      <w:r w:rsidRPr="00E22C6F">
        <w:rPr>
          <w:rFonts w:ascii="Times New Roman" w:hAnsi="Times New Roman"/>
          <w:b/>
          <w:sz w:val="28"/>
          <w:szCs w:val="28"/>
        </w:rPr>
        <w:t xml:space="preserve"> </w:t>
      </w:r>
      <w:r w:rsidRPr="005E4CD4">
        <w:rPr>
          <w:rFonts w:ascii="Times New Roman" w:hAnsi="Times New Roman"/>
          <w:sz w:val="28"/>
          <w:szCs w:val="28"/>
        </w:rPr>
        <w:t xml:space="preserve"> </w:t>
      </w:r>
      <w:r>
        <w:rPr>
          <w:rFonts w:ascii="Times New Roman" w:hAnsi="Times New Roman"/>
          <w:sz w:val="28"/>
          <w:szCs w:val="28"/>
        </w:rPr>
        <w:t xml:space="preserve">определяет </w:t>
      </w:r>
      <w:r w:rsidRPr="005E4CD4">
        <w:rPr>
          <w:rFonts w:ascii="Times New Roman" w:hAnsi="Times New Roman"/>
          <w:sz w:val="28"/>
          <w:szCs w:val="28"/>
        </w:rPr>
        <w:t xml:space="preserve">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B011D1" w:rsidRPr="00B011D1" w:rsidRDefault="001A05F3" w:rsidP="001A05F3">
      <w:pPr>
        <w:spacing w:after="0" w:line="240" w:lineRule="auto"/>
        <w:jc w:val="both"/>
        <w:rPr>
          <w:rFonts w:ascii="Times New Roman" w:hAnsi="Times New Roman"/>
          <w:sz w:val="28"/>
          <w:szCs w:val="28"/>
        </w:rPr>
      </w:pPr>
      <w:r>
        <w:rPr>
          <w:rFonts w:ascii="Times New Roman" w:hAnsi="Times New Roman"/>
          <w:sz w:val="28"/>
          <w:szCs w:val="28"/>
        </w:rPr>
        <w:t xml:space="preserve">     </w:t>
      </w:r>
      <w:r w:rsidR="00B011D1" w:rsidRPr="00B011D1">
        <w:rPr>
          <w:rFonts w:ascii="Times New Roman" w:hAnsi="Times New Roman"/>
          <w:sz w:val="28"/>
          <w:szCs w:val="28"/>
        </w:rPr>
        <w:t>даты начала и окончания учебного года;</w:t>
      </w:r>
    </w:p>
    <w:p w:rsidR="00B011D1" w:rsidRPr="00B011D1" w:rsidRDefault="001A05F3" w:rsidP="001A05F3">
      <w:pPr>
        <w:spacing w:after="0" w:line="240" w:lineRule="auto"/>
        <w:jc w:val="both"/>
        <w:rPr>
          <w:rFonts w:ascii="Times New Roman" w:hAnsi="Times New Roman"/>
          <w:sz w:val="28"/>
          <w:szCs w:val="28"/>
        </w:rPr>
      </w:pPr>
      <w:r>
        <w:rPr>
          <w:rFonts w:ascii="Times New Roman" w:hAnsi="Times New Roman"/>
          <w:sz w:val="28"/>
          <w:szCs w:val="28"/>
        </w:rPr>
        <w:t xml:space="preserve">     </w:t>
      </w:r>
      <w:r w:rsidR="00B011D1" w:rsidRPr="00B011D1">
        <w:rPr>
          <w:rFonts w:ascii="Times New Roman" w:hAnsi="Times New Roman"/>
          <w:sz w:val="28"/>
          <w:szCs w:val="28"/>
        </w:rPr>
        <w:t>продолжительности учебн</w:t>
      </w:r>
      <w:r w:rsidR="00143257">
        <w:rPr>
          <w:rFonts w:ascii="Times New Roman" w:hAnsi="Times New Roman"/>
          <w:sz w:val="28"/>
          <w:szCs w:val="28"/>
        </w:rPr>
        <w:t>ого года, четвертей</w:t>
      </w:r>
      <w:r w:rsidR="00B011D1" w:rsidRPr="00B011D1">
        <w:rPr>
          <w:rFonts w:ascii="Times New Roman" w:hAnsi="Times New Roman"/>
          <w:sz w:val="28"/>
          <w:szCs w:val="28"/>
        </w:rPr>
        <w:t>;</w:t>
      </w:r>
    </w:p>
    <w:p w:rsidR="00B011D1" w:rsidRPr="00B011D1" w:rsidRDefault="001A05F3" w:rsidP="001A05F3">
      <w:pPr>
        <w:spacing w:after="0" w:line="240" w:lineRule="auto"/>
        <w:jc w:val="both"/>
        <w:rPr>
          <w:rFonts w:ascii="Times New Roman" w:hAnsi="Times New Roman"/>
          <w:sz w:val="28"/>
          <w:szCs w:val="28"/>
        </w:rPr>
      </w:pPr>
      <w:r>
        <w:rPr>
          <w:rFonts w:ascii="Times New Roman" w:hAnsi="Times New Roman"/>
          <w:sz w:val="28"/>
          <w:szCs w:val="28"/>
        </w:rPr>
        <w:t xml:space="preserve">     </w:t>
      </w:r>
      <w:r w:rsidR="00B011D1" w:rsidRPr="00B011D1">
        <w:rPr>
          <w:rFonts w:ascii="Times New Roman" w:hAnsi="Times New Roman"/>
          <w:sz w:val="28"/>
          <w:szCs w:val="28"/>
        </w:rPr>
        <w:t>сроки и продолжительность каникул;</w:t>
      </w:r>
    </w:p>
    <w:p w:rsidR="00B011D1" w:rsidRPr="00B011D1" w:rsidRDefault="001A05F3" w:rsidP="001A05F3">
      <w:pPr>
        <w:spacing w:after="0" w:line="240" w:lineRule="auto"/>
        <w:jc w:val="both"/>
        <w:rPr>
          <w:rFonts w:ascii="Times New Roman" w:hAnsi="Times New Roman"/>
          <w:sz w:val="28"/>
          <w:szCs w:val="28"/>
        </w:rPr>
      </w:pPr>
      <w:r>
        <w:rPr>
          <w:rFonts w:ascii="Times New Roman" w:hAnsi="Times New Roman"/>
          <w:sz w:val="28"/>
          <w:szCs w:val="28"/>
        </w:rPr>
        <w:t xml:space="preserve">     </w:t>
      </w:r>
      <w:r w:rsidR="00B011D1" w:rsidRPr="00B011D1">
        <w:rPr>
          <w:rFonts w:ascii="Times New Roman" w:hAnsi="Times New Roman"/>
          <w:sz w:val="28"/>
          <w:szCs w:val="28"/>
        </w:rPr>
        <w:t>сроки проведения промежуточных аттестаций.</w:t>
      </w:r>
      <w:r>
        <w:rPr>
          <w:rFonts w:ascii="Times New Roman" w:hAnsi="Times New Roman"/>
          <w:sz w:val="28"/>
          <w:szCs w:val="28"/>
        </w:rPr>
        <w:t xml:space="preserve"> (п. 18.3.1</w:t>
      </w:r>
      <w:r w:rsidR="00B011D1" w:rsidRPr="00B011D1">
        <w:rPr>
          <w:rFonts w:ascii="Times New Roman" w:hAnsi="Times New Roman"/>
          <w:sz w:val="28"/>
          <w:szCs w:val="28"/>
        </w:rPr>
        <w:t xml:space="preserve"> ФГОС ООО)</w:t>
      </w:r>
      <w:r>
        <w:rPr>
          <w:rFonts w:ascii="Times New Roman" w:hAnsi="Times New Roman"/>
          <w:sz w:val="28"/>
          <w:szCs w:val="28"/>
        </w:rPr>
        <w:t>.</w:t>
      </w:r>
    </w:p>
    <w:p w:rsidR="00EA0458" w:rsidRDefault="00EA0458" w:rsidP="001A0E16">
      <w:pPr>
        <w:spacing w:after="0" w:line="240" w:lineRule="auto"/>
        <w:ind w:firstLine="709"/>
        <w:jc w:val="both"/>
        <w:rPr>
          <w:rFonts w:ascii="Times New Roman" w:hAnsi="Times New Roman"/>
          <w:sz w:val="28"/>
          <w:szCs w:val="28"/>
        </w:rPr>
      </w:pPr>
    </w:p>
    <w:p w:rsidR="00726F89" w:rsidRPr="00726F89" w:rsidRDefault="00726F89" w:rsidP="00726F89">
      <w:pPr>
        <w:shd w:val="clear" w:color="auto" w:fill="FFFFFF"/>
        <w:spacing w:after="0" w:line="226" w:lineRule="exact"/>
        <w:ind w:left="115"/>
        <w:rPr>
          <w:rFonts w:ascii="Times New Roman" w:hAnsi="Times New Roman"/>
          <w:b/>
          <w:color w:val="000000"/>
          <w:sz w:val="28"/>
          <w:szCs w:val="28"/>
        </w:rPr>
      </w:pPr>
      <w:bookmarkStart w:id="227" w:name="_Toc406059071"/>
      <w:bookmarkStart w:id="228" w:name="_Toc409691735"/>
      <w:bookmarkStart w:id="229" w:name="_Toc410654075"/>
      <w:bookmarkStart w:id="230" w:name="_Toc414553285"/>
      <w:r>
        <w:rPr>
          <w:rFonts w:ascii="Times New Roman" w:hAnsi="Times New Roman"/>
          <w:b/>
          <w:color w:val="000000"/>
          <w:sz w:val="28"/>
          <w:szCs w:val="28"/>
        </w:rPr>
        <w:t xml:space="preserve">          </w:t>
      </w:r>
      <w:r w:rsidRPr="00726F89">
        <w:rPr>
          <w:rFonts w:ascii="Times New Roman" w:hAnsi="Times New Roman"/>
          <w:b/>
          <w:color w:val="000000"/>
          <w:sz w:val="28"/>
          <w:szCs w:val="28"/>
        </w:rPr>
        <w:t xml:space="preserve">3.1.2 План внеурочной деятельности </w:t>
      </w:r>
    </w:p>
    <w:p w:rsidR="00726F89" w:rsidRPr="00726F89" w:rsidRDefault="00726F89" w:rsidP="00726F89">
      <w:pPr>
        <w:shd w:val="clear" w:color="auto" w:fill="FFFFFF"/>
        <w:spacing w:after="0" w:line="226" w:lineRule="exact"/>
        <w:ind w:left="115"/>
        <w:rPr>
          <w:rFonts w:ascii="Times New Roman" w:hAnsi="Times New Roman"/>
          <w:b/>
          <w:color w:val="000000"/>
          <w:sz w:val="28"/>
          <w:szCs w:val="28"/>
        </w:rPr>
      </w:pPr>
      <w:r>
        <w:rPr>
          <w:rFonts w:ascii="Times New Roman" w:hAnsi="Times New Roman"/>
          <w:b/>
          <w:color w:val="000000"/>
          <w:sz w:val="28"/>
          <w:szCs w:val="28"/>
        </w:rPr>
        <w:t xml:space="preserve">          </w:t>
      </w:r>
      <w:r w:rsidRPr="00726F89">
        <w:rPr>
          <w:rFonts w:ascii="Times New Roman" w:hAnsi="Times New Roman"/>
          <w:b/>
          <w:color w:val="000000"/>
          <w:sz w:val="28"/>
          <w:szCs w:val="28"/>
        </w:rPr>
        <w:t>Пояснительная записка</w:t>
      </w:r>
    </w:p>
    <w:p w:rsidR="00726F89" w:rsidRPr="00726F89" w:rsidRDefault="00726F89" w:rsidP="00726F89">
      <w:pPr>
        <w:pStyle w:val="3f2"/>
        <w:shd w:val="clear" w:color="auto" w:fill="FFFFFF"/>
        <w:spacing w:line="226" w:lineRule="exact"/>
        <w:ind w:left="475"/>
        <w:rPr>
          <w:b/>
          <w:color w:val="000000"/>
          <w:sz w:val="28"/>
          <w:szCs w:val="28"/>
        </w:rPr>
      </w:pPr>
    </w:p>
    <w:p w:rsidR="00726F89" w:rsidRPr="00726F89" w:rsidRDefault="00726F89" w:rsidP="00726F89">
      <w:pPr>
        <w:pStyle w:val="3f2"/>
        <w:shd w:val="clear" w:color="auto" w:fill="FFFFFF"/>
        <w:spacing w:line="226" w:lineRule="exact"/>
        <w:ind w:left="475"/>
        <w:rPr>
          <w:color w:val="000000"/>
          <w:spacing w:val="1"/>
          <w:sz w:val="28"/>
          <w:szCs w:val="28"/>
        </w:rPr>
      </w:pPr>
      <w:r>
        <w:rPr>
          <w:b/>
          <w:color w:val="000000"/>
          <w:sz w:val="28"/>
          <w:szCs w:val="28"/>
        </w:rPr>
        <w:t xml:space="preserve">1. </w:t>
      </w:r>
      <w:r w:rsidRPr="00726F89">
        <w:rPr>
          <w:b/>
          <w:color w:val="000000"/>
          <w:sz w:val="28"/>
          <w:szCs w:val="28"/>
        </w:rPr>
        <w:t>Цели и задачи внеурочной учебной деятельности (общие)</w:t>
      </w:r>
    </w:p>
    <w:p w:rsidR="00726F89" w:rsidRDefault="00726F89" w:rsidP="00726F89">
      <w:pPr>
        <w:shd w:val="clear" w:color="auto" w:fill="FFFFFF"/>
        <w:spacing w:after="0"/>
        <w:ind w:firstLine="567"/>
        <w:jc w:val="both"/>
        <w:rPr>
          <w:rFonts w:ascii="Times New Roman" w:hAnsi="Times New Roman"/>
          <w:color w:val="000000"/>
          <w:sz w:val="28"/>
          <w:szCs w:val="28"/>
        </w:rPr>
      </w:pPr>
      <w:r w:rsidRPr="00726F89">
        <w:rPr>
          <w:rFonts w:ascii="Times New Roman" w:hAnsi="Times New Roman"/>
          <w:color w:val="000000"/>
          <w:spacing w:val="1"/>
          <w:sz w:val="28"/>
          <w:szCs w:val="28"/>
        </w:rPr>
        <w:t xml:space="preserve">Программа внеурочной деятельности направлена на разностороннее развитие учащихся. Это </w:t>
      </w:r>
      <w:r w:rsidRPr="00726F89">
        <w:rPr>
          <w:rFonts w:ascii="Times New Roman" w:hAnsi="Times New Roman"/>
          <w:color w:val="000000"/>
          <w:spacing w:val="2"/>
          <w:sz w:val="28"/>
          <w:szCs w:val="28"/>
        </w:rPr>
        <w:t xml:space="preserve"> только возможно в том случае, если весь набор воспитательных технологий и методик работы с детьми создает </w:t>
      </w:r>
      <w:r w:rsidRPr="00726F89">
        <w:rPr>
          <w:rFonts w:ascii="Times New Roman" w:hAnsi="Times New Roman"/>
          <w:color w:val="000000"/>
          <w:spacing w:val="-1"/>
          <w:sz w:val="28"/>
          <w:szCs w:val="28"/>
        </w:rPr>
        <w:t xml:space="preserve">условия для самореализации ребенка. Самореализации учащихся способствуют как развитию у них познавательной мотивации и </w:t>
      </w:r>
      <w:r w:rsidRPr="00726F89">
        <w:rPr>
          <w:rFonts w:ascii="Times New Roman" w:hAnsi="Times New Roman"/>
          <w:color w:val="000000"/>
          <w:sz w:val="28"/>
          <w:szCs w:val="28"/>
        </w:rPr>
        <w:t>познавательного интереса, творческих способностей, так и  умению находить необходимую информацию и т.д.</w:t>
      </w:r>
    </w:p>
    <w:p w:rsidR="00726F89" w:rsidRPr="00726F89" w:rsidRDefault="00726F89" w:rsidP="00726F89">
      <w:pPr>
        <w:shd w:val="clear" w:color="auto" w:fill="FFFFFF"/>
        <w:spacing w:after="0"/>
        <w:ind w:firstLine="567"/>
        <w:jc w:val="both"/>
        <w:rPr>
          <w:rFonts w:ascii="Times New Roman" w:hAnsi="Times New Roman"/>
          <w:b/>
          <w:sz w:val="28"/>
          <w:szCs w:val="28"/>
        </w:rPr>
      </w:pPr>
      <w:r w:rsidRPr="00726F89">
        <w:rPr>
          <w:rFonts w:ascii="Times New Roman" w:hAnsi="Times New Roman"/>
          <w:b/>
          <w:iCs/>
          <w:color w:val="000000"/>
          <w:sz w:val="28"/>
          <w:szCs w:val="28"/>
        </w:rPr>
        <w:t>Главная цель:</w:t>
      </w:r>
    </w:p>
    <w:p w:rsidR="00726F89" w:rsidRPr="00726F89" w:rsidRDefault="00726F89" w:rsidP="00726F89">
      <w:pPr>
        <w:shd w:val="clear" w:color="auto" w:fill="FFFFFF"/>
        <w:spacing w:after="0" w:line="240" w:lineRule="auto"/>
        <w:ind w:firstLine="567"/>
        <w:jc w:val="both"/>
        <w:rPr>
          <w:rFonts w:ascii="Times New Roman" w:hAnsi="Times New Roman"/>
          <w:sz w:val="28"/>
          <w:szCs w:val="28"/>
        </w:rPr>
      </w:pPr>
      <w:r w:rsidRPr="00726F89">
        <w:rPr>
          <w:rFonts w:ascii="Times New Roman" w:hAnsi="Times New Roman"/>
          <w:color w:val="000000"/>
          <w:sz w:val="28"/>
          <w:szCs w:val="28"/>
        </w:rPr>
        <w:t>Создание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726F89" w:rsidRPr="00726F89" w:rsidRDefault="00726F89" w:rsidP="00726F89">
      <w:pPr>
        <w:shd w:val="clear" w:color="auto" w:fill="FFFFFF"/>
        <w:spacing w:after="0" w:line="240" w:lineRule="auto"/>
        <w:ind w:firstLine="567"/>
        <w:jc w:val="both"/>
        <w:rPr>
          <w:rFonts w:ascii="Times New Roman" w:hAnsi="Times New Roman"/>
          <w:b/>
          <w:sz w:val="28"/>
          <w:szCs w:val="28"/>
        </w:rPr>
      </w:pPr>
      <w:r w:rsidRPr="00726F89">
        <w:rPr>
          <w:rFonts w:ascii="Times New Roman" w:hAnsi="Times New Roman"/>
          <w:b/>
          <w:iCs/>
          <w:color w:val="000000"/>
          <w:sz w:val="28"/>
          <w:szCs w:val="28"/>
        </w:rPr>
        <w:t>Задачи:</w:t>
      </w:r>
    </w:p>
    <w:p w:rsidR="00726F89" w:rsidRPr="00726F89" w:rsidRDefault="00726F89" w:rsidP="00726F89">
      <w:pPr>
        <w:shd w:val="clear" w:color="auto" w:fill="FFFFFF"/>
        <w:spacing w:after="0" w:line="240" w:lineRule="auto"/>
        <w:ind w:firstLine="567"/>
        <w:jc w:val="both"/>
        <w:rPr>
          <w:rFonts w:ascii="Times New Roman" w:hAnsi="Times New Roman"/>
          <w:sz w:val="28"/>
          <w:szCs w:val="28"/>
        </w:rPr>
      </w:pPr>
      <w:r w:rsidRPr="00726F89">
        <w:rPr>
          <w:rFonts w:ascii="Times New Roman" w:hAnsi="Times New Roman"/>
          <w:i/>
          <w:iCs/>
          <w:color w:val="000000"/>
          <w:sz w:val="28"/>
          <w:szCs w:val="28"/>
        </w:rPr>
        <w:t xml:space="preserve">-  </w:t>
      </w:r>
      <w:r w:rsidRPr="00726F89">
        <w:rPr>
          <w:rFonts w:ascii="Times New Roman" w:hAnsi="Times New Roman"/>
          <w:color w:val="000000"/>
          <w:sz w:val="28"/>
          <w:szCs w:val="28"/>
        </w:rPr>
        <w:t>знакомить учащихся с традициями и обычаями общения и досуга различных поколений;</w:t>
      </w:r>
    </w:p>
    <w:p w:rsidR="00726F89" w:rsidRPr="00726F89" w:rsidRDefault="00726F89" w:rsidP="00726F89">
      <w:pPr>
        <w:shd w:val="clear" w:color="auto" w:fill="FFFFFF"/>
        <w:spacing w:after="0"/>
        <w:ind w:firstLine="567"/>
        <w:jc w:val="both"/>
        <w:rPr>
          <w:rFonts w:ascii="Times New Roman" w:hAnsi="Times New Roman"/>
          <w:sz w:val="28"/>
          <w:szCs w:val="28"/>
        </w:rPr>
      </w:pPr>
      <w:r w:rsidRPr="00726F89">
        <w:rPr>
          <w:rFonts w:ascii="Times New Roman" w:hAnsi="Times New Roman"/>
          <w:color w:val="000000"/>
          <w:sz w:val="28"/>
          <w:szCs w:val="28"/>
        </w:rPr>
        <w:t>- использовать активные и творческие формы воспитательной работы;</w:t>
      </w:r>
    </w:p>
    <w:p w:rsidR="00726F89" w:rsidRPr="00726F89" w:rsidRDefault="00726F89" w:rsidP="00726F89">
      <w:pPr>
        <w:shd w:val="clear" w:color="auto" w:fill="FFFFFF"/>
        <w:spacing w:after="0"/>
        <w:ind w:firstLine="567"/>
        <w:jc w:val="both"/>
        <w:rPr>
          <w:rFonts w:ascii="Times New Roman" w:hAnsi="Times New Roman"/>
          <w:sz w:val="28"/>
          <w:szCs w:val="28"/>
        </w:rPr>
      </w:pPr>
      <w:r w:rsidRPr="00726F89">
        <w:rPr>
          <w:rFonts w:ascii="Times New Roman" w:hAnsi="Times New Roman"/>
          <w:color w:val="000000"/>
          <w:sz w:val="28"/>
          <w:szCs w:val="28"/>
        </w:rPr>
        <w:t>- создавать кружки, клубы, секции с учетом интересов и потребностей учащихся;</w:t>
      </w:r>
    </w:p>
    <w:p w:rsidR="00726F89" w:rsidRPr="00726F89" w:rsidRDefault="00726F89" w:rsidP="00726F89">
      <w:pPr>
        <w:shd w:val="clear" w:color="auto" w:fill="FFFFFF"/>
        <w:spacing w:after="0"/>
        <w:ind w:firstLine="567"/>
        <w:jc w:val="both"/>
        <w:rPr>
          <w:rFonts w:ascii="Times New Roman" w:hAnsi="Times New Roman"/>
          <w:sz w:val="28"/>
          <w:szCs w:val="28"/>
        </w:rPr>
      </w:pPr>
      <w:r w:rsidRPr="00726F89">
        <w:rPr>
          <w:rFonts w:ascii="Times New Roman" w:hAnsi="Times New Roman"/>
          <w:color w:val="000000"/>
          <w:sz w:val="28"/>
          <w:szCs w:val="28"/>
        </w:rPr>
        <w:t>- демонстрировать достижения учащихся в досуговой деятельности:</w:t>
      </w:r>
    </w:p>
    <w:p w:rsidR="00726F89" w:rsidRPr="00726F89" w:rsidRDefault="00726F89" w:rsidP="00726F89">
      <w:pPr>
        <w:shd w:val="clear" w:color="auto" w:fill="FFFFFF"/>
        <w:spacing w:after="0"/>
        <w:ind w:firstLine="567"/>
        <w:jc w:val="both"/>
        <w:rPr>
          <w:rFonts w:ascii="Times New Roman" w:hAnsi="Times New Roman"/>
          <w:sz w:val="28"/>
          <w:szCs w:val="28"/>
        </w:rPr>
      </w:pPr>
      <w:r w:rsidRPr="00726F89">
        <w:rPr>
          <w:rFonts w:ascii="Times New Roman" w:hAnsi="Times New Roman"/>
          <w:color w:val="000000"/>
          <w:sz w:val="28"/>
          <w:szCs w:val="28"/>
        </w:rPr>
        <w:t>- воспитывать силу воли, терпение при достижении поставленной цели;</w:t>
      </w:r>
    </w:p>
    <w:p w:rsidR="00726F89" w:rsidRPr="00726F89" w:rsidRDefault="00726F89" w:rsidP="00726F89">
      <w:pPr>
        <w:shd w:val="clear" w:color="auto" w:fill="FFFFFF"/>
        <w:spacing w:after="0"/>
        <w:ind w:firstLine="567"/>
        <w:jc w:val="both"/>
        <w:rPr>
          <w:rFonts w:ascii="Times New Roman" w:hAnsi="Times New Roman"/>
          <w:sz w:val="28"/>
          <w:szCs w:val="28"/>
        </w:rPr>
      </w:pPr>
      <w:r w:rsidRPr="00726F89">
        <w:rPr>
          <w:rFonts w:ascii="Times New Roman" w:hAnsi="Times New Roman"/>
          <w:color w:val="000000"/>
          <w:sz w:val="28"/>
          <w:szCs w:val="28"/>
        </w:rPr>
        <w:t>-  способствовать качественной деятельности школьных внеклассных объединений.</w:t>
      </w:r>
    </w:p>
    <w:p w:rsidR="00726F89" w:rsidRPr="00726F89" w:rsidRDefault="00726F89" w:rsidP="00726F89">
      <w:pPr>
        <w:spacing w:after="0"/>
        <w:ind w:firstLine="567"/>
        <w:jc w:val="both"/>
        <w:rPr>
          <w:rFonts w:ascii="Times New Roman" w:hAnsi="Times New Roman"/>
          <w:b/>
          <w:sz w:val="28"/>
          <w:szCs w:val="28"/>
        </w:rPr>
      </w:pPr>
      <w:r w:rsidRPr="00726F89">
        <w:rPr>
          <w:rFonts w:ascii="Times New Roman" w:hAnsi="Times New Roman"/>
          <w:color w:val="000000"/>
          <w:sz w:val="28"/>
          <w:szCs w:val="28"/>
        </w:rPr>
        <w:t>Задачи формирования всесторонне развитой личности школьника, комплексного подхода к постановке всего дела воспитания требуют, чтобы внеурочная воспитательная работа представляла собой стройную целенаправленную систему.</w:t>
      </w:r>
    </w:p>
    <w:p w:rsidR="00726F89" w:rsidRPr="00726F89" w:rsidRDefault="00726F89" w:rsidP="00726F89">
      <w:pPr>
        <w:spacing w:after="0"/>
        <w:ind w:firstLine="567"/>
        <w:jc w:val="both"/>
        <w:rPr>
          <w:rFonts w:ascii="Times New Roman" w:hAnsi="Times New Roman"/>
          <w:b/>
          <w:sz w:val="28"/>
          <w:szCs w:val="28"/>
        </w:rPr>
      </w:pPr>
      <w:r w:rsidRPr="00726F89">
        <w:rPr>
          <w:rFonts w:ascii="Times New Roman" w:hAnsi="Times New Roman"/>
          <w:b/>
          <w:sz w:val="28"/>
          <w:szCs w:val="28"/>
        </w:rPr>
        <w:t>Нормативно-правовое обеспечение.</w:t>
      </w:r>
    </w:p>
    <w:p w:rsidR="00726F89" w:rsidRPr="00726F89" w:rsidRDefault="00726F89" w:rsidP="00726F89">
      <w:pPr>
        <w:spacing w:after="0"/>
        <w:ind w:firstLine="567"/>
        <w:jc w:val="both"/>
        <w:rPr>
          <w:rFonts w:ascii="Times New Roman" w:hAnsi="Times New Roman"/>
          <w:sz w:val="28"/>
          <w:szCs w:val="28"/>
        </w:rPr>
      </w:pPr>
      <w:r w:rsidRPr="00726F89">
        <w:rPr>
          <w:rFonts w:ascii="Times New Roman" w:hAnsi="Times New Roman"/>
          <w:sz w:val="28"/>
          <w:szCs w:val="28"/>
        </w:rPr>
        <w:t>1.Федеральный закон от 29.12. 2012 года «Об образовании в Российской Федерации».</w:t>
      </w:r>
    </w:p>
    <w:p w:rsidR="00726F89" w:rsidRPr="00726F89" w:rsidRDefault="00726F89" w:rsidP="00726F89">
      <w:pPr>
        <w:spacing w:after="0"/>
        <w:ind w:firstLine="567"/>
        <w:jc w:val="both"/>
        <w:rPr>
          <w:rFonts w:ascii="Times New Roman" w:hAnsi="Times New Roman"/>
          <w:sz w:val="28"/>
          <w:szCs w:val="28"/>
        </w:rPr>
      </w:pPr>
      <w:r w:rsidRPr="00726F89">
        <w:rPr>
          <w:rFonts w:ascii="Times New Roman" w:hAnsi="Times New Roman"/>
          <w:sz w:val="28"/>
          <w:szCs w:val="28"/>
        </w:rPr>
        <w:t>2.Приказ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от 06.10.2009, № 373;</w:t>
      </w:r>
      <w:r w:rsidRPr="00726F89">
        <w:rPr>
          <w:rFonts w:ascii="Times New Roman" w:hAnsi="Times New Roman"/>
          <w:sz w:val="28"/>
          <w:szCs w:val="28"/>
        </w:rPr>
        <w:tab/>
      </w:r>
    </w:p>
    <w:p w:rsidR="00726F89" w:rsidRPr="00726F89" w:rsidRDefault="00726F89" w:rsidP="00726F89">
      <w:pPr>
        <w:spacing w:after="0"/>
        <w:ind w:firstLine="567"/>
        <w:jc w:val="both"/>
        <w:rPr>
          <w:rFonts w:ascii="Times New Roman" w:hAnsi="Times New Roman"/>
          <w:sz w:val="28"/>
          <w:szCs w:val="28"/>
        </w:rPr>
      </w:pPr>
      <w:r w:rsidRPr="00726F89">
        <w:rPr>
          <w:rFonts w:ascii="Times New Roman" w:hAnsi="Times New Roman"/>
          <w:sz w:val="28"/>
          <w:szCs w:val="28"/>
        </w:rPr>
        <w:t>3.Приказ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основного общего образования», от 17.12.2010, № 1897;</w:t>
      </w:r>
    </w:p>
    <w:p w:rsidR="00726F89" w:rsidRPr="00726F89" w:rsidRDefault="00726F89" w:rsidP="00726F89">
      <w:pPr>
        <w:spacing w:after="0"/>
        <w:ind w:firstLine="567"/>
        <w:jc w:val="both"/>
        <w:rPr>
          <w:rFonts w:ascii="Times New Roman" w:hAnsi="Times New Roman"/>
          <w:sz w:val="28"/>
          <w:szCs w:val="28"/>
        </w:rPr>
      </w:pPr>
      <w:r w:rsidRPr="00726F89">
        <w:rPr>
          <w:rFonts w:ascii="Times New Roman" w:hAnsi="Times New Roman"/>
          <w:sz w:val="28"/>
          <w:szCs w:val="28"/>
        </w:rPr>
        <w:t>4.Письмо Министерства образования и науки  РФ от 19.04.2011 № 03-255 « О введении федеральног государственного образовательного  стандарта общего образования»</w:t>
      </w:r>
    </w:p>
    <w:p w:rsidR="00726F89" w:rsidRPr="00726F89" w:rsidRDefault="00726F89" w:rsidP="00726F89">
      <w:pPr>
        <w:spacing w:after="0"/>
        <w:ind w:firstLine="567"/>
        <w:jc w:val="both"/>
        <w:rPr>
          <w:rFonts w:ascii="Times New Roman" w:hAnsi="Times New Roman"/>
          <w:sz w:val="28"/>
          <w:szCs w:val="28"/>
        </w:rPr>
      </w:pPr>
      <w:r w:rsidRPr="00726F89">
        <w:rPr>
          <w:rFonts w:ascii="Times New Roman" w:hAnsi="Times New Roman"/>
          <w:b/>
          <w:color w:val="000000"/>
          <w:sz w:val="28"/>
          <w:szCs w:val="28"/>
        </w:rPr>
        <w:t xml:space="preserve"> </w:t>
      </w:r>
      <w:r w:rsidRPr="00726F89">
        <w:rPr>
          <w:rFonts w:ascii="Times New Roman" w:hAnsi="Times New Roman"/>
          <w:sz w:val="28"/>
          <w:szCs w:val="28"/>
        </w:rPr>
        <w:t>3.Федеральный государственный стандарт начального общего образования.</w:t>
      </w:r>
    </w:p>
    <w:p w:rsidR="00726F89" w:rsidRPr="00726F89" w:rsidRDefault="00726F89" w:rsidP="00726F89">
      <w:pPr>
        <w:spacing w:after="0"/>
        <w:ind w:firstLine="567"/>
        <w:jc w:val="both"/>
        <w:rPr>
          <w:rFonts w:ascii="Times New Roman" w:hAnsi="Times New Roman"/>
          <w:sz w:val="28"/>
          <w:szCs w:val="28"/>
        </w:rPr>
      </w:pPr>
      <w:r w:rsidRPr="00726F89">
        <w:rPr>
          <w:rFonts w:ascii="Times New Roman" w:hAnsi="Times New Roman"/>
          <w:sz w:val="28"/>
          <w:szCs w:val="28"/>
        </w:rPr>
        <w:t>4. Федеральный государственный стандарт основного общего образования.</w:t>
      </w:r>
    </w:p>
    <w:p w:rsidR="00726F89" w:rsidRPr="00726F89" w:rsidRDefault="00726F89" w:rsidP="00726F89">
      <w:pPr>
        <w:spacing w:after="0"/>
        <w:ind w:firstLine="567"/>
        <w:jc w:val="both"/>
        <w:rPr>
          <w:rFonts w:ascii="Times New Roman" w:hAnsi="Times New Roman"/>
          <w:sz w:val="28"/>
          <w:szCs w:val="28"/>
        </w:rPr>
      </w:pPr>
      <w:r w:rsidRPr="00726F89">
        <w:rPr>
          <w:rFonts w:ascii="Times New Roman" w:hAnsi="Times New Roman"/>
          <w:sz w:val="28"/>
          <w:szCs w:val="28"/>
        </w:rPr>
        <w:t xml:space="preserve">5. Примерная основная образовательная программа начального и основного общего образования </w:t>
      </w:r>
    </w:p>
    <w:p w:rsidR="00726F89" w:rsidRPr="00726F89" w:rsidRDefault="00726F89" w:rsidP="00726F89">
      <w:pPr>
        <w:spacing w:after="0"/>
        <w:ind w:firstLine="567"/>
        <w:jc w:val="both"/>
        <w:rPr>
          <w:rFonts w:ascii="Times New Roman" w:hAnsi="Times New Roman"/>
          <w:sz w:val="28"/>
          <w:szCs w:val="28"/>
        </w:rPr>
      </w:pPr>
      <w:r w:rsidRPr="00726F89">
        <w:rPr>
          <w:rFonts w:ascii="Times New Roman" w:hAnsi="Times New Roman"/>
          <w:sz w:val="28"/>
          <w:szCs w:val="28"/>
        </w:rPr>
        <w:t>6. Сан ПиН 2.4.2. 2821 -10 «Санитарно-эпидемиологические требования к условиям и организации обучения в общеобразовательных учреждениях»</w:t>
      </w:r>
    </w:p>
    <w:p w:rsidR="00726F89" w:rsidRPr="00726F89" w:rsidRDefault="00726F89" w:rsidP="00726F89">
      <w:pPr>
        <w:spacing w:after="0"/>
        <w:jc w:val="both"/>
        <w:rPr>
          <w:rFonts w:ascii="Times New Roman" w:hAnsi="Times New Roman"/>
          <w:sz w:val="28"/>
          <w:szCs w:val="28"/>
        </w:rPr>
      </w:pPr>
      <w:r w:rsidRPr="00726F89">
        <w:rPr>
          <w:rFonts w:ascii="Times New Roman" w:hAnsi="Times New Roman"/>
          <w:sz w:val="28"/>
          <w:szCs w:val="28"/>
        </w:rPr>
        <w:t xml:space="preserve">           7. Приказ Департамента образования и науки Кемеровской области от 29.01.2013 № 859 «О реализации федеральных образовательных стандартов начального общего и основного общего образования в 2013-2014 учебном году»</w:t>
      </w:r>
    </w:p>
    <w:p w:rsidR="00726F89" w:rsidRPr="00726F89" w:rsidRDefault="00726F89" w:rsidP="00726F89">
      <w:pPr>
        <w:spacing w:after="0"/>
        <w:jc w:val="both"/>
        <w:rPr>
          <w:rFonts w:ascii="Times New Roman" w:hAnsi="Times New Roman"/>
          <w:sz w:val="28"/>
          <w:szCs w:val="28"/>
        </w:rPr>
      </w:pPr>
      <w:r w:rsidRPr="00726F89">
        <w:rPr>
          <w:rFonts w:ascii="Times New Roman" w:hAnsi="Times New Roman"/>
          <w:sz w:val="28"/>
          <w:szCs w:val="28"/>
        </w:rPr>
        <w:t xml:space="preserve">           8.  Приказ Департамента образования и науки Кемеровской области от 10.07.2014 № 1243 «О реализации федеральных образовательных стандартов начального общего и основного общего образования в 2014-2015 учебном году»</w:t>
      </w:r>
    </w:p>
    <w:p w:rsidR="00726F89" w:rsidRPr="00726F89" w:rsidRDefault="00726F89" w:rsidP="00726F89">
      <w:pPr>
        <w:spacing w:after="0"/>
        <w:jc w:val="both"/>
        <w:rPr>
          <w:rFonts w:ascii="Times New Roman" w:hAnsi="Times New Roman"/>
          <w:sz w:val="28"/>
          <w:szCs w:val="28"/>
        </w:rPr>
      </w:pPr>
      <w:r w:rsidRPr="00726F89">
        <w:rPr>
          <w:rFonts w:ascii="Times New Roman" w:hAnsi="Times New Roman"/>
          <w:sz w:val="28"/>
          <w:szCs w:val="28"/>
        </w:rPr>
        <w:t>9. Приказ Департамента образования и науки Кемеровской области от 24.06.2016 № 1129</w:t>
      </w:r>
    </w:p>
    <w:p w:rsidR="00726F89" w:rsidRPr="00726F89" w:rsidRDefault="00726F89" w:rsidP="00726F89">
      <w:pPr>
        <w:spacing w:after="0"/>
        <w:jc w:val="both"/>
        <w:rPr>
          <w:rFonts w:ascii="Times New Roman" w:hAnsi="Times New Roman"/>
          <w:sz w:val="28"/>
          <w:szCs w:val="28"/>
        </w:rPr>
      </w:pPr>
      <w:r w:rsidRPr="00726F89">
        <w:rPr>
          <w:rFonts w:ascii="Times New Roman" w:hAnsi="Times New Roman"/>
          <w:sz w:val="28"/>
          <w:szCs w:val="28"/>
        </w:rPr>
        <w:t>«О методических рекомендациях по составлению учебных планов и планов внеурочной деятельности»</w:t>
      </w:r>
    </w:p>
    <w:p w:rsidR="00726F89" w:rsidRPr="00726F89" w:rsidRDefault="00726F89" w:rsidP="00726F89">
      <w:pPr>
        <w:shd w:val="clear" w:color="auto" w:fill="FFFFFF"/>
        <w:spacing w:after="0"/>
        <w:jc w:val="both"/>
        <w:rPr>
          <w:rFonts w:ascii="Times New Roman" w:hAnsi="Times New Roman"/>
          <w:color w:val="000000"/>
          <w:sz w:val="28"/>
          <w:szCs w:val="28"/>
        </w:rPr>
      </w:pPr>
      <w:r w:rsidRPr="00726F89">
        <w:rPr>
          <w:rFonts w:ascii="Times New Roman" w:hAnsi="Times New Roman"/>
          <w:b/>
          <w:color w:val="000000"/>
          <w:sz w:val="28"/>
          <w:szCs w:val="28"/>
        </w:rPr>
        <w:t xml:space="preserve">         </w:t>
      </w:r>
      <w:r w:rsidRPr="00726F89">
        <w:rPr>
          <w:rFonts w:ascii="Times New Roman" w:hAnsi="Times New Roman"/>
          <w:color w:val="000000"/>
          <w:sz w:val="28"/>
          <w:szCs w:val="28"/>
        </w:rPr>
        <w:t>Для реализации в МОУ Белогорской СОШ доступны следующие направления внеурочной учебной деятельности:</w:t>
      </w:r>
    </w:p>
    <w:p w:rsidR="00726F89" w:rsidRPr="00726F89" w:rsidRDefault="00726F89" w:rsidP="00726F89">
      <w:pPr>
        <w:shd w:val="clear" w:color="auto" w:fill="FFFFFF"/>
        <w:spacing w:after="0"/>
        <w:jc w:val="both"/>
        <w:rPr>
          <w:rFonts w:ascii="Times New Roman" w:hAnsi="Times New Roman"/>
          <w:b/>
          <w:color w:val="000000"/>
          <w:sz w:val="28"/>
          <w:szCs w:val="28"/>
        </w:rPr>
      </w:pPr>
      <w:r w:rsidRPr="00726F89">
        <w:rPr>
          <w:rFonts w:ascii="Times New Roman" w:hAnsi="Times New Roman"/>
          <w:b/>
          <w:color w:val="000000"/>
          <w:sz w:val="28"/>
          <w:szCs w:val="28"/>
        </w:rPr>
        <w:t>1) Духовно-нравственное:</w:t>
      </w:r>
    </w:p>
    <w:p w:rsidR="00726F89" w:rsidRPr="00726F89" w:rsidRDefault="00726F89" w:rsidP="00726F89">
      <w:pPr>
        <w:shd w:val="clear" w:color="auto" w:fill="FFFFFF"/>
        <w:jc w:val="both"/>
        <w:rPr>
          <w:rFonts w:ascii="Times New Roman" w:hAnsi="Times New Roman"/>
          <w:color w:val="000000"/>
          <w:sz w:val="28"/>
          <w:szCs w:val="28"/>
          <w:u w:val="single"/>
        </w:rPr>
      </w:pPr>
      <w:r w:rsidRPr="00726F89">
        <w:rPr>
          <w:rFonts w:ascii="Times New Roman" w:hAnsi="Times New Roman"/>
          <w:color w:val="000000"/>
          <w:sz w:val="28"/>
          <w:szCs w:val="28"/>
          <w:u w:val="single"/>
        </w:rPr>
        <w:t xml:space="preserve">Ценностные основы: </w:t>
      </w:r>
    </w:p>
    <w:p w:rsidR="00726F89" w:rsidRPr="00726F89" w:rsidRDefault="00726F89" w:rsidP="00F6354D">
      <w:pPr>
        <w:numPr>
          <w:ilvl w:val="0"/>
          <w:numId w:val="272"/>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726F89">
        <w:rPr>
          <w:rFonts w:ascii="Times New Roman" w:hAnsi="Times New Roman"/>
          <w:color w:val="000000"/>
          <w:sz w:val="28"/>
          <w:szCs w:val="28"/>
        </w:rPr>
        <w:t>любовь к Родине, своему краю, поселку, школе, семье, народу;</w:t>
      </w:r>
    </w:p>
    <w:p w:rsidR="00726F89" w:rsidRPr="00726F89" w:rsidRDefault="00726F89" w:rsidP="00F6354D">
      <w:pPr>
        <w:numPr>
          <w:ilvl w:val="0"/>
          <w:numId w:val="272"/>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726F89">
        <w:rPr>
          <w:rFonts w:ascii="Times New Roman" w:hAnsi="Times New Roman"/>
          <w:color w:val="000000"/>
          <w:sz w:val="28"/>
          <w:szCs w:val="28"/>
        </w:rPr>
        <w:t>служение отечеству;</w:t>
      </w:r>
    </w:p>
    <w:p w:rsidR="00726F89" w:rsidRPr="00726F89" w:rsidRDefault="00726F89" w:rsidP="00F6354D">
      <w:pPr>
        <w:numPr>
          <w:ilvl w:val="0"/>
          <w:numId w:val="272"/>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726F89">
        <w:rPr>
          <w:rFonts w:ascii="Times New Roman" w:hAnsi="Times New Roman"/>
          <w:color w:val="000000"/>
          <w:sz w:val="28"/>
          <w:szCs w:val="28"/>
        </w:rPr>
        <w:t>закон и правопорядок;</w:t>
      </w:r>
    </w:p>
    <w:p w:rsidR="00726F89" w:rsidRPr="00726F89" w:rsidRDefault="00726F89" w:rsidP="00F6354D">
      <w:pPr>
        <w:numPr>
          <w:ilvl w:val="0"/>
          <w:numId w:val="272"/>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726F89">
        <w:rPr>
          <w:rFonts w:ascii="Times New Roman" w:hAnsi="Times New Roman"/>
          <w:color w:val="000000"/>
          <w:sz w:val="28"/>
          <w:szCs w:val="28"/>
        </w:rPr>
        <w:t>гражданское общество;</w:t>
      </w:r>
    </w:p>
    <w:p w:rsidR="00726F89" w:rsidRPr="00726F89" w:rsidRDefault="00726F89" w:rsidP="00F6354D">
      <w:pPr>
        <w:numPr>
          <w:ilvl w:val="0"/>
          <w:numId w:val="272"/>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726F89">
        <w:rPr>
          <w:rFonts w:ascii="Times New Roman" w:hAnsi="Times New Roman"/>
          <w:color w:val="000000"/>
          <w:sz w:val="28"/>
          <w:szCs w:val="28"/>
        </w:rPr>
        <w:t>поликультурный мир;</w:t>
      </w:r>
    </w:p>
    <w:p w:rsidR="00726F89" w:rsidRPr="00726F89" w:rsidRDefault="00726F89" w:rsidP="00F6354D">
      <w:pPr>
        <w:numPr>
          <w:ilvl w:val="0"/>
          <w:numId w:val="272"/>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726F89">
        <w:rPr>
          <w:rFonts w:ascii="Times New Roman" w:hAnsi="Times New Roman"/>
          <w:color w:val="000000"/>
          <w:sz w:val="28"/>
          <w:szCs w:val="28"/>
        </w:rPr>
        <w:t>забота о благосостоянии общества;</w:t>
      </w:r>
    </w:p>
    <w:p w:rsidR="00726F89" w:rsidRPr="00726F89" w:rsidRDefault="00726F89" w:rsidP="00F6354D">
      <w:pPr>
        <w:numPr>
          <w:ilvl w:val="0"/>
          <w:numId w:val="272"/>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726F89">
        <w:rPr>
          <w:rFonts w:ascii="Times New Roman" w:hAnsi="Times New Roman"/>
          <w:color w:val="000000"/>
          <w:sz w:val="28"/>
          <w:szCs w:val="28"/>
        </w:rPr>
        <w:t>свобода совести и вероисповедания.</w:t>
      </w:r>
    </w:p>
    <w:p w:rsidR="00726F89" w:rsidRDefault="00726F89" w:rsidP="00726F89">
      <w:pPr>
        <w:shd w:val="clear" w:color="auto" w:fill="FFFFFF"/>
        <w:spacing w:after="0"/>
        <w:jc w:val="both"/>
        <w:rPr>
          <w:rFonts w:ascii="Times New Roman" w:hAnsi="Times New Roman"/>
          <w:color w:val="000000"/>
          <w:sz w:val="28"/>
          <w:szCs w:val="28"/>
          <w:u w:val="single"/>
        </w:rPr>
      </w:pPr>
      <w:r w:rsidRPr="00726F89">
        <w:rPr>
          <w:rFonts w:ascii="Times New Roman" w:hAnsi="Times New Roman"/>
          <w:color w:val="000000"/>
          <w:sz w:val="28"/>
          <w:szCs w:val="28"/>
          <w:u w:val="single"/>
        </w:rPr>
        <w:t xml:space="preserve">Цель: </w:t>
      </w:r>
    </w:p>
    <w:p w:rsidR="00726F89" w:rsidRPr="00726F89" w:rsidRDefault="00726F89" w:rsidP="00726F89">
      <w:pPr>
        <w:shd w:val="clear" w:color="auto" w:fill="FFFFFF"/>
        <w:spacing w:after="0"/>
        <w:jc w:val="both"/>
        <w:rPr>
          <w:rFonts w:ascii="Times New Roman" w:hAnsi="Times New Roman"/>
          <w:color w:val="000000"/>
          <w:sz w:val="28"/>
          <w:szCs w:val="28"/>
        </w:rPr>
      </w:pPr>
      <w:r w:rsidRPr="00726F89">
        <w:rPr>
          <w:rFonts w:ascii="Times New Roman" w:hAnsi="Times New Roman"/>
          <w:color w:val="000000"/>
          <w:sz w:val="28"/>
          <w:szCs w:val="28"/>
        </w:rPr>
        <w:t>формирование активной жизненной позиции, гражданской ответственности за свой народ, за Родину; формирование духовно – нравственных ориентиров, общечеловеческих ценностей.</w:t>
      </w:r>
    </w:p>
    <w:p w:rsidR="00726F89" w:rsidRPr="00726F89" w:rsidRDefault="00726F89" w:rsidP="00726F89">
      <w:pPr>
        <w:shd w:val="clear" w:color="auto" w:fill="FFFFFF"/>
        <w:jc w:val="both"/>
        <w:rPr>
          <w:rFonts w:ascii="Times New Roman" w:hAnsi="Times New Roman"/>
          <w:color w:val="000000"/>
          <w:sz w:val="28"/>
          <w:szCs w:val="28"/>
          <w:u w:val="single"/>
        </w:rPr>
      </w:pPr>
      <w:r w:rsidRPr="00726F89">
        <w:rPr>
          <w:rFonts w:ascii="Times New Roman" w:hAnsi="Times New Roman"/>
          <w:color w:val="000000"/>
          <w:sz w:val="28"/>
          <w:szCs w:val="28"/>
          <w:u w:val="single"/>
        </w:rPr>
        <w:t>Решаемые задачи:</w:t>
      </w:r>
    </w:p>
    <w:p w:rsidR="00726F89" w:rsidRPr="00726F89" w:rsidRDefault="00726F89" w:rsidP="00F6354D">
      <w:pPr>
        <w:numPr>
          <w:ilvl w:val="0"/>
          <w:numId w:val="273"/>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726F89">
        <w:rPr>
          <w:rFonts w:ascii="Times New Roman" w:hAnsi="Times New Roman"/>
          <w:color w:val="000000"/>
          <w:sz w:val="28"/>
          <w:szCs w:val="28"/>
        </w:rPr>
        <w:t>формировать позитивное отношение к базовым ценностям общества;</w:t>
      </w:r>
    </w:p>
    <w:p w:rsidR="00726F89" w:rsidRPr="00726F89" w:rsidRDefault="00726F89" w:rsidP="00F6354D">
      <w:pPr>
        <w:numPr>
          <w:ilvl w:val="0"/>
          <w:numId w:val="273"/>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726F89">
        <w:rPr>
          <w:rFonts w:ascii="Times New Roman" w:hAnsi="Times New Roman"/>
          <w:color w:val="000000"/>
          <w:sz w:val="28"/>
          <w:szCs w:val="28"/>
        </w:rPr>
        <w:t>пробуждать веру в Россию, чувства личной ответственности за свое отечество;</w:t>
      </w:r>
    </w:p>
    <w:p w:rsidR="00726F89" w:rsidRPr="00726F89" w:rsidRDefault="00726F89" w:rsidP="00F6354D">
      <w:pPr>
        <w:numPr>
          <w:ilvl w:val="0"/>
          <w:numId w:val="273"/>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726F89">
        <w:rPr>
          <w:rFonts w:ascii="Times New Roman" w:hAnsi="Times New Roman"/>
          <w:color w:val="000000"/>
          <w:sz w:val="28"/>
          <w:szCs w:val="28"/>
        </w:rPr>
        <w:t>дать элементарные представления о национальных героях и важнейших событиях истории России, Кемеровской области, Тисульского района, пгт Белогорск.</w:t>
      </w:r>
    </w:p>
    <w:p w:rsidR="00726F89" w:rsidRPr="00726F89" w:rsidRDefault="00726F89" w:rsidP="00726F89">
      <w:pPr>
        <w:shd w:val="clear" w:color="auto" w:fill="FFFFFF"/>
        <w:spacing w:after="0"/>
        <w:jc w:val="both"/>
        <w:rPr>
          <w:rFonts w:ascii="Times New Roman" w:hAnsi="Times New Roman"/>
          <w:color w:val="000000"/>
          <w:sz w:val="28"/>
          <w:szCs w:val="28"/>
        </w:rPr>
      </w:pPr>
      <w:proofErr w:type="gramStart"/>
      <w:r w:rsidRPr="00726F89">
        <w:rPr>
          <w:rFonts w:ascii="Times New Roman" w:hAnsi="Times New Roman"/>
          <w:color w:val="000000"/>
          <w:sz w:val="28"/>
          <w:szCs w:val="28"/>
          <w:u w:val="single"/>
        </w:rPr>
        <w:t xml:space="preserve">Формы организации деятельности: </w:t>
      </w:r>
      <w:r w:rsidRPr="00726F89">
        <w:rPr>
          <w:rFonts w:ascii="Times New Roman" w:hAnsi="Times New Roman"/>
          <w:color w:val="000000"/>
          <w:sz w:val="28"/>
          <w:szCs w:val="28"/>
        </w:rPr>
        <w:t>кружки, экскурсии, туристические походы, праздники, концерты, викторины, познавательные игры, выставки, исследовательская деятельность, школьный музей, беседы, просмотр кинофильмов, встречи с ветеранами ВОВ.</w:t>
      </w:r>
      <w:proofErr w:type="gramEnd"/>
    </w:p>
    <w:p w:rsidR="00726F89" w:rsidRPr="00726F89" w:rsidRDefault="00726F89" w:rsidP="00726F89">
      <w:pPr>
        <w:shd w:val="clear" w:color="auto" w:fill="FFFFFF"/>
        <w:spacing w:after="0"/>
        <w:jc w:val="both"/>
        <w:rPr>
          <w:rFonts w:ascii="Times New Roman" w:hAnsi="Times New Roman"/>
          <w:color w:val="000000"/>
          <w:sz w:val="28"/>
          <w:szCs w:val="28"/>
          <w:u w:val="single"/>
        </w:rPr>
      </w:pPr>
      <w:r w:rsidRPr="00726F89">
        <w:rPr>
          <w:rFonts w:ascii="Times New Roman" w:hAnsi="Times New Roman"/>
          <w:color w:val="000000"/>
          <w:sz w:val="28"/>
          <w:szCs w:val="28"/>
          <w:u w:val="single"/>
        </w:rPr>
        <w:t>Планируемые результаты:</w:t>
      </w:r>
    </w:p>
    <w:p w:rsidR="00726F89" w:rsidRPr="00726F89" w:rsidRDefault="00726F89" w:rsidP="00726F89">
      <w:pPr>
        <w:shd w:val="clear" w:color="auto" w:fill="FFFFFF"/>
        <w:spacing w:after="0"/>
        <w:jc w:val="both"/>
        <w:rPr>
          <w:rFonts w:ascii="Times New Roman" w:hAnsi="Times New Roman"/>
          <w:i/>
          <w:color w:val="000000"/>
          <w:sz w:val="28"/>
          <w:szCs w:val="28"/>
        </w:rPr>
      </w:pPr>
      <w:r w:rsidRPr="00726F89">
        <w:rPr>
          <w:rFonts w:ascii="Times New Roman" w:hAnsi="Times New Roman"/>
          <w:i/>
          <w:color w:val="000000"/>
          <w:sz w:val="28"/>
          <w:szCs w:val="28"/>
        </w:rPr>
        <w:t>Результаты первого уровня:</w:t>
      </w:r>
    </w:p>
    <w:p w:rsidR="00726F89" w:rsidRPr="00726F89" w:rsidRDefault="00726F89" w:rsidP="00F6354D">
      <w:pPr>
        <w:numPr>
          <w:ilvl w:val="0"/>
          <w:numId w:val="273"/>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726F89">
        <w:rPr>
          <w:rFonts w:ascii="Times New Roman" w:hAnsi="Times New Roman"/>
          <w:color w:val="000000"/>
          <w:sz w:val="28"/>
          <w:szCs w:val="28"/>
        </w:rPr>
        <w:t>получение элементарных представлений о национальных героях и важнейших событиях истории России, Кемеровской области, Тисульского района, пгт Белогорск;</w:t>
      </w:r>
    </w:p>
    <w:p w:rsidR="00726F89" w:rsidRPr="00726F89" w:rsidRDefault="00726F89" w:rsidP="00F6354D">
      <w:pPr>
        <w:numPr>
          <w:ilvl w:val="0"/>
          <w:numId w:val="273"/>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726F89">
        <w:rPr>
          <w:rFonts w:ascii="Times New Roman" w:hAnsi="Times New Roman"/>
          <w:color w:val="000000"/>
          <w:sz w:val="28"/>
          <w:szCs w:val="28"/>
        </w:rPr>
        <w:t>появление интереса учащихся к общественным явлениям, понимание активной роли человека в обществе;</w:t>
      </w:r>
    </w:p>
    <w:p w:rsidR="00726F89" w:rsidRPr="00726F89" w:rsidRDefault="00726F89" w:rsidP="00F6354D">
      <w:pPr>
        <w:numPr>
          <w:ilvl w:val="0"/>
          <w:numId w:val="273"/>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726F89">
        <w:rPr>
          <w:rFonts w:ascii="Times New Roman" w:hAnsi="Times New Roman"/>
          <w:color w:val="000000"/>
          <w:sz w:val="28"/>
          <w:szCs w:val="28"/>
        </w:rPr>
        <w:t xml:space="preserve">учащиеся начинают видеть </w:t>
      </w:r>
      <w:proofErr w:type="gramStart"/>
      <w:r w:rsidRPr="00726F89">
        <w:rPr>
          <w:rFonts w:ascii="Times New Roman" w:hAnsi="Times New Roman"/>
          <w:color w:val="000000"/>
          <w:sz w:val="28"/>
          <w:szCs w:val="28"/>
        </w:rPr>
        <w:t>прекрасное</w:t>
      </w:r>
      <w:proofErr w:type="gramEnd"/>
      <w:r w:rsidRPr="00726F89">
        <w:rPr>
          <w:rFonts w:ascii="Times New Roman" w:hAnsi="Times New Roman"/>
          <w:color w:val="000000"/>
          <w:sz w:val="28"/>
          <w:szCs w:val="28"/>
        </w:rPr>
        <w:t xml:space="preserve"> в окружающем мире, природе родного края, в пространстве школы и дома.</w:t>
      </w:r>
    </w:p>
    <w:p w:rsidR="00726F89" w:rsidRPr="00726F89" w:rsidRDefault="00726F89" w:rsidP="00726F89">
      <w:pPr>
        <w:shd w:val="clear" w:color="auto" w:fill="FFFFFF"/>
        <w:spacing w:after="0"/>
        <w:jc w:val="both"/>
        <w:rPr>
          <w:rFonts w:ascii="Times New Roman" w:hAnsi="Times New Roman"/>
          <w:i/>
          <w:color w:val="000000"/>
          <w:sz w:val="28"/>
          <w:szCs w:val="28"/>
        </w:rPr>
      </w:pPr>
      <w:r w:rsidRPr="00726F89">
        <w:rPr>
          <w:rFonts w:ascii="Times New Roman" w:hAnsi="Times New Roman"/>
          <w:i/>
          <w:color w:val="000000"/>
          <w:sz w:val="28"/>
          <w:szCs w:val="28"/>
        </w:rPr>
        <w:t>Результаты второго  уровня:</w:t>
      </w:r>
    </w:p>
    <w:p w:rsidR="00726F89" w:rsidRPr="00726F89" w:rsidRDefault="00726F89" w:rsidP="00F6354D">
      <w:pPr>
        <w:numPr>
          <w:ilvl w:val="0"/>
          <w:numId w:val="273"/>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726F89">
        <w:rPr>
          <w:rFonts w:ascii="Times New Roman" w:hAnsi="Times New Roman"/>
          <w:color w:val="000000"/>
          <w:sz w:val="28"/>
          <w:szCs w:val="28"/>
        </w:rPr>
        <w:t>получение опыта переживания и позитивного отношения к истории России, родного края, родного поселка, родной школы.</w:t>
      </w:r>
    </w:p>
    <w:p w:rsidR="00726F89" w:rsidRPr="00726F89" w:rsidRDefault="00726F89" w:rsidP="00726F89">
      <w:pPr>
        <w:shd w:val="clear" w:color="auto" w:fill="FFFFFF"/>
        <w:spacing w:after="0"/>
        <w:jc w:val="both"/>
        <w:rPr>
          <w:rFonts w:ascii="Times New Roman" w:hAnsi="Times New Roman"/>
          <w:i/>
          <w:color w:val="000000"/>
          <w:sz w:val="28"/>
          <w:szCs w:val="28"/>
        </w:rPr>
      </w:pPr>
      <w:r w:rsidRPr="00726F89">
        <w:rPr>
          <w:rFonts w:ascii="Times New Roman" w:hAnsi="Times New Roman"/>
          <w:i/>
          <w:color w:val="000000"/>
          <w:sz w:val="28"/>
          <w:szCs w:val="28"/>
        </w:rPr>
        <w:t>Результаты третьего уровня:</w:t>
      </w:r>
    </w:p>
    <w:p w:rsidR="00726F89" w:rsidRPr="00726F89" w:rsidRDefault="00726F89" w:rsidP="00F6354D">
      <w:pPr>
        <w:numPr>
          <w:ilvl w:val="0"/>
          <w:numId w:val="273"/>
        </w:numPr>
        <w:shd w:val="clear" w:color="auto" w:fill="FFFFFF"/>
        <w:autoSpaceDE w:val="0"/>
        <w:autoSpaceDN w:val="0"/>
        <w:adjustRightInd w:val="0"/>
        <w:spacing w:after="0" w:line="240" w:lineRule="auto"/>
        <w:jc w:val="both"/>
        <w:rPr>
          <w:rFonts w:ascii="Times New Roman" w:hAnsi="Times New Roman"/>
          <w:i/>
          <w:color w:val="000000"/>
          <w:sz w:val="28"/>
          <w:szCs w:val="28"/>
        </w:rPr>
      </w:pPr>
      <w:r w:rsidRPr="00726F89">
        <w:rPr>
          <w:rFonts w:ascii="Times New Roman" w:hAnsi="Times New Roman"/>
          <w:color w:val="000000"/>
          <w:sz w:val="28"/>
          <w:szCs w:val="28"/>
        </w:rPr>
        <w:t>участие в акциях в окружающем школу социуме.</w:t>
      </w:r>
    </w:p>
    <w:p w:rsidR="00726F89" w:rsidRPr="00726F89" w:rsidRDefault="00726F89" w:rsidP="00726F89">
      <w:pPr>
        <w:shd w:val="clear" w:color="auto" w:fill="FFFFFF"/>
        <w:spacing w:after="0"/>
        <w:jc w:val="both"/>
        <w:rPr>
          <w:rFonts w:ascii="Times New Roman" w:hAnsi="Times New Roman"/>
          <w:b/>
          <w:color w:val="000000"/>
          <w:sz w:val="28"/>
          <w:szCs w:val="28"/>
        </w:rPr>
      </w:pPr>
      <w:r w:rsidRPr="00726F89">
        <w:rPr>
          <w:rFonts w:ascii="Times New Roman" w:hAnsi="Times New Roman"/>
          <w:b/>
          <w:color w:val="000000"/>
          <w:sz w:val="28"/>
          <w:szCs w:val="28"/>
        </w:rPr>
        <w:t>2) Социальное направление:</w:t>
      </w:r>
    </w:p>
    <w:p w:rsidR="00726F89" w:rsidRPr="00726F89" w:rsidRDefault="00726F89" w:rsidP="00726F89">
      <w:pPr>
        <w:shd w:val="clear" w:color="auto" w:fill="FFFFFF"/>
        <w:spacing w:after="0"/>
        <w:jc w:val="both"/>
        <w:rPr>
          <w:rFonts w:ascii="Times New Roman" w:hAnsi="Times New Roman"/>
          <w:color w:val="000000"/>
          <w:sz w:val="28"/>
          <w:szCs w:val="28"/>
          <w:u w:val="single"/>
        </w:rPr>
      </w:pPr>
      <w:r w:rsidRPr="00726F89">
        <w:rPr>
          <w:rFonts w:ascii="Times New Roman" w:hAnsi="Times New Roman"/>
          <w:color w:val="000000"/>
          <w:sz w:val="28"/>
          <w:szCs w:val="28"/>
          <w:u w:val="single"/>
        </w:rPr>
        <w:t xml:space="preserve">Ценностные основы: </w:t>
      </w:r>
    </w:p>
    <w:p w:rsidR="00726F89" w:rsidRPr="00726F89" w:rsidRDefault="00726F89" w:rsidP="00726F89">
      <w:pPr>
        <w:spacing w:after="0"/>
        <w:jc w:val="both"/>
        <w:rPr>
          <w:rFonts w:ascii="Times New Roman" w:hAnsi="Times New Roman"/>
          <w:sz w:val="28"/>
          <w:szCs w:val="28"/>
        </w:rPr>
      </w:pPr>
      <w:r w:rsidRPr="00726F89">
        <w:rPr>
          <w:rFonts w:ascii="Times New Roman" w:hAnsi="Times New Roman"/>
          <w:sz w:val="28"/>
          <w:szCs w:val="28"/>
        </w:rPr>
        <w:t>благополучная эмоциональная сфера, развитые навыки конструктивного общения, уверенность в себе и адекватная самооценка, развитая познавательная сфера и механизмы учебной деятельности.</w:t>
      </w:r>
    </w:p>
    <w:p w:rsidR="00726F89" w:rsidRPr="00726F89" w:rsidRDefault="00726F89" w:rsidP="00726F89">
      <w:pPr>
        <w:spacing w:after="0"/>
        <w:rPr>
          <w:rFonts w:ascii="Times New Roman" w:hAnsi="Times New Roman"/>
          <w:sz w:val="28"/>
          <w:szCs w:val="28"/>
        </w:rPr>
      </w:pPr>
      <w:r w:rsidRPr="00726F89">
        <w:rPr>
          <w:rFonts w:ascii="Times New Roman" w:hAnsi="Times New Roman"/>
          <w:iCs/>
          <w:sz w:val="28"/>
          <w:szCs w:val="28"/>
          <w:u w:val="single"/>
        </w:rPr>
        <w:t>Цель</w:t>
      </w:r>
      <w:r w:rsidRPr="00726F89">
        <w:rPr>
          <w:rFonts w:ascii="Times New Roman" w:hAnsi="Times New Roman"/>
          <w:sz w:val="28"/>
          <w:szCs w:val="28"/>
          <w:u w:val="single"/>
        </w:rPr>
        <w:t>:</w:t>
      </w:r>
      <w:r w:rsidRPr="00726F89">
        <w:rPr>
          <w:rFonts w:ascii="Times New Roman" w:hAnsi="Times New Roman"/>
          <w:sz w:val="28"/>
          <w:szCs w:val="28"/>
        </w:rPr>
        <w:t xml:space="preserve"> создание условий для сохранения и формирования психологического здоровья обучающихся.</w:t>
      </w:r>
    </w:p>
    <w:p w:rsidR="00726F89" w:rsidRPr="00726F89" w:rsidRDefault="00726F89" w:rsidP="00726F89">
      <w:pPr>
        <w:shd w:val="clear" w:color="auto" w:fill="FFFFFF"/>
        <w:spacing w:after="0"/>
        <w:jc w:val="both"/>
        <w:rPr>
          <w:rFonts w:ascii="Times New Roman" w:hAnsi="Times New Roman"/>
          <w:color w:val="000000"/>
          <w:sz w:val="28"/>
          <w:szCs w:val="28"/>
          <w:u w:val="single"/>
        </w:rPr>
      </w:pPr>
      <w:r w:rsidRPr="00726F89">
        <w:rPr>
          <w:rFonts w:ascii="Times New Roman" w:hAnsi="Times New Roman"/>
          <w:color w:val="000000"/>
          <w:sz w:val="28"/>
          <w:szCs w:val="28"/>
          <w:u w:val="single"/>
        </w:rPr>
        <w:t>Решаемые задачи:</w:t>
      </w:r>
    </w:p>
    <w:p w:rsidR="00726F89" w:rsidRPr="00726F89" w:rsidRDefault="00726F89" w:rsidP="00F6354D">
      <w:pPr>
        <w:widowControl w:val="0"/>
        <w:numPr>
          <w:ilvl w:val="0"/>
          <w:numId w:val="273"/>
        </w:numPr>
        <w:autoSpaceDE w:val="0"/>
        <w:autoSpaceDN w:val="0"/>
        <w:adjustRightInd w:val="0"/>
        <w:spacing w:after="0" w:line="240" w:lineRule="auto"/>
        <w:rPr>
          <w:rFonts w:ascii="Times New Roman" w:hAnsi="Times New Roman"/>
          <w:sz w:val="28"/>
          <w:szCs w:val="28"/>
        </w:rPr>
      </w:pPr>
      <w:r w:rsidRPr="00726F89">
        <w:rPr>
          <w:rFonts w:ascii="Times New Roman" w:hAnsi="Times New Roman"/>
          <w:sz w:val="28"/>
          <w:szCs w:val="28"/>
        </w:rPr>
        <w:t xml:space="preserve">формировать у </w:t>
      </w:r>
      <w:proofErr w:type="gramStart"/>
      <w:r w:rsidRPr="00726F89">
        <w:rPr>
          <w:rFonts w:ascii="Times New Roman" w:hAnsi="Times New Roman"/>
          <w:sz w:val="28"/>
          <w:szCs w:val="28"/>
        </w:rPr>
        <w:t>обучающихся</w:t>
      </w:r>
      <w:proofErr w:type="gramEnd"/>
      <w:r w:rsidRPr="00726F89">
        <w:rPr>
          <w:rFonts w:ascii="Times New Roman" w:hAnsi="Times New Roman"/>
          <w:sz w:val="28"/>
          <w:szCs w:val="28"/>
        </w:rPr>
        <w:t xml:space="preserve"> представление о психологической природе человека;</w:t>
      </w:r>
    </w:p>
    <w:p w:rsidR="00726F89" w:rsidRPr="00726F89" w:rsidRDefault="00726F89" w:rsidP="00F6354D">
      <w:pPr>
        <w:widowControl w:val="0"/>
        <w:numPr>
          <w:ilvl w:val="0"/>
          <w:numId w:val="273"/>
        </w:numPr>
        <w:autoSpaceDE w:val="0"/>
        <w:autoSpaceDN w:val="0"/>
        <w:adjustRightInd w:val="0"/>
        <w:spacing w:after="0" w:line="240" w:lineRule="auto"/>
        <w:rPr>
          <w:rFonts w:ascii="Times New Roman" w:hAnsi="Times New Roman"/>
          <w:sz w:val="28"/>
          <w:szCs w:val="28"/>
        </w:rPr>
      </w:pPr>
      <w:r w:rsidRPr="00726F89">
        <w:rPr>
          <w:rFonts w:ascii="Times New Roman" w:hAnsi="Times New Roman"/>
          <w:sz w:val="28"/>
          <w:szCs w:val="28"/>
        </w:rPr>
        <w:t xml:space="preserve">развивать  навыки в конструктивного общения, формировать внутреннюю уверенность </w:t>
      </w:r>
      <w:proofErr w:type="gramStart"/>
      <w:r w:rsidRPr="00726F89">
        <w:rPr>
          <w:rFonts w:ascii="Times New Roman" w:hAnsi="Times New Roman"/>
          <w:sz w:val="28"/>
          <w:szCs w:val="28"/>
        </w:rPr>
        <w:t>обучающихся</w:t>
      </w:r>
      <w:proofErr w:type="gramEnd"/>
      <w:r w:rsidRPr="00726F89">
        <w:rPr>
          <w:rFonts w:ascii="Times New Roman" w:hAnsi="Times New Roman"/>
          <w:sz w:val="28"/>
          <w:szCs w:val="28"/>
        </w:rPr>
        <w:t xml:space="preserve"> в своей успешности;</w:t>
      </w:r>
    </w:p>
    <w:p w:rsidR="00726F89" w:rsidRPr="00726F89" w:rsidRDefault="00726F89" w:rsidP="00F6354D">
      <w:pPr>
        <w:widowControl w:val="0"/>
        <w:numPr>
          <w:ilvl w:val="0"/>
          <w:numId w:val="273"/>
        </w:numPr>
        <w:autoSpaceDE w:val="0"/>
        <w:autoSpaceDN w:val="0"/>
        <w:adjustRightInd w:val="0"/>
        <w:spacing w:after="0" w:line="240" w:lineRule="auto"/>
        <w:rPr>
          <w:rFonts w:ascii="Times New Roman" w:hAnsi="Times New Roman"/>
          <w:sz w:val="28"/>
          <w:szCs w:val="28"/>
        </w:rPr>
      </w:pPr>
      <w:r w:rsidRPr="00726F89">
        <w:rPr>
          <w:rFonts w:ascii="Times New Roman" w:hAnsi="Times New Roman"/>
          <w:sz w:val="28"/>
          <w:szCs w:val="28"/>
        </w:rPr>
        <w:t>создавать  положительный эмоциональный настрой, снять страхи и эмоциональное напряжение;</w:t>
      </w:r>
    </w:p>
    <w:p w:rsidR="00726F89" w:rsidRPr="00726F89" w:rsidRDefault="00726F89" w:rsidP="00F6354D">
      <w:pPr>
        <w:widowControl w:val="0"/>
        <w:numPr>
          <w:ilvl w:val="0"/>
          <w:numId w:val="273"/>
        </w:numPr>
        <w:autoSpaceDE w:val="0"/>
        <w:autoSpaceDN w:val="0"/>
        <w:adjustRightInd w:val="0"/>
        <w:spacing w:after="0" w:line="240" w:lineRule="auto"/>
        <w:rPr>
          <w:rFonts w:ascii="Times New Roman" w:hAnsi="Times New Roman"/>
          <w:sz w:val="28"/>
          <w:szCs w:val="28"/>
        </w:rPr>
      </w:pPr>
      <w:r w:rsidRPr="00726F89">
        <w:rPr>
          <w:rFonts w:ascii="Times New Roman" w:hAnsi="Times New Roman"/>
          <w:sz w:val="28"/>
          <w:szCs w:val="28"/>
        </w:rPr>
        <w:t>воспитывать волю, инициативность, ответственность, эмоциональную отзывчивость и т. п.</w:t>
      </w:r>
    </w:p>
    <w:p w:rsidR="00726F89" w:rsidRPr="00726F89" w:rsidRDefault="00726F89" w:rsidP="00726F89">
      <w:pPr>
        <w:spacing w:after="0"/>
        <w:jc w:val="both"/>
        <w:rPr>
          <w:rFonts w:ascii="Times New Roman" w:hAnsi="Times New Roman"/>
          <w:sz w:val="28"/>
          <w:szCs w:val="28"/>
        </w:rPr>
      </w:pPr>
      <w:proofErr w:type="gramStart"/>
      <w:r w:rsidRPr="00726F89">
        <w:rPr>
          <w:rFonts w:ascii="Times New Roman" w:hAnsi="Times New Roman"/>
          <w:color w:val="000000"/>
          <w:sz w:val="28"/>
          <w:szCs w:val="28"/>
          <w:u w:val="single"/>
        </w:rPr>
        <w:t xml:space="preserve">Формы организации деятельности: </w:t>
      </w:r>
      <w:r w:rsidRPr="00726F89">
        <w:rPr>
          <w:rFonts w:ascii="Times New Roman" w:hAnsi="Times New Roman"/>
          <w:sz w:val="28"/>
          <w:szCs w:val="28"/>
        </w:rPr>
        <w:t>психогимнастические и тренинговые упражнения, ролевые игры, дискуссии, релаксация, словесные, игровые, метод сравнения, убеждения, анализа, поисковый, репродуктивный, самонаблюдение, метод мозгового штурма и другие.</w:t>
      </w:r>
      <w:proofErr w:type="gramEnd"/>
    </w:p>
    <w:p w:rsidR="00726F89" w:rsidRPr="00726F89" w:rsidRDefault="00726F89" w:rsidP="00726F89">
      <w:pPr>
        <w:shd w:val="clear" w:color="auto" w:fill="FFFFFF"/>
        <w:spacing w:after="0"/>
        <w:jc w:val="both"/>
        <w:rPr>
          <w:rFonts w:ascii="Times New Roman" w:hAnsi="Times New Roman"/>
          <w:color w:val="000000"/>
          <w:sz w:val="28"/>
          <w:szCs w:val="28"/>
          <w:u w:val="single"/>
        </w:rPr>
      </w:pPr>
      <w:r w:rsidRPr="00726F89">
        <w:rPr>
          <w:rFonts w:ascii="Times New Roman" w:hAnsi="Times New Roman"/>
          <w:color w:val="000000"/>
          <w:sz w:val="28"/>
          <w:szCs w:val="28"/>
          <w:u w:val="single"/>
        </w:rPr>
        <w:t>Планируемые результаты:</w:t>
      </w:r>
    </w:p>
    <w:p w:rsidR="00726F89" w:rsidRPr="00726F89" w:rsidRDefault="00726F89" w:rsidP="00726F89">
      <w:pPr>
        <w:shd w:val="clear" w:color="auto" w:fill="FFFFFF"/>
        <w:spacing w:after="0"/>
        <w:jc w:val="both"/>
        <w:rPr>
          <w:rFonts w:ascii="Times New Roman" w:hAnsi="Times New Roman"/>
          <w:i/>
          <w:color w:val="000000"/>
          <w:sz w:val="28"/>
          <w:szCs w:val="28"/>
        </w:rPr>
      </w:pPr>
      <w:r w:rsidRPr="00726F89">
        <w:rPr>
          <w:rFonts w:ascii="Times New Roman" w:hAnsi="Times New Roman"/>
          <w:i/>
          <w:color w:val="000000"/>
          <w:sz w:val="28"/>
          <w:szCs w:val="28"/>
        </w:rPr>
        <w:t>Результаты первого уровня:</w:t>
      </w:r>
    </w:p>
    <w:p w:rsidR="00726F89" w:rsidRPr="00726F89" w:rsidRDefault="00726F89" w:rsidP="00726F89">
      <w:pPr>
        <w:spacing w:after="0"/>
        <w:rPr>
          <w:rFonts w:ascii="Times New Roman" w:hAnsi="Times New Roman"/>
          <w:i/>
          <w:iCs/>
          <w:sz w:val="28"/>
          <w:szCs w:val="28"/>
        </w:rPr>
      </w:pPr>
      <w:r w:rsidRPr="00726F89">
        <w:rPr>
          <w:rFonts w:ascii="Times New Roman" w:hAnsi="Times New Roman"/>
          <w:i/>
          <w:iCs/>
          <w:sz w:val="28"/>
          <w:szCs w:val="28"/>
        </w:rPr>
        <w:t>Обучающиеся умеют:</w:t>
      </w:r>
    </w:p>
    <w:p w:rsidR="00726F89" w:rsidRPr="00726F89" w:rsidRDefault="00726F89" w:rsidP="00F6354D">
      <w:pPr>
        <w:widowControl w:val="0"/>
        <w:numPr>
          <w:ilvl w:val="0"/>
          <w:numId w:val="280"/>
        </w:numPr>
        <w:autoSpaceDE w:val="0"/>
        <w:autoSpaceDN w:val="0"/>
        <w:adjustRightInd w:val="0"/>
        <w:spacing w:after="0" w:line="240" w:lineRule="auto"/>
        <w:rPr>
          <w:rFonts w:ascii="Times New Roman" w:hAnsi="Times New Roman"/>
          <w:sz w:val="28"/>
          <w:szCs w:val="28"/>
        </w:rPr>
      </w:pPr>
      <w:r w:rsidRPr="00726F89">
        <w:rPr>
          <w:rFonts w:ascii="Times New Roman" w:hAnsi="Times New Roman"/>
          <w:sz w:val="28"/>
          <w:szCs w:val="28"/>
        </w:rPr>
        <w:t>соблюдать правила поведения;</w:t>
      </w:r>
    </w:p>
    <w:p w:rsidR="00726F89" w:rsidRPr="00726F89" w:rsidRDefault="00726F89" w:rsidP="00F6354D">
      <w:pPr>
        <w:widowControl w:val="0"/>
        <w:numPr>
          <w:ilvl w:val="0"/>
          <w:numId w:val="280"/>
        </w:numPr>
        <w:autoSpaceDE w:val="0"/>
        <w:autoSpaceDN w:val="0"/>
        <w:adjustRightInd w:val="0"/>
        <w:spacing w:after="0" w:line="240" w:lineRule="auto"/>
        <w:rPr>
          <w:rFonts w:ascii="Times New Roman" w:hAnsi="Times New Roman"/>
          <w:sz w:val="28"/>
          <w:szCs w:val="28"/>
        </w:rPr>
      </w:pPr>
      <w:r w:rsidRPr="00726F89">
        <w:rPr>
          <w:rFonts w:ascii="Times New Roman" w:hAnsi="Times New Roman"/>
          <w:sz w:val="28"/>
          <w:szCs w:val="28"/>
        </w:rPr>
        <w:t>физически раскрепощаться, преодолевать замкнутость, скованность;</w:t>
      </w:r>
    </w:p>
    <w:p w:rsidR="00726F89" w:rsidRPr="00726F89" w:rsidRDefault="00726F89" w:rsidP="00F6354D">
      <w:pPr>
        <w:widowControl w:val="0"/>
        <w:numPr>
          <w:ilvl w:val="0"/>
          <w:numId w:val="280"/>
        </w:numPr>
        <w:autoSpaceDE w:val="0"/>
        <w:autoSpaceDN w:val="0"/>
        <w:adjustRightInd w:val="0"/>
        <w:spacing w:after="0" w:line="240" w:lineRule="auto"/>
        <w:rPr>
          <w:rFonts w:ascii="Times New Roman" w:hAnsi="Times New Roman"/>
          <w:sz w:val="28"/>
          <w:szCs w:val="28"/>
        </w:rPr>
      </w:pPr>
      <w:r w:rsidRPr="00726F89">
        <w:rPr>
          <w:rFonts w:ascii="Times New Roman" w:hAnsi="Times New Roman"/>
          <w:sz w:val="28"/>
          <w:szCs w:val="28"/>
        </w:rPr>
        <w:t>пользоваться разными средствами общения;</w:t>
      </w:r>
    </w:p>
    <w:p w:rsidR="00726F89" w:rsidRPr="00726F89" w:rsidRDefault="00726F89" w:rsidP="00F6354D">
      <w:pPr>
        <w:widowControl w:val="0"/>
        <w:numPr>
          <w:ilvl w:val="0"/>
          <w:numId w:val="280"/>
        </w:numPr>
        <w:autoSpaceDE w:val="0"/>
        <w:autoSpaceDN w:val="0"/>
        <w:adjustRightInd w:val="0"/>
        <w:spacing w:after="0" w:line="240" w:lineRule="auto"/>
        <w:rPr>
          <w:rFonts w:ascii="Times New Roman" w:hAnsi="Times New Roman"/>
          <w:sz w:val="28"/>
          <w:szCs w:val="28"/>
        </w:rPr>
      </w:pPr>
      <w:r w:rsidRPr="00726F89">
        <w:rPr>
          <w:rFonts w:ascii="Times New Roman" w:hAnsi="Times New Roman"/>
          <w:sz w:val="28"/>
          <w:szCs w:val="28"/>
        </w:rPr>
        <w:t>распознавать эмоциональные состояния, чувства свои и других людей;</w:t>
      </w:r>
    </w:p>
    <w:p w:rsidR="00726F89" w:rsidRPr="00726F89" w:rsidRDefault="00726F89" w:rsidP="00F6354D">
      <w:pPr>
        <w:widowControl w:val="0"/>
        <w:numPr>
          <w:ilvl w:val="0"/>
          <w:numId w:val="280"/>
        </w:numPr>
        <w:autoSpaceDE w:val="0"/>
        <w:autoSpaceDN w:val="0"/>
        <w:adjustRightInd w:val="0"/>
        <w:spacing w:after="0" w:line="240" w:lineRule="auto"/>
        <w:rPr>
          <w:rFonts w:ascii="Times New Roman" w:hAnsi="Times New Roman"/>
          <w:sz w:val="28"/>
          <w:szCs w:val="28"/>
        </w:rPr>
      </w:pPr>
      <w:r w:rsidRPr="00726F89">
        <w:rPr>
          <w:rFonts w:ascii="Times New Roman" w:hAnsi="Times New Roman"/>
          <w:sz w:val="28"/>
          <w:szCs w:val="28"/>
        </w:rPr>
        <w:t>подчиняться заданным правилам совместной деятельности;</w:t>
      </w:r>
    </w:p>
    <w:p w:rsidR="00726F89" w:rsidRPr="00726F89" w:rsidRDefault="00726F89" w:rsidP="00F6354D">
      <w:pPr>
        <w:widowControl w:val="0"/>
        <w:numPr>
          <w:ilvl w:val="0"/>
          <w:numId w:val="280"/>
        </w:numPr>
        <w:autoSpaceDE w:val="0"/>
        <w:autoSpaceDN w:val="0"/>
        <w:adjustRightInd w:val="0"/>
        <w:spacing w:after="0" w:line="240" w:lineRule="auto"/>
        <w:rPr>
          <w:rFonts w:ascii="Times New Roman" w:hAnsi="Times New Roman"/>
          <w:sz w:val="28"/>
          <w:szCs w:val="28"/>
        </w:rPr>
      </w:pPr>
      <w:r w:rsidRPr="00726F89">
        <w:rPr>
          <w:rFonts w:ascii="Times New Roman" w:hAnsi="Times New Roman"/>
          <w:sz w:val="28"/>
          <w:szCs w:val="28"/>
        </w:rPr>
        <w:t>проводить аналитическое наблюдение;</w:t>
      </w:r>
    </w:p>
    <w:p w:rsidR="00726F89" w:rsidRPr="00726F89" w:rsidRDefault="00726F89" w:rsidP="00F6354D">
      <w:pPr>
        <w:widowControl w:val="0"/>
        <w:numPr>
          <w:ilvl w:val="0"/>
          <w:numId w:val="280"/>
        </w:numPr>
        <w:autoSpaceDE w:val="0"/>
        <w:autoSpaceDN w:val="0"/>
        <w:adjustRightInd w:val="0"/>
        <w:spacing w:after="0" w:line="240" w:lineRule="auto"/>
        <w:rPr>
          <w:rFonts w:ascii="Times New Roman" w:hAnsi="Times New Roman"/>
          <w:sz w:val="28"/>
          <w:szCs w:val="28"/>
        </w:rPr>
      </w:pPr>
      <w:r w:rsidRPr="00726F89">
        <w:rPr>
          <w:rFonts w:ascii="Times New Roman" w:hAnsi="Times New Roman"/>
          <w:sz w:val="28"/>
          <w:szCs w:val="28"/>
        </w:rPr>
        <w:t xml:space="preserve">понимать состояние других людей; </w:t>
      </w:r>
    </w:p>
    <w:p w:rsidR="00726F89" w:rsidRPr="00726F89" w:rsidRDefault="00726F89" w:rsidP="00F6354D">
      <w:pPr>
        <w:widowControl w:val="0"/>
        <w:numPr>
          <w:ilvl w:val="0"/>
          <w:numId w:val="280"/>
        </w:numPr>
        <w:autoSpaceDE w:val="0"/>
        <w:autoSpaceDN w:val="0"/>
        <w:adjustRightInd w:val="0"/>
        <w:spacing w:after="0" w:line="240" w:lineRule="auto"/>
        <w:rPr>
          <w:rFonts w:ascii="Times New Roman" w:hAnsi="Times New Roman"/>
          <w:sz w:val="28"/>
          <w:szCs w:val="28"/>
        </w:rPr>
      </w:pPr>
      <w:r w:rsidRPr="00726F89">
        <w:rPr>
          <w:rFonts w:ascii="Times New Roman" w:hAnsi="Times New Roman"/>
          <w:sz w:val="28"/>
          <w:szCs w:val="28"/>
        </w:rPr>
        <w:t>строить конструктивные взаимоотношения;</w:t>
      </w:r>
    </w:p>
    <w:p w:rsidR="00726F89" w:rsidRPr="00726F89" w:rsidRDefault="00726F89" w:rsidP="00F6354D">
      <w:pPr>
        <w:widowControl w:val="0"/>
        <w:numPr>
          <w:ilvl w:val="0"/>
          <w:numId w:val="280"/>
        </w:numPr>
        <w:autoSpaceDE w:val="0"/>
        <w:autoSpaceDN w:val="0"/>
        <w:adjustRightInd w:val="0"/>
        <w:spacing w:after="0" w:line="240" w:lineRule="auto"/>
        <w:rPr>
          <w:rFonts w:ascii="Times New Roman" w:hAnsi="Times New Roman"/>
          <w:sz w:val="28"/>
          <w:szCs w:val="28"/>
        </w:rPr>
      </w:pPr>
      <w:r w:rsidRPr="00726F89">
        <w:rPr>
          <w:rFonts w:ascii="Times New Roman" w:hAnsi="Times New Roman"/>
          <w:sz w:val="28"/>
          <w:szCs w:val="28"/>
        </w:rPr>
        <w:t>выполнять учебные действия;</w:t>
      </w:r>
    </w:p>
    <w:p w:rsidR="00726F89" w:rsidRPr="00726F89" w:rsidRDefault="00726F89" w:rsidP="00F6354D">
      <w:pPr>
        <w:widowControl w:val="0"/>
        <w:numPr>
          <w:ilvl w:val="0"/>
          <w:numId w:val="280"/>
        </w:numPr>
        <w:autoSpaceDE w:val="0"/>
        <w:autoSpaceDN w:val="0"/>
        <w:adjustRightInd w:val="0"/>
        <w:spacing w:after="0" w:line="240" w:lineRule="auto"/>
        <w:rPr>
          <w:rFonts w:ascii="Times New Roman" w:hAnsi="Times New Roman"/>
          <w:sz w:val="28"/>
          <w:szCs w:val="28"/>
        </w:rPr>
      </w:pPr>
      <w:r w:rsidRPr="00726F89">
        <w:rPr>
          <w:rFonts w:ascii="Times New Roman" w:hAnsi="Times New Roman"/>
          <w:sz w:val="28"/>
          <w:szCs w:val="28"/>
        </w:rPr>
        <w:t>осуществлять мыслительные операции.</w:t>
      </w:r>
    </w:p>
    <w:p w:rsidR="00726F89" w:rsidRDefault="00726F89" w:rsidP="00726F89">
      <w:pPr>
        <w:shd w:val="clear" w:color="auto" w:fill="FFFFFF"/>
        <w:spacing w:after="0"/>
        <w:jc w:val="both"/>
        <w:rPr>
          <w:rFonts w:ascii="Times New Roman" w:hAnsi="Times New Roman"/>
          <w:i/>
          <w:color w:val="000000"/>
          <w:sz w:val="28"/>
          <w:szCs w:val="28"/>
        </w:rPr>
      </w:pPr>
      <w:r w:rsidRPr="00726F89">
        <w:rPr>
          <w:rFonts w:ascii="Times New Roman" w:hAnsi="Times New Roman"/>
          <w:i/>
          <w:color w:val="000000"/>
          <w:sz w:val="28"/>
          <w:szCs w:val="28"/>
        </w:rPr>
        <w:t>Результаты второго  уровня:</w:t>
      </w:r>
    </w:p>
    <w:p w:rsidR="00726F89" w:rsidRPr="00726F89" w:rsidRDefault="00726F89" w:rsidP="00726F89">
      <w:pPr>
        <w:shd w:val="clear" w:color="auto" w:fill="FFFFFF"/>
        <w:spacing w:after="0"/>
        <w:jc w:val="both"/>
        <w:rPr>
          <w:rFonts w:ascii="Times New Roman" w:hAnsi="Times New Roman"/>
          <w:i/>
          <w:iCs/>
          <w:sz w:val="28"/>
          <w:szCs w:val="28"/>
        </w:rPr>
      </w:pPr>
      <w:r w:rsidRPr="00726F89">
        <w:rPr>
          <w:rFonts w:ascii="Times New Roman" w:hAnsi="Times New Roman"/>
          <w:i/>
          <w:iCs/>
          <w:sz w:val="28"/>
          <w:szCs w:val="28"/>
        </w:rPr>
        <w:t>Обучающиеся умеют:</w:t>
      </w:r>
    </w:p>
    <w:p w:rsidR="00726F89" w:rsidRPr="00726F89" w:rsidRDefault="00726F89" w:rsidP="00F6354D">
      <w:pPr>
        <w:widowControl w:val="0"/>
        <w:numPr>
          <w:ilvl w:val="0"/>
          <w:numId w:val="281"/>
        </w:numPr>
        <w:autoSpaceDE w:val="0"/>
        <w:autoSpaceDN w:val="0"/>
        <w:adjustRightInd w:val="0"/>
        <w:spacing w:after="0" w:line="240" w:lineRule="auto"/>
        <w:rPr>
          <w:rFonts w:ascii="Times New Roman" w:hAnsi="Times New Roman"/>
          <w:sz w:val="28"/>
          <w:szCs w:val="28"/>
        </w:rPr>
      </w:pPr>
      <w:r w:rsidRPr="00726F89">
        <w:rPr>
          <w:rFonts w:ascii="Times New Roman" w:hAnsi="Times New Roman"/>
          <w:sz w:val="28"/>
          <w:szCs w:val="28"/>
        </w:rPr>
        <w:t>организовывать совместную деятельность;</w:t>
      </w:r>
    </w:p>
    <w:p w:rsidR="00726F89" w:rsidRPr="00726F89" w:rsidRDefault="00726F89" w:rsidP="00F6354D">
      <w:pPr>
        <w:widowControl w:val="0"/>
        <w:numPr>
          <w:ilvl w:val="0"/>
          <w:numId w:val="281"/>
        </w:numPr>
        <w:autoSpaceDE w:val="0"/>
        <w:autoSpaceDN w:val="0"/>
        <w:adjustRightInd w:val="0"/>
        <w:spacing w:after="0" w:line="240" w:lineRule="auto"/>
        <w:rPr>
          <w:rFonts w:ascii="Times New Roman" w:hAnsi="Times New Roman"/>
          <w:sz w:val="28"/>
          <w:szCs w:val="28"/>
        </w:rPr>
      </w:pPr>
      <w:r w:rsidRPr="00726F89">
        <w:rPr>
          <w:rFonts w:ascii="Times New Roman" w:hAnsi="Times New Roman"/>
          <w:sz w:val="28"/>
          <w:szCs w:val="28"/>
        </w:rPr>
        <w:t>пользоваться различными средствами общения;</w:t>
      </w:r>
    </w:p>
    <w:p w:rsidR="00726F89" w:rsidRPr="00726F89" w:rsidRDefault="00726F89" w:rsidP="00F6354D">
      <w:pPr>
        <w:widowControl w:val="0"/>
        <w:numPr>
          <w:ilvl w:val="0"/>
          <w:numId w:val="281"/>
        </w:numPr>
        <w:autoSpaceDE w:val="0"/>
        <w:autoSpaceDN w:val="0"/>
        <w:adjustRightInd w:val="0"/>
        <w:spacing w:after="0" w:line="240" w:lineRule="auto"/>
        <w:rPr>
          <w:rFonts w:ascii="Times New Roman" w:hAnsi="Times New Roman"/>
          <w:sz w:val="28"/>
          <w:szCs w:val="28"/>
        </w:rPr>
      </w:pPr>
      <w:r w:rsidRPr="00726F89">
        <w:rPr>
          <w:rFonts w:ascii="Times New Roman" w:hAnsi="Times New Roman"/>
          <w:sz w:val="28"/>
          <w:szCs w:val="28"/>
        </w:rPr>
        <w:t>распознавать различные эмоциональные состояния;</w:t>
      </w:r>
    </w:p>
    <w:p w:rsidR="00726F89" w:rsidRPr="00726F89" w:rsidRDefault="00726F89" w:rsidP="00F6354D">
      <w:pPr>
        <w:widowControl w:val="0"/>
        <w:numPr>
          <w:ilvl w:val="0"/>
          <w:numId w:val="281"/>
        </w:numPr>
        <w:autoSpaceDE w:val="0"/>
        <w:autoSpaceDN w:val="0"/>
        <w:adjustRightInd w:val="0"/>
        <w:spacing w:after="0" w:line="240" w:lineRule="auto"/>
        <w:rPr>
          <w:rFonts w:ascii="Times New Roman" w:hAnsi="Times New Roman"/>
          <w:sz w:val="28"/>
          <w:szCs w:val="28"/>
        </w:rPr>
      </w:pPr>
      <w:r w:rsidRPr="00726F89">
        <w:rPr>
          <w:rFonts w:ascii="Times New Roman" w:hAnsi="Times New Roman"/>
          <w:sz w:val="28"/>
          <w:szCs w:val="28"/>
        </w:rPr>
        <w:t>осознавать и выражать словами свои чувства и переживания;</w:t>
      </w:r>
    </w:p>
    <w:p w:rsidR="00726F89" w:rsidRPr="00726F89" w:rsidRDefault="00726F89" w:rsidP="00F6354D">
      <w:pPr>
        <w:widowControl w:val="0"/>
        <w:numPr>
          <w:ilvl w:val="0"/>
          <w:numId w:val="281"/>
        </w:numPr>
        <w:autoSpaceDE w:val="0"/>
        <w:autoSpaceDN w:val="0"/>
        <w:adjustRightInd w:val="0"/>
        <w:spacing w:after="0" w:line="240" w:lineRule="auto"/>
        <w:rPr>
          <w:rFonts w:ascii="Times New Roman" w:hAnsi="Times New Roman"/>
          <w:sz w:val="28"/>
          <w:szCs w:val="28"/>
        </w:rPr>
      </w:pPr>
      <w:r w:rsidRPr="00726F89">
        <w:rPr>
          <w:rFonts w:ascii="Times New Roman" w:hAnsi="Times New Roman"/>
          <w:sz w:val="28"/>
          <w:szCs w:val="28"/>
        </w:rPr>
        <w:t>действовать в совместной работе по правилам;</w:t>
      </w:r>
    </w:p>
    <w:p w:rsidR="00726F89" w:rsidRPr="00726F89" w:rsidRDefault="00726F89" w:rsidP="00F6354D">
      <w:pPr>
        <w:widowControl w:val="0"/>
        <w:numPr>
          <w:ilvl w:val="0"/>
          <w:numId w:val="281"/>
        </w:numPr>
        <w:autoSpaceDE w:val="0"/>
        <w:autoSpaceDN w:val="0"/>
        <w:adjustRightInd w:val="0"/>
        <w:spacing w:after="0" w:line="240" w:lineRule="auto"/>
        <w:rPr>
          <w:rFonts w:ascii="Times New Roman" w:hAnsi="Times New Roman"/>
          <w:sz w:val="28"/>
          <w:szCs w:val="28"/>
        </w:rPr>
      </w:pPr>
      <w:r w:rsidRPr="00726F89">
        <w:rPr>
          <w:rFonts w:ascii="Times New Roman" w:hAnsi="Times New Roman"/>
          <w:sz w:val="28"/>
          <w:szCs w:val="28"/>
        </w:rPr>
        <w:t>оказывать взаимопомощь в ходе совместной деятельности.</w:t>
      </w:r>
    </w:p>
    <w:p w:rsidR="00726F89" w:rsidRPr="00726F89" w:rsidRDefault="00726F89" w:rsidP="00726F89">
      <w:pPr>
        <w:shd w:val="clear" w:color="auto" w:fill="FFFFFF"/>
        <w:spacing w:after="0"/>
        <w:jc w:val="both"/>
        <w:rPr>
          <w:rFonts w:ascii="Times New Roman" w:hAnsi="Times New Roman"/>
          <w:i/>
          <w:color w:val="000000"/>
          <w:sz w:val="28"/>
          <w:szCs w:val="28"/>
        </w:rPr>
      </w:pPr>
      <w:r w:rsidRPr="00726F89">
        <w:rPr>
          <w:rFonts w:ascii="Times New Roman" w:hAnsi="Times New Roman"/>
          <w:i/>
          <w:color w:val="000000"/>
          <w:sz w:val="28"/>
          <w:szCs w:val="28"/>
        </w:rPr>
        <w:t>Результаты третьего уровня:</w:t>
      </w:r>
    </w:p>
    <w:p w:rsidR="00726F89" w:rsidRPr="00726F89" w:rsidRDefault="00726F89" w:rsidP="00726F89">
      <w:pPr>
        <w:spacing w:after="0"/>
        <w:rPr>
          <w:rFonts w:ascii="Times New Roman" w:hAnsi="Times New Roman"/>
          <w:i/>
          <w:iCs/>
          <w:sz w:val="28"/>
          <w:szCs w:val="28"/>
        </w:rPr>
      </w:pPr>
      <w:r w:rsidRPr="00726F89">
        <w:rPr>
          <w:rFonts w:ascii="Times New Roman" w:hAnsi="Times New Roman"/>
          <w:i/>
          <w:iCs/>
          <w:sz w:val="28"/>
          <w:szCs w:val="28"/>
        </w:rPr>
        <w:t>Обучающиеся умеют:</w:t>
      </w:r>
    </w:p>
    <w:p w:rsidR="00726F89" w:rsidRPr="00726F89" w:rsidRDefault="00726F89" w:rsidP="00F6354D">
      <w:pPr>
        <w:widowControl w:val="0"/>
        <w:numPr>
          <w:ilvl w:val="0"/>
          <w:numId w:val="282"/>
        </w:numPr>
        <w:autoSpaceDE w:val="0"/>
        <w:autoSpaceDN w:val="0"/>
        <w:adjustRightInd w:val="0"/>
        <w:spacing w:after="0" w:line="240" w:lineRule="auto"/>
        <w:rPr>
          <w:rFonts w:ascii="Times New Roman" w:hAnsi="Times New Roman"/>
          <w:sz w:val="28"/>
          <w:szCs w:val="28"/>
        </w:rPr>
      </w:pPr>
      <w:r w:rsidRPr="00726F89">
        <w:rPr>
          <w:rFonts w:ascii="Times New Roman" w:hAnsi="Times New Roman"/>
          <w:sz w:val="28"/>
          <w:szCs w:val="28"/>
        </w:rPr>
        <w:t>распознавать и контролировать свои эмоции;</w:t>
      </w:r>
    </w:p>
    <w:p w:rsidR="00726F89" w:rsidRPr="00726F89" w:rsidRDefault="00726F89" w:rsidP="00F6354D">
      <w:pPr>
        <w:widowControl w:val="0"/>
        <w:numPr>
          <w:ilvl w:val="0"/>
          <w:numId w:val="282"/>
        </w:numPr>
        <w:autoSpaceDE w:val="0"/>
        <w:autoSpaceDN w:val="0"/>
        <w:adjustRightInd w:val="0"/>
        <w:spacing w:after="0" w:line="240" w:lineRule="auto"/>
        <w:rPr>
          <w:rFonts w:ascii="Times New Roman" w:hAnsi="Times New Roman"/>
          <w:sz w:val="28"/>
          <w:szCs w:val="28"/>
        </w:rPr>
      </w:pPr>
      <w:r w:rsidRPr="00726F89">
        <w:rPr>
          <w:rFonts w:ascii="Times New Roman" w:hAnsi="Times New Roman"/>
          <w:sz w:val="28"/>
          <w:szCs w:val="28"/>
        </w:rPr>
        <w:t>адекватно оценивать себя, свои возможности;</w:t>
      </w:r>
    </w:p>
    <w:p w:rsidR="00726F89" w:rsidRPr="00726F89" w:rsidRDefault="00726F89" w:rsidP="00F6354D">
      <w:pPr>
        <w:widowControl w:val="0"/>
        <w:numPr>
          <w:ilvl w:val="0"/>
          <w:numId w:val="282"/>
        </w:numPr>
        <w:autoSpaceDE w:val="0"/>
        <w:autoSpaceDN w:val="0"/>
        <w:adjustRightInd w:val="0"/>
        <w:spacing w:after="0" w:line="240" w:lineRule="auto"/>
        <w:rPr>
          <w:rFonts w:ascii="Times New Roman" w:hAnsi="Times New Roman"/>
          <w:sz w:val="28"/>
          <w:szCs w:val="28"/>
        </w:rPr>
      </w:pPr>
      <w:r w:rsidRPr="00726F89">
        <w:rPr>
          <w:rFonts w:ascii="Times New Roman" w:hAnsi="Times New Roman"/>
          <w:sz w:val="28"/>
          <w:szCs w:val="28"/>
        </w:rPr>
        <w:t>преодолевать барьеры общения;</w:t>
      </w:r>
    </w:p>
    <w:p w:rsidR="00726F89" w:rsidRPr="00726F89" w:rsidRDefault="00726F89" w:rsidP="00F6354D">
      <w:pPr>
        <w:widowControl w:val="0"/>
        <w:numPr>
          <w:ilvl w:val="0"/>
          <w:numId w:val="282"/>
        </w:numPr>
        <w:autoSpaceDE w:val="0"/>
        <w:autoSpaceDN w:val="0"/>
        <w:adjustRightInd w:val="0"/>
        <w:spacing w:after="0" w:line="240" w:lineRule="auto"/>
        <w:rPr>
          <w:rFonts w:ascii="Times New Roman" w:hAnsi="Times New Roman"/>
          <w:sz w:val="28"/>
          <w:szCs w:val="28"/>
        </w:rPr>
      </w:pPr>
      <w:r w:rsidRPr="00726F89">
        <w:rPr>
          <w:rFonts w:ascii="Times New Roman" w:hAnsi="Times New Roman"/>
          <w:sz w:val="28"/>
          <w:szCs w:val="28"/>
        </w:rPr>
        <w:t>выходить из конфликтной ситуации;</w:t>
      </w:r>
    </w:p>
    <w:p w:rsidR="00726F89" w:rsidRPr="00726F89" w:rsidRDefault="00726F89" w:rsidP="00F6354D">
      <w:pPr>
        <w:widowControl w:val="0"/>
        <w:numPr>
          <w:ilvl w:val="0"/>
          <w:numId w:val="282"/>
        </w:numPr>
        <w:autoSpaceDE w:val="0"/>
        <w:autoSpaceDN w:val="0"/>
        <w:adjustRightInd w:val="0"/>
        <w:spacing w:after="0" w:line="240" w:lineRule="auto"/>
        <w:rPr>
          <w:rFonts w:ascii="Times New Roman" w:hAnsi="Times New Roman"/>
          <w:sz w:val="28"/>
          <w:szCs w:val="28"/>
        </w:rPr>
      </w:pPr>
      <w:r w:rsidRPr="00726F89">
        <w:rPr>
          <w:rFonts w:ascii="Times New Roman" w:hAnsi="Times New Roman"/>
          <w:sz w:val="28"/>
          <w:szCs w:val="28"/>
        </w:rPr>
        <w:t>анализировать свои трудности;</w:t>
      </w:r>
    </w:p>
    <w:p w:rsidR="00726F89" w:rsidRPr="00726F89" w:rsidRDefault="00726F89" w:rsidP="00F6354D">
      <w:pPr>
        <w:widowControl w:val="0"/>
        <w:numPr>
          <w:ilvl w:val="0"/>
          <w:numId w:val="282"/>
        </w:numPr>
        <w:autoSpaceDE w:val="0"/>
        <w:autoSpaceDN w:val="0"/>
        <w:adjustRightInd w:val="0"/>
        <w:spacing w:after="0" w:line="240" w:lineRule="auto"/>
        <w:rPr>
          <w:rFonts w:ascii="Times New Roman" w:hAnsi="Times New Roman"/>
          <w:sz w:val="28"/>
          <w:szCs w:val="28"/>
        </w:rPr>
      </w:pPr>
      <w:r w:rsidRPr="00726F89">
        <w:rPr>
          <w:rFonts w:ascii="Times New Roman" w:hAnsi="Times New Roman"/>
          <w:sz w:val="28"/>
          <w:szCs w:val="28"/>
        </w:rPr>
        <w:t>концентрировать внимание;</w:t>
      </w:r>
    </w:p>
    <w:p w:rsidR="00726F89" w:rsidRPr="00726F89" w:rsidRDefault="00726F89" w:rsidP="00F6354D">
      <w:pPr>
        <w:widowControl w:val="0"/>
        <w:numPr>
          <w:ilvl w:val="0"/>
          <w:numId w:val="282"/>
        </w:numPr>
        <w:autoSpaceDE w:val="0"/>
        <w:autoSpaceDN w:val="0"/>
        <w:adjustRightInd w:val="0"/>
        <w:spacing w:after="0" w:line="240" w:lineRule="auto"/>
        <w:rPr>
          <w:rFonts w:ascii="Times New Roman" w:hAnsi="Times New Roman"/>
          <w:sz w:val="28"/>
          <w:szCs w:val="28"/>
        </w:rPr>
      </w:pPr>
      <w:r w:rsidRPr="00726F89">
        <w:rPr>
          <w:rFonts w:ascii="Times New Roman" w:hAnsi="Times New Roman"/>
          <w:sz w:val="28"/>
          <w:szCs w:val="28"/>
        </w:rPr>
        <w:t>строить суждения на основе наблюдений;</w:t>
      </w:r>
    </w:p>
    <w:p w:rsidR="00726F89" w:rsidRPr="00726F89" w:rsidRDefault="00726F89" w:rsidP="00F6354D">
      <w:pPr>
        <w:widowControl w:val="0"/>
        <w:numPr>
          <w:ilvl w:val="0"/>
          <w:numId w:val="282"/>
        </w:numPr>
        <w:autoSpaceDE w:val="0"/>
        <w:autoSpaceDN w:val="0"/>
        <w:adjustRightInd w:val="0"/>
        <w:spacing w:after="0" w:line="240" w:lineRule="auto"/>
        <w:rPr>
          <w:rFonts w:ascii="Times New Roman" w:hAnsi="Times New Roman"/>
          <w:sz w:val="28"/>
          <w:szCs w:val="28"/>
        </w:rPr>
      </w:pPr>
      <w:r w:rsidRPr="00726F89">
        <w:rPr>
          <w:rFonts w:ascii="Times New Roman" w:hAnsi="Times New Roman"/>
          <w:sz w:val="28"/>
          <w:szCs w:val="28"/>
        </w:rPr>
        <w:t>делать обобщения;</w:t>
      </w:r>
    </w:p>
    <w:p w:rsidR="00726F89" w:rsidRPr="00726F89" w:rsidRDefault="00726F89" w:rsidP="00F6354D">
      <w:pPr>
        <w:widowControl w:val="0"/>
        <w:numPr>
          <w:ilvl w:val="0"/>
          <w:numId w:val="282"/>
        </w:numPr>
        <w:autoSpaceDE w:val="0"/>
        <w:autoSpaceDN w:val="0"/>
        <w:adjustRightInd w:val="0"/>
        <w:spacing w:after="0" w:line="240" w:lineRule="auto"/>
        <w:rPr>
          <w:rFonts w:ascii="Times New Roman" w:hAnsi="Times New Roman"/>
          <w:sz w:val="28"/>
          <w:szCs w:val="28"/>
        </w:rPr>
      </w:pPr>
      <w:r w:rsidRPr="00726F89">
        <w:rPr>
          <w:rFonts w:ascii="Times New Roman" w:hAnsi="Times New Roman"/>
          <w:sz w:val="28"/>
          <w:szCs w:val="28"/>
        </w:rPr>
        <w:t xml:space="preserve">видеть </w:t>
      </w:r>
      <w:proofErr w:type="gramStart"/>
      <w:r w:rsidRPr="00726F89">
        <w:rPr>
          <w:rFonts w:ascii="Times New Roman" w:hAnsi="Times New Roman"/>
          <w:sz w:val="28"/>
          <w:szCs w:val="28"/>
        </w:rPr>
        <w:t>необычное</w:t>
      </w:r>
      <w:proofErr w:type="gramEnd"/>
      <w:r w:rsidRPr="00726F89">
        <w:rPr>
          <w:rFonts w:ascii="Times New Roman" w:hAnsi="Times New Roman"/>
          <w:sz w:val="28"/>
          <w:szCs w:val="28"/>
        </w:rPr>
        <w:t xml:space="preserve"> в обычном.</w:t>
      </w:r>
    </w:p>
    <w:p w:rsidR="00726F89" w:rsidRPr="00726F89" w:rsidRDefault="00726F89" w:rsidP="00726F89">
      <w:pPr>
        <w:shd w:val="clear" w:color="auto" w:fill="FFFFFF"/>
        <w:spacing w:after="0"/>
        <w:jc w:val="both"/>
        <w:rPr>
          <w:rFonts w:ascii="Times New Roman" w:hAnsi="Times New Roman"/>
          <w:i/>
          <w:color w:val="000000"/>
          <w:sz w:val="28"/>
          <w:szCs w:val="28"/>
        </w:rPr>
      </w:pPr>
      <w:r w:rsidRPr="00726F89">
        <w:rPr>
          <w:rFonts w:ascii="Times New Roman" w:hAnsi="Times New Roman"/>
          <w:i/>
          <w:color w:val="000000"/>
          <w:sz w:val="28"/>
          <w:szCs w:val="28"/>
        </w:rPr>
        <w:t>Результаты четвертого  уровня:</w:t>
      </w:r>
    </w:p>
    <w:p w:rsidR="00726F89" w:rsidRPr="00726F89" w:rsidRDefault="00726F89" w:rsidP="00726F89">
      <w:pPr>
        <w:spacing w:after="0"/>
        <w:rPr>
          <w:rFonts w:ascii="Times New Roman" w:hAnsi="Times New Roman"/>
          <w:i/>
          <w:iCs/>
          <w:sz w:val="28"/>
          <w:szCs w:val="28"/>
        </w:rPr>
      </w:pPr>
      <w:r w:rsidRPr="00726F89">
        <w:rPr>
          <w:rFonts w:ascii="Times New Roman" w:hAnsi="Times New Roman"/>
          <w:i/>
          <w:iCs/>
          <w:sz w:val="28"/>
          <w:szCs w:val="28"/>
        </w:rPr>
        <w:t>Обучающиеся умеют:</w:t>
      </w:r>
    </w:p>
    <w:p w:rsidR="00726F89" w:rsidRPr="00726F89" w:rsidRDefault="00726F89" w:rsidP="00F6354D">
      <w:pPr>
        <w:widowControl w:val="0"/>
        <w:numPr>
          <w:ilvl w:val="0"/>
          <w:numId w:val="283"/>
        </w:numPr>
        <w:autoSpaceDE w:val="0"/>
        <w:autoSpaceDN w:val="0"/>
        <w:adjustRightInd w:val="0"/>
        <w:spacing w:after="0" w:line="240" w:lineRule="auto"/>
        <w:rPr>
          <w:rFonts w:ascii="Times New Roman" w:hAnsi="Times New Roman"/>
          <w:sz w:val="28"/>
          <w:szCs w:val="28"/>
        </w:rPr>
      </w:pPr>
      <w:r w:rsidRPr="00726F89">
        <w:rPr>
          <w:rFonts w:ascii="Times New Roman" w:hAnsi="Times New Roman"/>
          <w:sz w:val="28"/>
          <w:szCs w:val="28"/>
        </w:rPr>
        <w:t>предотвращать конфликты;</w:t>
      </w:r>
    </w:p>
    <w:p w:rsidR="00726F89" w:rsidRPr="00726F89" w:rsidRDefault="00726F89" w:rsidP="00F6354D">
      <w:pPr>
        <w:widowControl w:val="0"/>
        <w:numPr>
          <w:ilvl w:val="0"/>
          <w:numId w:val="283"/>
        </w:numPr>
        <w:autoSpaceDE w:val="0"/>
        <w:autoSpaceDN w:val="0"/>
        <w:adjustRightInd w:val="0"/>
        <w:spacing w:after="0" w:line="240" w:lineRule="auto"/>
        <w:rPr>
          <w:rFonts w:ascii="Times New Roman" w:hAnsi="Times New Roman"/>
          <w:sz w:val="28"/>
          <w:szCs w:val="28"/>
        </w:rPr>
      </w:pPr>
      <w:r w:rsidRPr="00726F89">
        <w:rPr>
          <w:rFonts w:ascii="Times New Roman" w:hAnsi="Times New Roman"/>
          <w:sz w:val="28"/>
          <w:szCs w:val="28"/>
        </w:rPr>
        <w:t>слушать и понимать других людей;</w:t>
      </w:r>
    </w:p>
    <w:p w:rsidR="00726F89" w:rsidRPr="00726F89" w:rsidRDefault="00726F89" w:rsidP="00F6354D">
      <w:pPr>
        <w:widowControl w:val="0"/>
        <w:numPr>
          <w:ilvl w:val="0"/>
          <w:numId w:val="283"/>
        </w:numPr>
        <w:autoSpaceDE w:val="0"/>
        <w:autoSpaceDN w:val="0"/>
        <w:adjustRightInd w:val="0"/>
        <w:spacing w:after="0" w:line="240" w:lineRule="auto"/>
        <w:rPr>
          <w:rFonts w:ascii="Times New Roman" w:hAnsi="Times New Roman"/>
          <w:sz w:val="28"/>
          <w:szCs w:val="28"/>
        </w:rPr>
      </w:pPr>
      <w:r w:rsidRPr="00726F89">
        <w:rPr>
          <w:rFonts w:ascii="Times New Roman" w:hAnsi="Times New Roman"/>
          <w:sz w:val="28"/>
          <w:szCs w:val="28"/>
        </w:rPr>
        <w:t>преодолевать гнев, агрессию, обиду, негативные эмоции;</w:t>
      </w:r>
    </w:p>
    <w:p w:rsidR="00726F89" w:rsidRPr="00726F89" w:rsidRDefault="00726F89" w:rsidP="00F6354D">
      <w:pPr>
        <w:widowControl w:val="0"/>
        <w:numPr>
          <w:ilvl w:val="0"/>
          <w:numId w:val="283"/>
        </w:numPr>
        <w:autoSpaceDE w:val="0"/>
        <w:autoSpaceDN w:val="0"/>
        <w:adjustRightInd w:val="0"/>
        <w:spacing w:after="0" w:line="240" w:lineRule="auto"/>
        <w:rPr>
          <w:rFonts w:ascii="Times New Roman" w:hAnsi="Times New Roman"/>
          <w:sz w:val="28"/>
          <w:szCs w:val="28"/>
        </w:rPr>
      </w:pPr>
      <w:r w:rsidRPr="00726F89">
        <w:rPr>
          <w:rFonts w:ascii="Times New Roman" w:hAnsi="Times New Roman"/>
          <w:sz w:val="28"/>
          <w:szCs w:val="28"/>
        </w:rPr>
        <w:t>находить решение своих проблем;</w:t>
      </w:r>
    </w:p>
    <w:p w:rsidR="00726F89" w:rsidRPr="00726F89" w:rsidRDefault="00726F89" w:rsidP="00F6354D">
      <w:pPr>
        <w:widowControl w:val="0"/>
        <w:numPr>
          <w:ilvl w:val="0"/>
          <w:numId w:val="283"/>
        </w:numPr>
        <w:autoSpaceDE w:val="0"/>
        <w:autoSpaceDN w:val="0"/>
        <w:adjustRightInd w:val="0"/>
        <w:spacing w:after="0" w:line="240" w:lineRule="auto"/>
        <w:rPr>
          <w:rFonts w:ascii="Times New Roman" w:hAnsi="Times New Roman"/>
          <w:sz w:val="28"/>
          <w:szCs w:val="28"/>
        </w:rPr>
      </w:pPr>
      <w:r w:rsidRPr="00726F89">
        <w:rPr>
          <w:rFonts w:ascii="Times New Roman" w:hAnsi="Times New Roman"/>
          <w:sz w:val="28"/>
          <w:szCs w:val="28"/>
        </w:rPr>
        <w:t>ставить и достигать целей;</w:t>
      </w:r>
    </w:p>
    <w:p w:rsidR="00726F89" w:rsidRPr="00726F89" w:rsidRDefault="00726F89" w:rsidP="00F6354D">
      <w:pPr>
        <w:widowControl w:val="0"/>
        <w:numPr>
          <w:ilvl w:val="0"/>
          <w:numId w:val="283"/>
        </w:numPr>
        <w:autoSpaceDE w:val="0"/>
        <w:autoSpaceDN w:val="0"/>
        <w:adjustRightInd w:val="0"/>
        <w:spacing w:after="0" w:line="240" w:lineRule="auto"/>
        <w:rPr>
          <w:rFonts w:ascii="Times New Roman" w:hAnsi="Times New Roman"/>
          <w:sz w:val="28"/>
          <w:szCs w:val="28"/>
        </w:rPr>
      </w:pPr>
      <w:r w:rsidRPr="00726F89">
        <w:rPr>
          <w:rFonts w:ascii="Times New Roman" w:hAnsi="Times New Roman"/>
          <w:sz w:val="28"/>
          <w:szCs w:val="28"/>
        </w:rPr>
        <w:t>строить суждения;</w:t>
      </w:r>
    </w:p>
    <w:p w:rsidR="00726F89" w:rsidRPr="00726F89" w:rsidRDefault="00726F89" w:rsidP="00F6354D">
      <w:pPr>
        <w:widowControl w:val="0"/>
        <w:numPr>
          <w:ilvl w:val="0"/>
          <w:numId w:val="283"/>
        </w:numPr>
        <w:autoSpaceDE w:val="0"/>
        <w:autoSpaceDN w:val="0"/>
        <w:adjustRightInd w:val="0"/>
        <w:spacing w:after="0" w:line="240" w:lineRule="auto"/>
        <w:rPr>
          <w:rFonts w:ascii="Times New Roman" w:hAnsi="Times New Roman"/>
          <w:sz w:val="28"/>
          <w:szCs w:val="28"/>
        </w:rPr>
      </w:pPr>
      <w:r w:rsidRPr="00726F89">
        <w:rPr>
          <w:rFonts w:ascii="Times New Roman" w:hAnsi="Times New Roman"/>
          <w:sz w:val="28"/>
          <w:szCs w:val="28"/>
        </w:rPr>
        <w:t>задавать вопросы и отвечать на вопросы;</w:t>
      </w:r>
    </w:p>
    <w:p w:rsidR="00726F89" w:rsidRPr="00726F89" w:rsidRDefault="00726F89" w:rsidP="00F6354D">
      <w:pPr>
        <w:widowControl w:val="0"/>
        <w:numPr>
          <w:ilvl w:val="0"/>
          <w:numId w:val="283"/>
        </w:numPr>
        <w:autoSpaceDE w:val="0"/>
        <w:autoSpaceDN w:val="0"/>
        <w:adjustRightInd w:val="0"/>
        <w:spacing w:after="0" w:line="240" w:lineRule="auto"/>
        <w:rPr>
          <w:rFonts w:ascii="Times New Roman" w:hAnsi="Times New Roman"/>
          <w:sz w:val="28"/>
          <w:szCs w:val="28"/>
        </w:rPr>
      </w:pPr>
      <w:r w:rsidRPr="00726F89">
        <w:rPr>
          <w:rFonts w:ascii="Times New Roman" w:hAnsi="Times New Roman"/>
          <w:sz w:val="28"/>
          <w:szCs w:val="28"/>
        </w:rPr>
        <w:t>излагать свои мысли в письменной и устной форме;</w:t>
      </w:r>
    </w:p>
    <w:p w:rsidR="00726F89" w:rsidRPr="00726F89" w:rsidRDefault="00726F89" w:rsidP="00F6354D">
      <w:pPr>
        <w:widowControl w:val="0"/>
        <w:numPr>
          <w:ilvl w:val="0"/>
          <w:numId w:val="283"/>
        </w:numPr>
        <w:autoSpaceDE w:val="0"/>
        <w:autoSpaceDN w:val="0"/>
        <w:adjustRightInd w:val="0"/>
        <w:spacing w:after="0" w:line="240" w:lineRule="auto"/>
        <w:rPr>
          <w:rFonts w:ascii="Times New Roman" w:hAnsi="Times New Roman"/>
          <w:sz w:val="28"/>
          <w:szCs w:val="28"/>
        </w:rPr>
      </w:pPr>
      <w:r w:rsidRPr="00726F89">
        <w:rPr>
          <w:rFonts w:ascii="Times New Roman" w:hAnsi="Times New Roman"/>
          <w:sz w:val="28"/>
          <w:szCs w:val="28"/>
        </w:rPr>
        <w:t>организовывать познавательную деятельность;</w:t>
      </w:r>
    </w:p>
    <w:p w:rsidR="00726F89" w:rsidRPr="00726F89" w:rsidRDefault="00726F89" w:rsidP="00F6354D">
      <w:pPr>
        <w:widowControl w:val="0"/>
        <w:numPr>
          <w:ilvl w:val="0"/>
          <w:numId w:val="283"/>
        </w:numPr>
        <w:shd w:val="clear" w:color="auto" w:fill="FFFFFF"/>
        <w:autoSpaceDE w:val="0"/>
        <w:autoSpaceDN w:val="0"/>
        <w:adjustRightInd w:val="0"/>
        <w:spacing w:after="0" w:line="240" w:lineRule="auto"/>
        <w:jc w:val="both"/>
        <w:rPr>
          <w:rFonts w:ascii="Times New Roman" w:hAnsi="Times New Roman"/>
          <w:b/>
          <w:color w:val="000000"/>
          <w:sz w:val="28"/>
          <w:szCs w:val="28"/>
        </w:rPr>
      </w:pPr>
      <w:r w:rsidRPr="00726F89">
        <w:rPr>
          <w:rFonts w:ascii="Times New Roman" w:hAnsi="Times New Roman"/>
          <w:sz w:val="28"/>
          <w:szCs w:val="28"/>
        </w:rPr>
        <w:t>делать обобщения.</w:t>
      </w:r>
    </w:p>
    <w:p w:rsidR="00726F89" w:rsidRDefault="00726F89" w:rsidP="00726F89">
      <w:pPr>
        <w:shd w:val="clear" w:color="auto" w:fill="FFFFFF"/>
        <w:spacing w:after="0"/>
        <w:jc w:val="both"/>
        <w:rPr>
          <w:rFonts w:ascii="Times New Roman" w:hAnsi="Times New Roman"/>
          <w:b/>
          <w:color w:val="000000"/>
          <w:sz w:val="28"/>
          <w:szCs w:val="28"/>
        </w:rPr>
      </w:pPr>
      <w:r w:rsidRPr="00726F89">
        <w:rPr>
          <w:rFonts w:ascii="Times New Roman" w:hAnsi="Times New Roman"/>
          <w:b/>
          <w:color w:val="000000"/>
          <w:sz w:val="28"/>
          <w:szCs w:val="28"/>
        </w:rPr>
        <w:t>3) Общеинтеллектуальное</w:t>
      </w:r>
    </w:p>
    <w:p w:rsidR="00726F89" w:rsidRPr="00726F89" w:rsidRDefault="00726F89" w:rsidP="00726F89">
      <w:pPr>
        <w:shd w:val="clear" w:color="auto" w:fill="FFFFFF"/>
        <w:spacing w:after="0"/>
        <w:jc w:val="both"/>
        <w:rPr>
          <w:rFonts w:ascii="Times New Roman" w:hAnsi="Times New Roman"/>
          <w:color w:val="000000"/>
          <w:sz w:val="28"/>
          <w:szCs w:val="28"/>
          <w:u w:val="single"/>
        </w:rPr>
      </w:pPr>
      <w:r w:rsidRPr="00726F89">
        <w:rPr>
          <w:rFonts w:ascii="Times New Roman" w:hAnsi="Times New Roman"/>
          <w:color w:val="000000"/>
          <w:sz w:val="28"/>
          <w:szCs w:val="28"/>
          <w:u w:val="single"/>
        </w:rPr>
        <w:t xml:space="preserve">Ценностные основы: </w:t>
      </w:r>
    </w:p>
    <w:p w:rsidR="00726F89" w:rsidRPr="00726F89" w:rsidRDefault="00726F89" w:rsidP="00F6354D">
      <w:pPr>
        <w:numPr>
          <w:ilvl w:val="0"/>
          <w:numId w:val="273"/>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726F89">
        <w:rPr>
          <w:rFonts w:ascii="Times New Roman" w:hAnsi="Times New Roman"/>
          <w:color w:val="000000"/>
          <w:sz w:val="28"/>
          <w:szCs w:val="28"/>
        </w:rPr>
        <w:t>знание, стремление к познанию и истине, научная картина мира;</w:t>
      </w:r>
    </w:p>
    <w:p w:rsidR="00726F89" w:rsidRPr="00726F89" w:rsidRDefault="00726F89" w:rsidP="00F6354D">
      <w:pPr>
        <w:numPr>
          <w:ilvl w:val="0"/>
          <w:numId w:val="273"/>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726F89">
        <w:rPr>
          <w:rFonts w:ascii="Times New Roman" w:hAnsi="Times New Roman"/>
          <w:color w:val="000000"/>
          <w:sz w:val="28"/>
          <w:szCs w:val="28"/>
        </w:rPr>
        <w:t xml:space="preserve">эволюция, родная земля, заповедная природа, </w:t>
      </w:r>
      <w:proofErr w:type="gramStart"/>
      <w:r w:rsidRPr="00726F89">
        <w:rPr>
          <w:rFonts w:ascii="Times New Roman" w:hAnsi="Times New Roman"/>
          <w:color w:val="000000"/>
          <w:sz w:val="28"/>
          <w:szCs w:val="28"/>
        </w:rPr>
        <w:t>экологическое</w:t>
      </w:r>
      <w:proofErr w:type="gramEnd"/>
      <w:r w:rsidRPr="00726F89">
        <w:rPr>
          <w:rFonts w:ascii="Times New Roman" w:hAnsi="Times New Roman"/>
          <w:color w:val="000000"/>
          <w:sz w:val="28"/>
          <w:szCs w:val="28"/>
        </w:rPr>
        <w:t xml:space="preserve"> сознания;</w:t>
      </w:r>
    </w:p>
    <w:p w:rsidR="00726F89" w:rsidRPr="00726F89" w:rsidRDefault="00726F89" w:rsidP="00F6354D">
      <w:pPr>
        <w:numPr>
          <w:ilvl w:val="0"/>
          <w:numId w:val="273"/>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726F89">
        <w:rPr>
          <w:rFonts w:ascii="Times New Roman" w:hAnsi="Times New Roman"/>
          <w:color w:val="000000"/>
          <w:sz w:val="28"/>
          <w:szCs w:val="28"/>
        </w:rPr>
        <w:t>мир во всем мире, многообразие и уважение культур и народов, прогресс человечества.</w:t>
      </w:r>
    </w:p>
    <w:p w:rsidR="00726F89" w:rsidRPr="00726F89" w:rsidRDefault="00726F89" w:rsidP="00726F89">
      <w:pPr>
        <w:shd w:val="clear" w:color="auto" w:fill="FFFFFF"/>
        <w:spacing w:after="0"/>
        <w:jc w:val="both"/>
        <w:rPr>
          <w:rFonts w:ascii="Times New Roman" w:hAnsi="Times New Roman"/>
          <w:color w:val="000000"/>
          <w:sz w:val="28"/>
          <w:szCs w:val="28"/>
        </w:rPr>
      </w:pPr>
      <w:r w:rsidRPr="00726F89">
        <w:rPr>
          <w:rFonts w:ascii="Times New Roman" w:hAnsi="Times New Roman"/>
          <w:color w:val="000000"/>
          <w:sz w:val="28"/>
          <w:szCs w:val="28"/>
          <w:u w:val="single"/>
        </w:rPr>
        <w:t xml:space="preserve">Цель: </w:t>
      </w:r>
    </w:p>
    <w:p w:rsidR="00726F89" w:rsidRPr="00726F89" w:rsidRDefault="00726F89" w:rsidP="00726F89">
      <w:pPr>
        <w:shd w:val="clear" w:color="auto" w:fill="FFFFFF"/>
        <w:spacing w:after="0"/>
        <w:jc w:val="both"/>
        <w:rPr>
          <w:rFonts w:ascii="Times New Roman" w:hAnsi="Times New Roman"/>
          <w:color w:val="000000"/>
          <w:sz w:val="28"/>
          <w:szCs w:val="28"/>
        </w:rPr>
      </w:pPr>
      <w:r w:rsidRPr="00726F89">
        <w:rPr>
          <w:rFonts w:ascii="Times New Roman" w:hAnsi="Times New Roman"/>
          <w:color w:val="000000"/>
          <w:sz w:val="28"/>
          <w:szCs w:val="28"/>
        </w:rPr>
        <w:t>формирование  целостного отношения к знаниям, процессу познания.</w:t>
      </w:r>
    </w:p>
    <w:p w:rsidR="00726F89" w:rsidRPr="00726F89" w:rsidRDefault="00726F89" w:rsidP="00726F89">
      <w:pPr>
        <w:shd w:val="clear" w:color="auto" w:fill="FFFFFF"/>
        <w:spacing w:after="0"/>
        <w:jc w:val="both"/>
        <w:rPr>
          <w:rFonts w:ascii="Times New Roman" w:hAnsi="Times New Roman"/>
          <w:color w:val="000000"/>
          <w:sz w:val="28"/>
          <w:szCs w:val="28"/>
          <w:u w:val="single"/>
        </w:rPr>
      </w:pPr>
      <w:r w:rsidRPr="00726F89">
        <w:rPr>
          <w:rFonts w:ascii="Times New Roman" w:hAnsi="Times New Roman"/>
          <w:color w:val="000000"/>
          <w:sz w:val="28"/>
          <w:szCs w:val="28"/>
          <w:u w:val="single"/>
        </w:rPr>
        <w:t>Решаемые задачи:</w:t>
      </w:r>
    </w:p>
    <w:p w:rsidR="00726F89" w:rsidRPr="00726F89" w:rsidRDefault="00726F89" w:rsidP="00F6354D">
      <w:pPr>
        <w:numPr>
          <w:ilvl w:val="0"/>
          <w:numId w:val="274"/>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726F89">
        <w:rPr>
          <w:rFonts w:ascii="Times New Roman" w:hAnsi="Times New Roman"/>
          <w:color w:val="000000"/>
          <w:sz w:val="28"/>
          <w:szCs w:val="28"/>
        </w:rPr>
        <w:t>обогащать запас  учащихся научными понятиями и законами;</w:t>
      </w:r>
    </w:p>
    <w:p w:rsidR="00726F89" w:rsidRPr="00726F89" w:rsidRDefault="00726F89" w:rsidP="00F6354D">
      <w:pPr>
        <w:numPr>
          <w:ilvl w:val="0"/>
          <w:numId w:val="274"/>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726F89">
        <w:rPr>
          <w:rFonts w:ascii="Times New Roman" w:hAnsi="Times New Roman"/>
          <w:color w:val="000000"/>
          <w:sz w:val="28"/>
          <w:szCs w:val="28"/>
        </w:rPr>
        <w:t>способствовать формированию мировоззрения, функциональной грамотности.</w:t>
      </w:r>
    </w:p>
    <w:p w:rsidR="00726F89" w:rsidRDefault="00726F89" w:rsidP="00726F89">
      <w:pPr>
        <w:shd w:val="clear" w:color="auto" w:fill="FFFFFF"/>
        <w:spacing w:after="0"/>
        <w:jc w:val="both"/>
        <w:rPr>
          <w:rFonts w:ascii="Times New Roman" w:hAnsi="Times New Roman"/>
          <w:color w:val="000000"/>
          <w:sz w:val="28"/>
          <w:szCs w:val="28"/>
        </w:rPr>
      </w:pPr>
      <w:proofErr w:type="gramStart"/>
      <w:r w:rsidRPr="00726F89">
        <w:rPr>
          <w:rFonts w:ascii="Times New Roman" w:hAnsi="Times New Roman"/>
          <w:color w:val="000000"/>
          <w:sz w:val="28"/>
          <w:szCs w:val="28"/>
          <w:u w:val="single"/>
        </w:rPr>
        <w:t xml:space="preserve">Формы организации деятельности: </w:t>
      </w:r>
      <w:r w:rsidRPr="00726F89">
        <w:rPr>
          <w:rFonts w:ascii="Times New Roman" w:hAnsi="Times New Roman"/>
          <w:color w:val="000000"/>
          <w:sz w:val="28"/>
          <w:szCs w:val="28"/>
        </w:rPr>
        <w:t>кружки, экскурсии, туристические походы, лабораторные работы, викторины, познавательные игры и беседы, конкурсы, внешкольные акции познавательной направленности, встречи с интересными людьми.</w:t>
      </w:r>
      <w:proofErr w:type="gramEnd"/>
    </w:p>
    <w:p w:rsidR="00726F89" w:rsidRPr="00726F89" w:rsidRDefault="00726F89" w:rsidP="00726F89">
      <w:pPr>
        <w:shd w:val="clear" w:color="auto" w:fill="FFFFFF"/>
        <w:spacing w:after="0"/>
        <w:jc w:val="both"/>
        <w:rPr>
          <w:rFonts w:ascii="Times New Roman" w:hAnsi="Times New Roman"/>
          <w:color w:val="000000"/>
          <w:sz w:val="28"/>
          <w:szCs w:val="28"/>
          <w:u w:val="single"/>
        </w:rPr>
      </w:pPr>
      <w:r w:rsidRPr="00726F89">
        <w:rPr>
          <w:rFonts w:ascii="Times New Roman" w:hAnsi="Times New Roman"/>
          <w:color w:val="000000"/>
          <w:sz w:val="28"/>
          <w:szCs w:val="28"/>
          <w:u w:val="single"/>
        </w:rPr>
        <w:t>Планируемые результаты:</w:t>
      </w:r>
    </w:p>
    <w:p w:rsidR="00726F89" w:rsidRPr="00726F89" w:rsidRDefault="00726F89" w:rsidP="00726F89">
      <w:pPr>
        <w:shd w:val="clear" w:color="auto" w:fill="FFFFFF"/>
        <w:spacing w:after="0"/>
        <w:jc w:val="both"/>
        <w:rPr>
          <w:rFonts w:ascii="Times New Roman" w:hAnsi="Times New Roman"/>
          <w:i/>
          <w:color w:val="000000"/>
          <w:sz w:val="28"/>
          <w:szCs w:val="28"/>
        </w:rPr>
      </w:pPr>
      <w:r w:rsidRPr="00726F89">
        <w:rPr>
          <w:rFonts w:ascii="Times New Roman" w:hAnsi="Times New Roman"/>
          <w:i/>
          <w:color w:val="000000"/>
          <w:sz w:val="28"/>
          <w:szCs w:val="28"/>
        </w:rPr>
        <w:t>Результаты первого уровня:</w:t>
      </w:r>
    </w:p>
    <w:p w:rsidR="00726F89" w:rsidRPr="00726F89" w:rsidRDefault="00726F89" w:rsidP="00F6354D">
      <w:pPr>
        <w:numPr>
          <w:ilvl w:val="0"/>
          <w:numId w:val="275"/>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726F89">
        <w:rPr>
          <w:rFonts w:ascii="Times New Roman" w:hAnsi="Times New Roman"/>
          <w:color w:val="000000"/>
          <w:sz w:val="28"/>
          <w:szCs w:val="28"/>
        </w:rPr>
        <w:t xml:space="preserve">приобретение </w:t>
      </w:r>
      <w:proofErr w:type="gramStart"/>
      <w:r w:rsidRPr="00726F89">
        <w:rPr>
          <w:rFonts w:ascii="Times New Roman" w:hAnsi="Times New Roman"/>
          <w:color w:val="000000"/>
          <w:sz w:val="28"/>
          <w:szCs w:val="28"/>
        </w:rPr>
        <w:t>обучающимися</w:t>
      </w:r>
      <w:proofErr w:type="gramEnd"/>
      <w:r w:rsidRPr="00726F89">
        <w:rPr>
          <w:rFonts w:ascii="Times New Roman" w:hAnsi="Times New Roman"/>
          <w:color w:val="000000"/>
          <w:sz w:val="28"/>
          <w:szCs w:val="28"/>
        </w:rPr>
        <w:t xml:space="preserve"> знаний, понимание социальной реальности и повседневной жизни.</w:t>
      </w:r>
    </w:p>
    <w:p w:rsidR="00726F89" w:rsidRPr="00726F89" w:rsidRDefault="00726F89" w:rsidP="00726F89">
      <w:pPr>
        <w:shd w:val="clear" w:color="auto" w:fill="FFFFFF"/>
        <w:spacing w:after="0"/>
        <w:jc w:val="both"/>
        <w:rPr>
          <w:rFonts w:ascii="Times New Roman" w:hAnsi="Times New Roman"/>
          <w:i/>
          <w:color w:val="000000"/>
          <w:sz w:val="28"/>
          <w:szCs w:val="28"/>
        </w:rPr>
      </w:pPr>
      <w:r w:rsidRPr="00726F89">
        <w:rPr>
          <w:rFonts w:ascii="Times New Roman" w:hAnsi="Times New Roman"/>
          <w:i/>
          <w:color w:val="000000"/>
          <w:sz w:val="28"/>
          <w:szCs w:val="28"/>
        </w:rPr>
        <w:t>Результаты второго  уровня:</w:t>
      </w:r>
    </w:p>
    <w:p w:rsidR="00726F89" w:rsidRPr="00726F89" w:rsidRDefault="00726F89" w:rsidP="00F6354D">
      <w:pPr>
        <w:numPr>
          <w:ilvl w:val="0"/>
          <w:numId w:val="275"/>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726F89">
        <w:rPr>
          <w:rFonts w:ascii="Times New Roman" w:hAnsi="Times New Roman"/>
          <w:color w:val="000000"/>
          <w:sz w:val="28"/>
          <w:szCs w:val="28"/>
        </w:rPr>
        <w:t xml:space="preserve">формирование позитивного отношения </w:t>
      </w:r>
      <w:proofErr w:type="gramStart"/>
      <w:r w:rsidRPr="00726F89">
        <w:rPr>
          <w:rFonts w:ascii="Times New Roman" w:hAnsi="Times New Roman"/>
          <w:color w:val="000000"/>
          <w:sz w:val="28"/>
          <w:szCs w:val="28"/>
        </w:rPr>
        <w:t>обучающихся</w:t>
      </w:r>
      <w:proofErr w:type="gramEnd"/>
      <w:r w:rsidRPr="00726F89">
        <w:rPr>
          <w:rFonts w:ascii="Times New Roman" w:hAnsi="Times New Roman"/>
          <w:color w:val="000000"/>
          <w:sz w:val="28"/>
          <w:szCs w:val="28"/>
        </w:rPr>
        <w:t xml:space="preserve"> к базовым ценностям общества.</w:t>
      </w:r>
    </w:p>
    <w:p w:rsidR="00726F89" w:rsidRPr="00726F89" w:rsidRDefault="00726F89" w:rsidP="00726F89">
      <w:pPr>
        <w:shd w:val="clear" w:color="auto" w:fill="FFFFFF"/>
        <w:spacing w:after="0"/>
        <w:jc w:val="both"/>
        <w:rPr>
          <w:rFonts w:ascii="Times New Roman" w:hAnsi="Times New Roman"/>
          <w:i/>
          <w:color w:val="000000"/>
          <w:sz w:val="28"/>
          <w:szCs w:val="28"/>
        </w:rPr>
      </w:pPr>
      <w:r w:rsidRPr="00726F89">
        <w:rPr>
          <w:rFonts w:ascii="Times New Roman" w:hAnsi="Times New Roman"/>
          <w:i/>
          <w:color w:val="000000"/>
          <w:sz w:val="28"/>
          <w:szCs w:val="28"/>
        </w:rPr>
        <w:t>Результаты третьего уровня:</w:t>
      </w:r>
    </w:p>
    <w:p w:rsidR="00726F89" w:rsidRPr="00726F89" w:rsidRDefault="00726F89" w:rsidP="00F6354D">
      <w:pPr>
        <w:numPr>
          <w:ilvl w:val="0"/>
          <w:numId w:val="275"/>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726F89">
        <w:rPr>
          <w:rFonts w:ascii="Times New Roman" w:hAnsi="Times New Roman"/>
          <w:color w:val="000000"/>
          <w:sz w:val="28"/>
          <w:szCs w:val="28"/>
        </w:rPr>
        <w:t>получение опыта самостоятельного социального действия, умения добывать знания.</w:t>
      </w:r>
    </w:p>
    <w:p w:rsidR="00726F89" w:rsidRPr="00726F89" w:rsidRDefault="00726F89" w:rsidP="00726F89">
      <w:pPr>
        <w:shd w:val="clear" w:color="auto" w:fill="FFFFFF"/>
        <w:spacing w:after="0"/>
        <w:jc w:val="both"/>
        <w:rPr>
          <w:rFonts w:ascii="Times New Roman" w:hAnsi="Times New Roman"/>
          <w:b/>
          <w:color w:val="000000"/>
          <w:sz w:val="28"/>
          <w:szCs w:val="28"/>
        </w:rPr>
      </w:pPr>
      <w:r w:rsidRPr="00726F89">
        <w:rPr>
          <w:rFonts w:ascii="Times New Roman" w:hAnsi="Times New Roman"/>
          <w:b/>
          <w:color w:val="000000"/>
          <w:sz w:val="28"/>
          <w:szCs w:val="28"/>
        </w:rPr>
        <w:t>4) Общекультурное</w:t>
      </w:r>
    </w:p>
    <w:p w:rsidR="00726F89" w:rsidRPr="00726F89" w:rsidRDefault="00726F89" w:rsidP="00726F89">
      <w:pPr>
        <w:shd w:val="clear" w:color="auto" w:fill="FFFFFF"/>
        <w:spacing w:after="0"/>
        <w:jc w:val="both"/>
        <w:rPr>
          <w:rFonts w:ascii="Times New Roman" w:hAnsi="Times New Roman"/>
          <w:color w:val="000000"/>
          <w:sz w:val="28"/>
          <w:szCs w:val="28"/>
          <w:u w:val="single"/>
        </w:rPr>
      </w:pPr>
      <w:r w:rsidRPr="00726F89">
        <w:rPr>
          <w:rFonts w:ascii="Times New Roman" w:hAnsi="Times New Roman"/>
          <w:color w:val="000000"/>
          <w:sz w:val="28"/>
          <w:szCs w:val="28"/>
          <w:u w:val="single"/>
        </w:rPr>
        <w:t xml:space="preserve">Ценностные основы: </w:t>
      </w:r>
    </w:p>
    <w:p w:rsidR="00726F89" w:rsidRPr="00726F89" w:rsidRDefault="00726F89" w:rsidP="00726F89">
      <w:pPr>
        <w:shd w:val="clear" w:color="auto" w:fill="FFFFFF"/>
        <w:spacing w:after="0"/>
        <w:jc w:val="both"/>
        <w:rPr>
          <w:rFonts w:ascii="Times New Roman" w:hAnsi="Times New Roman"/>
          <w:color w:val="000000"/>
          <w:sz w:val="28"/>
          <w:szCs w:val="28"/>
        </w:rPr>
      </w:pPr>
      <w:r w:rsidRPr="00726F89">
        <w:rPr>
          <w:rFonts w:ascii="Times New Roman" w:hAnsi="Times New Roman"/>
          <w:color w:val="000000"/>
          <w:sz w:val="28"/>
          <w:szCs w:val="28"/>
        </w:rPr>
        <w:t>красота, гармония, духовный мир человека, нравственный выбор, смысл жизни, эстетическое развитие.</w:t>
      </w:r>
    </w:p>
    <w:p w:rsidR="00726F89" w:rsidRPr="00726F89" w:rsidRDefault="00726F89" w:rsidP="00726F89">
      <w:pPr>
        <w:shd w:val="clear" w:color="auto" w:fill="FFFFFF"/>
        <w:spacing w:after="0"/>
        <w:jc w:val="both"/>
        <w:rPr>
          <w:rFonts w:ascii="Times New Roman" w:hAnsi="Times New Roman"/>
          <w:color w:val="000000"/>
          <w:sz w:val="28"/>
          <w:szCs w:val="28"/>
        </w:rPr>
      </w:pPr>
      <w:r w:rsidRPr="00726F89">
        <w:rPr>
          <w:rFonts w:ascii="Times New Roman" w:hAnsi="Times New Roman"/>
          <w:color w:val="000000"/>
          <w:sz w:val="28"/>
          <w:szCs w:val="28"/>
          <w:u w:val="single"/>
        </w:rPr>
        <w:t xml:space="preserve">Цель: </w:t>
      </w:r>
    </w:p>
    <w:p w:rsidR="00726F89" w:rsidRPr="00726F89" w:rsidRDefault="00726F89" w:rsidP="00726F89">
      <w:pPr>
        <w:shd w:val="clear" w:color="auto" w:fill="FFFFFF"/>
        <w:spacing w:after="0"/>
        <w:jc w:val="both"/>
        <w:rPr>
          <w:rFonts w:ascii="Times New Roman" w:hAnsi="Times New Roman"/>
          <w:color w:val="000000"/>
          <w:sz w:val="28"/>
          <w:szCs w:val="28"/>
        </w:rPr>
      </w:pPr>
      <w:r w:rsidRPr="00726F89">
        <w:rPr>
          <w:rFonts w:ascii="Times New Roman" w:hAnsi="Times New Roman"/>
          <w:color w:val="000000"/>
          <w:sz w:val="28"/>
          <w:szCs w:val="28"/>
        </w:rPr>
        <w:t xml:space="preserve">формирование   ценностного отношения к </w:t>
      </w:r>
      <w:proofErr w:type="gramStart"/>
      <w:r w:rsidRPr="00726F89">
        <w:rPr>
          <w:rFonts w:ascii="Times New Roman" w:hAnsi="Times New Roman"/>
          <w:color w:val="000000"/>
          <w:sz w:val="28"/>
          <w:szCs w:val="28"/>
        </w:rPr>
        <w:t>прекрасному</w:t>
      </w:r>
      <w:proofErr w:type="gramEnd"/>
      <w:r w:rsidRPr="00726F89">
        <w:rPr>
          <w:rFonts w:ascii="Times New Roman" w:hAnsi="Times New Roman"/>
          <w:color w:val="000000"/>
          <w:sz w:val="28"/>
          <w:szCs w:val="28"/>
        </w:rPr>
        <w:t>, представлений об эстетических идеалах и ценностях.</w:t>
      </w:r>
    </w:p>
    <w:p w:rsidR="00726F89" w:rsidRPr="00726F89" w:rsidRDefault="00726F89" w:rsidP="00726F89">
      <w:pPr>
        <w:shd w:val="clear" w:color="auto" w:fill="FFFFFF"/>
        <w:jc w:val="both"/>
        <w:rPr>
          <w:rFonts w:ascii="Times New Roman" w:hAnsi="Times New Roman"/>
          <w:color w:val="000000"/>
          <w:sz w:val="28"/>
          <w:szCs w:val="28"/>
          <w:u w:val="single"/>
        </w:rPr>
      </w:pPr>
      <w:r w:rsidRPr="00726F89">
        <w:rPr>
          <w:rFonts w:ascii="Times New Roman" w:hAnsi="Times New Roman"/>
          <w:color w:val="000000"/>
          <w:sz w:val="28"/>
          <w:szCs w:val="28"/>
          <w:u w:val="single"/>
        </w:rPr>
        <w:t>Решаемые задачи:</w:t>
      </w:r>
    </w:p>
    <w:p w:rsidR="00726F89" w:rsidRPr="00726F89" w:rsidRDefault="00726F89" w:rsidP="00F6354D">
      <w:pPr>
        <w:numPr>
          <w:ilvl w:val="0"/>
          <w:numId w:val="274"/>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726F89">
        <w:rPr>
          <w:rFonts w:ascii="Times New Roman" w:hAnsi="Times New Roman"/>
          <w:color w:val="000000"/>
          <w:sz w:val="28"/>
          <w:szCs w:val="28"/>
        </w:rPr>
        <w:t>развивать эмоциональную сферу ребенка, чувство прекрасного, творческие способности;</w:t>
      </w:r>
    </w:p>
    <w:p w:rsidR="00726F89" w:rsidRPr="00726F89" w:rsidRDefault="00726F89" w:rsidP="00F6354D">
      <w:pPr>
        <w:numPr>
          <w:ilvl w:val="0"/>
          <w:numId w:val="274"/>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726F89">
        <w:rPr>
          <w:rFonts w:ascii="Times New Roman" w:hAnsi="Times New Roman"/>
          <w:color w:val="000000"/>
          <w:sz w:val="28"/>
          <w:szCs w:val="28"/>
        </w:rPr>
        <w:t>формировать  коммуникативную и общекультурную компетенцию;</w:t>
      </w:r>
    </w:p>
    <w:p w:rsidR="00726F89" w:rsidRPr="00726F89" w:rsidRDefault="00726F89" w:rsidP="00F6354D">
      <w:pPr>
        <w:numPr>
          <w:ilvl w:val="0"/>
          <w:numId w:val="274"/>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726F89">
        <w:rPr>
          <w:rFonts w:ascii="Times New Roman" w:hAnsi="Times New Roman"/>
          <w:color w:val="000000"/>
          <w:sz w:val="28"/>
          <w:szCs w:val="28"/>
        </w:rPr>
        <w:t>помочь овладеть учащимся навыками продуктивной индивидуальной и коллективной деятельности и навыками межличностного общения;</w:t>
      </w:r>
    </w:p>
    <w:p w:rsidR="00726F89" w:rsidRPr="00726F89" w:rsidRDefault="00726F89" w:rsidP="00F6354D">
      <w:pPr>
        <w:numPr>
          <w:ilvl w:val="0"/>
          <w:numId w:val="274"/>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726F89">
        <w:rPr>
          <w:rFonts w:ascii="Times New Roman" w:hAnsi="Times New Roman"/>
          <w:color w:val="000000"/>
          <w:sz w:val="28"/>
          <w:szCs w:val="28"/>
        </w:rPr>
        <w:t>формировать интерес  к творческим профессиям.</w:t>
      </w:r>
    </w:p>
    <w:p w:rsidR="00726F89" w:rsidRPr="00726F89" w:rsidRDefault="00726F89" w:rsidP="00726F89">
      <w:pPr>
        <w:shd w:val="clear" w:color="auto" w:fill="FFFFFF"/>
        <w:spacing w:after="0"/>
        <w:jc w:val="both"/>
        <w:rPr>
          <w:rFonts w:ascii="Times New Roman" w:hAnsi="Times New Roman"/>
          <w:color w:val="000000"/>
          <w:sz w:val="28"/>
          <w:szCs w:val="28"/>
        </w:rPr>
      </w:pPr>
      <w:r w:rsidRPr="00726F89">
        <w:rPr>
          <w:rFonts w:ascii="Times New Roman" w:hAnsi="Times New Roman"/>
          <w:color w:val="000000"/>
          <w:sz w:val="28"/>
          <w:szCs w:val="28"/>
          <w:u w:val="single"/>
        </w:rPr>
        <w:t xml:space="preserve">Формы организации деятельности: </w:t>
      </w:r>
      <w:r w:rsidRPr="00726F89">
        <w:rPr>
          <w:rFonts w:ascii="Times New Roman" w:hAnsi="Times New Roman"/>
          <w:color w:val="000000"/>
          <w:sz w:val="28"/>
          <w:szCs w:val="28"/>
        </w:rPr>
        <w:t>концерты, выставки работ, выступления, инсценировки, оформление альбомов, папок, участие в фестивалях народного творчества</w:t>
      </w:r>
    </w:p>
    <w:p w:rsidR="00726F89" w:rsidRPr="00726F89" w:rsidRDefault="00726F89" w:rsidP="00726F89">
      <w:pPr>
        <w:shd w:val="clear" w:color="auto" w:fill="FFFFFF"/>
        <w:spacing w:after="0"/>
        <w:jc w:val="both"/>
        <w:rPr>
          <w:rFonts w:ascii="Times New Roman" w:hAnsi="Times New Roman"/>
          <w:color w:val="000000"/>
          <w:sz w:val="28"/>
          <w:szCs w:val="28"/>
          <w:u w:val="single"/>
        </w:rPr>
      </w:pPr>
      <w:r w:rsidRPr="00726F89">
        <w:rPr>
          <w:rFonts w:ascii="Times New Roman" w:hAnsi="Times New Roman"/>
          <w:color w:val="000000"/>
          <w:sz w:val="28"/>
          <w:szCs w:val="28"/>
          <w:u w:val="single"/>
        </w:rPr>
        <w:t>Планируемые результаты:</w:t>
      </w:r>
    </w:p>
    <w:p w:rsidR="00726F89" w:rsidRPr="00726F89" w:rsidRDefault="00726F89" w:rsidP="00726F89">
      <w:pPr>
        <w:shd w:val="clear" w:color="auto" w:fill="FFFFFF"/>
        <w:spacing w:after="0"/>
        <w:jc w:val="both"/>
        <w:rPr>
          <w:rFonts w:ascii="Times New Roman" w:hAnsi="Times New Roman"/>
          <w:i/>
          <w:color w:val="000000"/>
          <w:sz w:val="28"/>
          <w:szCs w:val="28"/>
        </w:rPr>
      </w:pPr>
      <w:r w:rsidRPr="00726F89">
        <w:rPr>
          <w:rFonts w:ascii="Times New Roman" w:hAnsi="Times New Roman"/>
          <w:i/>
          <w:color w:val="000000"/>
          <w:sz w:val="28"/>
          <w:szCs w:val="28"/>
        </w:rPr>
        <w:t>Результаты первого уровня:</w:t>
      </w:r>
    </w:p>
    <w:p w:rsidR="00726F89" w:rsidRPr="00726F89" w:rsidRDefault="00726F89" w:rsidP="00F6354D">
      <w:pPr>
        <w:numPr>
          <w:ilvl w:val="0"/>
          <w:numId w:val="276"/>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726F89">
        <w:rPr>
          <w:rFonts w:ascii="Times New Roman" w:hAnsi="Times New Roman"/>
          <w:color w:val="000000"/>
          <w:sz w:val="28"/>
          <w:szCs w:val="28"/>
        </w:rPr>
        <w:t>получение элементарных представлений об эстетических идеалах и художественных ценностях культуры России, культуры народов Кемеровской области;</w:t>
      </w:r>
    </w:p>
    <w:p w:rsidR="00726F89" w:rsidRPr="00726F89" w:rsidRDefault="00726F89" w:rsidP="00F6354D">
      <w:pPr>
        <w:numPr>
          <w:ilvl w:val="0"/>
          <w:numId w:val="276"/>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726F89">
        <w:rPr>
          <w:rFonts w:ascii="Times New Roman" w:hAnsi="Times New Roman"/>
          <w:color w:val="000000"/>
          <w:sz w:val="28"/>
          <w:szCs w:val="28"/>
        </w:rPr>
        <w:t>приобретение знаний об эстетических идеалах, традициях художественной культуры родного края;</w:t>
      </w:r>
    </w:p>
    <w:p w:rsidR="00726F89" w:rsidRPr="00726F89" w:rsidRDefault="00726F89" w:rsidP="00F6354D">
      <w:pPr>
        <w:numPr>
          <w:ilvl w:val="0"/>
          <w:numId w:val="276"/>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726F89">
        <w:rPr>
          <w:rFonts w:ascii="Times New Roman" w:hAnsi="Times New Roman"/>
          <w:color w:val="000000"/>
          <w:sz w:val="28"/>
          <w:szCs w:val="28"/>
        </w:rPr>
        <w:t>умение видеть прекрасное в окружающем мире: природа родного края, в пространстве школы и дома.</w:t>
      </w:r>
    </w:p>
    <w:p w:rsidR="00726F89" w:rsidRPr="00726F89" w:rsidRDefault="00726F89" w:rsidP="00726F89">
      <w:pPr>
        <w:shd w:val="clear" w:color="auto" w:fill="FFFFFF"/>
        <w:spacing w:after="0"/>
        <w:jc w:val="both"/>
        <w:rPr>
          <w:rFonts w:ascii="Times New Roman" w:hAnsi="Times New Roman"/>
          <w:i/>
          <w:color w:val="000000"/>
          <w:sz w:val="28"/>
          <w:szCs w:val="28"/>
        </w:rPr>
      </w:pPr>
      <w:r w:rsidRPr="00726F89">
        <w:rPr>
          <w:rFonts w:ascii="Times New Roman" w:hAnsi="Times New Roman"/>
          <w:i/>
          <w:color w:val="000000"/>
          <w:sz w:val="28"/>
          <w:szCs w:val="28"/>
        </w:rPr>
        <w:t>Результаты второго  уровня:</w:t>
      </w:r>
    </w:p>
    <w:p w:rsidR="00726F89" w:rsidRPr="00726F89" w:rsidRDefault="00726F89" w:rsidP="00F6354D">
      <w:pPr>
        <w:numPr>
          <w:ilvl w:val="0"/>
          <w:numId w:val="277"/>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726F89">
        <w:rPr>
          <w:rFonts w:ascii="Times New Roman" w:hAnsi="Times New Roman"/>
          <w:color w:val="000000"/>
          <w:sz w:val="28"/>
          <w:szCs w:val="28"/>
        </w:rPr>
        <w:t>получение опыта переживания и позитивного отношения к художественным ценностям культуры России, культуры народов Кемеровской области;</w:t>
      </w:r>
    </w:p>
    <w:p w:rsidR="00726F89" w:rsidRPr="00726F89" w:rsidRDefault="00726F89" w:rsidP="00F6354D">
      <w:pPr>
        <w:numPr>
          <w:ilvl w:val="0"/>
          <w:numId w:val="277"/>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726F89">
        <w:rPr>
          <w:rFonts w:ascii="Times New Roman" w:hAnsi="Times New Roman"/>
          <w:color w:val="000000"/>
          <w:sz w:val="28"/>
          <w:szCs w:val="28"/>
        </w:rPr>
        <w:t>получение первоначального опыта самореализации в различных видах и формах художественного творчества.</w:t>
      </w:r>
    </w:p>
    <w:p w:rsidR="00726F89" w:rsidRPr="00726F89" w:rsidRDefault="00726F89" w:rsidP="00726F89">
      <w:pPr>
        <w:shd w:val="clear" w:color="auto" w:fill="FFFFFF"/>
        <w:spacing w:after="0"/>
        <w:jc w:val="both"/>
        <w:rPr>
          <w:rFonts w:ascii="Times New Roman" w:hAnsi="Times New Roman"/>
          <w:i/>
          <w:color w:val="000000"/>
          <w:sz w:val="28"/>
          <w:szCs w:val="28"/>
        </w:rPr>
      </w:pPr>
      <w:r w:rsidRPr="00726F89">
        <w:rPr>
          <w:rFonts w:ascii="Times New Roman" w:hAnsi="Times New Roman"/>
          <w:i/>
          <w:color w:val="000000"/>
          <w:sz w:val="28"/>
          <w:szCs w:val="28"/>
        </w:rPr>
        <w:t>Результаты третьего уровня:</w:t>
      </w:r>
    </w:p>
    <w:p w:rsidR="00726F89" w:rsidRPr="00726F89" w:rsidRDefault="00726F89" w:rsidP="00F6354D">
      <w:pPr>
        <w:numPr>
          <w:ilvl w:val="0"/>
          <w:numId w:val="278"/>
        </w:numPr>
        <w:shd w:val="clear" w:color="auto" w:fill="FFFFFF"/>
        <w:autoSpaceDE w:val="0"/>
        <w:autoSpaceDN w:val="0"/>
        <w:adjustRightInd w:val="0"/>
        <w:spacing w:after="0" w:line="240" w:lineRule="auto"/>
        <w:jc w:val="both"/>
        <w:rPr>
          <w:rFonts w:ascii="Times New Roman" w:hAnsi="Times New Roman"/>
          <w:b/>
          <w:color w:val="000000"/>
          <w:sz w:val="28"/>
          <w:szCs w:val="28"/>
        </w:rPr>
      </w:pPr>
      <w:r w:rsidRPr="00726F89">
        <w:rPr>
          <w:rFonts w:ascii="Times New Roman" w:hAnsi="Times New Roman"/>
          <w:color w:val="000000"/>
          <w:sz w:val="28"/>
          <w:szCs w:val="28"/>
        </w:rPr>
        <w:t>участие в акциях художественно – эстетического направления в окружающем школу социуме.</w:t>
      </w:r>
    </w:p>
    <w:p w:rsidR="00726F89" w:rsidRDefault="00726F89" w:rsidP="00726F89">
      <w:pPr>
        <w:shd w:val="clear" w:color="auto" w:fill="FFFFFF"/>
        <w:spacing w:after="0"/>
        <w:jc w:val="both"/>
        <w:rPr>
          <w:rFonts w:ascii="Times New Roman" w:hAnsi="Times New Roman"/>
          <w:b/>
          <w:color w:val="000000"/>
          <w:sz w:val="28"/>
          <w:szCs w:val="28"/>
        </w:rPr>
      </w:pPr>
      <w:r w:rsidRPr="00726F89">
        <w:rPr>
          <w:rFonts w:ascii="Times New Roman" w:hAnsi="Times New Roman"/>
          <w:b/>
          <w:color w:val="000000"/>
          <w:sz w:val="28"/>
          <w:szCs w:val="28"/>
        </w:rPr>
        <w:t>5) Спортивно-оздоровительное;</w:t>
      </w:r>
    </w:p>
    <w:p w:rsidR="00726F89" w:rsidRPr="00726F89" w:rsidRDefault="00726F89" w:rsidP="00726F89">
      <w:pPr>
        <w:shd w:val="clear" w:color="auto" w:fill="FFFFFF"/>
        <w:spacing w:after="0"/>
        <w:jc w:val="both"/>
        <w:rPr>
          <w:rFonts w:ascii="Times New Roman" w:hAnsi="Times New Roman"/>
          <w:color w:val="000000"/>
          <w:sz w:val="28"/>
          <w:szCs w:val="28"/>
          <w:u w:val="single"/>
        </w:rPr>
      </w:pPr>
      <w:r w:rsidRPr="00726F89">
        <w:rPr>
          <w:rFonts w:ascii="Times New Roman" w:hAnsi="Times New Roman"/>
          <w:color w:val="000000"/>
          <w:sz w:val="28"/>
          <w:szCs w:val="28"/>
          <w:u w:val="single"/>
        </w:rPr>
        <w:t xml:space="preserve">Ценностные основы: </w:t>
      </w:r>
    </w:p>
    <w:p w:rsidR="00726F89" w:rsidRPr="00726F89" w:rsidRDefault="00726F89" w:rsidP="00F6354D">
      <w:pPr>
        <w:numPr>
          <w:ilvl w:val="0"/>
          <w:numId w:val="278"/>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726F89">
        <w:rPr>
          <w:rFonts w:ascii="Times New Roman" w:hAnsi="Times New Roman"/>
          <w:color w:val="000000"/>
          <w:sz w:val="28"/>
          <w:szCs w:val="28"/>
        </w:rPr>
        <w:t>здоровье – физическое, нравственное и социально – психическое;</w:t>
      </w:r>
    </w:p>
    <w:p w:rsidR="00726F89" w:rsidRPr="00726F89" w:rsidRDefault="00726F89" w:rsidP="00F6354D">
      <w:pPr>
        <w:numPr>
          <w:ilvl w:val="0"/>
          <w:numId w:val="278"/>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726F89">
        <w:rPr>
          <w:rFonts w:ascii="Times New Roman" w:hAnsi="Times New Roman"/>
          <w:color w:val="000000"/>
          <w:sz w:val="28"/>
          <w:szCs w:val="28"/>
        </w:rPr>
        <w:t>стремление к ЗОЖ.</w:t>
      </w:r>
    </w:p>
    <w:p w:rsidR="00726F89" w:rsidRPr="00726F89" w:rsidRDefault="00726F89" w:rsidP="00726F89">
      <w:pPr>
        <w:shd w:val="clear" w:color="auto" w:fill="FFFFFF"/>
        <w:spacing w:after="0"/>
        <w:jc w:val="both"/>
        <w:rPr>
          <w:rFonts w:ascii="Times New Roman" w:hAnsi="Times New Roman"/>
          <w:color w:val="000000"/>
          <w:sz w:val="28"/>
          <w:szCs w:val="28"/>
        </w:rPr>
      </w:pPr>
      <w:r w:rsidRPr="00726F89">
        <w:rPr>
          <w:rFonts w:ascii="Times New Roman" w:hAnsi="Times New Roman"/>
          <w:color w:val="000000"/>
          <w:sz w:val="28"/>
          <w:szCs w:val="28"/>
          <w:u w:val="single"/>
        </w:rPr>
        <w:t xml:space="preserve">Цель: </w:t>
      </w:r>
    </w:p>
    <w:p w:rsidR="00726F89" w:rsidRPr="00726F89" w:rsidRDefault="00726F89" w:rsidP="00726F89">
      <w:pPr>
        <w:shd w:val="clear" w:color="auto" w:fill="FFFFFF"/>
        <w:spacing w:after="0"/>
        <w:jc w:val="both"/>
        <w:rPr>
          <w:rFonts w:ascii="Times New Roman" w:hAnsi="Times New Roman"/>
          <w:color w:val="000000"/>
          <w:sz w:val="28"/>
          <w:szCs w:val="28"/>
        </w:rPr>
      </w:pPr>
      <w:r w:rsidRPr="00726F89">
        <w:rPr>
          <w:rFonts w:ascii="Times New Roman" w:hAnsi="Times New Roman"/>
          <w:color w:val="000000"/>
          <w:sz w:val="28"/>
          <w:szCs w:val="28"/>
        </w:rPr>
        <w:t>воспитание осознанной потребности в здоровом образе жизни, формирование и развитие валеологической культуры.</w:t>
      </w:r>
    </w:p>
    <w:p w:rsidR="00726F89" w:rsidRPr="00726F89" w:rsidRDefault="00726F89" w:rsidP="00726F89">
      <w:pPr>
        <w:shd w:val="clear" w:color="auto" w:fill="FFFFFF"/>
        <w:spacing w:after="0"/>
        <w:jc w:val="both"/>
        <w:rPr>
          <w:rFonts w:ascii="Times New Roman" w:hAnsi="Times New Roman"/>
          <w:color w:val="000000"/>
          <w:sz w:val="28"/>
          <w:szCs w:val="28"/>
          <w:u w:val="single"/>
        </w:rPr>
      </w:pPr>
      <w:r w:rsidRPr="00726F89">
        <w:rPr>
          <w:rFonts w:ascii="Times New Roman" w:hAnsi="Times New Roman"/>
          <w:color w:val="000000"/>
          <w:sz w:val="28"/>
          <w:szCs w:val="28"/>
          <w:u w:val="single"/>
        </w:rPr>
        <w:t>Решаемые задачи:</w:t>
      </w:r>
    </w:p>
    <w:p w:rsidR="00726F89" w:rsidRPr="00726F89" w:rsidRDefault="00726F89" w:rsidP="00F6354D">
      <w:pPr>
        <w:numPr>
          <w:ilvl w:val="0"/>
          <w:numId w:val="274"/>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726F89">
        <w:rPr>
          <w:rFonts w:ascii="Times New Roman" w:hAnsi="Times New Roman"/>
          <w:color w:val="000000"/>
          <w:sz w:val="28"/>
          <w:szCs w:val="28"/>
        </w:rPr>
        <w:t>научить делать осознанный выбор поступков,  позволяющих сохранять и укреплять здоровье;</w:t>
      </w:r>
    </w:p>
    <w:p w:rsidR="00726F89" w:rsidRPr="00726F89" w:rsidRDefault="00726F89" w:rsidP="00F6354D">
      <w:pPr>
        <w:numPr>
          <w:ilvl w:val="0"/>
          <w:numId w:val="274"/>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726F89">
        <w:rPr>
          <w:rFonts w:ascii="Times New Roman" w:hAnsi="Times New Roman"/>
          <w:color w:val="000000"/>
          <w:sz w:val="28"/>
          <w:szCs w:val="28"/>
        </w:rPr>
        <w:t>научить выполнять правила личной гигиены и развивать готовность на ее основе самостоятельно поддерживать свое здоровье;</w:t>
      </w:r>
    </w:p>
    <w:p w:rsidR="00726F89" w:rsidRPr="00726F89" w:rsidRDefault="00726F89" w:rsidP="00F6354D">
      <w:pPr>
        <w:numPr>
          <w:ilvl w:val="0"/>
          <w:numId w:val="274"/>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726F89">
        <w:rPr>
          <w:rFonts w:ascii="Times New Roman" w:hAnsi="Times New Roman"/>
          <w:color w:val="000000"/>
          <w:sz w:val="28"/>
          <w:szCs w:val="28"/>
        </w:rPr>
        <w:t xml:space="preserve">формировать представление о позитивных факторах, влияющих на здоровье, об основных компонентах культуры здоровья; </w:t>
      </w:r>
    </w:p>
    <w:p w:rsidR="00726F89" w:rsidRPr="00726F89" w:rsidRDefault="00726F89" w:rsidP="00F6354D">
      <w:pPr>
        <w:numPr>
          <w:ilvl w:val="0"/>
          <w:numId w:val="274"/>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726F89">
        <w:rPr>
          <w:rFonts w:ascii="Times New Roman" w:hAnsi="Times New Roman"/>
          <w:color w:val="000000"/>
          <w:sz w:val="28"/>
          <w:szCs w:val="28"/>
        </w:rPr>
        <w:t>формировать потребность заниматься спортом, ежедневно выполнять физические упражнения;</w:t>
      </w:r>
    </w:p>
    <w:p w:rsidR="00726F89" w:rsidRPr="00726F89" w:rsidRDefault="00726F89" w:rsidP="00F6354D">
      <w:pPr>
        <w:numPr>
          <w:ilvl w:val="0"/>
          <w:numId w:val="274"/>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726F89">
        <w:rPr>
          <w:rFonts w:ascii="Times New Roman" w:hAnsi="Times New Roman"/>
          <w:color w:val="000000"/>
          <w:sz w:val="28"/>
          <w:szCs w:val="28"/>
        </w:rPr>
        <w:t>научить составлять, анализировать и контролировать свой режим дня.</w:t>
      </w:r>
    </w:p>
    <w:p w:rsidR="00726F89" w:rsidRPr="00726F89" w:rsidRDefault="00726F89" w:rsidP="00726F89">
      <w:pPr>
        <w:shd w:val="clear" w:color="auto" w:fill="FFFFFF"/>
        <w:spacing w:after="0"/>
        <w:jc w:val="both"/>
        <w:rPr>
          <w:rFonts w:ascii="Times New Roman" w:hAnsi="Times New Roman"/>
          <w:color w:val="000000"/>
          <w:sz w:val="28"/>
          <w:szCs w:val="28"/>
        </w:rPr>
      </w:pPr>
      <w:proofErr w:type="gramStart"/>
      <w:r w:rsidRPr="00726F89">
        <w:rPr>
          <w:rFonts w:ascii="Times New Roman" w:hAnsi="Times New Roman"/>
          <w:b/>
          <w:color w:val="000000"/>
          <w:sz w:val="28"/>
          <w:szCs w:val="28"/>
        </w:rPr>
        <w:t>Формы организации деятельности:</w:t>
      </w:r>
      <w:r w:rsidRPr="00726F89">
        <w:rPr>
          <w:rFonts w:ascii="Times New Roman" w:hAnsi="Times New Roman"/>
          <w:color w:val="000000"/>
          <w:sz w:val="28"/>
          <w:szCs w:val="28"/>
        </w:rPr>
        <w:t xml:space="preserve">  спортивные секции, спортивные мероприятия, эстафеты, подвижные игры, конкурсы, спортивные праздники, викторины, экскурсии, дни здоровья и т.д.</w:t>
      </w:r>
      <w:proofErr w:type="gramEnd"/>
    </w:p>
    <w:p w:rsidR="00726F89" w:rsidRPr="00726F89" w:rsidRDefault="00726F89" w:rsidP="00726F89">
      <w:pPr>
        <w:shd w:val="clear" w:color="auto" w:fill="FFFFFF"/>
        <w:spacing w:after="0"/>
        <w:jc w:val="both"/>
        <w:rPr>
          <w:rFonts w:ascii="Times New Roman" w:hAnsi="Times New Roman"/>
          <w:b/>
          <w:color w:val="000000"/>
          <w:sz w:val="28"/>
          <w:szCs w:val="28"/>
        </w:rPr>
      </w:pPr>
      <w:r w:rsidRPr="00726F89">
        <w:rPr>
          <w:rFonts w:ascii="Times New Roman" w:hAnsi="Times New Roman"/>
          <w:b/>
          <w:color w:val="000000"/>
          <w:sz w:val="28"/>
          <w:szCs w:val="28"/>
        </w:rPr>
        <w:t>Планируемые результаты:</w:t>
      </w:r>
    </w:p>
    <w:p w:rsidR="00726F89" w:rsidRPr="00726F89" w:rsidRDefault="00726F89" w:rsidP="00726F89">
      <w:pPr>
        <w:shd w:val="clear" w:color="auto" w:fill="FFFFFF"/>
        <w:spacing w:after="0"/>
        <w:jc w:val="both"/>
        <w:rPr>
          <w:rFonts w:ascii="Times New Roman" w:hAnsi="Times New Roman"/>
          <w:i/>
          <w:color w:val="000000"/>
          <w:sz w:val="28"/>
          <w:szCs w:val="28"/>
        </w:rPr>
      </w:pPr>
      <w:r w:rsidRPr="00726F89">
        <w:rPr>
          <w:rFonts w:ascii="Times New Roman" w:hAnsi="Times New Roman"/>
          <w:i/>
          <w:color w:val="000000"/>
          <w:sz w:val="28"/>
          <w:szCs w:val="28"/>
        </w:rPr>
        <w:t>Результаты первого уровня:</w:t>
      </w:r>
    </w:p>
    <w:p w:rsidR="00726F89" w:rsidRPr="00726F89" w:rsidRDefault="00726F89" w:rsidP="00F6354D">
      <w:pPr>
        <w:numPr>
          <w:ilvl w:val="0"/>
          <w:numId w:val="279"/>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726F89">
        <w:rPr>
          <w:rFonts w:ascii="Times New Roman" w:hAnsi="Times New Roman"/>
          <w:color w:val="000000"/>
          <w:sz w:val="28"/>
          <w:szCs w:val="28"/>
        </w:rPr>
        <w:t>приобретение знаний о здоровье, ЗОЖ, возможностях человеческого организма, об основных условиях и способах укрепления здоровья;</w:t>
      </w:r>
    </w:p>
    <w:p w:rsidR="00726F89" w:rsidRPr="00726F89" w:rsidRDefault="00726F89" w:rsidP="00F6354D">
      <w:pPr>
        <w:numPr>
          <w:ilvl w:val="0"/>
          <w:numId w:val="279"/>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726F89">
        <w:rPr>
          <w:rFonts w:ascii="Times New Roman" w:hAnsi="Times New Roman"/>
          <w:color w:val="000000"/>
          <w:sz w:val="28"/>
          <w:szCs w:val="28"/>
        </w:rPr>
        <w:t>практическое освоение методов и форм физической культуры, простейших элементов спортивной подготовки;</w:t>
      </w:r>
    </w:p>
    <w:p w:rsidR="00726F89" w:rsidRPr="00726F89" w:rsidRDefault="00726F89" w:rsidP="00F6354D">
      <w:pPr>
        <w:numPr>
          <w:ilvl w:val="0"/>
          <w:numId w:val="279"/>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726F89">
        <w:rPr>
          <w:rFonts w:ascii="Times New Roman" w:hAnsi="Times New Roman"/>
          <w:color w:val="000000"/>
          <w:sz w:val="28"/>
          <w:szCs w:val="28"/>
        </w:rPr>
        <w:t>получение навыков следить за чистотой и опрятностью своей одежды, за чистотой своего тела, экологически правильного питания.</w:t>
      </w:r>
    </w:p>
    <w:p w:rsidR="00726F89" w:rsidRPr="00726F89" w:rsidRDefault="00726F89" w:rsidP="00726F89">
      <w:pPr>
        <w:shd w:val="clear" w:color="auto" w:fill="FFFFFF"/>
        <w:spacing w:after="0"/>
        <w:jc w:val="both"/>
        <w:rPr>
          <w:rFonts w:ascii="Times New Roman" w:hAnsi="Times New Roman"/>
          <w:i/>
          <w:color w:val="000000"/>
          <w:sz w:val="28"/>
          <w:szCs w:val="28"/>
        </w:rPr>
      </w:pPr>
      <w:r w:rsidRPr="00726F89">
        <w:rPr>
          <w:rFonts w:ascii="Times New Roman" w:hAnsi="Times New Roman"/>
          <w:i/>
          <w:color w:val="000000"/>
          <w:sz w:val="28"/>
          <w:szCs w:val="28"/>
        </w:rPr>
        <w:t>Результаты второго  уровня:</w:t>
      </w:r>
    </w:p>
    <w:p w:rsidR="00726F89" w:rsidRPr="00726F89" w:rsidRDefault="00726F89" w:rsidP="00F6354D">
      <w:pPr>
        <w:numPr>
          <w:ilvl w:val="0"/>
          <w:numId w:val="277"/>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726F89">
        <w:rPr>
          <w:rFonts w:ascii="Times New Roman" w:hAnsi="Times New Roman"/>
          <w:color w:val="000000"/>
          <w:sz w:val="28"/>
          <w:szCs w:val="28"/>
        </w:rPr>
        <w:t xml:space="preserve">формирование позитивного отношения к здоровью как к ценности, неотъемлемой составляющей хорошего самочувствия, успехов в учебе и в жизни вообще. </w:t>
      </w:r>
    </w:p>
    <w:p w:rsidR="00726F89" w:rsidRPr="00726F89" w:rsidRDefault="00726F89" w:rsidP="00726F89">
      <w:pPr>
        <w:shd w:val="clear" w:color="auto" w:fill="FFFFFF"/>
        <w:spacing w:after="0"/>
        <w:jc w:val="both"/>
        <w:rPr>
          <w:rFonts w:ascii="Times New Roman" w:hAnsi="Times New Roman"/>
          <w:i/>
          <w:color w:val="000000"/>
          <w:sz w:val="28"/>
          <w:szCs w:val="28"/>
        </w:rPr>
      </w:pPr>
      <w:r w:rsidRPr="00726F89">
        <w:rPr>
          <w:rFonts w:ascii="Times New Roman" w:hAnsi="Times New Roman"/>
          <w:i/>
          <w:color w:val="000000"/>
          <w:sz w:val="28"/>
          <w:szCs w:val="28"/>
        </w:rPr>
        <w:t>Результаты третьего уровня:</w:t>
      </w:r>
    </w:p>
    <w:p w:rsidR="00726F89" w:rsidRPr="00726F89" w:rsidRDefault="00726F89" w:rsidP="00F6354D">
      <w:pPr>
        <w:numPr>
          <w:ilvl w:val="0"/>
          <w:numId w:val="278"/>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726F89">
        <w:rPr>
          <w:rFonts w:ascii="Times New Roman" w:hAnsi="Times New Roman"/>
          <w:color w:val="000000"/>
          <w:sz w:val="28"/>
          <w:szCs w:val="28"/>
        </w:rPr>
        <w:t>регулярные занятия спортом;</w:t>
      </w:r>
    </w:p>
    <w:p w:rsidR="00726F89" w:rsidRPr="00726F89" w:rsidRDefault="00726F89" w:rsidP="00F6354D">
      <w:pPr>
        <w:numPr>
          <w:ilvl w:val="0"/>
          <w:numId w:val="278"/>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726F89">
        <w:rPr>
          <w:rFonts w:ascii="Times New Roman" w:hAnsi="Times New Roman"/>
          <w:color w:val="000000"/>
          <w:sz w:val="28"/>
          <w:szCs w:val="28"/>
        </w:rPr>
        <w:t>систематические оздоровительно – закаливающие процедуры;</w:t>
      </w:r>
    </w:p>
    <w:p w:rsidR="00726F89" w:rsidRPr="00726F89" w:rsidRDefault="00726F89" w:rsidP="00F6354D">
      <w:pPr>
        <w:numPr>
          <w:ilvl w:val="0"/>
          <w:numId w:val="278"/>
        </w:numPr>
        <w:shd w:val="clear" w:color="auto" w:fill="FFFFFF"/>
        <w:autoSpaceDE w:val="0"/>
        <w:autoSpaceDN w:val="0"/>
        <w:adjustRightInd w:val="0"/>
        <w:spacing w:after="0" w:line="240" w:lineRule="auto"/>
        <w:ind w:right="19"/>
        <w:jc w:val="both"/>
        <w:rPr>
          <w:rFonts w:ascii="Times New Roman" w:hAnsi="Times New Roman"/>
          <w:sz w:val="28"/>
          <w:szCs w:val="28"/>
        </w:rPr>
      </w:pPr>
      <w:r w:rsidRPr="00726F89">
        <w:rPr>
          <w:rFonts w:ascii="Times New Roman" w:hAnsi="Times New Roman"/>
          <w:color w:val="000000"/>
          <w:sz w:val="28"/>
          <w:szCs w:val="28"/>
        </w:rPr>
        <w:t>участие в спортивных и оздоровительных акциях в окружающем школу социуме.</w:t>
      </w:r>
    </w:p>
    <w:p w:rsidR="00726F89" w:rsidRPr="00726F89" w:rsidRDefault="00726F89" w:rsidP="00726F89">
      <w:pPr>
        <w:shd w:val="clear" w:color="auto" w:fill="FFFFFF"/>
        <w:spacing w:after="0"/>
        <w:ind w:left="131" w:right="19" w:firstLine="720"/>
        <w:jc w:val="both"/>
        <w:rPr>
          <w:rFonts w:ascii="Times New Roman" w:hAnsi="Times New Roman"/>
          <w:sz w:val="28"/>
          <w:szCs w:val="28"/>
        </w:rPr>
      </w:pPr>
      <w:r w:rsidRPr="00726F89">
        <w:rPr>
          <w:rFonts w:ascii="Times New Roman" w:hAnsi="Times New Roman"/>
          <w:b/>
          <w:sz w:val="28"/>
          <w:szCs w:val="28"/>
        </w:rPr>
        <w:t xml:space="preserve">Принципы организации </w:t>
      </w:r>
      <w:r w:rsidRPr="00726F89">
        <w:rPr>
          <w:rFonts w:ascii="Times New Roman" w:hAnsi="Times New Roman"/>
          <w:sz w:val="28"/>
          <w:szCs w:val="28"/>
        </w:rPr>
        <w:t>внеурочной учебой деятельности в МОУ Белогорской СОШ:</w:t>
      </w:r>
    </w:p>
    <w:p w:rsidR="00726F89" w:rsidRPr="00726F89" w:rsidRDefault="00726F89" w:rsidP="00F6354D">
      <w:pPr>
        <w:widowControl w:val="0"/>
        <w:numPr>
          <w:ilvl w:val="0"/>
          <w:numId w:val="270"/>
        </w:numPr>
        <w:shd w:val="clear" w:color="auto" w:fill="FFFFFF"/>
        <w:tabs>
          <w:tab w:val="clear" w:pos="1571"/>
          <w:tab w:val="num" w:pos="0"/>
        </w:tabs>
        <w:autoSpaceDE w:val="0"/>
        <w:autoSpaceDN w:val="0"/>
        <w:adjustRightInd w:val="0"/>
        <w:spacing w:after="0" w:line="240" w:lineRule="auto"/>
        <w:ind w:left="426" w:right="19"/>
        <w:jc w:val="both"/>
        <w:rPr>
          <w:rFonts w:ascii="Times New Roman" w:hAnsi="Times New Roman"/>
          <w:sz w:val="28"/>
          <w:szCs w:val="28"/>
        </w:rPr>
      </w:pPr>
      <w:r w:rsidRPr="00726F89">
        <w:rPr>
          <w:rFonts w:ascii="Times New Roman" w:hAnsi="Times New Roman"/>
          <w:sz w:val="28"/>
          <w:szCs w:val="28"/>
        </w:rPr>
        <w:t xml:space="preserve">соответствие   возрастным   особенностям </w:t>
      </w:r>
      <w:proofErr w:type="gramStart"/>
      <w:r w:rsidRPr="00726F89">
        <w:rPr>
          <w:rFonts w:ascii="Times New Roman" w:hAnsi="Times New Roman"/>
          <w:sz w:val="28"/>
          <w:szCs w:val="28"/>
        </w:rPr>
        <w:t>обучающихся</w:t>
      </w:r>
      <w:proofErr w:type="gramEnd"/>
      <w:r w:rsidRPr="00726F89">
        <w:rPr>
          <w:rFonts w:ascii="Times New Roman" w:hAnsi="Times New Roman"/>
          <w:sz w:val="28"/>
          <w:szCs w:val="28"/>
        </w:rPr>
        <w:t>,   преемственность   с технологиями учебной деятельности;</w:t>
      </w:r>
    </w:p>
    <w:p w:rsidR="00726F89" w:rsidRPr="00726F89" w:rsidRDefault="00726F89" w:rsidP="00F6354D">
      <w:pPr>
        <w:widowControl w:val="0"/>
        <w:numPr>
          <w:ilvl w:val="0"/>
          <w:numId w:val="270"/>
        </w:numPr>
        <w:shd w:val="clear" w:color="auto" w:fill="FFFFFF"/>
        <w:tabs>
          <w:tab w:val="clear" w:pos="1571"/>
          <w:tab w:val="num" w:pos="0"/>
        </w:tabs>
        <w:autoSpaceDE w:val="0"/>
        <w:autoSpaceDN w:val="0"/>
        <w:adjustRightInd w:val="0"/>
        <w:spacing w:after="0" w:line="240" w:lineRule="auto"/>
        <w:ind w:left="426" w:right="19"/>
        <w:jc w:val="both"/>
        <w:rPr>
          <w:rFonts w:ascii="Times New Roman" w:hAnsi="Times New Roman"/>
          <w:sz w:val="28"/>
          <w:szCs w:val="28"/>
        </w:rPr>
      </w:pPr>
      <w:r w:rsidRPr="00726F89">
        <w:rPr>
          <w:rFonts w:ascii="Times New Roman" w:hAnsi="Times New Roman"/>
          <w:sz w:val="28"/>
          <w:szCs w:val="28"/>
        </w:rPr>
        <w:t>опора на традиции и положительный опыт организации внеурочной учебой деятельности;</w:t>
      </w:r>
    </w:p>
    <w:p w:rsidR="00726F89" w:rsidRPr="00726F89" w:rsidRDefault="00726F89" w:rsidP="00F6354D">
      <w:pPr>
        <w:widowControl w:val="0"/>
        <w:numPr>
          <w:ilvl w:val="0"/>
          <w:numId w:val="270"/>
        </w:numPr>
        <w:shd w:val="clear" w:color="auto" w:fill="FFFFFF"/>
        <w:tabs>
          <w:tab w:val="clear" w:pos="1571"/>
          <w:tab w:val="num" w:pos="0"/>
        </w:tabs>
        <w:autoSpaceDE w:val="0"/>
        <w:autoSpaceDN w:val="0"/>
        <w:adjustRightInd w:val="0"/>
        <w:spacing w:after="0" w:line="240" w:lineRule="auto"/>
        <w:ind w:left="426" w:right="19"/>
        <w:jc w:val="both"/>
        <w:rPr>
          <w:rFonts w:ascii="Times New Roman" w:hAnsi="Times New Roman"/>
          <w:sz w:val="28"/>
          <w:szCs w:val="28"/>
        </w:rPr>
      </w:pPr>
      <w:r w:rsidRPr="00726F89">
        <w:rPr>
          <w:rFonts w:ascii="Times New Roman" w:hAnsi="Times New Roman"/>
          <w:sz w:val="28"/>
          <w:szCs w:val="28"/>
        </w:rPr>
        <w:t>опора на ценности воспитательной системы школы;</w:t>
      </w:r>
    </w:p>
    <w:p w:rsidR="00726F89" w:rsidRPr="00726F89" w:rsidRDefault="00726F89" w:rsidP="00F6354D">
      <w:pPr>
        <w:widowControl w:val="0"/>
        <w:numPr>
          <w:ilvl w:val="0"/>
          <w:numId w:val="270"/>
        </w:numPr>
        <w:shd w:val="clear" w:color="auto" w:fill="FFFFFF"/>
        <w:tabs>
          <w:tab w:val="clear" w:pos="1571"/>
          <w:tab w:val="num" w:pos="0"/>
        </w:tabs>
        <w:autoSpaceDE w:val="0"/>
        <w:autoSpaceDN w:val="0"/>
        <w:adjustRightInd w:val="0"/>
        <w:spacing w:after="0" w:line="240" w:lineRule="auto"/>
        <w:ind w:left="426" w:right="19"/>
        <w:jc w:val="both"/>
        <w:rPr>
          <w:rFonts w:ascii="Times New Roman" w:hAnsi="Times New Roman"/>
          <w:b/>
          <w:sz w:val="28"/>
          <w:szCs w:val="28"/>
        </w:rPr>
      </w:pPr>
      <w:r w:rsidRPr="00726F89">
        <w:rPr>
          <w:rFonts w:ascii="Times New Roman" w:hAnsi="Times New Roman"/>
          <w:sz w:val="28"/>
          <w:szCs w:val="28"/>
        </w:rPr>
        <w:t>свободный выбор на основе личных интересов и склонностей ребенка.</w:t>
      </w:r>
    </w:p>
    <w:p w:rsidR="00726F89" w:rsidRPr="00726F89" w:rsidRDefault="00726F89" w:rsidP="00726F89">
      <w:pPr>
        <w:shd w:val="clear" w:color="auto" w:fill="FFFFFF"/>
        <w:spacing w:after="0"/>
        <w:ind w:left="131" w:right="19" w:firstLine="720"/>
        <w:jc w:val="both"/>
        <w:rPr>
          <w:rFonts w:ascii="Times New Roman" w:hAnsi="Times New Roman"/>
          <w:sz w:val="28"/>
          <w:szCs w:val="28"/>
        </w:rPr>
      </w:pPr>
      <w:r w:rsidRPr="00726F89">
        <w:rPr>
          <w:rFonts w:ascii="Times New Roman" w:hAnsi="Times New Roman"/>
          <w:b/>
          <w:sz w:val="28"/>
          <w:szCs w:val="28"/>
        </w:rPr>
        <w:t xml:space="preserve">Формы организации занятий </w:t>
      </w:r>
      <w:r w:rsidRPr="00726F89">
        <w:rPr>
          <w:rFonts w:ascii="Times New Roman" w:hAnsi="Times New Roman"/>
          <w:sz w:val="28"/>
          <w:szCs w:val="28"/>
        </w:rPr>
        <w:t>внеурочной учебой деятельности в МБОУ Белогорской СОШ разнообразные: кружок, секция, спортплощадка, круглый стол, поисковые иследования, экскурсия, общественно-полезная практика, научные исследования, творческая мастерская.</w:t>
      </w:r>
    </w:p>
    <w:p w:rsidR="00726F89" w:rsidRPr="00726F89" w:rsidRDefault="00726F89" w:rsidP="00726F89">
      <w:pPr>
        <w:shd w:val="clear" w:color="auto" w:fill="FFFFFF"/>
        <w:spacing w:after="0"/>
        <w:ind w:left="131" w:right="19" w:firstLine="720"/>
        <w:jc w:val="both"/>
        <w:rPr>
          <w:rFonts w:ascii="Times New Roman" w:hAnsi="Times New Roman"/>
          <w:sz w:val="28"/>
          <w:szCs w:val="28"/>
        </w:rPr>
      </w:pPr>
      <w:r w:rsidRPr="00726F89">
        <w:rPr>
          <w:rFonts w:ascii="Times New Roman" w:hAnsi="Times New Roman"/>
          <w:sz w:val="28"/>
          <w:szCs w:val="28"/>
        </w:rPr>
        <w:t xml:space="preserve">В рабочих программах занятий внеурочной деятельности в 5 классе предусмотрены часы на ознакомление учащихся с основами проектной деятельности. </w:t>
      </w:r>
    </w:p>
    <w:p w:rsidR="00726F89" w:rsidRDefault="00726F89" w:rsidP="00726F89">
      <w:pPr>
        <w:shd w:val="clear" w:color="auto" w:fill="FFFFFF"/>
        <w:spacing w:after="0"/>
        <w:ind w:right="5"/>
        <w:jc w:val="both"/>
        <w:rPr>
          <w:rFonts w:ascii="Times New Roman" w:hAnsi="Times New Roman"/>
          <w:sz w:val="28"/>
          <w:szCs w:val="28"/>
        </w:rPr>
      </w:pPr>
      <w:r w:rsidRPr="00726F89">
        <w:rPr>
          <w:rFonts w:ascii="Times New Roman" w:hAnsi="Times New Roman"/>
          <w:sz w:val="28"/>
          <w:szCs w:val="28"/>
        </w:rPr>
        <w:t xml:space="preserve">               </w:t>
      </w:r>
      <w:r w:rsidRPr="00726F89">
        <w:rPr>
          <w:rFonts w:ascii="Times New Roman" w:hAnsi="Times New Roman"/>
          <w:b/>
          <w:sz w:val="28"/>
          <w:szCs w:val="28"/>
        </w:rPr>
        <w:t xml:space="preserve">Продолжительность занятий </w:t>
      </w:r>
      <w:r w:rsidRPr="00726F89">
        <w:rPr>
          <w:rFonts w:ascii="Times New Roman" w:hAnsi="Times New Roman"/>
          <w:sz w:val="28"/>
          <w:szCs w:val="28"/>
        </w:rPr>
        <w:t>внеурочной деятельности составляет:</w:t>
      </w:r>
    </w:p>
    <w:p w:rsidR="00726F89" w:rsidRPr="00726F89" w:rsidRDefault="00726F89" w:rsidP="00726F89">
      <w:pPr>
        <w:shd w:val="clear" w:color="auto" w:fill="FFFFFF"/>
        <w:ind w:left="66" w:right="5"/>
        <w:jc w:val="both"/>
        <w:rPr>
          <w:rFonts w:ascii="Times New Roman" w:hAnsi="Times New Roman"/>
          <w:sz w:val="28"/>
          <w:szCs w:val="28"/>
        </w:rPr>
      </w:pPr>
      <w:r w:rsidRPr="00726F89">
        <w:rPr>
          <w:rFonts w:ascii="Times New Roman" w:hAnsi="Times New Roman"/>
          <w:sz w:val="28"/>
          <w:szCs w:val="28"/>
        </w:rPr>
        <w:t xml:space="preserve">- в </w:t>
      </w:r>
      <w:r>
        <w:rPr>
          <w:rFonts w:ascii="Times New Roman" w:hAnsi="Times New Roman"/>
          <w:sz w:val="28"/>
          <w:szCs w:val="28"/>
        </w:rPr>
        <w:t>5</w:t>
      </w:r>
      <w:r w:rsidRPr="00726F89">
        <w:rPr>
          <w:rFonts w:ascii="Times New Roman" w:hAnsi="Times New Roman"/>
          <w:sz w:val="28"/>
          <w:szCs w:val="28"/>
        </w:rPr>
        <w:t xml:space="preserve"> – 7  классах -   45 минут, если занятия спаренные – 90 минут (плюс перерыв на 10 минут для отдыха детей  и проветривания помещения).</w:t>
      </w:r>
    </w:p>
    <w:p w:rsidR="00E43EC0" w:rsidRDefault="00726F89" w:rsidP="00E43EC0">
      <w:pPr>
        <w:shd w:val="clear" w:color="auto" w:fill="FFFFFF"/>
        <w:ind w:right="5" w:firstLine="709"/>
        <w:jc w:val="both"/>
        <w:rPr>
          <w:rFonts w:ascii="Times New Roman" w:hAnsi="Times New Roman"/>
          <w:sz w:val="28"/>
          <w:szCs w:val="28"/>
        </w:rPr>
      </w:pPr>
      <w:r w:rsidRPr="00726F89">
        <w:rPr>
          <w:rFonts w:ascii="Times New Roman" w:hAnsi="Times New Roman"/>
          <w:sz w:val="28"/>
          <w:szCs w:val="28"/>
        </w:rPr>
        <w:t xml:space="preserve">Программа внеурочной деятельности разрабатываются на  34 часа годовых в </w:t>
      </w:r>
      <w:r>
        <w:rPr>
          <w:rFonts w:ascii="Times New Roman" w:hAnsi="Times New Roman"/>
          <w:sz w:val="28"/>
          <w:szCs w:val="28"/>
        </w:rPr>
        <w:t>5</w:t>
      </w:r>
      <w:r w:rsidRPr="00726F89">
        <w:rPr>
          <w:rFonts w:ascii="Times New Roman" w:hAnsi="Times New Roman"/>
          <w:sz w:val="28"/>
          <w:szCs w:val="28"/>
        </w:rPr>
        <w:t xml:space="preserve"> - 7 классах.</w:t>
      </w:r>
    </w:p>
    <w:p w:rsidR="00726F89" w:rsidRPr="00726F89" w:rsidRDefault="00726F89" w:rsidP="00E43EC0">
      <w:pPr>
        <w:shd w:val="clear" w:color="auto" w:fill="FFFFFF"/>
        <w:ind w:right="5" w:firstLine="709"/>
        <w:jc w:val="both"/>
        <w:rPr>
          <w:rFonts w:ascii="Times New Roman" w:hAnsi="Times New Roman"/>
          <w:sz w:val="28"/>
          <w:szCs w:val="28"/>
        </w:rPr>
      </w:pPr>
      <w:r w:rsidRPr="00726F89">
        <w:rPr>
          <w:rFonts w:ascii="Times New Roman" w:hAnsi="Times New Roman"/>
          <w:sz w:val="28"/>
          <w:szCs w:val="28"/>
        </w:rPr>
        <w:t xml:space="preserve"> Таким образом, включение ребенка в систему общешкольных дел воспитательной системы, изучение образовательных программ ВУД позволяют сегодня реализовать учебный план для </w:t>
      </w:r>
      <w:r>
        <w:rPr>
          <w:rFonts w:ascii="Times New Roman" w:hAnsi="Times New Roman"/>
          <w:sz w:val="28"/>
          <w:szCs w:val="28"/>
        </w:rPr>
        <w:t>5-9</w:t>
      </w:r>
      <w:r w:rsidRPr="00726F89">
        <w:rPr>
          <w:rFonts w:ascii="Times New Roman" w:hAnsi="Times New Roman"/>
          <w:sz w:val="28"/>
          <w:szCs w:val="28"/>
        </w:rPr>
        <w:t xml:space="preserve"> классов в части «Внеурочная деятельность» в объеме 10 часов в неделю для каждой из параллелей.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726F89" w:rsidRPr="00726F89" w:rsidRDefault="00726F89" w:rsidP="00726F89">
      <w:pPr>
        <w:shd w:val="clear" w:color="auto" w:fill="FFFFFF"/>
        <w:jc w:val="center"/>
        <w:rPr>
          <w:rFonts w:ascii="Times New Roman" w:hAnsi="Times New Roman"/>
          <w:b/>
          <w:sz w:val="28"/>
          <w:szCs w:val="28"/>
        </w:rPr>
      </w:pPr>
      <w:r w:rsidRPr="00726F89">
        <w:rPr>
          <w:rFonts w:ascii="Times New Roman" w:hAnsi="Times New Roman"/>
          <w:b/>
          <w:sz w:val="28"/>
          <w:szCs w:val="28"/>
        </w:rPr>
        <w:t>Планируемые результаты.</w:t>
      </w:r>
    </w:p>
    <w:p w:rsidR="00726F89" w:rsidRPr="00726F89" w:rsidRDefault="00726F89" w:rsidP="00F6354D">
      <w:pPr>
        <w:numPr>
          <w:ilvl w:val="0"/>
          <w:numId w:val="271"/>
        </w:numPr>
        <w:shd w:val="clear" w:color="auto" w:fill="FFFFFF"/>
        <w:autoSpaceDE w:val="0"/>
        <w:autoSpaceDN w:val="0"/>
        <w:adjustRightInd w:val="0"/>
        <w:spacing w:after="0" w:line="240" w:lineRule="auto"/>
        <w:rPr>
          <w:rFonts w:ascii="Times New Roman" w:hAnsi="Times New Roman"/>
          <w:sz w:val="28"/>
          <w:szCs w:val="28"/>
        </w:rPr>
      </w:pPr>
      <w:r w:rsidRPr="00726F89">
        <w:rPr>
          <w:rFonts w:ascii="Times New Roman" w:hAnsi="Times New Roman"/>
          <w:sz w:val="28"/>
          <w:szCs w:val="28"/>
        </w:rPr>
        <w:t>развитие индивидуальности каждого ребёнка в процессе самоопределения в системе внеурочной деятельности;</w:t>
      </w:r>
    </w:p>
    <w:p w:rsidR="00726F89" w:rsidRPr="00726F89" w:rsidRDefault="00726F89" w:rsidP="00F6354D">
      <w:pPr>
        <w:numPr>
          <w:ilvl w:val="0"/>
          <w:numId w:val="271"/>
        </w:numPr>
        <w:shd w:val="clear" w:color="auto" w:fill="FFFFFF"/>
        <w:autoSpaceDE w:val="0"/>
        <w:autoSpaceDN w:val="0"/>
        <w:adjustRightInd w:val="0"/>
        <w:spacing w:after="0" w:line="240" w:lineRule="auto"/>
        <w:jc w:val="both"/>
        <w:rPr>
          <w:rFonts w:ascii="Times New Roman" w:hAnsi="Times New Roman"/>
          <w:sz w:val="28"/>
          <w:szCs w:val="28"/>
        </w:rPr>
      </w:pPr>
      <w:r w:rsidRPr="00726F89">
        <w:rPr>
          <w:rFonts w:ascii="Times New Roman" w:hAnsi="Times New Roman"/>
          <w:sz w:val="28"/>
          <w:szCs w:val="28"/>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726F89" w:rsidRPr="00726F89" w:rsidRDefault="00726F89" w:rsidP="00F6354D">
      <w:pPr>
        <w:numPr>
          <w:ilvl w:val="0"/>
          <w:numId w:val="271"/>
        </w:numPr>
        <w:shd w:val="clear" w:color="auto" w:fill="FFFFFF"/>
        <w:autoSpaceDE w:val="0"/>
        <w:autoSpaceDN w:val="0"/>
        <w:adjustRightInd w:val="0"/>
        <w:spacing w:after="0" w:line="240" w:lineRule="auto"/>
        <w:jc w:val="both"/>
        <w:rPr>
          <w:rFonts w:ascii="Times New Roman" w:hAnsi="Times New Roman"/>
          <w:sz w:val="28"/>
          <w:szCs w:val="28"/>
        </w:rPr>
      </w:pPr>
      <w:proofErr w:type="gramStart"/>
      <w:r w:rsidRPr="00726F89">
        <w:rPr>
          <w:rFonts w:ascii="Times New Roman" w:hAnsi="Times New Roman"/>
          <w:sz w:val="28"/>
          <w:szCs w:val="28"/>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p>
    <w:p w:rsidR="00726F89" w:rsidRPr="00726F89" w:rsidRDefault="00726F89" w:rsidP="00F6354D">
      <w:pPr>
        <w:numPr>
          <w:ilvl w:val="0"/>
          <w:numId w:val="271"/>
        </w:numPr>
        <w:shd w:val="clear" w:color="auto" w:fill="FFFFFF"/>
        <w:autoSpaceDE w:val="0"/>
        <w:autoSpaceDN w:val="0"/>
        <w:adjustRightInd w:val="0"/>
        <w:spacing w:after="0" w:line="240" w:lineRule="auto"/>
        <w:jc w:val="both"/>
        <w:rPr>
          <w:rFonts w:ascii="Times New Roman" w:hAnsi="Times New Roman"/>
          <w:sz w:val="28"/>
          <w:szCs w:val="28"/>
        </w:rPr>
      </w:pPr>
      <w:r w:rsidRPr="00726F89">
        <w:rPr>
          <w:rFonts w:ascii="Times New Roman" w:hAnsi="Times New Roman"/>
          <w:sz w:val="28"/>
          <w:szCs w:val="28"/>
        </w:rPr>
        <w:t>получение школьником опыта самостоятельного социального действия;</w:t>
      </w:r>
    </w:p>
    <w:p w:rsidR="00726F89" w:rsidRPr="00726F89" w:rsidRDefault="00726F89" w:rsidP="00F6354D">
      <w:pPr>
        <w:numPr>
          <w:ilvl w:val="0"/>
          <w:numId w:val="271"/>
        </w:numPr>
        <w:shd w:val="clear" w:color="auto" w:fill="FFFFFF"/>
        <w:autoSpaceDE w:val="0"/>
        <w:autoSpaceDN w:val="0"/>
        <w:adjustRightInd w:val="0"/>
        <w:spacing w:after="0" w:line="240" w:lineRule="auto"/>
        <w:jc w:val="both"/>
        <w:rPr>
          <w:rFonts w:ascii="Times New Roman" w:hAnsi="Times New Roman"/>
          <w:sz w:val="28"/>
          <w:szCs w:val="28"/>
        </w:rPr>
      </w:pPr>
      <w:r w:rsidRPr="00726F89">
        <w:rPr>
          <w:rFonts w:ascii="Times New Roman" w:hAnsi="Times New Roman"/>
          <w:sz w:val="28"/>
          <w:szCs w:val="28"/>
        </w:rPr>
        <w:t>формирование коммуникативной, этической, социальной, гражданской компетентности школьников;</w:t>
      </w:r>
    </w:p>
    <w:p w:rsidR="00726F89" w:rsidRPr="00726F89" w:rsidRDefault="00726F89" w:rsidP="00F6354D">
      <w:pPr>
        <w:widowControl w:val="0"/>
        <w:numPr>
          <w:ilvl w:val="0"/>
          <w:numId w:val="271"/>
        </w:numPr>
        <w:shd w:val="clear" w:color="auto" w:fill="FFFFFF"/>
        <w:autoSpaceDE w:val="0"/>
        <w:autoSpaceDN w:val="0"/>
        <w:adjustRightInd w:val="0"/>
        <w:spacing w:after="0" w:line="240" w:lineRule="auto"/>
        <w:jc w:val="both"/>
        <w:rPr>
          <w:rFonts w:ascii="Times New Roman" w:hAnsi="Times New Roman"/>
          <w:sz w:val="28"/>
          <w:szCs w:val="28"/>
        </w:rPr>
      </w:pPr>
      <w:r w:rsidRPr="00726F89">
        <w:rPr>
          <w:rFonts w:ascii="Times New Roman" w:hAnsi="Times New Roman"/>
          <w:sz w:val="28"/>
          <w:szCs w:val="28"/>
        </w:rPr>
        <w:t>формирование у детей социокультурной идентичности: страновой (российской), этнической, культурной, гендерной и др.</w:t>
      </w:r>
    </w:p>
    <w:p w:rsidR="00FF71ED" w:rsidRPr="00FF71ED" w:rsidRDefault="00FF71ED" w:rsidP="00FF71ED">
      <w:pPr>
        <w:spacing w:after="0" w:line="240" w:lineRule="auto"/>
        <w:jc w:val="center"/>
        <w:rPr>
          <w:rFonts w:ascii="Times New Roman" w:hAnsi="Times New Roman"/>
          <w:sz w:val="28"/>
          <w:szCs w:val="28"/>
        </w:rPr>
      </w:pPr>
    </w:p>
    <w:p w:rsidR="00B540EE" w:rsidRPr="00FF71ED" w:rsidRDefault="00B540EE" w:rsidP="00FF71ED">
      <w:pPr>
        <w:pStyle w:val="2"/>
        <w:numPr>
          <w:ilvl w:val="1"/>
          <w:numId w:val="1"/>
        </w:numPr>
        <w:spacing w:line="240" w:lineRule="auto"/>
        <w:ind w:left="0" w:firstLine="0"/>
        <w:jc w:val="center"/>
      </w:pPr>
      <w:r w:rsidRPr="00FF71ED">
        <w:t>Система условий</w:t>
      </w:r>
      <w:bookmarkEnd w:id="227"/>
      <w:r w:rsidR="007B4927" w:rsidRPr="00FF71ED">
        <w:t xml:space="preserve"> </w:t>
      </w:r>
      <w:r w:rsidR="0004126E" w:rsidRPr="00FF71ED">
        <w:t xml:space="preserve">реализации </w:t>
      </w:r>
      <w:bookmarkEnd w:id="228"/>
      <w:bookmarkEnd w:id="229"/>
      <w:bookmarkEnd w:id="230"/>
      <w:r w:rsidR="00D3127D" w:rsidRPr="00FF71ED">
        <w:t>ООП</w:t>
      </w:r>
    </w:p>
    <w:p w:rsidR="007B3D17" w:rsidRPr="0074495D" w:rsidRDefault="007B3D17" w:rsidP="00D67BF6">
      <w:pPr>
        <w:spacing w:after="0" w:line="240" w:lineRule="auto"/>
        <w:ind w:firstLine="709"/>
        <w:jc w:val="both"/>
        <w:rPr>
          <w:rStyle w:val="30"/>
          <w:rFonts w:eastAsia="Calibri"/>
          <w:szCs w:val="28"/>
        </w:rPr>
      </w:pPr>
      <w:bookmarkStart w:id="231" w:name="_Toc409691736"/>
    </w:p>
    <w:p w:rsidR="00FE74CD" w:rsidRPr="0074495D" w:rsidRDefault="00F21876" w:rsidP="00D67BF6">
      <w:pPr>
        <w:pStyle w:val="2"/>
        <w:spacing w:line="240" w:lineRule="auto"/>
      </w:pPr>
      <w:bookmarkStart w:id="232" w:name="_Toc414553286"/>
      <w:bookmarkEnd w:id="231"/>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232"/>
    </w:p>
    <w:p w:rsidR="00B540EE" w:rsidRPr="0074495D" w:rsidRDefault="00672898" w:rsidP="00D67BF6">
      <w:pPr>
        <w:spacing w:after="0" w:line="240" w:lineRule="auto"/>
        <w:ind w:firstLine="709"/>
        <w:jc w:val="both"/>
        <w:rPr>
          <w:rFonts w:ascii="Times New Roman" w:hAnsi="Times New Roman"/>
          <w:sz w:val="28"/>
          <w:szCs w:val="28"/>
        </w:rPr>
      </w:pPr>
      <w:r>
        <w:rPr>
          <w:rFonts w:ascii="Times New Roman" w:hAnsi="Times New Roman"/>
          <w:sz w:val="28"/>
          <w:szCs w:val="28"/>
        </w:rPr>
        <w:t>МОУ</w:t>
      </w:r>
      <w:r w:rsidR="00D2702F">
        <w:rPr>
          <w:rFonts w:ascii="Times New Roman" w:hAnsi="Times New Roman"/>
          <w:sz w:val="28"/>
          <w:szCs w:val="28"/>
        </w:rPr>
        <w:t xml:space="preserve"> </w:t>
      </w:r>
      <w:r>
        <w:rPr>
          <w:rFonts w:ascii="Times New Roman" w:hAnsi="Times New Roman"/>
          <w:sz w:val="28"/>
          <w:szCs w:val="28"/>
        </w:rPr>
        <w:t>Белогорской СОШ</w:t>
      </w:r>
      <w:r w:rsidR="00F42FE4">
        <w:rPr>
          <w:rFonts w:ascii="Times New Roman" w:hAnsi="Times New Roman"/>
          <w:sz w:val="28"/>
          <w:szCs w:val="28"/>
        </w:rPr>
        <w:t xml:space="preserve"> </w:t>
      </w:r>
      <w:r w:rsidR="00AE5B4C">
        <w:rPr>
          <w:rFonts w:ascii="Times New Roman" w:hAnsi="Times New Roman"/>
          <w:sz w:val="28"/>
          <w:szCs w:val="28"/>
        </w:rPr>
        <w:t xml:space="preserve"> </w:t>
      </w:r>
      <w:proofErr w:type="gramStart"/>
      <w:r w:rsidR="00B540EE" w:rsidRPr="0074495D">
        <w:rPr>
          <w:rFonts w:ascii="Times New Roman" w:hAnsi="Times New Roman"/>
          <w:sz w:val="28"/>
          <w:szCs w:val="28"/>
        </w:rPr>
        <w:t>укомплектована</w:t>
      </w:r>
      <w:proofErr w:type="gramEnd"/>
      <w:r w:rsidR="00B540EE" w:rsidRPr="0074495D">
        <w:rPr>
          <w:rFonts w:ascii="Times New Roman" w:hAnsi="Times New Roman"/>
          <w:sz w:val="28"/>
          <w:szCs w:val="28"/>
        </w:rPr>
        <w:t xml:space="preserve">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4495D" w:rsidRDefault="00E5382A"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rsidR="00B540EE" w:rsidRPr="0074495D" w:rsidRDefault="00B540EE" w:rsidP="00F6354D">
      <w:pPr>
        <w:pStyle w:val="a8"/>
        <w:numPr>
          <w:ilvl w:val="0"/>
          <w:numId w:val="127"/>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F6354D">
      <w:pPr>
        <w:pStyle w:val="a8"/>
        <w:numPr>
          <w:ilvl w:val="0"/>
          <w:numId w:val="127"/>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F6354D">
      <w:pPr>
        <w:pStyle w:val="a8"/>
        <w:numPr>
          <w:ilvl w:val="0"/>
          <w:numId w:val="127"/>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4495D" w:rsidRDefault="00B540EE"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должностей работников образования».</w:t>
      </w:r>
    </w:p>
    <w:p w:rsidR="008E46E5" w:rsidRPr="0074495D" w:rsidRDefault="00B540EE"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w:t>
      </w:r>
      <w:r w:rsidR="007B4927">
        <w:rPr>
          <w:rFonts w:ascii="Times New Roman" w:hAnsi="Times New Roman"/>
          <w:sz w:val="28"/>
          <w:szCs w:val="28"/>
        </w:rPr>
        <w:t xml:space="preserve"> </w:t>
      </w:r>
      <w:r w:rsidR="00CC6674" w:rsidRPr="0074495D">
        <w:rPr>
          <w:rFonts w:ascii="Times New Roman" w:hAnsi="Times New Roman"/>
          <w:sz w:val="28"/>
          <w:szCs w:val="28"/>
        </w:rPr>
        <w:t>«О</w:t>
      </w:r>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w:t>
      </w:r>
      <w:r w:rsidR="001A05F3">
        <w:rPr>
          <w:rFonts w:ascii="Times New Roman" w:hAnsi="Times New Roman"/>
          <w:sz w:val="28"/>
          <w:szCs w:val="28"/>
        </w:rPr>
        <w:t>должностям осуществляется</w:t>
      </w:r>
      <w:r w:rsidRPr="0074495D">
        <w:rPr>
          <w:rFonts w:ascii="Times New Roman" w:hAnsi="Times New Roman"/>
          <w:sz w:val="28"/>
          <w:szCs w:val="28"/>
        </w:rPr>
        <w:t xml:space="preserve"> один раз в пять лет на основе оценки их профессиональ</w:t>
      </w:r>
      <w:r w:rsidR="001A05F3">
        <w:rPr>
          <w:rFonts w:ascii="Times New Roman" w:hAnsi="Times New Roman"/>
          <w:sz w:val="28"/>
          <w:szCs w:val="28"/>
        </w:rPr>
        <w:t xml:space="preserve">ной деятельности аттестационной комиссией, самостоятельно формируемой </w:t>
      </w:r>
      <w:r w:rsidR="00672898">
        <w:rPr>
          <w:rFonts w:ascii="Times New Roman" w:hAnsi="Times New Roman"/>
          <w:sz w:val="28"/>
          <w:szCs w:val="28"/>
        </w:rPr>
        <w:t>МОУ</w:t>
      </w:r>
      <w:r w:rsidR="00D2702F">
        <w:rPr>
          <w:rFonts w:ascii="Times New Roman" w:hAnsi="Times New Roman"/>
          <w:sz w:val="28"/>
          <w:szCs w:val="28"/>
        </w:rPr>
        <w:t xml:space="preserve"> </w:t>
      </w:r>
      <w:r w:rsidR="00672898">
        <w:rPr>
          <w:rFonts w:ascii="Times New Roman" w:hAnsi="Times New Roman"/>
          <w:sz w:val="28"/>
          <w:szCs w:val="28"/>
        </w:rPr>
        <w:t>Белогорской СОШ</w:t>
      </w:r>
      <w:r w:rsidRPr="0074495D">
        <w:rPr>
          <w:rFonts w:ascii="Times New Roman" w:hAnsi="Times New Roman"/>
          <w:sz w:val="28"/>
          <w:szCs w:val="28"/>
        </w:rPr>
        <w:t xml:space="preserve">. </w:t>
      </w:r>
    </w:p>
    <w:p w:rsidR="0005174D" w:rsidRPr="0074495D" w:rsidRDefault="00B540EE"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4495D" w:rsidRDefault="00B540EE"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7B4927">
        <w:rPr>
          <w:rFonts w:ascii="Times New Roman" w:hAnsi="Times New Roman"/>
          <w:sz w:val="28"/>
          <w:szCs w:val="28"/>
        </w:rPr>
        <w:t>.</w:t>
      </w:r>
    </w:p>
    <w:p w:rsidR="00B540EE" w:rsidRDefault="00D2702F" w:rsidP="00D2702F">
      <w:pPr>
        <w:spacing w:after="0" w:line="240" w:lineRule="auto"/>
        <w:jc w:val="both"/>
        <w:rPr>
          <w:rFonts w:ascii="Times New Roman" w:hAnsi="Times New Roman"/>
          <w:sz w:val="28"/>
          <w:szCs w:val="28"/>
        </w:rPr>
      </w:pPr>
      <w:r>
        <w:rPr>
          <w:rFonts w:ascii="Times New Roman" w:hAnsi="Times New Roman"/>
          <w:sz w:val="28"/>
          <w:szCs w:val="28"/>
        </w:rPr>
        <w:t xml:space="preserve">       </w:t>
      </w:r>
      <w:r w:rsidR="00672898">
        <w:rPr>
          <w:rFonts w:ascii="Times New Roman" w:hAnsi="Times New Roman"/>
          <w:sz w:val="28"/>
          <w:szCs w:val="28"/>
        </w:rPr>
        <w:t>МОУ</w:t>
      </w:r>
      <w:r>
        <w:rPr>
          <w:rFonts w:ascii="Times New Roman" w:hAnsi="Times New Roman"/>
          <w:sz w:val="28"/>
          <w:szCs w:val="28"/>
        </w:rPr>
        <w:t xml:space="preserve"> </w:t>
      </w:r>
      <w:r w:rsidR="00672898">
        <w:rPr>
          <w:rFonts w:ascii="Times New Roman" w:hAnsi="Times New Roman"/>
          <w:sz w:val="28"/>
          <w:szCs w:val="28"/>
        </w:rPr>
        <w:t>Белогорской СОШ</w:t>
      </w:r>
      <w:r w:rsidR="008C3791">
        <w:rPr>
          <w:rFonts w:ascii="Times New Roman" w:hAnsi="Times New Roman"/>
          <w:sz w:val="28"/>
          <w:szCs w:val="28"/>
        </w:rPr>
        <w:t xml:space="preserve"> </w:t>
      </w:r>
      <w:proofErr w:type="gramStart"/>
      <w:r w:rsidR="00B540EE" w:rsidRPr="0074495D">
        <w:rPr>
          <w:rFonts w:ascii="Times New Roman" w:hAnsi="Times New Roman"/>
          <w:sz w:val="28"/>
          <w:szCs w:val="28"/>
        </w:rPr>
        <w:t>укомплектована</w:t>
      </w:r>
      <w:proofErr w:type="gramEnd"/>
      <w:r w:rsidR="00B540EE" w:rsidRPr="0074495D">
        <w:rPr>
          <w:rFonts w:ascii="Times New Roman" w:hAnsi="Times New Roman"/>
          <w:sz w:val="28"/>
          <w:szCs w:val="28"/>
        </w:rPr>
        <w:t xml:space="preserve"> вспомогательным персоналом. </w:t>
      </w:r>
    </w:p>
    <w:p w:rsidR="004348EF" w:rsidRDefault="004348EF" w:rsidP="00D2702F">
      <w:pPr>
        <w:shd w:val="clear" w:color="auto" w:fill="FFFFFF"/>
        <w:spacing w:after="0" w:line="240" w:lineRule="auto"/>
        <w:ind w:firstLine="425"/>
        <w:jc w:val="both"/>
        <w:rPr>
          <w:rFonts w:ascii="Times New Roman" w:hAnsi="Times New Roman"/>
          <w:b/>
          <w:sz w:val="28"/>
          <w:szCs w:val="28"/>
        </w:rPr>
      </w:pPr>
      <w:r>
        <w:rPr>
          <w:rFonts w:ascii="Times New Roman" w:eastAsia="Times New Roman" w:hAnsi="Times New Roman"/>
          <w:color w:val="0D0D0D" w:themeColor="text1" w:themeTint="F2"/>
          <w:sz w:val="28"/>
          <w:szCs w:val="28"/>
          <w:lang w:eastAsia="ru-RU"/>
        </w:rPr>
        <w:t xml:space="preserve"> </w:t>
      </w:r>
      <w:r w:rsidR="00B540EE"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p>
    <w:p w:rsidR="00B540EE" w:rsidRPr="0074495D" w:rsidRDefault="00B540EE"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Основным условием формирования и наращивания необходимого и достаточного кадрового потенц</w:t>
      </w:r>
      <w:r w:rsidR="001A05F3">
        <w:rPr>
          <w:rFonts w:ascii="Times New Roman" w:hAnsi="Times New Roman"/>
          <w:sz w:val="28"/>
          <w:szCs w:val="28"/>
        </w:rPr>
        <w:t xml:space="preserve">иала </w:t>
      </w:r>
      <w:r w:rsidR="00672898">
        <w:rPr>
          <w:rFonts w:ascii="Times New Roman" w:hAnsi="Times New Roman"/>
          <w:sz w:val="28"/>
          <w:szCs w:val="28"/>
        </w:rPr>
        <w:t>МОУ</w:t>
      </w:r>
      <w:r w:rsidR="00D2702F">
        <w:rPr>
          <w:rFonts w:ascii="Times New Roman" w:hAnsi="Times New Roman"/>
          <w:sz w:val="28"/>
          <w:szCs w:val="28"/>
        </w:rPr>
        <w:t xml:space="preserve"> </w:t>
      </w:r>
      <w:r w:rsidR="00672898">
        <w:rPr>
          <w:rFonts w:ascii="Times New Roman" w:hAnsi="Times New Roman"/>
          <w:sz w:val="28"/>
          <w:szCs w:val="28"/>
        </w:rPr>
        <w:t>Белогорской СОШ</w:t>
      </w:r>
      <w:r w:rsidR="00F42FE4">
        <w:rPr>
          <w:rFonts w:ascii="Times New Roman" w:hAnsi="Times New Roman"/>
          <w:sz w:val="28"/>
          <w:szCs w:val="28"/>
        </w:rPr>
        <w:t xml:space="preserve"> </w:t>
      </w:r>
      <w:r w:rsidRPr="0074495D">
        <w:rPr>
          <w:rFonts w:ascii="Times New Roman" w:hAnsi="Times New Roman"/>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4495D" w:rsidRDefault="00B540EE"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Формами п</w:t>
      </w:r>
      <w:r w:rsidR="00D77FC4">
        <w:rPr>
          <w:rFonts w:ascii="Times New Roman" w:hAnsi="Times New Roman"/>
          <w:sz w:val="28"/>
          <w:szCs w:val="28"/>
        </w:rPr>
        <w:t>овышения квалификации</w:t>
      </w:r>
      <w:r w:rsidRPr="0074495D">
        <w:rPr>
          <w:rFonts w:ascii="Times New Roman" w:hAnsi="Times New Roman"/>
          <w:sz w:val="28"/>
          <w:szCs w:val="28"/>
        </w:rPr>
        <w:t>: послевузовское обучение в высших учебных заведениях, в том числе магистратуре, аспирантуре, докторантуре, на курсах пов</w:t>
      </w:r>
      <w:r w:rsidR="00D77FC4">
        <w:rPr>
          <w:rFonts w:ascii="Times New Roman" w:hAnsi="Times New Roman"/>
          <w:sz w:val="28"/>
          <w:szCs w:val="28"/>
        </w:rPr>
        <w:t xml:space="preserve">ышения квалификации; </w:t>
      </w:r>
      <w:r w:rsidRPr="0074495D">
        <w:rPr>
          <w:rFonts w:ascii="Times New Roman" w:hAnsi="Times New Roman"/>
          <w:sz w:val="28"/>
          <w:szCs w:val="28"/>
        </w:rPr>
        <w:t xml:space="preserve">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др.</w:t>
      </w:r>
    </w:p>
    <w:p w:rsidR="00E4707D" w:rsidRPr="00E4707D" w:rsidRDefault="00B540EE" w:rsidP="00D2702F">
      <w:pPr>
        <w:spacing w:after="0" w:line="240" w:lineRule="auto"/>
        <w:ind w:firstLine="709"/>
        <w:jc w:val="both"/>
        <w:rPr>
          <w:rFonts w:ascii="Times New Roman" w:hAnsi="Times New Roman"/>
          <w:sz w:val="24"/>
          <w:szCs w:val="24"/>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r w:rsidR="003B28AA">
        <w:rPr>
          <w:rFonts w:ascii="Times New Roman" w:hAnsi="Times New Roman"/>
          <w:b/>
          <w:sz w:val="28"/>
          <w:szCs w:val="28"/>
        </w:rPr>
        <w:t xml:space="preserve">      </w:t>
      </w:r>
    </w:p>
    <w:p w:rsidR="00B540EE" w:rsidRPr="0074495D" w:rsidRDefault="00B540EE" w:rsidP="00D67BF6">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004D08" w:rsidRDefault="00004D08" w:rsidP="00004D08">
      <w:pPr>
        <w:tabs>
          <w:tab w:val="left" w:pos="993"/>
        </w:tabs>
        <w:spacing w:after="0"/>
        <w:jc w:val="both"/>
        <w:rPr>
          <w:rFonts w:ascii="Times New Roman" w:hAnsi="Times New Roman"/>
          <w:sz w:val="28"/>
          <w:szCs w:val="28"/>
        </w:rPr>
      </w:pPr>
      <w:r>
        <w:rPr>
          <w:rFonts w:ascii="Times New Roman" w:hAnsi="Times New Roman"/>
          <w:sz w:val="28"/>
          <w:szCs w:val="28"/>
        </w:rPr>
        <w:t xml:space="preserve">- </w:t>
      </w:r>
      <w:r w:rsidR="00B540EE" w:rsidRPr="00004D08">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004D08" w:rsidRDefault="00004D08" w:rsidP="00004D08">
      <w:pPr>
        <w:tabs>
          <w:tab w:val="left" w:pos="993"/>
        </w:tabs>
        <w:spacing w:after="0"/>
        <w:jc w:val="both"/>
        <w:rPr>
          <w:rFonts w:ascii="Times New Roman" w:hAnsi="Times New Roman"/>
          <w:sz w:val="28"/>
          <w:szCs w:val="28"/>
        </w:rPr>
      </w:pPr>
      <w:r>
        <w:rPr>
          <w:rFonts w:ascii="Times New Roman" w:hAnsi="Times New Roman"/>
          <w:sz w:val="28"/>
          <w:szCs w:val="28"/>
        </w:rPr>
        <w:t xml:space="preserve">- </w:t>
      </w:r>
      <w:r w:rsidR="00B540EE" w:rsidRPr="00004D08">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004D08" w:rsidRDefault="00004D08" w:rsidP="00004D08">
      <w:pPr>
        <w:tabs>
          <w:tab w:val="left" w:pos="993"/>
        </w:tabs>
        <w:spacing w:after="0"/>
        <w:jc w:val="both"/>
        <w:rPr>
          <w:rFonts w:ascii="Times New Roman" w:hAnsi="Times New Roman"/>
          <w:sz w:val="28"/>
          <w:szCs w:val="28"/>
        </w:rPr>
      </w:pPr>
      <w:r>
        <w:rPr>
          <w:rFonts w:ascii="Times New Roman" w:hAnsi="Times New Roman"/>
          <w:sz w:val="28"/>
          <w:szCs w:val="28"/>
        </w:rPr>
        <w:t xml:space="preserve">- </w:t>
      </w:r>
      <w:r w:rsidR="00B540EE" w:rsidRPr="00004D08">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004D08">
        <w:rPr>
          <w:rFonts w:ascii="Times New Roman" w:hAnsi="Times New Roman"/>
          <w:sz w:val="28"/>
          <w:szCs w:val="28"/>
        </w:rPr>
        <w:t xml:space="preserve"> ООО</w:t>
      </w:r>
      <w:r w:rsidR="00B540EE" w:rsidRPr="00004D08">
        <w:rPr>
          <w:rFonts w:ascii="Times New Roman" w:hAnsi="Times New Roman"/>
          <w:sz w:val="28"/>
          <w:szCs w:val="28"/>
        </w:rPr>
        <w:t>.</w:t>
      </w:r>
    </w:p>
    <w:p w:rsidR="00B540EE" w:rsidRPr="0074495D" w:rsidRDefault="00B540EE" w:rsidP="00004D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Одним из условий готовн</w:t>
      </w:r>
      <w:r w:rsidR="003B28AA">
        <w:rPr>
          <w:rFonts w:ascii="Times New Roman" w:hAnsi="Times New Roman"/>
          <w:sz w:val="28"/>
          <w:szCs w:val="28"/>
        </w:rPr>
        <w:t xml:space="preserve">ости </w:t>
      </w:r>
      <w:r w:rsidR="00672898">
        <w:rPr>
          <w:rFonts w:ascii="Times New Roman" w:hAnsi="Times New Roman"/>
          <w:sz w:val="28"/>
          <w:szCs w:val="28"/>
        </w:rPr>
        <w:t>МОУ</w:t>
      </w:r>
      <w:r w:rsidR="00004D08">
        <w:rPr>
          <w:rFonts w:ascii="Times New Roman" w:hAnsi="Times New Roman"/>
          <w:sz w:val="28"/>
          <w:szCs w:val="28"/>
        </w:rPr>
        <w:t xml:space="preserve"> </w:t>
      </w:r>
      <w:r w:rsidR="00672898">
        <w:rPr>
          <w:rFonts w:ascii="Times New Roman" w:hAnsi="Times New Roman"/>
          <w:sz w:val="28"/>
          <w:szCs w:val="28"/>
        </w:rPr>
        <w:t>Белогорской СОШ</w:t>
      </w:r>
      <w:r w:rsidR="00F42FE4">
        <w:rPr>
          <w:rFonts w:ascii="Times New Roman" w:hAnsi="Times New Roman"/>
          <w:sz w:val="28"/>
          <w:szCs w:val="28"/>
        </w:rPr>
        <w:t xml:space="preserve"> </w:t>
      </w:r>
      <w:r w:rsidRPr="0074495D">
        <w:rPr>
          <w:rFonts w:ascii="Times New Roman" w:hAnsi="Times New Roman"/>
          <w:sz w:val="28"/>
          <w:szCs w:val="28"/>
        </w:rPr>
        <w:t xml:space="preserve">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При этом могут быть использованы мероприятия:</w:t>
      </w:r>
    </w:p>
    <w:p w:rsidR="00B540EE" w:rsidRPr="0074495D" w:rsidRDefault="00B540EE"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w:t>
      </w:r>
      <w:r w:rsidR="003B28AA">
        <w:rPr>
          <w:rFonts w:ascii="Times New Roman" w:hAnsi="Times New Roman"/>
          <w:sz w:val="28"/>
          <w:szCs w:val="28"/>
        </w:rPr>
        <w:t xml:space="preserve">ников образовательной деятельности </w:t>
      </w:r>
      <w:r w:rsidRPr="0074495D">
        <w:rPr>
          <w:rFonts w:ascii="Times New Roman" w:hAnsi="Times New Roman"/>
          <w:sz w:val="28"/>
          <w:szCs w:val="28"/>
        </w:rPr>
        <w:t>и социальных партн</w:t>
      </w:r>
      <w:r w:rsidR="00D91EE4">
        <w:rPr>
          <w:rFonts w:ascii="Times New Roman" w:hAnsi="Times New Roman"/>
          <w:sz w:val="28"/>
          <w:szCs w:val="28"/>
        </w:rPr>
        <w:t xml:space="preserve">еров школы </w:t>
      </w:r>
      <w:r w:rsidRPr="0074495D">
        <w:rPr>
          <w:rFonts w:ascii="Times New Roman" w:hAnsi="Times New Roman"/>
          <w:sz w:val="28"/>
          <w:szCs w:val="28"/>
        </w:rPr>
        <w:t xml:space="preserve"> по итогам разработки основной образовательной программы, ее отдельных</w:t>
      </w:r>
      <w:r w:rsidR="00D91EE4">
        <w:rPr>
          <w:rFonts w:ascii="Times New Roman" w:hAnsi="Times New Roman"/>
          <w:sz w:val="28"/>
          <w:szCs w:val="28"/>
        </w:rPr>
        <w:t xml:space="preserve"> разделов, проблемам </w:t>
      </w:r>
      <w:r w:rsidRPr="0074495D">
        <w:rPr>
          <w:rFonts w:ascii="Times New Roman" w:hAnsi="Times New Roman"/>
          <w:sz w:val="28"/>
          <w:szCs w:val="28"/>
        </w:rPr>
        <w:t xml:space="preserve">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w:t>
      </w:r>
      <w:r w:rsidR="003B28AA">
        <w:rPr>
          <w:rFonts w:ascii="Times New Roman" w:hAnsi="Times New Roman"/>
          <w:sz w:val="28"/>
          <w:szCs w:val="28"/>
        </w:rPr>
        <w:t>аммы</w:t>
      </w:r>
      <w:r w:rsidRPr="0074495D">
        <w:rPr>
          <w:rFonts w:ascii="Times New Roman" w:hAnsi="Times New Roman"/>
          <w:sz w:val="28"/>
          <w:szCs w:val="28"/>
        </w:rPr>
        <w:t>.</w:t>
      </w:r>
    </w:p>
    <w:p w:rsidR="00B540EE" w:rsidRPr="0074495D" w:rsidRDefault="00B540EE"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Pr="0074495D" w:rsidRDefault="00B540EE"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Подведение итогов и обсужден</w:t>
      </w:r>
      <w:r w:rsidR="00D91EE4">
        <w:rPr>
          <w:rFonts w:ascii="Times New Roman" w:hAnsi="Times New Roman"/>
          <w:sz w:val="28"/>
          <w:szCs w:val="28"/>
        </w:rPr>
        <w:t xml:space="preserve">ие результатов мероприятий </w:t>
      </w:r>
      <w:r w:rsidRPr="0074495D">
        <w:rPr>
          <w:rFonts w:ascii="Times New Roman" w:hAnsi="Times New Roman"/>
          <w:sz w:val="28"/>
          <w:szCs w:val="28"/>
        </w:rPr>
        <w:t xml:space="preserve"> осуществл</w:t>
      </w:r>
      <w:r w:rsidR="00D91EE4">
        <w:rPr>
          <w:rFonts w:ascii="Times New Roman" w:hAnsi="Times New Roman"/>
          <w:sz w:val="28"/>
          <w:szCs w:val="28"/>
        </w:rPr>
        <w:t>яется</w:t>
      </w:r>
      <w:r w:rsidRPr="0074495D">
        <w:rPr>
          <w:rFonts w:ascii="Times New Roman" w:hAnsi="Times New Roman"/>
          <w:sz w:val="28"/>
          <w:szCs w:val="28"/>
        </w:rPr>
        <w:t xml:space="preserve"> в разных формах: совещания при директоре, заседания педагоги</w:t>
      </w:r>
      <w:r w:rsidR="00D91EE4">
        <w:rPr>
          <w:rFonts w:ascii="Times New Roman" w:hAnsi="Times New Roman"/>
          <w:sz w:val="28"/>
          <w:szCs w:val="28"/>
        </w:rPr>
        <w:t>ческого</w:t>
      </w:r>
      <w:r w:rsidR="00004D08">
        <w:rPr>
          <w:rFonts w:ascii="Times New Roman" w:hAnsi="Times New Roman"/>
          <w:sz w:val="28"/>
          <w:szCs w:val="28"/>
        </w:rPr>
        <w:t xml:space="preserve"> </w:t>
      </w:r>
      <w:r w:rsidR="00D91EE4">
        <w:rPr>
          <w:rFonts w:ascii="Times New Roman" w:hAnsi="Times New Roman"/>
          <w:sz w:val="28"/>
          <w:szCs w:val="28"/>
        </w:rPr>
        <w:t>совета,</w:t>
      </w:r>
      <w:r w:rsidRPr="0074495D">
        <w:rPr>
          <w:rFonts w:ascii="Times New Roman" w:hAnsi="Times New Roman"/>
          <w:sz w:val="28"/>
          <w:szCs w:val="28"/>
        </w:rPr>
        <w:t xml:space="preserve"> решения педагогического совета, презентации, приказы, инструкции, рекомендации, резолюции и т. д. </w:t>
      </w:r>
    </w:p>
    <w:p w:rsidR="00B540EE" w:rsidRPr="0074495D" w:rsidRDefault="00B540EE" w:rsidP="00D67BF6">
      <w:pPr>
        <w:spacing w:after="0" w:line="240" w:lineRule="auto"/>
        <w:ind w:firstLine="709"/>
        <w:jc w:val="both"/>
        <w:rPr>
          <w:rFonts w:ascii="Times New Roman" w:hAnsi="Times New Roman"/>
          <w:sz w:val="28"/>
          <w:szCs w:val="28"/>
        </w:rPr>
      </w:pPr>
    </w:p>
    <w:p w:rsidR="00B540EE" w:rsidRPr="0074495D" w:rsidRDefault="00F61AB1" w:rsidP="00D67BF6">
      <w:pPr>
        <w:pStyle w:val="3"/>
        <w:spacing w:before="0" w:beforeAutospacing="0" w:after="0" w:afterAutospacing="0"/>
        <w:ind w:left="709"/>
        <w:rPr>
          <w:szCs w:val="28"/>
        </w:rPr>
      </w:pPr>
      <w:bookmarkStart w:id="233" w:name="_Toc410654077"/>
      <w:bookmarkStart w:id="234" w:name="_Toc409691737"/>
      <w:bookmarkStart w:id="235" w:name="_Toc414553287"/>
      <w:r w:rsidRPr="0074495D">
        <w:rPr>
          <w:szCs w:val="28"/>
        </w:rPr>
        <w:t xml:space="preserve">3.2.2. </w:t>
      </w:r>
      <w:r w:rsidR="00B540EE" w:rsidRPr="0074495D">
        <w:rPr>
          <w:szCs w:val="28"/>
        </w:rPr>
        <w:t xml:space="preserve">Психолого-педагогические условия реализации </w:t>
      </w:r>
      <w:bookmarkEnd w:id="233"/>
      <w:bookmarkEnd w:id="234"/>
      <w:bookmarkEnd w:id="235"/>
      <w:r w:rsidR="00D91EE4">
        <w:rPr>
          <w:szCs w:val="28"/>
        </w:rPr>
        <w:t>ООП</w:t>
      </w:r>
      <w:r w:rsidR="007B5B74" w:rsidRPr="007B5B74">
        <w:t xml:space="preserve"> </w:t>
      </w:r>
      <w:r w:rsidR="007B5B74" w:rsidRPr="0074495D">
        <w:t>основного общего образования</w:t>
      </w:r>
    </w:p>
    <w:p w:rsidR="00B540EE" w:rsidRPr="0074495D" w:rsidRDefault="00B540EE"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F6354D">
      <w:pPr>
        <w:pStyle w:val="a8"/>
        <w:numPr>
          <w:ilvl w:val="0"/>
          <w:numId w:val="12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74495D" w:rsidRDefault="00B540EE" w:rsidP="00F6354D">
      <w:pPr>
        <w:pStyle w:val="a8"/>
        <w:numPr>
          <w:ilvl w:val="0"/>
          <w:numId w:val="12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F6354D">
      <w:pPr>
        <w:pStyle w:val="a8"/>
        <w:numPr>
          <w:ilvl w:val="0"/>
          <w:numId w:val="12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w:t>
      </w:r>
      <w:r w:rsidR="0067362E">
        <w:rPr>
          <w:rFonts w:ascii="Times New Roman" w:hAnsi="Times New Roman"/>
          <w:sz w:val="28"/>
          <w:szCs w:val="28"/>
        </w:rPr>
        <w:t>тников образовательных отношений</w:t>
      </w:r>
      <w:r w:rsidRPr="0074495D">
        <w:rPr>
          <w:rFonts w:ascii="Times New Roman" w:hAnsi="Times New Roman"/>
          <w:sz w:val="28"/>
          <w:szCs w:val="28"/>
        </w:rPr>
        <w:t>.</w:t>
      </w:r>
    </w:p>
    <w:p w:rsidR="00B540EE" w:rsidRPr="0074495D" w:rsidRDefault="00B540EE"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Преемственность содержания и ф</w:t>
      </w:r>
      <w:r w:rsidR="00D91EE4">
        <w:rPr>
          <w:rFonts w:ascii="Times New Roman" w:hAnsi="Times New Roman"/>
          <w:sz w:val="28"/>
          <w:szCs w:val="28"/>
        </w:rPr>
        <w:t>орм организации образовательной деятельности</w:t>
      </w:r>
      <w:r w:rsidRPr="0074495D">
        <w:rPr>
          <w:rFonts w:ascii="Times New Roman" w:hAnsi="Times New Roman"/>
          <w:sz w:val="28"/>
          <w:szCs w:val="28"/>
        </w:rPr>
        <w:t xml:space="preserve"> по отношению к  </w:t>
      </w:r>
      <w:r w:rsidR="006F3B39" w:rsidRPr="0074495D">
        <w:rPr>
          <w:rFonts w:ascii="Times New Roman" w:hAnsi="Times New Roman"/>
          <w:sz w:val="28"/>
          <w:szCs w:val="28"/>
        </w:rPr>
        <w:t>уровню</w:t>
      </w:r>
      <w:r w:rsidR="007B4927">
        <w:rPr>
          <w:rFonts w:ascii="Times New Roman" w:hAnsi="Times New Roman"/>
          <w:sz w:val="28"/>
          <w:szCs w:val="28"/>
        </w:rPr>
        <w:t xml:space="preserve">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74495D" w:rsidRDefault="00B540EE"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 организации психолого-педагогического сопровождения учас</w:t>
      </w:r>
      <w:r w:rsidR="00D91EE4">
        <w:rPr>
          <w:rFonts w:ascii="Times New Roman" w:hAnsi="Times New Roman"/>
          <w:sz w:val="28"/>
          <w:szCs w:val="28"/>
        </w:rPr>
        <w:t>тников образовательных отношений</w:t>
      </w:r>
      <w:r w:rsidRPr="0074495D">
        <w:rPr>
          <w:rFonts w:ascii="Times New Roman" w:hAnsi="Times New Roman"/>
          <w:sz w:val="28"/>
          <w:szCs w:val="28"/>
        </w:rPr>
        <w:t xml:space="preserve"> на </w:t>
      </w:r>
      <w:r w:rsidR="00201777" w:rsidRPr="0074495D">
        <w:rPr>
          <w:rFonts w:ascii="Times New Roman" w:hAnsi="Times New Roman"/>
          <w:sz w:val="28"/>
          <w:szCs w:val="28"/>
        </w:rPr>
        <w:t xml:space="preserve">уровне </w:t>
      </w:r>
      <w:r w:rsidRPr="0074495D">
        <w:rPr>
          <w:rFonts w:ascii="Times New Roman" w:hAnsi="Times New Roman"/>
          <w:sz w:val="28"/>
          <w:szCs w:val="28"/>
        </w:rPr>
        <w:t>ос</w:t>
      </w:r>
      <w:r w:rsidR="0067362E">
        <w:rPr>
          <w:rFonts w:ascii="Times New Roman" w:hAnsi="Times New Roman"/>
          <w:sz w:val="28"/>
          <w:szCs w:val="28"/>
        </w:rPr>
        <w:t>новного общего образования  выделяются</w:t>
      </w:r>
      <w:r w:rsidRPr="0074495D">
        <w:rPr>
          <w:rFonts w:ascii="Times New Roman" w:hAnsi="Times New Roman"/>
          <w:sz w:val="28"/>
          <w:szCs w:val="28"/>
        </w:rPr>
        <w:t xml:space="preserve">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rsidP="00D67BF6">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0067362E">
        <w:rPr>
          <w:rFonts w:ascii="Times New Roman" w:hAnsi="Times New Roman"/>
          <w:sz w:val="28"/>
          <w:szCs w:val="28"/>
        </w:rPr>
        <w:t xml:space="preserve"> выступают</w:t>
      </w:r>
      <w:r w:rsidRPr="0074495D">
        <w:rPr>
          <w:rFonts w:ascii="Times New Roman" w:hAnsi="Times New Roman"/>
          <w:sz w:val="28"/>
          <w:szCs w:val="28"/>
        </w:rPr>
        <w:t>:</w:t>
      </w:r>
    </w:p>
    <w:p w:rsidR="00B540EE" w:rsidRPr="0074495D" w:rsidRDefault="00B540EE" w:rsidP="00F6354D">
      <w:pPr>
        <w:pStyle w:val="a8"/>
        <w:numPr>
          <w:ilvl w:val="0"/>
          <w:numId w:val="12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w:t>
      </w:r>
      <w:r w:rsidR="0067362E">
        <w:rPr>
          <w:rFonts w:ascii="Times New Roman" w:hAnsi="Times New Roman"/>
          <w:sz w:val="28"/>
          <w:szCs w:val="28"/>
        </w:rPr>
        <w:t>диться на этапе перехода обучающегося</w:t>
      </w:r>
      <w:r w:rsidRPr="0074495D">
        <w:rPr>
          <w:rFonts w:ascii="Times New Roman" w:hAnsi="Times New Roman"/>
          <w:sz w:val="28"/>
          <w:szCs w:val="28"/>
        </w:rPr>
        <w:t xml:space="preserve"> на следующ</w:t>
      </w:r>
      <w:r w:rsidR="006F3B39" w:rsidRPr="0074495D">
        <w:rPr>
          <w:rFonts w:ascii="Times New Roman" w:hAnsi="Times New Roman"/>
          <w:sz w:val="28"/>
          <w:szCs w:val="28"/>
        </w:rPr>
        <w:t>ий</w:t>
      </w:r>
      <w:r w:rsidR="00ED18CB">
        <w:rPr>
          <w:rFonts w:ascii="Times New Roman" w:hAnsi="Times New Roman"/>
          <w:sz w:val="28"/>
          <w:szCs w:val="28"/>
        </w:rPr>
        <w:t xml:space="preserve"> </w:t>
      </w:r>
      <w:r w:rsidR="006F3B39" w:rsidRPr="0074495D">
        <w:rPr>
          <w:rFonts w:ascii="Times New Roman" w:hAnsi="Times New Roman"/>
          <w:sz w:val="28"/>
          <w:szCs w:val="28"/>
        </w:rPr>
        <w:t xml:space="preserve">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F6354D">
      <w:pPr>
        <w:pStyle w:val="a8"/>
        <w:numPr>
          <w:ilvl w:val="0"/>
          <w:numId w:val="12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F6354D">
      <w:pPr>
        <w:pStyle w:val="a8"/>
        <w:numPr>
          <w:ilvl w:val="0"/>
          <w:numId w:val="12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67362E" w:rsidP="00D67BF6">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 Основные направления</w:t>
      </w:r>
      <w:r w:rsidR="00B540EE" w:rsidRPr="0074495D">
        <w:rPr>
          <w:rFonts w:ascii="Times New Roman" w:hAnsi="Times New Roman"/>
          <w:b/>
          <w:sz w:val="28"/>
          <w:szCs w:val="28"/>
        </w:rPr>
        <w:t xml:space="preserve"> психолого-педагогического сопровождения</w:t>
      </w:r>
      <w:r w:rsidR="00B540EE" w:rsidRPr="0074495D">
        <w:rPr>
          <w:rFonts w:ascii="Times New Roman" w:hAnsi="Times New Roman"/>
          <w:sz w:val="28"/>
          <w:szCs w:val="28"/>
        </w:rPr>
        <w:t>:</w:t>
      </w:r>
    </w:p>
    <w:p w:rsidR="00B540EE" w:rsidRPr="0074495D" w:rsidRDefault="00B540EE" w:rsidP="00F6354D">
      <w:pPr>
        <w:pStyle w:val="a8"/>
        <w:numPr>
          <w:ilvl w:val="0"/>
          <w:numId w:val="12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F6354D">
      <w:pPr>
        <w:pStyle w:val="a8"/>
        <w:numPr>
          <w:ilvl w:val="0"/>
          <w:numId w:val="12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F6354D">
      <w:pPr>
        <w:pStyle w:val="a8"/>
        <w:numPr>
          <w:ilvl w:val="0"/>
          <w:numId w:val="12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F6354D">
      <w:pPr>
        <w:pStyle w:val="a8"/>
        <w:numPr>
          <w:ilvl w:val="0"/>
          <w:numId w:val="12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B540EE" w:rsidRPr="0074495D" w:rsidRDefault="00B540EE" w:rsidP="00F6354D">
      <w:pPr>
        <w:pStyle w:val="a8"/>
        <w:numPr>
          <w:ilvl w:val="0"/>
          <w:numId w:val="12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67362E" w:rsidP="00F6354D">
      <w:pPr>
        <w:pStyle w:val="a8"/>
        <w:numPr>
          <w:ilvl w:val="0"/>
          <w:numId w:val="128"/>
        </w:numPr>
        <w:tabs>
          <w:tab w:val="left" w:pos="993"/>
        </w:tabs>
        <w:ind w:left="0" w:firstLine="709"/>
        <w:jc w:val="both"/>
        <w:rPr>
          <w:rFonts w:ascii="Times New Roman" w:hAnsi="Times New Roman"/>
          <w:sz w:val="28"/>
          <w:szCs w:val="28"/>
        </w:rPr>
      </w:pPr>
      <w:r>
        <w:rPr>
          <w:rFonts w:ascii="Times New Roman" w:hAnsi="Times New Roman"/>
          <w:sz w:val="28"/>
          <w:szCs w:val="28"/>
        </w:rPr>
        <w:t>выявление и поддержка</w:t>
      </w:r>
      <w:r w:rsidR="00B540EE" w:rsidRPr="0074495D">
        <w:rPr>
          <w:rFonts w:ascii="Times New Roman" w:hAnsi="Times New Roman"/>
          <w:sz w:val="28"/>
          <w:szCs w:val="28"/>
        </w:rPr>
        <w:t xml:space="preserve"> детей с особыми образовательными потребностями и особыми возможностями здоровья;</w:t>
      </w:r>
    </w:p>
    <w:p w:rsidR="00B540EE" w:rsidRPr="0074495D" w:rsidRDefault="00B540EE" w:rsidP="00F6354D">
      <w:pPr>
        <w:pStyle w:val="a8"/>
        <w:numPr>
          <w:ilvl w:val="0"/>
          <w:numId w:val="12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67362E" w:rsidP="00F6354D">
      <w:pPr>
        <w:pStyle w:val="a8"/>
        <w:numPr>
          <w:ilvl w:val="0"/>
          <w:numId w:val="128"/>
        </w:numPr>
        <w:tabs>
          <w:tab w:val="left" w:pos="993"/>
        </w:tabs>
        <w:ind w:left="0" w:firstLine="709"/>
        <w:jc w:val="both"/>
        <w:rPr>
          <w:rFonts w:ascii="Times New Roman" w:hAnsi="Times New Roman"/>
          <w:sz w:val="28"/>
          <w:szCs w:val="28"/>
        </w:rPr>
      </w:pPr>
      <w:r>
        <w:rPr>
          <w:rFonts w:ascii="Times New Roman" w:hAnsi="Times New Roman"/>
          <w:sz w:val="28"/>
          <w:szCs w:val="28"/>
        </w:rPr>
        <w:t>поддержка детского</w:t>
      </w:r>
      <w:r w:rsidR="00B540EE" w:rsidRPr="0074495D">
        <w:rPr>
          <w:rFonts w:ascii="Times New Roman" w:hAnsi="Times New Roman"/>
          <w:sz w:val="28"/>
          <w:szCs w:val="28"/>
        </w:rPr>
        <w:t xml:space="preserve"> объ</w:t>
      </w:r>
      <w:r>
        <w:rPr>
          <w:rFonts w:ascii="Times New Roman" w:hAnsi="Times New Roman"/>
          <w:sz w:val="28"/>
          <w:szCs w:val="28"/>
        </w:rPr>
        <w:t>единения</w:t>
      </w:r>
      <w:r w:rsidR="00B540EE" w:rsidRPr="0074495D">
        <w:rPr>
          <w:rFonts w:ascii="Times New Roman" w:hAnsi="Times New Roman"/>
          <w:sz w:val="28"/>
          <w:szCs w:val="28"/>
        </w:rPr>
        <w:t xml:space="preserve"> и ученического самоуправления;</w:t>
      </w:r>
    </w:p>
    <w:p w:rsidR="00B540EE" w:rsidRPr="0074495D" w:rsidRDefault="0067362E" w:rsidP="00F6354D">
      <w:pPr>
        <w:pStyle w:val="a8"/>
        <w:numPr>
          <w:ilvl w:val="0"/>
          <w:numId w:val="128"/>
        </w:numPr>
        <w:tabs>
          <w:tab w:val="left" w:pos="993"/>
        </w:tabs>
        <w:ind w:left="0" w:firstLine="709"/>
        <w:jc w:val="both"/>
        <w:rPr>
          <w:rFonts w:ascii="Times New Roman" w:hAnsi="Times New Roman"/>
          <w:sz w:val="28"/>
          <w:szCs w:val="28"/>
        </w:rPr>
      </w:pPr>
      <w:r>
        <w:rPr>
          <w:rFonts w:ascii="Times New Roman" w:hAnsi="Times New Roman"/>
          <w:sz w:val="28"/>
          <w:szCs w:val="28"/>
        </w:rPr>
        <w:t>выявление и поддержка</w:t>
      </w:r>
      <w:r w:rsidR="00B540EE" w:rsidRPr="0074495D">
        <w:rPr>
          <w:rFonts w:ascii="Times New Roman" w:hAnsi="Times New Roman"/>
          <w:sz w:val="28"/>
          <w:szCs w:val="28"/>
        </w:rPr>
        <w:t xml:space="preserve"> </w:t>
      </w:r>
      <w:r w:rsidR="006F3B39" w:rsidRPr="0074495D">
        <w:rPr>
          <w:rStyle w:val="Zag11"/>
          <w:rFonts w:ascii="Times New Roman" w:eastAsia="@Arial Unicode MS" w:hAnsi="Times New Roman"/>
          <w:sz w:val="28"/>
          <w:szCs w:val="28"/>
        </w:rPr>
        <w:t>детей, проявивших выдающиеся способности</w:t>
      </w:r>
      <w:r w:rsidR="00B540EE" w:rsidRPr="0074495D">
        <w:rPr>
          <w:rFonts w:ascii="Times New Roman" w:hAnsi="Times New Roman"/>
          <w:sz w:val="28"/>
          <w:szCs w:val="28"/>
        </w:rPr>
        <w:t>.</w:t>
      </w:r>
    </w:p>
    <w:p w:rsidR="00B540EE" w:rsidRPr="0074495D" w:rsidRDefault="00B540EE"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w:t>
      </w:r>
      <w:r w:rsidR="00D91EE4">
        <w:rPr>
          <w:rFonts w:ascii="Times New Roman" w:hAnsi="Times New Roman"/>
          <w:sz w:val="28"/>
          <w:szCs w:val="28"/>
        </w:rPr>
        <w:t xml:space="preserve">га в </w:t>
      </w:r>
      <w:r w:rsidR="00672898">
        <w:rPr>
          <w:rFonts w:ascii="Times New Roman" w:hAnsi="Times New Roman"/>
          <w:sz w:val="28"/>
          <w:szCs w:val="28"/>
        </w:rPr>
        <w:t>МОУБелогорской СОШ</w:t>
      </w:r>
      <w:r w:rsidR="00F42FE4">
        <w:rPr>
          <w:rFonts w:ascii="Times New Roman" w:hAnsi="Times New Roman"/>
          <w:sz w:val="28"/>
          <w:szCs w:val="28"/>
        </w:rPr>
        <w:t xml:space="preserve"> </w:t>
      </w:r>
      <w:r w:rsidRPr="0074495D">
        <w:rPr>
          <w:rFonts w:ascii="Times New Roman" w:hAnsi="Times New Roman"/>
          <w:sz w:val="28"/>
          <w:szCs w:val="28"/>
        </w:rPr>
        <w:t xml:space="preserve"> возможно использование различных методик оценки психолого-педагогической компетентности учас</w:t>
      </w:r>
      <w:r w:rsidR="00D91EE4">
        <w:rPr>
          <w:rFonts w:ascii="Times New Roman" w:hAnsi="Times New Roman"/>
          <w:sz w:val="28"/>
          <w:szCs w:val="28"/>
        </w:rPr>
        <w:t>тников образовательных отношений</w:t>
      </w:r>
      <w:r w:rsidRPr="0074495D">
        <w:rPr>
          <w:rFonts w:ascii="Times New Roman" w:hAnsi="Times New Roman"/>
          <w:sz w:val="28"/>
          <w:szCs w:val="28"/>
        </w:rPr>
        <w:t>.</w:t>
      </w:r>
    </w:p>
    <w:p w:rsidR="00B540EE" w:rsidRPr="0074495D" w:rsidRDefault="00B540EE" w:rsidP="00D67BF6">
      <w:pPr>
        <w:spacing w:after="0" w:line="240" w:lineRule="auto"/>
        <w:ind w:firstLine="709"/>
        <w:jc w:val="both"/>
        <w:rPr>
          <w:rFonts w:ascii="Times New Roman" w:hAnsi="Times New Roman"/>
          <w:sz w:val="28"/>
          <w:szCs w:val="28"/>
        </w:rPr>
      </w:pPr>
    </w:p>
    <w:p w:rsidR="00B540EE" w:rsidRPr="0074495D" w:rsidRDefault="006549A3" w:rsidP="00D67BF6">
      <w:pPr>
        <w:pStyle w:val="3"/>
        <w:spacing w:before="0" w:beforeAutospacing="0" w:after="0" w:afterAutospacing="0"/>
        <w:ind w:left="567"/>
        <w:rPr>
          <w:szCs w:val="28"/>
        </w:rPr>
      </w:pPr>
      <w:bookmarkStart w:id="236" w:name="_Toc410654079"/>
      <w:bookmarkStart w:id="237" w:name="_Toc409691738"/>
      <w:bookmarkStart w:id="238"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bookmarkEnd w:id="236"/>
      <w:bookmarkEnd w:id="237"/>
      <w:bookmarkEnd w:id="238"/>
      <w:r w:rsidR="00E4707D">
        <w:rPr>
          <w:szCs w:val="28"/>
        </w:rPr>
        <w:t>ООП</w:t>
      </w:r>
      <w:r w:rsidR="007B5B74" w:rsidRPr="007B5B74">
        <w:t xml:space="preserve"> </w:t>
      </w:r>
      <w:r w:rsidR="007B5B74" w:rsidRPr="0074495D">
        <w:t>основного общего образования</w:t>
      </w:r>
    </w:p>
    <w:p w:rsidR="00004D08" w:rsidRPr="00004D08" w:rsidRDefault="00004D08" w:rsidP="00004D08">
      <w:pPr>
        <w:spacing w:after="0" w:line="240" w:lineRule="auto"/>
        <w:ind w:firstLine="709"/>
        <w:jc w:val="both"/>
        <w:rPr>
          <w:rFonts w:ascii="Times New Roman" w:hAnsi="Times New Roman"/>
          <w:sz w:val="28"/>
          <w:szCs w:val="28"/>
        </w:rPr>
      </w:pPr>
      <w:r w:rsidRPr="00004D08">
        <w:rPr>
          <w:rFonts w:ascii="Times New Roman" w:hAnsi="Times New Roman"/>
          <w:sz w:val="28"/>
          <w:szCs w:val="28"/>
        </w:rPr>
        <w:t xml:space="preserve">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004D08" w:rsidRPr="00004D08" w:rsidRDefault="00004D08" w:rsidP="00004D08">
      <w:pPr>
        <w:spacing w:after="0" w:line="240" w:lineRule="auto"/>
        <w:ind w:firstLine="709"/>
        <w:jc w:val="both"/>
        <w:rPr>
          <w:rFonts w:ascii="Times New Roman" w:hAnsi="Times New Roman"/>
          <w:sz w:val="28"/>
          <w:szCs w:val="28"/>
        </w:rPr>
      </w:pPr>
      <w:r w:rsidRPr="00004D08">
        <w:rPr>
          <w:rFonts w:ascii="Times New Roman" w:hAnsi="Times New Roman"/>
          <w:sz w:val="28"/>
          <w:szCs w:val="28"/>
        </w:rPr>
        <w:t xml:space="preserve">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B540EE" w:rsidRPr="0074495D" w:rsidRDefault="00004D08" w:rsidP="00D67BF6">
      <w:pPr>
        <w:spacing w:after="0" w:line="240" w:lineRule="auto"/>
        <w:ind w:firstLine="709"/>
        <w:jc w:val="both"/>
        <w:rPr>
          <w:rFonts w:ascii="Times New Roman" w:hAnsi="Times New Roman"/>
          <w:sz w:val="28"/>
          <w:szCs w:val="28"/>
        </w:rPr>
      </w:pPr>
      <w:r w:rsidRPr="00004D08">
        <w:rPr>
          <w:rFonts w:ascii="Times New Roman" w:hAnsi="Times New Roman"/>
          <w:sz w:val="28"/>
          <w:szCs w:val="28"/>
        </w:rPr>
        <w:t xml:space="preserve">Органы местного самоуправления могут устанавливать дополнительные нормативы финансирования образовательного учреждения за счёт средств местных бюджетов сверх установленного регионального подушевого норматива. 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входящие в трудовые обязанности конкретных педагогических работников. </w:t>
      </w:r>
    </w:p>
    <w:p w:rsidR="00B540EE" w:rsidRPr="0074495D" w:rsidRDefault="00B540EE" w:rsidP="00F6354D">
      <w:pPr>
        <w:pStyle w:val="3"/>
        <w:numPr>
          <w:ilvl w:val="2"/>
          <w:numId w:val="65"/>
        </w:numPr>
        <w:spacing w:before="0" w:beforeAutospacing="0" w:after="0" w:afterAutospacing="0"/>
        <w:rPr>
          <w:szCs w:val="28"/>
        </w:rPr>
      </w:pPr>
      <w:bookmarkStart w:id="239" w:name="_Toc410654081"/>
      <w:bookmarkStart w:id="240" w:name="_Toc409691739"/>
      <w:bookmarkStart w:id="241" w:name="_Toc414553289"/>
      <w:r w:rsidRPr="0074495D">
        <w:rPr>
          <w:szCs w:val="28"/>
        </w:rPr>
        <w:t xml:space="preserve">Материально-технические условия реализации </w:t>
      </w:r>
      <w:bookmarkEnd w:id="239"/>
      <w:bookmarkEnd w:id="240"/>
      <w:bookmarkEnd w:id="241"/>
      <w:r w:rsidR="008E5C54">
        <w:rPr>
          <w:szCs w:val="28"/>
        </w:rPr>
        <w:t>ООП</w:t>
      </w:r>
      <w:r w:rsidR="007B5B74" w:rsidRPr="007B5B74">
        <w:t xml:space="preserve"> </w:t>
      </w:r>
      <w:r w:rsidR="007B5B74" w:rsidRPr="0074495D">
        <w:t>основного общего образования</w:t>
      </w:r>
    </w:p>
    <w:p w:rsidR="0040720E" w:rsidRDefault="00B540EE"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Мате</w:t>
      </w:r>
      <w:r w:rsidR="008E5C54">
        <w:rPr>
          <w:rFonts w:ascii="Times New Roman" w:hAnsi="Times New Roman"/>
          <w:sz w:val="28"/>
          <w:szCs w:val="28"/>
        </w:rPr>
        <w:t xml:space="preserve">риально-техническая база </w:t>
      </w:r>
      <w:r w:rsidR="00672898">
        <w:rPr>
          <w:rFonts w:ascii="Times New Roman" w:hAnsi="Times New Roman"/>
          <w:sz w:val="28"/>
          <w:szCs w:val="28"/>
        </w:rPr>
        <w:t>МОУ Белогорской СОШ</w:t>
      </w:r>
      <w:r w:rsidR="00F42FE4">
        <w:rPr>
          <w:rFonts w:ascii="Times New Roman" w:hAnsi="Times New Roman"/>
          <w:sz w:val="28"/>
          <w:szCs w:val="28"/>
        </w:rPr>
        <w:t xml:space="preserve"> </w:t>
      </w:r>
      <w:r w:rsidR="008E5C54">
        <w:rPr>
          <w:rFonts w:ascii="Times New Roman" w:hAnsi="Times New Roman"/>
          <w:sz w:val="28"/>
          <w:szCs w:val="28"/>
        </w:rPr>
        <w:t xml:space="preserve"> </w:t>
      </w:r>
      <w:r w:rsidRPr="0074495D">
        <w:rPr>
          <w:rFonts w:ascii="Times New Roman" w:hAnsi="Times New Roman"/>
          <w:sz w:val="28"/>
          <w:szCs w:val="28"/>
        </w:rPr>
        <w:t xml:space="preserve"> приведена в соответствие с задачами по обеспечению реализации основной образовательной прогр</w:t>
      </w:r>
      <w:r w:rsidR="008E5C54">
        <w:rPr>
          <w:rFonts w:ascii="Times New Roman" w:hAnsi="Times New Roman"/>
          <w:sz w:val="28"/>
          <w:szCs w:val="28"/>
        </w:rPr>
        <w:t>аммы</w:t>
      </w:r>
      <w:proofErr w:type="gramStart"/>
      <w:r w:rsidR="008E5C54">
        <w:rPr>
          <w:rFonts w:ascii="Times New Roman" w:hAnsi="Times New Roman"/>
          <w:sz w:val="28"/>
          <w:szCs w:val="28"/>
        </w:rPr>
        <w:t xml:space="preserve"> </w:t>
      </w:r>
      <w:r w:rsidRPr="0074495D">
        <w:rPr>
          <w:rFonts w:ascii="Times New Roman" w:hAnsi="Times New Roman"/>
          <w:sz w:val="28"/>
          <w:szCs w:val="28"/>
        </w:rPr>
        <w:t>,</w:t>
      </w:r>
      <w:proofErr w:type="gramEnd"/>
      <w:r w:rsidRPr="0074495D">
        <w:rPr>
          <w:rFonts w:ascii="Times New Roman" w:hAnsi="Times New Roman"/>
          <w:sz w:val="28"/>
          <w:szCs w:val="28"/>
        </w:rPr>
        <w:t xml:space="preserve"> необходимого учебно-материального осн</w:t>
      </w:r>
      <w:r w:rsidR="008E5C54">
        <w:rPr>
          <w:rFonts w:ascii="Times New Roman" w:hAnsi="Times New Roman"/>
          <w:sz w:val="28"/>
          <w:szCs w:val="28"/>
        </w:rPr>
        <w:t>ащения образовательной деятельности</w:t>
      </w:r>
      <w:r w:rsidRPr="0074495D">
        <w:rPr>
          <w:rFonts w:ascii="Times New Roman" w:hAnsi="Times New Roman"/>
          <w:sz w:val="28"/>
          <w:szCs w:val="28"/>
        </w:rPr>
        <w:t xml:space="preserve"> и созданию соответствующей образовательной и социальной среды.</w:t>
      </w:r>
    </w:p>
    <w:p w:rsidR="008E4AEE" w:rsidRPr="0040720E" w:rsidRDefault="008E4AEE" w:rsidP="008E4AEE">
      <w:pPr>
        <w:spacing w:after="0" w:line="240" w:lineRule="auto"/>
        <w:jc w:val="center"/>
        <w:rPr>
          <w:rFonts w:ascii="Times New Roman" w:hAnsi="Times New Roman"/>
          <w:b/>
        </w:rPr>
      </w:pPr>
      <w:r w:rsidRPr="0040720E">
        <w:rPr>
          <w:rFonts w:ascii="Times New Roman" w:hAnsi="Times New Roman"/>
          <w:b/>
        </w:rPr>
        <w:t xml:space="preserve">МАТЕРИАЛЬНО-ТЕХНИЧЕСКОЕ </w:t>
      </w:r>
    </w:p>
    <w:p w:rsidR="008E4AEE" w:rsidRPr="0040720E" w:rsidRDefault="0067362E" w:rsidP="008E4AEE">
      <w:pPr>
        <w:spacing w:after="0" w:line="240" w:lineRule="auto"/>
        <w:jc w:val="center"/>
        <w:rPr>
          <w:rFonts w:ascii="Times New Roman" w:hAnsi="Times New Roman"/>
          <w:b/>
        </w:rPr>
      </w:pPr>
      <w:r>
        <w:rPr>
          <w:rFonts w:ascii="Times New Roman" w:hAnsi="Times New Roman"/>
          <w:b/>
        </w:rPr>
        <w:t>ОБЕСПЕЧЕНИЕ УЧЕБНОЙ ДЕЯТЕЛЬНОСТИ</w:t>
      </w:r>
    </w:p>
    <w:p w:rsidR="008E4AEE" w:rsidRPr="008E4AEE" w:rsidRDefault="008E4AEE" w:rsidP="0040720E">
      <w:pPr>
        <w:spacing w:after="0" w:line="240" w:lineRule="auto"/>
        <w:jc w:val="both"/>
        <w:rPr>
          <w:rStyle w:val="aa"/>
          <w:rFonts w:ascii="Times New Roman" w:hAnsi="Times New Roman"/>
          <w:b w:val="0"/>
          <w:sz w:val="28"/>
          <w:szCs w:val="28"/>
        </w:rPr>
      </w:pPr>
      <w:r w:rsidRPr="008E4AEE">
        <w:rPr>
          <w:rFonts w:ascii="Times New Roman" w:hAnsi="Times New Roman"/>
          <w:sz w:val="28"/>
          <w:szCs w:val="28"/>
        </w:rPr>
        <w:t xml:space="preserve">       </w:t>
      </w:r>
      <w:r w:rsidRPr="008E4AEE">
        <w:rPr>
          <w:rStyle w:val="aa"/>
          <w:rFonts w:ascii="Times New Roman" w:hAnsi="Times New Roman"/>
          <w:b w:val="0"/>
          <w:sz w:val="28"/>
          <w:szCs w:val="28"/>
        </w:rPr>
        <w:t xml:space="preserve">       В здании школы (общей площадью </w:t>
      </w:r>
      <w:r w:rsidR="00626BFB">
        <w:rPr>
          <w:rStyle w:val="aa"/>
          <w:rFonts w:ascii="Times New Roman" w:hAnsi="Times New Roman"/>
          <w:b w:val="0"/>
          <w:sz w:val="28"/>
          <w:szCs w:val="28"/>
        </w:rPr>
        <w:t>–</w:t>
      </w:r>
      <w:r w:rsidRPr="008E4AEE">
        <w:rPr>
          <w:rStyle w:val="aa"/>
          <w:rFonts w:ascii="Times New Roman" w:hAnsi="Times New Roman"/>
          <w:b w:val="0"/>
          <w:sz w:val="28"/>
          <w:szCs w:val="28"/>
        </w:rPr>
        <w:t xml:space="preserve"> 42</w:t>
      </w:r>
      <w:r w:rsidR="00626BFB">
        <w:rPr>
          <w:rStyle w:val="aa"/>
          <w:rFonts w:ascii="Times New Roman" w:hAnsi="Times New Roman"/>
          <w:b w:val="0"/>
          <w:sz w:val="28"/>
          <w:szCs w:val="28"/>
        </w:rPr>
        <w:t>16,9</w:t>
      </w:r>
      <w:r w:rsidRPr="008E4AEE">
        <w:rPr>
          <w:rStyle w:val="aa"/>
          <w:rFonts w:ascii="Times New Roman" w:hAnsi="Times New Roman"/>
          <w:b w:val="0"/>
          <w:sz w:val="28"/>
          <w:szCs w:val="28"/>
        </w:rPr>
        <w:t xml:space="preserve"> кв.м.), имеются следующие помещения:</w:t>
      </w:r>
    </w:p>
    <w:p w:rsidR="008E4AEE" w:rsidRPr="008E4AEE" w:rsidRDefault="008E4AEE" w:rsidP="00F6354D">
      <w:pPr>
        <w:pStyle w:val="a7"/>
        <w:numPr>
          <w:ilvl w:val="0"/>
          <w:numId w:val="192"/>
        </w:numPr>
        <w:spacing w:before="0" w:beforeAutospacing="0" w:after="0" w:afterAutospacing="0"/>
        <w:rPr>
          <w:rStyle w:val="aa"/>
          <w:rFonts w:ascii="Times New Roman" w:hAnsi="Times New Roman"/>
          <w:sz w:val="28"/>
          <w:szCs w:val="28"/>
        </w:rPr>
      </w:pPr>
      <w:r w:rsidRPr="008E4AEE">
        <w:rPr>
          <w:rStyle w:val="aa"/>
          <w:rFonts w:ascii="Times New Roman" w:hAnsi="Times New Roman"/>
          <w:sz w:val="28"/>
          <w:szCs w:val="28"/>
        </w:rPr>
        <w:t>Специализированные кабинеты:</w:t>
      </w:r>
    </w:p>
    <w:p w:rsidR="008E4AEE" w:rsidRPr="008E4AEE" w:rsidRDefault="008E4AEE" w:rsidP="00F6354D">
      <w:pPr>
        <w:pStyle w:val="a7"/>
        <w:numPr>
          <w:ilvl w:val="0"/>
          <w:numId w:val="191"/>
        </w:numPr>
        <w:spacing w:before="0" w:beforeAutospacing="0" w:after="0" w:afterAutospacing="0"/>
        <w:rPr>
          <w:rStyle w:val="aa"/>
          <w:rFonts w:ascii="Times New Roman" w:hAnsi="Times New Roman"/>
          <w:b w:val="0"/>
          <w:sz w:val="28"/>
          <w:szCs w:val="28"/>
        </w:rPr>
      </w:pPr>
      <w:r w:rsidRPr="008E4AEE">
        <w:rPr>
          <w:rStyle w:val="aa"/>
          <w:rFonts w:ascii="Times New Roman" w:hAnsi="Times New Roman"/>
          <w:b w:val="0"/>
          <w:sz w:val="28"/>
          <w:szCs w:val="28"/>
        </w:rPr>
        <w:t>физики с лаборантской</w:t>
      </w:r>
      <w:r w:rsidR="002A7B60">
        <w:rPr>
          <w:rStyle w:val="aa"/>
          <w:rFonts w:ascii="Times New Roman" w:hAnsi="Times New Roman"/>
          <w:b w:val="0"/>
          <w:sz w:val="28"/>
          <w:szCs w:val="28"/>
        </w:rPr>
        <w:t xml:space="preserve"> (№ 20)</w:t>
      </w:r>
      <w:r w:rsidRPr="008E4AEE">
        <w:rPr>
          <w:rStyle w:val="aa"/>
          <w:rFonts w:ascii="Times New Roman" w:hAnsi="Times New Roman"/>
          <w:b w:val="0"/>
          <w:sz w:val="28"/>
          <w:szCs w:val="28"/>
        </w:rPr>
        <w:t xml:space="preserve"> </w:t>
      </w:r>
      <w:r w:rsidR="002A7B60">
        <w:rPr>
          <w:rStyle w:val="aa"/>
          <w:rFonts w:ascii="Times New Roman" w:hAnsi="Times New Roman"/>
          <w:b w:val="0"/>
          <w:sz w:val="28"/>
          <w:szCs w:val="28"/>
        </w:rPr>
        <w:t>–</w:t>
      </w:r>
      <w:r w:rsidRPr="008E4AEE">
        <w:rPr>
          <w:rStyle w:val="aa"/>
          <w:rFonts w:ascii="Times New Roman" w:hAnsi="Times New Roman"/>
          <w:b w:val="0"/>
          <w:sz w:val="28"/>
          <w:szCs w:val="28"/>
        </w:rPr>
        <w:t xml:space="preserve"> </w:t>
      </w:r>
      <w:r w:rsidR="002A7B60">
        <w:rPr>
          <w:rStyle w:val="aa"/>
          <w:rFonts w:ascii="Times New Roman" w:hAnsi="Times New Roman"/>
          <w:b w:val="0"/>
          <w:sz w:val="28"/>
          <w:szCs w:val="28"/>
        </w:rPr>
        <w:t>65,2</w:t>
      </w:r>
      <w:r w:rsidRPr="008E4AEE">
        <w:rPr>
          <w:rStyle w:val="aa"/>
          <w:rFonts w:ascii="Times New Roman" w:hAnsi="Times New Roman"/>
          <w:b w:val="0"/>
          <w:sz w:val="28"/>
          <w:szCs w:val="28"/>
        </w:rPr>
        <w:t xml:space="preserve"> кв</w:t>
      </w:r>
      <w:proofErr w:type="gramStart"/>
      <w:r w:rsidRPr="008E4AEE">
        <w:rPr>
          <w:rStyle w:val="aa"/>
          <w:rFonts w:ascii="Times New Roman" w:hAnsi="Times New Roman"/>
          <w:b w:val="0"/>
          <w:sz w:val="28"/>
          <w:szCs w:val="28"/>
        </w:rPr>
        <w:t>.м</w:t>
      </w:r>
      <w:proofErr w:type="gramEnd"/>
      <w:r w:rsidRPr="008E4AEE">
        <w:rPr>
          <w:rStyle w:val="aa"/>
          <w:rFonts w:ascii="Times New Roman" w:hAnsi="Times New Roman"/>
          <w:b w:val="0"/>
          <w:sz w:val="28"/>
          <w:szCs w:val="28"/>
        </w:rPr>
        <w:t>, 17 кв.м.</w:t>
      </w:r>
    </w:p>
    <w:p w:rsidR="008E4AEE" w:rsidRPr="008E4AEE" w:rsidRDefault="008E4AEE" w:rsidP="00F6354D">
      <w:pPr>
        <w:pStyle w:val="a7"/>
        <w:numPr>
          <w:ilvl w:val="0"/>
          <w:numId w:val="191"/>
        </w:numPr>
        <w:spacing w:before="0" w:beforeAutospacing="0" w:after="0" w:afterAutospacing="0"/>
        <w:rPr>
          <w:rStyle w:val="aa"/>
          <w:rFonts w:ascii="Times New Roman" w:hAnsi="Times New Roman"/>
          <w:b w:val="0"/>
          <w:sz w:val="28"/>
          <w:szCs w:val="28"/>
        </w:rPr>
      </w:pPr>
      <w:r w:rsidRPr="008E4AEE">
        <w:rPr>
          <w:rStyle w:val="aa"/>
          <w:rFonts w:ascii="Times New Roman" w:hAnsi="Times New Roman"/>
          <w:b w:val="0"/>
          <w:sz w:val="28"/>
          <w:szCs w:val="28"/>
        </w:rPr>
        <w:t xml:space="preserve">химии  с лаборантской </w:t>
      </w:r>
      <w:r w:rsidR="002A7B60">
        <w:rPr>
          <w:rStyle w:val="aa"/>
          <w:rFonts w:ascii="Times New Roman" w:hAnsi="Times New Roman"/>
          <w:b w:val="0"/>
          <w:sz w:val="28"/>
          <w:szCs w:val="28"/>
        </w:rPr>
        <w:t>(№ 18)</w:t>
      </w:r>
      <w:r w:rsidRPr="008E4AEE">
        <w:rPr>
          <w:rStyle w:val="aa"/>
          <w:rFonts w:ascii="Times New Roman" w:hAnsi="Times New Roman"/>
          <w:b w:val="0"/>
          <w:sz w:val="28"/>
          <w:szCs w:val="28"/>
        </w:rPr>
        <w:t xml:space="preserve">– </w:t>
      </w:r>
      <w:r w:rsidR="002A7B60">
        <w:rPr>
          <w:rStyle w:val="aa"/>
          <w:rFonts w:ascii="Times New Roman" w:hAnsi="Times New Roman"/>
          <w:b w:val="0"/>
          <w:sz w:val="28"/>
          <w:szCs w:val="28"/>
        </w:rPr>
        <w:t>66,5</w:t>
      </w:r>
      <w:r w:rsidRPr="008E4AEE">
        <w:rPr>
          <w:rStyle w:val="aa"/>
          <w:rFonts w:ascii="Times New Roman" w:hAnsi="Times New Roman"/>
          <w:b w:val="0"/>
          <w:sz w:val="28"/>
          <w:szCs w:val="28"/>
        </w:rPr>
        <w:t xml:space="preserve"> кв</w:t>
      </w:r>
      <w:proofErr w:type="gramStart"/>
      <w:r w:rsidRPr="008E4AEE">
        <w:rPr>
          <w:rStyle w:val="aa"/>
          <w:rFonts w:ascii="Times New Roman" w:hAnsi="Times New Roman"/>
          <w:b w:val="0"/>
          <w:sz w:val="28"/>
          <w:szCs w:val="28"/>
        </w:rPr>
        <w:t>.м</w:t>
      </w:r>
      <w:proofErr w:type="gramEnd"/>
      <w:r w:rsidRPr="008E4AEE">
        <w:rPr>
          <w:rStyle w:val="aa"/>
          <w:rFonts w:ascii="Times New Roman" w:hAnsi="Times New Roman"/>
          <w:b w:val="0"/>
          <w:sz w:val="28"/>
          <w:szCs w:val="28"/>
        </w:rPr>
        <w:t xml:space="preserve"> ,17 кв.м.</w:t>
      </w:r>
    </w:p>
    <w:p w:rsidR="008E4AEE" w:rsidRDefault="008E4AEE" w:rsidP="00F6354D">
      <w:pPr>
        <w:pStyle w:val="a7"/>
        <w:numPr>
          <w:ilvl w:val="0"/>
          <w:numId w:val="191"/>
        </w:numPr>
        <w:spacing w:before="0" w:beforeAutospacing="0" w:after="0" w:afterAutospacing="0"/>
        <w:rPr>
          <w:rStyle w:val="aa"/>
          <w:rFonts w:ascii="Times New Roman" w:hAnsi="Times New Roman"/>
          <w:b w:val="0"/>
          <w:sz w:val="28"/>
          <w:szCs w:val="28"/>
        </w:rPr>
      </w:pPr>
      <w:r w:rsidRPr="008E4AEE">
        <w:rPr>
          <w:rStyle w:val="aa"/>
          <w:rFonts w:ascii="Times New Roman" w:hAnsi="Times New Roman"/>
          <w:b w:val="0"/>
          <w:sz w:val="28"/>
          <w:szCs w:val="28"/>
        </w:rPr>
        <w:t xml:space="preserve">иностранного языка </w:t>
      </w:r>
      <w:r w:rsidR="002A7B60">
        <w:rPr>
          <w:rStyle w:val="aa"/>
          <w:rFonts w:ascii="Times New Roman" w:hAnsi="Times New Roman"/>
          <w:b w:val="0"/>
          <w:sz w:val="28"/>
          <w:szCs w:val="28"/>
        </w:rPr>
        <w:t xml:space="preserve"> (№ 15) </w:t>
      </w:r>
      <w:r w:rsidRPr="008E4AEE">
        <w:rPr>
          <w:rStyle w:val="aa"/>
          <w:rFonts w:ascii="Times New Roman" w:hAnsi="Times New Roman"/>
          <w:b w:val="0"/>
          <w:sz w:val="28"/>
          <w:szCs w:val="28"/>
        </w:rPr>
        <w:t xml:space="preserve">– </w:t>
      </w:r>
      <w:r w:rsidR="002A7B60">
        <w:rPr>
          <w:rStyle w:val="aa"/>
          <w:rFonts w:ascii="Times New Roman" w:hAnsi="Times New Roman"/>
          <w:b w:val="0"/>
          <w:sz w:val="28"/>
          <w:szCs w:val="28"/>
        </w:rPr>
        <w:t>54,9</w:t>
      </w:r>
      <w:r w:rsidRPr="008E4AEE">
        <w:rPr>
          <w:rStyle w:val="aa"/>
          <w:rFonts w:ascii="Times New Roman" w:hAnsi="Times New Roman"/>
          <w:b w:val="0"/>
          <w:sz w:val="28"/>
          <w:szCs w:val="28"/>
        </w:rPr>
        <w:t xml:space="preserve"> кв.м.</w:t>
      </w:r>
    </w:p>
    <w:p w:rsidR="002A7B60" w:rsidRPr="008E4AEE" w:rsidRDefault="002A7B60" w:rsidP="00F6354D">
      <w:pPr>
        <w:pStyle w:val="a7"/>
        <w:numPr>
          <w:ilvl w:val="0"/>
          <w:numId w:val="191"/>
        </w:numPr>
        <w:spacing w:before="0" w:beforeAutospacing="0" w:after="0" w:afterAutospacing="0"/>
        <w:rPr>
          <w:rStyle w:val="aa"/>
          <w:rFonts w:ascii="Times New Roman" w:hAnsi="Times New Roman"/>
          <w:b w:val="0"/>
          <w:sz w:val="28"/>
          <w:szCs w:val="28"/>
        </w:rPr>
      </w:pPr>
      <w:r w:rsidRPr="008E4AEE">
        <w:rPr>
          <w:rStyle w:val="aa"/>
          <w:rFonts w:ascii="Times New Roman" w:hAnsi="Times New Roman"/>
          <w:b w:val="0"/>
          <w:sz w:val="28"/>
          <w:szCs w:val="28"/>
        </w:rPr>
        <w:t xml:space="preserve">иностранного языка </w:t>
      </w:r>
      <w:r>
        <w:rPr>
          <w:rStyle w:val="aa"/>
          <w:rFonts w:ascii="Times New Roman" w:hAnsi="Times New Roman"/>
          <w:b w:val="0"/>
          <w:sz w:val="28"/>
          <w:szCs w:val="28"/>
        </w:rPr>
        <w:t xml:space="preserve"> (№ 16) – 55,0 кв.м.</w:t>
      </w:r>
    </w:p>
    <w:p w:rsidR="008E4AEE" w:rsidRPr="008E4AEE" w:rsidRDefault="008E4AEE" w:rsidP="00F6354D">
      <w:pPr>
        <w:pStyle w:val="a7"/>
        <w:numPr>
          <w:ilvl w:val="0"/>
          <w:numId w:val="191"/>
        </w:numPr>
        <w:spacing w:before="0" w:beforeAutospacing="0" w:after="0" w:afterAutospacing="0"/>
        <w:rPr>
          <w:rStyle w:val="aa"/>
          <w:rFonts w:ascii="Times New Roman" w:hAnsi="Times New Roman"/>
          <w:b w:val="0"/>
          <w:sz w:val="28"/>
          <w:szCs w:val="28"/>
        </w:rPr>
      </w:pPr>
      <w:r w:rsidRPr="008E4AEE">
        <w:rPr>
          <w:rStyle w:val="aa"/>
          <w:rFonts w:ascii="Times New Roman" w:hAnsi="Times New Roman"/>
          <w:b w:val="0"/>
          <w:sz w:val="28"/>
          <w:szCs w:val="28"/>
        </w:rPr>
        <w:t xml:space="preserve">географии </w:t>
      </w:r>
      <w:r w:rsidR="002A7B60">
        <w:rPr>
          <w:rStyle w:val="aa"/>
          <w:rFonts w:ascii="Times New Roman" w:hAnsi="Times New Roman"/>
          <w:b w:val="0"/>
          <w:sz w:val="28"/>
          <w:szCs w:val="28"/>
        </w:rPr>
        <w:t xml:space="preserve"> с лаборантской </w:t>
      </w:r>
      <w:proofErr w:type="gramStart"/>
      <w:r w:rsidR="002A7B60">
        <w:rPr>
          <w:rStyle w:val="aa"/>
          <w:rFonts w:ascii="Times New Roman" w:hAnsi="Times New Roman"/>
          <w:b w:val="0"/>
          <w:sz w:val="28"/>
          <w:szCs w:val="28"/>
        </w:rPr>
        <w:t xml:space="preserve">( </w:t>
      </w:r>
      <w:proofErr w:type="gramEnd"/>
      <w:r w:rsidR="002A7B60">
        <w:rPr>
          <w:rStyle w:val="aa"/>
          <w:rFonts w:ascii="Times New Roman" w:hAnsi="Times New Roman"/>
          <w:b w:val="0"/>
          <w:sz w:val="28"/>
          <w:szCs w:val="28"/>
        </w:rPr>
        <w:t>№ 25) –</w:t>
      </w:r>
      <w:r w:rsidRPr="008E4AEE">
        <w:rPr>
          <w:rStyle w:val="aa"/>
          <w:rFonts w:ascii="Times New Roman" w:hAnsi="Times New Roman"/>
          <w:b w:val="0"/>
          <w:sz w:val="28"/>
          <w:szCs w:val="28"/>
        </w:rPr>
        <w:t xml:space="preserve"> </w:t>
      </w:r>
      <w:r w:rsidR="002A7B60">
        <w:rPr>
          <w:rStyle w:val="aa"/>
          <w:rFonts w:ascii="Times New Roman" w:hAnsi="Times New Roman"/>
          <w:b w:val="0"/>
          <w:sz w:val="28"/>
          <w:szCs w:val="28"/>
        </w:rPr>
        <w:t>54,9</w:t>
      </w:r>
      <w:r w:rsidRPr="008E4AEE">
        <w:rPr>
          <w:rStyle w:val="aa"/>
          <w:rFonts w:ascii="Times New Roman" w:hAnsi="Times New Roman"/>
          <w:b w:val="0"/>
          <w:sz w:val="28"/>
          <w:szCs w:val="28"/>
        </w:rPr>
        <w:t xml:space="preserve"> кв.м.</w:t>
      </w:r>
      <w:r w:rsidR="002A7B60">
        <w:rPr>
          <w:rStyle w:val="aa"/>
          <w:rFonts w:ascii="Times New Roman" w:hAnsi="Times New Roman"/>
          <w:b w:val="0"/>
          <w:sz w:val="28"/>
          <w:szCs w:val="28"/>
        </w:rPr>
        <w:t>, 17 кв.м.</w:t>
      </w:r>
    </w:p>
    <w:p w:rsidR="008E4AEE" w:rsidRPr="008E4AEE" w:rsidRDefault="008E4AEE" w:rsidP="00F6354D">
      <w:pPr>
        <w:pStyle w:val="a7"/>
        <w:numPr>
          <w:ilvl w:val="0"/>
          <w:numId w:val="191"/>
        </w:numPr>
        <w:spacing w:before="0" w:beforeAutospacing="0" w:after="0" w:afterAutospacing="0"/>
        <w:rPr>
          <w:rStyle w:val="aa"/>
          <w:rFonts w:ascii="Times New Roman" w:hAnsi="Times New Roman"/>
          <w:b w:val="0"/>
          <w:sz w:val="28"/>
          <w:szCs w:val="28"/>
        </w:rPr>
      </w:pPr>
      <w:r w:rsidRPr="008E4AEE">
        <w:rPr>
          <w:rStyle w:val="aa"/>
          <w:rFonts w:ascii="Times New Roman" w:hAnsi="Times New Roman"/>
          <w:b w:val="0"/>
          <w:sz w:val="28"/>
          <w:szCs w:val="28"/>
        </w:rPr>
        <w:t xml:space="preserve">биологии  с лаборантской </w:t>
      </w:r>
      <w:r w:rsidR="002A7B60">
        <w:rPr>
          <w:rStyle w:val="aa"/>
          <w:rFonts w:ascii="Times New Roman" w:hAnsi="Times New Roman"/>
          <w:b w:val="0"/>
          <w:sz w:val="28"/>
          <w:szCs w:val="28"/>
        </w:rPr>
        <w:t>( № 19)</w:t>
      </w:r>
      <w:r w:rsidRPr="008E4AEE">
        <w:rPr>
          <w:rStyle w:val="aa"/>
          <w:rFonts w:ascii="Times New Roman" w:hAnsi="Times New Roman"/>
          <w:b w:val="0"/>
          <w:sz w:val="28"/>
          <w:szCs w:val="28"/>
        </w:rPr>
        <w:t xml:space="preserve"> </w:t>
      </w:r>
      <w:r w:rsidR="002A7B60">
        <w:rPr>
          <w:rStyle w:val="aa"/>
          <w:rFonts w:ascii="Times New Roman" w:hAnsi="Times New Roman"/>
          <w:b w:val="0"/>
          <w:sz w:val="28"/>
          <w:szCs w:val="28"/>
        </w:rPr>
        <w:t>–</w:t>
      </w:r>
      <w:r w:rsidRPr="008E4AEE">
        <w:rPr>
          <w:rStyle w:val="aa"/>
          <w:rFonts w:ascii="Times New Roman" w:hAnsi="Times New Roman"/>
          <w:b w:val="0"/>
          <w:sz w:val="28"/>
          <w:szCs w:val="28"/>
        </w:rPr>
        <w:t xml:space="preserve"> </w:t>
      </w:r>
      <w:r w:rsidR="002A7B60">
        <w:rPr>
          <w:rStyle w:val="aa"/>
          <w:rFonts w:ascii="Times New Roman" w:hAnsi="Times New Roman"/>
          <w:b w:val="0"/>
          <w:sz w:val="28"/>
          <w:szCs w:val="28"/>
        </w:rPr>
        <w:t>66,3</w:t>
      </w:r>
      <w:r w:rsidRPr="008E4AEE">
        <w:rPr>
          <w:rStyle w:val="aa"/>
          <w:rFonts w:ascii="Times New Roman" w:hAnsi="Times New Roman"/>
          <w:b w:val="0"/>
          <w:sz w:val="28"/>
          <w:szCs w:val="28"/>
        </w:rPr>
        <w:t xml:space="preserve"> кв</w:t>
      </w:r>
      <w:proofErr w:type="gramStart"/>
      <w:r w:rsidRPr="008E4AEE">
        <w:rPr>
          <w:rStyle w:val="aa"/>
          <w:rFonts w:ascii="Times New Roman" w:hAnsi="Times New Roman"/>
          <w:b w:val="0"/>
          <w:sz w:val="28"/>
          <w:szCs w:val="28"/>
        </w:rPr>
        <w:t>.м</w:t>
      </w:r>
      <w:proofErr w:type="gramEnd"/>
      <w:r w:rsidRPr="008E4AEE">
        <w:rPr>
          <w:rStyle w:val="aa"/>
          <w:rFonts w:ascii="Times New Roman" w:hAnsi="Times New Roman"/>
          <w:b w:val="0"/>
          <w:sz w:val="28"/>
          <w:szCs w:val="28"/>
        </w:rPr>
        <w:t>,  30 кв.м.</w:t>
      </w:r>
    </w:p>
    <w:p w:rsidR="008E4AEE" w:rsidRDefault="008E4AEE" w:rsidP="00F6354D">
      <w:pPr>
        <w:pStyle w:val="a7"/>
        <w:numPr>
          <w:ilvl w:val="0"/>
          <w:numId w:val="191"/>
        </w:numPr>
        <w:spacing w:before="0" w:beforeAutospacing="0" w:after="0" w:afterAutospacing="0"/>
        <w:rPr>
          <w:rStyle w:val="aa"/>
          <w:rFonts w:ascii="Times New Roman" w:hAnsi="Times New Roman"/>
          <w:b w:val="0"/>
          <w:sz w:val="28"/>
          <w:szCs w:val="28"/>
        </w:rPr>
      </w:pPr>
      <w:r w:rsidRPr="008E4AEE">
        <w:rPr>
          <w:rStyle w:val="aa"/>
          <w:rFonts w:ascii="Times New Roman" w:hAnsi="Times New Roman"/>
          <w:b w:val="0"/>
          <w:sz w:val="28"/>
          <w:szCs w:val="28"/>
        </w:rPr>
        <w:t xml:space="preserve">русского языка </w:t>
      </w:r>
      <w:r w:rsidR="002A7B60">
        <w:rPr>
          <w:rStyle w:val="aa"/>
          <w:rFonts w:ascii="Times New Roman" w:hAnsi="Times New Roman"/>
          <w:b w:val="0"/>
          <w:sz w:val="28"/>
          <w:szCs w:val="28"/>
        </w:rPr>
        <w:t xml:space="preserve"> (№ 10) –</w:t>
      </w:r>
      <w:r w:rsidRPr="008E4AEE">
        <w:rPr>
          <w:rStyle w:val="aa"/>
          <w:rFonts w:ascii="Times New Roman" w:hAnsi="Times New Roman"/>
          <w:b w:val="0"/>
          <w:sz w:val="28"/>
          <w:szCs w:val="28"/>
        </w:rPr>
        <w:t xml:space="preserve"> </w:t>
      </w:r>
      <w:r w:rsidR="002A7B60">
        <w:rPr>
          <w:rStyle w:val="aa"/>
          <w:rFonts w:ascii="Times New Roman" w:hAnsi="Times New Roman"/>
          <w:b w:val="0"/>
          <w:sz w:val="28"/>
          <w:szCs w:val="28"/>
        </w:rPr>
        <w:t>56,0</w:t>
      </w:r>
      <w:r w:rsidRPr="008E4AEE">
        <w:rPr>
          <w:rStyle w:val="aa"/>
          <w:rFonts w:ascii="Times New Roman" w:hAnsi="Times New Roman"/>
          <w:b w:val="0"/>
          <w:sz w:val="28"/>
          <w:szCs w:val="28"/>
        </w:rPr>
        <w:t xml:space="preserve"> кв.м.</w:t>
      </w:r>
    </w:p>
    <w:p w:rsidR="002A7B60" w:rsidRPr="002A7B60" w:rsidRDefault="002A7B60" w:rsidP="00F6354D">
      <w:pPr>
        <w:pStyle w:val="a7"/>
        <w:numPr>
          <w:ilvl w:val="0"/>
          <w:numId w:val="191"/>
        </w:numPr>
        <w:spacing w:before="0" w:beforeAutospacing="0" w:after="0" w:afterAutospacing="0"/>
        <w:rPr>
          <w:rStyle w:val="aa"/>
          <w:rFonts w:ascii="Times New Roman" w:hAnsi="Times New Roman"/>
          <w:b w:val="0"/>
          <w:sz w:val="28"/>
          <w:szCs w:val="28"/>
        </w:rPr>
      </w:pPr>
      <w:r w:rsidRPr="002A7B60">
        <w:rPr>
          <w:rStyle w:val="aa"/>
          <w:rFonts w:ascii="Times New Roman" w:hAnsi="Times New Roman"/>
          <w:b w:val="0"/>
          <w:sz w:val="28"/>
          <w:szCs w:val="28"/>
        </w:rPr>
        <w:t>русского языка  (№ 11) – 55,0 кв.м.</w:t>
      </w:r>
    </w:p>
    <w:p w:rsidR="008E4AEE" w:rsidRPr="008E4AEE" w:rsidRDefault="00C047FF" w:rsidP="00F6354D">
      <w:pPr>
        <w:pStyle w:val="a7"/>
        <w:numPr>
          <w:ilvl w:val="0"/>
          <w:numId w:val="191"/>
        </w:numPr>
        <w:spacing w:before="0" w:beforeAutospacing="0" w:after="0" w:afterAutospacing="0"/>
        <w:rPr>
          <w:rStyle w:val="aa"/>
          <w:rFonts w:ascii="Times New Roman" w:hAnsi="Times New Roman"/>
          <w:b w:val="0"/>
          <w:sz w:val="28"/>
          <w:szCs w:val="28"/>
        </w:rPr>
      </w:pPr>
      <w:r>
        <w:rPr>
          <w:rStyle w:val="aa"/>
          <w:rFonts w:ascii="Times New Roman" w:hAnsi="Times New Roman"/>
          <w:b w:val="0"/>
          <w:sz w:val="28"/>
          <w:szCs w:val="28"/>
        </w:rPr>
        <w:t>технологии с классом кухни (№13)</w:t>
      </w:r>
      <w:r w:rsidR="008E4AEE" w:rsidRPr="008E4AEE">
        <w:rPr>
          <w:rStyle w:val="aa"/>
          <w:rFonts w:ascii="Times New Roman" w:hAnsi="Times New Roman"/>
          <w:b w:val="0"/>
          <w:sz w:val="28"/>
          <w:szCs w:val="28"/>
        </w:rPr>
        <w:t xml:space="preserve"> – </w:t>
      </w:r>
      <w:r>
        <w:rPr>
          <w:rStyle w:val="aa"/>
          <w:rFonts w:ascii="Times New Roman" w:hAnsi="Times New Roman"/>
          <w:b w:val="0"/>
          <w:sz w:val="28"/>
          <w:szCs w:val="28"/>
        </w:rPr>
        <w:t>55,0 кв</w:t>
      </w:r>
      <w:proofErr w:type="gramStart"/>
      <w:r>
        <w:rPr>
          <w:rStyle w:val="aa"/>
          <w:rFonts w:ascii="Times New Roman" w:hAnsi="Times New Roman"/>
          <w:b w:val="0"/>
          <w:sz w:val="28"/>
          <w:szCs w:val="28"/>
        </w:rPr>
        <w:t>.м</w:t>
      </w:r>
      <w:proofErr w:type="gramEnd"/>
      <w:r>
        <w:rPr>
          <w:rStyle w:val="aa"/>
          <w:rFonts w:ascii="Times New Roman" w:hAnsi="Times New Roman"/>
          <w:b w:val="0"/>
          <w:sz w:val="28"/>
          <w:szCs w:val="28"/>
        </w:rPr>
        <w:t>,</w:t>
      </w:r>
      <w:r w:rsidR="008E4AEE" w:rsidRPr="008E4AEE">
        <w:rPr>
          <w:rStyle w:val="aa"/>
          <w:rFonts w:ascii="Times New Roman" w:hAnsi="Times New Roman"/>
          <w:b w:val="0"/>
          <w:sz w:val="28"/>
          <w:szCs w:val="28"/>
        </w:rPr>
        <w:t xml:space="preserve"> </w:t>
      </w:r>
      <w:r>
        <w:rPr>
          <w:rStyle w:val="aa"/>
          <w:rFonts w:ascii="Times New Roman" w:hAnsi="Times New Roman"/>
          <w:b w:val="0"/>
          <w:sz w:val="28"/>
          <w:szCs w:val="28"/>
        </w:rPr>
        <w:t>21</w:t>
      </w:r>
      <w:r w:rsidR="008E4AEE" w:rsidRPr="008E4AEE">
        <w:rPr>
          <w:rStyle w:val="aa"/>
          <w:rFonts w:ascii="Times New Roman" w:hAnsi="Times New Roman"/>
          <w:b w:val="0"/>
          <w:sz w:val="28"/>
          <w:szCs w:val="28"/>
        </w:rPr>
        <w:t xml:space="preserve"> кв.м.</w:t>
      </w:r>
    </w:p>
    <w:p w:rsidR="008E4AEE" w:rsidRPr="008E4AEE" w:rsidRDefault="008E4AEE" w:rsidP="00F6354D">
      <w:pPr>
        <w:pStyle w:val="a7"/>
        <w:numPr>
          <w:ilvl w:val="0"/>
          <w:numId w:val="191"/>
        </w:numPr>
        <w:spacing w:before="0" w:beforeAutospacing="0" w:after="0" w:afterAutospacing="0"/>
        <w:rPr>
          <w:rStyle w:val="aa"/>
          <w:rFonts w:ascii="Times New Roman" w:hAnsi="Times New Roman"/>
          <w:b w:val="0"/>
          <w:sz w:val="28"/>
          <w:szCs w:val="28"/>
        </w:rPr>
      </w:pPr>
      <w:r w:rsidRPr="008E4AEE">
        <w:rPr>
          <w:rStyle w:val="aa"/>
          <w:rFonts w:ascii="Times New Roman" w:hAnsi="Times New Roman"/>
          <w:b w:val="0"/>
          <w:sz w:val="28"/>
          <w:szCs w:val="28"/>
        </w:rPr>
        <w:t xml:space="preserve">музыки – </w:t>
      </w:r>
      <w:r w:rsidR="00C047FF">
        <w:rPr>
          <w:rStyle w:val="aa"/>
          <w:rFonts w:ascii="Times New Roman" w:hAnsi="Times New Roman"/>
          <w:b w:val="0"/>
          <w:sz w:val="28"/>
          <w:szCs w:val="28"/>
        </w:rPr>
        <w:t>66,3</w:t>
      </w:r>
      <w:r w:rsidRPr="008E4AEE">
        <w:rPr>
          <w:rStyle w:val="aa"/>
          <w:rFonts w:ascii="Times New Roman" w:hAnsi="Times New Roman"/>
          <w:b w:val="0"/>
          <w:sz w:val="28"/>
          <w:szCs w:val="28"/>
        </w:rPr>
        <w:t xml:space="preserve"> кв.м.</w:t>
      </w:r>
    </w:p>
    <w:p w:rsidR="008E4AEE" w:rsidRPr="008E4AEE" w:rsidRDefault="00C047FF" w:rsidP="00F6354D">
      <w:pPr>
        <w:pStyle w:val="a7"/>
        <w:numPr>
          <w:ilvl w:val="0"/>
          <w:numId w:val="191"/>
        </w:numPr>
        <w:spacing w:before="0" w:beforeAutospacing="0" w:after="0" w:afterAutospacing="0"/>
        <w:rPr>
          <w:rStyle w:val="aa"/>
          <w:rFonts w:ascii="Times New Roman" w:hAnsi="Times New Roman"/>
          <w:b w:val="0"/>
          <w:sz w:val="28"/>
          <w:szCs w:val="28"/>
        </w:rPr>
      </w:pPr>
      <w:r>
        <w:rPr>
          <w:rStyle w:val="aa"/>
          <w:rFonts w:ascii="Times New Roman" w:hAnsi="Times New Roman"/>
          <w:b w:val="0"/>
          <w:sz w:val="28"/>
          <w:szCs w:val="28"/>
        </w:rPr>
        <w:t xml:space="preserve">истории </w:t>
      </w:r>
      <w:proofErr w:type="gramStart"/>
      <w:r w:rsidRPr="008E4AEE">
        <w:rPr>
          <w:rStyle w:val="aa"/>
          <w:rFonts w:ascii="Times New Roman" w:hAnsi="Times New Roman"/>
          <w:b w:val="0"/>
          <w:sz w:val="28"/>
          <w:szCs w:val="28"/>
        </w:rPr>
        <w:t>с</w:t>
      </w:r>
      <w:proofErr w:type="gramEnd"/>
      <w:r w:rsidRPr="008E4AEE">
        <w:rPr>
          <w:rStyle w:val="aa"/>
          <w:rFonts w:ascii="Times New Roman" w:hAnsi="Times New Roman"/>
          <w:b w:val="0"/>
          <w:sz w:val="28"/>
          <w:szCs w:val="28"/>
        </w:rPr>
        <w:t xml:space="preserve"> лаборантской</w:t>
      </w:r>
      <w:r>
        <w:rPr>
          <w:rStyle w:val="aa"/>
          <w:rFonts w:ascii="Times New Roman" w:hAnsi="Times New Roman"/>
          <w:b w:val="0"/>
          <w:sz w:val="28"/>
          <w:szCs w:val="28"/>
        </w:rPr>
        <w:t xml:space="preserve"> (№ 24)</w:t>
      </w:r>
      <w:r w:rsidR="008E4AEE" w:rsidRPr="008E4AEE">
        <w:rPr>
          <w:rStyle w:val="aa"/>
          <w:rFonts w:ascii="Times New Roman" w:hAnsi="Times New Roman"/>
          <w:b w:val="0"/>
          <w:sz w:val="28"/>
          <w:szCs w:val="28"/>
        </w:rPr>
        <w:t xml:space="preserve"> – </w:t>
      </w:r>
      <w:r>
        <w:rPr>
          <w:rStyle w:val="aa"/>
          <w:rFonts w:ascii="Times New Roman" w:hAnsi="Times New Roman"/>
          <w:b w:val="0"/>
          <w:sz w:val="28"/>
          <w:szCs w:val="28"/>
        </w:rPr>
        <w:t>55,0</w:t>
      </w:r>
      <w:r w:rsidR="008E4AEE" w:rsidRPr="008E4AEE">
        <w:rPr>
          <w:rStyle w:val="aa"/>
          <w:rFonts w:ascii="Times New Roman" w:hAnsi="Times New Roman"/>
          <w:b w:val="0"/>
          <w:sz w:val="28"/>
          <w:szCs w:val="28"/>
        </w:rPr>
        <w:t xml:space="preserve"> кв.м.</w:t>
      </w:r>
      <w:r>
        <w:rPr>
          <w:rStyle w:val="aa"/>
          <w:rFonts w:ascii="Times New Roman" w:hAnsi="Times New Roman"/>
          <w:b w:val="0"/>
          <w:sz w:val="28"/>
          <w:szCs w:val="28"/>
        </w:rPr>
        <w:t>, 30кв.м.</w:t>
      </w:r>
    </w:p>
    <w:p w:rsidR="008E4AEE" w:rsidRPr="008E4AEE" w:rsidRDefault="00C047FF" w:rsidP="00F6354D">
      <w:pPr>
        <w:pStyle w:val="a7"/>
        <w:numPr>
          <w:ilvl w:val="0"/>
          <w:numId w:val="191"/>
        </w:numPr>
        <w:spacing w:before="0" w:beforeAutospacing="0" w:after="0" w:afterAutospacing="0"/>
        <w:rPr>
          <w:rStyle w:val="aa"/>
          <w:rFonts w:ascii="Times New Roman" w:hAnsi="Times New Roman"/>
          <w:b w:val="0"/>
          <w:sz w:val="28"/>
          <w:szCs w:val="28"/>
        </w:rPr>
      </w:pPr>
      <w:r>
        <w:rPr>
          <w:rStyle w:val="aa"/>
          <w:rFonts w:ascii="Times New Roman" w:hAnsi="Times New Roman"/>
          <w:b w:val="0"/>
          <w:sz w:val="28"/>
          <w:szCs w:val="28"/>
        </w:rPr>
        <w:t>ОБЖ (№22)</w:t>
      </w:r>
      <w:r w:rsidR="008E4AEE" w:rsidRPr="008E4AEE">
        <w:rPr>
          <w:rStyle w:val="aa"/>
          <w:rFonts w:ascii="Times New Roman" w:hAnsi="Times New Roman"/>
          <w:b w:val="0"/>
          <w:sz w:val="28"/>
          <w:szCs w:val="28"/>
        </w:rPr>
        <w:t xml:space="preserve"> – </w:t>
      </w:r>
      <w:r>
        <w:rPr>
          <w:rStyle w:val="aa"/>
          <w:rFonts w:ascii="Times New Roman" w:hAnsi="Times New Roman"/>
          <w:b w:val="0"/>
          <w:sz w:val="28"/>
          <w:szCs w:val="28"/>
        </w:rPr>
        <w:t>56,0</w:t>
      </w:r>
      <w:r w:rsidR="008E4AEE" w:rsidRPr="008E4AEE">
        <w:rPr>
          <w:rStyle w:val="aa"/>
          <w:rFonts w:ascii="Times New Roman" w:hAnsi="Times New Roman"/>
          <w:b w:val="0"/>
          <w:sz w:val="28"/>
          <w:szCs w:val="28"/>
        </w:rPr>
        <w:t xml:space="preserve"> кв.м.</w:t>
      </w:r>
    </w:p>
    <w:p w:rsidR="008E4AEE" w:rsidRDefault="008E4AEE" w:rsidP="00F6354D">
      <w:pPr>
        <w:pStyle w:val="a7"/>
        <w:numPr>
          <w:ilvl w:val="0"/>
          <w:numId w:val="191"/>
        </w:numPr>
        <w:spacing w:before="0" w:beforeAutospacing="0" w:after="0" w:afterAutospacing="0"/>
        <w:rPr>
          <w:rFonts w:ascii="Times New Roman" w:hAnsi="Times New Roman"/>
          <w:bCs/>
          <w:sz w:val="28"/>
          <w:szCs w:val="28"/>
        </w:rPr>
      </w:pPr>
      <w:r w:rsidRPr="008E4AEE">
        <w:rPr>
          <w:rFonts w:ascii="Times New Roman" w:hAnsi="Times New Roman"/>
          <w:bCs/>
          <w:sz w:val="28"/>
          <w:szCs w:val="28"/>
        </w:rPr>
        <w:t xml:space="preserve">информатики </w:t>
      </w:r>
      <w:r w:rsidR="00C047FF">
        <w:rPr>
          <w:rFonts w:ascii="Times New Roman" w:hAnsi="Times New Roman"/>
          <w:bCs/>
          <w:sz w:val="28"/>
          <w:szCs w:val="28"/>
        </w:rPr>
        <w:t xml:space="preserve">(№17) </w:t>
      </w:r>
      <w:r w:rsidRPr="008E4AEE">
        <w:rPr>
          <w:rFonts w:ascii="Times New Roman" w:hAnsi="Times New Roman"/>
          <w:bCs/>
          <w:sz w:val="28"/>
          <w:szCs w:val="28"/>
        </w:rPr>
        <w:t xml:space="preserve">– </w:t>
      </w:r>
      <w:r w:rsidR="00C047FF">
        <w:rPr>
          <w:rFonts w:ascii="Times New Roman" w:hAnsi="Times New Roman"/>
          <w:bCs/>
          <w:sz w:val="28"/>
          <w:szCs w:val="28"/>
        </w:rPr>
        <w:t>56,0</w:t>
      </w:r>
      <w:r w:rsidRPr="008E4AEE">
        <w:rPr>
          <w:rFonts w:ascii="Times New Roman" w:hAnsi="Times New Roman"/>
          <w:bCs/>
          <w:sz w:val="28"/>
          <w:szCs w:val="28"/>
        </w:rPr>
        <w:t xml:space="preserve"> кв.м.</w:t>
      </w:r>
    </w:p>
    <w:p w:rsidR="00C047FF" w:rsidRDefault="00C047FF" w:rsidP="00F6354D">
      <w:pPr>
        <w:pStyle w:val="a7"/>
        <w:numPr>
          <w:ilvl w:val="0"/>
          <w:numId w:val="191"/>
        </w:numPr>
        <w:spacing w:before="0" w:beforeAutospacing="0" w:after="0" w:afterAutospacing="0"/>
        <w:rPr>
          <w:rFonts w:ascii="Times New Roman" w:hAnsi="Times New Roman"/>
          <w:bCs/>
          <w:sz w:val="28"/>
          <w:szCs w:val="28"/>
        </w:rPr>
      </w:pPr>
      <w:r>
        <w:rPr>
          <w:rFonts w:ascii="Times New Roman" w:hAnsi="Times New Roman"/>
          <w:bCs/>
          <w:sz w:val="28"/>
          <w:szCs w:val="28"/>
        </w:rPr>
        <w:t>математики (№ 9) – 55,0 кв.м.</w:t>
      </w:r>
    </w:p>
    <w:p w:rsidR="00C047FF" w:rsidRDefault="00C047FF" w:rsidP="00C047FF">
      <w:pPr>
        <w:pStyle w:val="a7"/>
        <w:numPr>
          <w:ilvl w:val="0"/>
          <w:numId w:val="191"/>
        </w:numPr>
        <w:spacing w:before="0" w:beforeAutospacing="0" w:after="0" w:afterAutospacing="0"/>
        <w:rPr>
          <w:rFonts w:ascii="Times New Roman" w:hAnsi="Times New Roman"/>
          <w:bCs/>
          <w:sz w:val="28"/>
          <w:szCs w:val="28"/>
        </w:rPr>
      </w:pPr>
      <w:r>
        <w:rPr>
          <w:rFonts w:ascii="Times New Roman" w:hAnsi="Times New Roman"/>
          <w:bCs/>
          <w:sz w:val="28"/>
          <w:szCs w:val="28"/>
        </w:rPr>
        <w:t>математики (№ 14) – 56,0 кв.м.</w:t>
      </w:r>
    </w:p>
    <w:p w:rsidR="00C047FF" w:rsidRPr="008E4AEE" w:rsidRDefault="00C047FF" w:rsidP="00F6354D">
      <w:pPr>
        <w:pStyle w:val="a7"/>
        <w:numPr>
          <w:ilvl w:val="0"/>
          <w:numId w:val="191"/>
        </w:numPr>
        <w:spacing w:before="0" w:beforeAutospacing="0" w:after="0" w:afterAutospacing="0"/>
        <w:rPr>
          <w:rStyle w:val="aa"/>
          <w:rFonts w:ascii="Times New Roman" w:hAnsi="Times New Roman"/>
          <w:b w:val="0"/>
          <w:sz w:val="28"/>
          <w:szCs w:val="28"/>
        </w:rPr>
      </w:pPr>
      <w:r>
        <w:rPr>
          <w:rStyle w:val="aa"/>
          <w:rFonts w:ascii="Times New Roman" w:hAnsi="Times New Roman"/>
          <w:b w:val="0"/>
          <w:sz w:val="28"/>
          <w:szCs w:val="28"/>
        </w:rPr>
        <w:t>ИЗО (№ 23) – 55,0 кв.м.</w:t>
      </w:r>
    </w:p>
    <w:p w:rsidR="008E4AEE" w:rsidRDefault="007338BF" w:rsidP="00F6354D">
      <w:pPr>
        <w:pStyle w:val="a7"/>
        <w:numPr>
          <w:ilvl w:val="0"/>
          <w:numId w:val="192"/>
        </w:numPr>
        <w:spacing w:before="0" w:beforeAutospacing="0" w:after="0" w:afterAutospacing="0"/>
        <w:rPr>
          <w:rStyle w:val="aa"/>
          <w:rFonts w:ascii="Times New Roman" w:hAnsi="Times New Roman"/>
          <w:b w:val="0"/>
          <w:sz w:val="28"/>
          <w:szCs w:val="28"/>
        </w:rPr>
      </w:pPr>
      <w:r>
        <w:rPr>
          <w:rStyle w:val="aa"/>
          <w:rFonts w:ascii="Times New Roman" w:hAnsi="Times New Roman"/>
          <w:sz w:val="28"/>
          <w:szCs w:val="28"/>
        </w:rPr>
        <w:t>Школьные мастерские</w:t>
      </w:r>
    </w:p>
    <w:p w:rsidR="00C047FF" w:rsidRDefault="007338BF" w:rsidP="007338BF">
      <w:pPr>
        <w:pStyle w:val="a7"/>
        <w:spacing w:before="0" w:beforeAutospacing="0" w:after="0" w:afterAutospacing="0"/>
        <w:ind w:left="360"/>
        <w:jc w:val="both"/>
        <w:rPr>
          <w:rStyle w:val="aa"/>
          <w:rFonts w:ascii="Times New Roman" w:hAnsi="Times New Roman"/>
          <w:b w:val="0"/>
          <w:sz w:val="28"/>
          <w:szCs w:val="28"/>
        </w:rPr>
      </w:pPr>
      <w:r>
        <w:rPr>
          <w:rStyle w:val="aa"/>
          <w:rFonts w:ascii="Times New Roman" w:hAnsi="Times New Roman"/>
          <w:b w:val="0"/>
          <w:sz w:val="28"/>
          <w:szCs w:val="28"/>
        </w:rPr>
        <w:t xml:space="preserve">      </w:t>
      </w:r>
      <w:proofErr w:type="gramStart"/>
      <w:r w:rsidR="00C047FF" w:rsidRPr="00C047FF">
        <w:rPr>
          <w:rStyle w:val="aa"/>
          <w:rFonts w:ascii="Times New Roman" w:hAnsi="Times New Roman"/>
          <w:b w:val="0"/>
          <w:sz w:val="28"/>
          <w:szCs w:val="28"/>
        </w:rPr>
        <w:t xml:space="preserve">Для трудового обучения в школе </w:t>
      </w:r>
      <w:r w:rsidR="00C047FF">
        <w:rPr>
          <w:rStyle w:val="aa"/>
          <w:rFonts w:ascii="Times New Roman" w:hAnsi="Times New Roman"/>
          <w:b w:val="0"/>
          <w:sz w:val="28"/>
          <w:szCs w:val="28"/>
        </w:rPr>
        <w:t>оборудован кабинет технологии с классом кухни, общей площадью 76 кв.м. В этом кабинете оборудовано 10 рабочих мест: 2 рабочих места у ножной швейной машины, 8 рабочих мест у ручных швейных машин (из них 5 с электрическим приводом), имеется 2 рабочих места у гладильной доски с утюгом. 10 столов для теоритических занятий</w:t>
      </w:r>
      <w:r>
        <w:rPr>
          <w:rStyle w:val="aa"/>
          <w:rFonts w:ascii="Times New Roman" w:hAnsi="Times New Roman"/>
          <w:b w:val="0"/>
          <w:sz w:val="28"/>
          <w:szCs w:val="28"/>
        </w:rPr>
        <w:t>.</w:t>
      </w:r>
      <w:proofErr w:type="gramEnd"/>
      <w:r>
        <w:rPr>
          <w:rStyle w:val="aa"/>
          <w:rFonts w:ascii="Times New Roman" w:hAnsi="Times New Roman"/>
          <w:b w:val="0"/>
          <w:sz w:val="28"/>
          <w:szCs w:val="28"/>
        </w:rPr>
        <w:t xml:space="preserve"> К дополнительному оборудованию относятся 6 электровыжигателей. </w:t>
      </w:r>
    </w:p>
    <w:p w:rsidR="007338BF" w:rsidRPr="00C047FF" w:rsidRDefault="007338BF" w:rsidP="007338BF">
      <w:pPr>
        <w:pStyle w:val="a7"/>
        <w:spacing w:before="0" w:beforeAutospacing="0" w:after="0" w:afterAutospacing="0"/>
        <w:ind w:left="360"/>
        <w:jc w:val="both"/>
        <w:rPr>
          <w:rStyle w:val="aa"/>
          <w:rFonts w:ascii="Times New Roman" w:hAnsi="Times New Roman"/>
          <w:b w:val="0"/>
          <w:sz w:val="28"/>
          <w:szCs w:val="28"/>
        </w:rPr>
      </w:pPr>
      <w:r>
        <w:rPr>
          <w:rStyle w:val="aa"/>
          <w:rFonts w:ascii="Times New Roman" w:hAnsi="Times New Roman"/>
          <w:b w:val="0"/>
          <w:sz w:val="28"/>
          <w:szCs w:val="28"/>
        </w:rPr>
        <w:t xml:space="preserve">     Для столярных и слесарных работ предусмотрена мастерская площадью 48.1 кв.м.</w:t>
      </w:r>
    </w:p>
    <w:p w:rsidR="008E4AEE" w:rsidRPr="008E4AEE" w:rsidRDefault="008E4AEE" w:rsidP="00F6354D">
      <w:pPr>
        <w:pStyle w:val="a7"/>
        <w:numPr>
          <w:ilvl w:val="0"/>
          <w:numId w:val="192"/>
        </w:numPr>
        <w:spacing w:before="0" w:beforeAutospacing="0" w:after="0" w:afterAutospacing="0"/>
        <w:jc w:val="both"/>
        <w:rPr>
          <w:rFonts w:ascii="Times New Roman" w:hAnsi="Times New Roman"/>
          <w:bCs/>
          <w:sz w:val="28"/>
          <w:szCs w:val="28"/>
        </w:rPr>
      </w:pPr>
      <w:r w:rsidRPr="008E4AEE">
        <w:rPr>
          <w:rStyle w:val="aa"/>
          <w:rFonts w:ascii="Times New Roman" w:hAnsi="Times New Roman"/>
          <w:sz w:val="28"/>
          <w:szCs w:val="28"/>
        </w:rPr>
        <w:t>Спортивный зал</w:t>
      </w:r>
      <w:r w:rsidRPr="008E4AEE">
        <w:rPr>
          <w:rStyle w:val="aa"/>
          <w:rFonts w:ascii="Times New Roman" w:hAnsi="Times New Roman"/>
          <w:b w:val="0"/>
          <w:sz w:val="28"/>
          <w:szCs w:val="28"/>
        </w:rPr>
        <w:t xml:space="preserve"> </w:t>
      </w:r>
      <w:r w:rsidR="00B22267">
        <w:rPr>
          <w:rStyle w:val="aa"/>
          <w:rFonts w:ascii="Times New Roman" w:hAnsi="Times New Roman"/>
          <w:b w:val="0"/>
          <w:sz w:val="28"/>
          <w:szCs w:val="28"/>
        </w:rPr>
        <w:t xml:space="preserve"> площадью</w:t>
      </w:r>
      <w:r w:rsidRPr="008E4AEE">
        <w:rPr>
          <w:rStyle w:val="aa"/>
          <w:rFonts w:ascii="Times New Roman" w:hAnsi="Times New Roman"/>
          <w:b w:val="0"/>
          <w:sz w:val="28"/>
          <w:szCs w:val="28"/>
        </w:rPr>
        <w:t xml:space="preserve"> </w:t>
      </w:r>
      <w:r w:rsidR="00B22267">
        <w:rPr>
          <w:rStyle w:val="aa"/>
          <w:rFonts w:ascii="Times New Roman" w:hAnsi="Times New Roman"/>
          <w:b w:val="0"/>
          <w:sz w:val="28"/>
          <w:szCs w:val="28"/>
        </w:rPr>
        <w:t>278,3 кв.м. расположен на цокольном этаже школы</w:t>
      </w:r>
      <w:r w:rsidR="0034228F">
        <w:rPr>
          <w:rStyle w:val="aa"/>
          <w:rFonts w:ascii="Times New Roman" w:hAnsi="Times New Roman"/>
          <w:b w:val="0"/>
          <w:sz w:val="28"/>
          <w:szCs w:val="28"/>
        </w:rPr>
        <w:t>, имеется</w:t>
      </w:r>
      <w:r w:rsidR="00B22267">
        <w:rPr>
          <w:rStyle w:val="aa"/>
          <w:rFonts w:ascii="Times New Roman" w:hAnsi="Times New Roman"/>
          <w:b w:val="0"/>
          <w:sz w:val="28"/>
          <w:szCs w:val="28"/>
        </w:rPr>
        <w:t xml:space="preserve"> </w:t>
      </w:r>
      <w:r w:rsidR="0034228F">
        <w:rPr>
          <w:rStyle w:val="aa"/>
          <w:rFonts w:ascii="Times New Roman" w:hAnsi="Times New Roman"/>
          <w:b w:val="0"/>
          <w:sz w:val="28"/>
          <w:szCs w:val="28"/>
        </w:rPr>
        <w:t>инструкторская, снарядная,</w:t>
      </w:r>
      <w:r w:rsidRPr="008E4AEE">
        <w:rPr>
          <w:rStyle w:val="aa"/>
          <w:rFonts w:ascii="Times New Roman" w:hAnsi="Times New Roman"/>
          <w:b w:val="0"/>
          <w:sz w:val="28"/>
          <w:szCs w:val="28"/>
        </w:rPr>
        <w:t xml:space="preserve">  спортивная</w:t>
      </w:r>
      <w:r w:rsidRPr="008E4AEE">
        <w:rPr>
          <w:rStyle w:val="aa"/>
          <w:rFonts w:ascii="Times New Roman" w:hAnsi="Times New Roman"/>
          <w:sz w:val="28"/>
          <w:szCs w:val="28"/>
        </w:rPr>
        <w:t xml:space="preserve"> </w:t>
      </w:r>
      <w:r w:rsidRPr="008E4AEE">
        <w:rPr>
          <w:rStyle w:val="aa"/>
          <w:rFonts w:ascii="Times New Roman" w:hAnsi="Times New Roman"/>
          <w:b w:val="0"/>
          <w:sz w:val="28"/>
          <w:szCs w:val="28"/>
        </w:rPr>
        <w:t xml:space="preserve">площадка  с  уличным спортивным  оборудованием, волейбольная площадка, футбольное поле, </w:t>
      </w:r>
      <w:r w:rsidR="0034228F">
        <w:rPr>
          <w:rStyle w:val="aa"/>
          <w:rFonts w:ascii="Times New Roman" w:hAnsi="Times New Roman"/>
          <w:b w:val="0"/>
          <w:sz w:val="28"/>
          <w:szCs w:val="28"/>
        </w:rPr>
        <w:t>помещение для хранения лыж</w:t>
      </w:r>
      <w:proofErr w:type="gramStart"/>
      <w:r w:rsidR="0034228F">
        <w:rPr>
          <w:rStyle w:val="aa"/>
          <w:rFonts w:ascii="Times New Roman" w:hAnsi="Times New Roman"/>
          <w:b w:val="0"/>
          <w:sz w:val="28"/>
          <w:szCs w:val="28"/>
        </w:rPr>
        <w:t>.</w:t>
      </w:r>
      <w:proofErr w:type="gramEnd"/>
      <w:r w:rsidRPr="008E4AEE">
        <w:rPr>
          <w:rStyle w:val="aa"/>
          <w:rFonts w:ascii="Times New Roman" w:hAnsi="Times New Roman"/>
          <w:b w:val="0"/>
          <w:sz w:val="28"/>
          <w:szCs w:val="28"/>
        </w:rPr>
        <w:t xml:space="preserve"> </w:t>
      </w:r>
      <w:proofErr w:type="gramStart"/>
      <w:r w:rsidRPr="008E4AEE">
        <w:rPr>
          <w:rStyle w:val="aa"/>
          <w:rFonts w:ascii="Times New Roman" w:hAnsi="Times New Roman"/>
          <w:b w:val="0"/>
          <w:sz w:val="28"/>
          <w:szCs w:val="28"/>
        </w:rPr>
        <w:t>р</w:t>
      </w:r>
      <w:proofErr w:type="gramEnd"/>
      <w:r w:rsidRPr="008E4AEE">
        <w:rPr>
          <w:rStyle w:val="aa"/>
          <w:rFonts w:ascii="Times New Roman" w:hAnsi="Times New Roman"/>
          <w:b w:val="0"/>
          <w:sz w:val="28"/>
          <w:szCs w:val="28"/>
        </w:rPr>
        <w:t>аздевалки для мальчиков и девочек</w:t>
      </w:r>
      <w:r w:rsidR="0034228F">
        <w:rPr>
          <w:rStyle w:val="aa"/>
          <w:rFonts w:ascii="Times New Roman" w:hAnsi="Times New Roman"/>
          <w:b w:val="0"/>
          <w:sz w:val="28"/>
          <w:szCs w:val="28"/>
        </w:rPr>
        <w:t>, оснащенные душевыми кабинами и туалетами.</w:t>
      </w:r>
    </w:p>
    <w:p w:rsidR="008E4AEE" w:rsidRDefault="008E4AEE" w:rsidP="00765D50">
      <w:pPr>
        <w:pStyle w:val="a7"/>
        <w:numPr>
          <w:ilvl w:val="0"/>
          <w:numId w:val="192"/>
        </w:numPr>
        <w:spacing w:before="0" w:beforeAutospacing="0" w:after="0" w:afterAutospacing="0"/>
        <w:rPr>
          <w:rStyle w:val="aa"/>
          <w:rFonts w:ascii="Times New Roman" w:hAnsi="Times New Roman"/>
          <w:b w:val="0"/>
          <w:sz w:val="28"/>
          <w:szCs w:val="28"/>
        </w:rPr>
      </w:pPr>
      <w:r w:rsidRPr="008E4AEE">
        <w:rPr>
          <w:rStyle w:val="aa"/>
          <w:rFonts w:ascii="Times New Roman" w:hAnsi="Times New Roman"/>
          <w:sz w:val="28"/>
          <w:szCs w:val="28"/>
        </w:rPr>
        <w:t>Актовый зал</w:t>
      </w:r>
      <w:r w:rsidRPr="008E4AEE">
        <w:rPr>
          <w:rStyle w:val="aa"/>
          <w:rFonts w:ascii="Times New Roman" w:hAnsi="Times New Roman"/>
          <w:b w:val="0"/>
          <w:sz w:val="28"/>
          <w:szCs w:val="28"/>
        </w:rPr>
        <w:t xml:space="preserve"> </w:t>
      </w:r>
      <w:r w:rsidR="0034228F">
        <w:rPr>
          <w:rStyle w:val="aa"/>
          <w:rFonts w:ascii="Times New Roman" w:hAnsi="Times New Roman"/>
          <w:b w:val="0"/>
          <w:sz w:val="28"/>
          <w:szCs w:val="28"/>
        </w:rPr>
        <w:t xml:space="preserve">площадью </w:t>
      </w:r>
      <w:r w:rsidRPr="008E4AEE">
        <w:rPr>
          <w:rStyle w:val="aa"/>
          <w:rFonts w:ascii="Times New Roman" w:hAnsi="Times New Roman"/>
          <w:b w:val="0"/>
          <w:sz w:val="28"/>
          <w:szCs w:val="28"/>
        </w:rPr>
        <w:t xml:space="preserve"> </w:t>
      </w:r>
      <w:r w:rsidR="0034228F">
        <w:rPr>
          <w:rStyle w:val="aa"/>
          <w:rFonts w:ascii="Times New Roman" w:hAnsi="Times New Roman"/>
          <w:b w:val="0"/>
          <w:sz w:val="28"/>
          <w:szCs w:val="28"/>
        </w:rPr>
        <w:t>278,3</w:t>
      </w:r>
      <w:r w:rsidRPr="008E4AEE">
        <w:rPr>
          <w:rStyle w:val="aa"/>
          <w:rFonts w:ascii="Times New Roman" w:hAnsi="Times New Roman"/>
          <w:b w:val="0"/>
          <w:sz w:val="28"/>
          <w:szCs w:val="28"/>
        </w:rPr>
        <w:t xml:space="preserve"> кв.м</w:t>
      </w:r>
      <w:r w:rsidR="0034228F">
        <w:rPr>
          <w:rStyle w:val="aa"/>
          <w:rFonts w:ascii="Times New Roman" w:hAnsi="Times New Roman"/>
          <w:b w:val="0"/>
          <w:sz w:val="28"/>
          <w:szCs w:val="28"/>
        </w:rPr>
        <w:t>. расположен на 2-ом этаже школы.</w:t>
      </w:r>
    </w:p>
    <w:p w:rsidR="0034228F" w:rsidRPr="00DE60BB" w:rsidRDefault="0034228F" w:rsidP="00765D50">
      <w:pPr>
        <w:pStyle w:val="a7"/>
        <w:numPr>
          <w:ilvl w:val="0"/>
          <w:numId w:val="192"/>
        </w:numPr>
        <w:spacing w:before="0" w:beforeAutospacing="0" w:after="0" w:afterAutospacing="0"/>
        <w:jc w:val="both"/>
        <w:rPr>
          <w:b/>
        </w:rPr>
      </w:pPr>
      <w:r w:rsidRPr="0034228F">
        <w:rPr>
          <w:rFonts w:ascii="Times New Roman" w:hAnsi="Times New Roman"/>
          <w:b/>
          <w:sz w:val="28"/>
          <w:szCs w:val="28"/>
        </w:rPr>
        <w:t xml:space="preserve">Пищеблок </w:t>
      </w:r>
      <w:r w:rsidRPr="0034228F">
        <w:rPr>
          <w:rFonts w:ascii="Times New Roman" w:hAnsi="Times New Roman"/>
          <w:sz w:val="28"/>
          <w:szCs w:val="28"/>
        </w:rPr>
        <w:t>расположен на 2-ом этаже. Наборы и площади пищеблока: обеденный зал (274,4 м²) на 150 посадочных мест, горячий цех (58,3 м²), кладовая сухих продуктов (15,5 м²), моечная столовой и кухонной посуды (13,0м²), склад для овощей (7,6м²). Пищеблок оборудован электромясорубкой для сырой продукции, два стола для готовой продукции, стол для вареных овощей, весы для готовой продукции в горячем цехе, столы для мясной и рыбной продукции, стол для хлеба, две 6-ти конфорочных электропечей, жарочный шкаф, два бытовых холодильника для хранения скоропортящихся продуктов, суточной пробы, два морозильных ларя, холодильная витрина.</w:t>
      </w:r>
      <w:r>
        <w:rPr>
          <w:rStyle w:val="aa"/>
          <w:b w:val="0"/>
          <w:szCs w:val="28"/>
        </w:rPr>
        <w:t xml:space="preserve"> </w:t>
      </w:r>
    </w:p>
    <w:p w:rsidR="0034228F" w:rsidRPr="0034228F" w:rsidRDefault="008E4AEE" w:rsidP="00765D50">
      <w:pPr>
        <w:pStyle w:val="a7"/>
        <w:numPr>
          <w:ilvl w:val="0"/>
          <w:numId w:val="192"/>
        </w:numPr>
        <w:spacing w:before="0" w:beforeAutospacing="0" w:after="0" w:afterAutospacing="0"/>
        <w:jc w:val="both"/>
        <w:rPr>
          <w:sz w:val="28"/>
          <w:szCs w:val="28"/>
        </w:rPr>
      </w:pPr>
      <w:r w:rsidRPr="008E4AEE">
        <w:rPr>
          <w:rStyle w:val="aa"/>
          <w:rFonts w:ascii="Times New Roman" w:hAnsi="Times New Roman"/>
          <w:sz w:val="28"/>
          <w:szCs w:val="28"/>
        </w:rPr>
        <w:t>Библиотека с читальным залом</w:t>
      </w:r>
      <w:r w:rsidR="0034228F" w:rsidRPr="0034228F">
        <w:rPr>
          <w:rFonts w:ascii="Times New Roman" w:hAnsi="Times New Roman"/>
        </w:rPr>
        <w:t xml:space="preserve"> </w:t>
      </w:r>
      <w:proofErr w:type="gramStart"/>
      <w:r w:rsidR="0034228F" w:rsidRPr="0034228F">
        <w:rPr>
          <w:rFonts w:ascii="Times New Roman" w:hAnsi="Times New Roman"/>
          <w:sz w:val="28"/>
          <w:szCs w:val="28"/>
        </w:rPr>
        <w:t>площадь</w:t>
      </w:r>
      <w:proofErr w:type="gramEnd"/>
      <w:r w:rsidR="0034228F" w:rsidRPr="0034228F">
        <w:rPr>
          <w:rFonts w:ascii="Times New Roman" w:hAnsi="Times New Roman"/>
          <w:sz w:val="28"/>
          <w:szCs w:val="28"/>
        </w:rPr>
        <w:t xml:space="preserve"> которой составляет 69 м², оснащена ежегодно пополняемым учебным фондом, при чем каждый учащийся обеспечен учебной литературой только из школьной библиотеки. Кроме того  имеется хороший фонд художественной литературы.</w:t>
      </w:r>
      <w:r w:rsidR="0034228F" w:rsidRPr="0034228F">
        <w:rPr>
          <w:sz w:val="28"/>
          <w:szCs w:val="28"/>
        </w:rPr>
        <w:t xml:space="preserve"> </w:t>
      </w:r>
    </w:p>
    <w:p w:rsidR="008E4AEE" w:rsidRPr="008E4AEE" w:rsidRDefault="0034228F" w:rsidP="00765D50">
      <w:pPr>
        <w:pStyle w:val="a7"/>
        <w:numPr>
          <w:ilvl w:val="0"/>
          <w:numId w:val="192"/>
        </w:numPr>
        <w:spacing w:before="0" w:beforeAutospacing="0" w:after="0" w:afterAutospacing="0"/>
        <w:jc w:val="both"/>
        <w:rPr>
          <w:rStyle w:val="aa"/>
          <w:rFonts w:ascii="Times New Roman" w:hAnsi="Times New Roman"/>
          <w:b w:val="0"/>
          <w:sz w:val="28"/>
          <w:szCs w:val="28"/>
        </w:rPr>
      </w:pPr>
      <w:r>
        <w:rPr>
          <w:rStyle w:val="aa"/>
          <w:rFonts w:ascii="Times New Roman" w:hAnsi="Times New Roman"/>
          <w:sz w:val="28"/>
          <w:szCs w:val="28"/>
        </w:rPr>
        <w:t>Краеведческий музей</w:t>
      </w:r>
      <w:r w:rsidR="008E4AEE" w:rsidRPr="008E4AEE">
        <w:rPr>
          <w:rStyle w:val="aa"/>
          <w:rFonts w:ascii="Times New Roman" w:hAnsi="Times New Roman"/>
          <w:b w:val="0"/>
          <w:sz w:val="28"/>
          <w:szCs w:val="28"/>
        </w:rPr>
        <w:t xml:space="preserve"> </w:t>
      </w:r>
      <w:r>
        <w:rPr>
          <w:rStyle w:val="aa"/>
          <w:rFonts w:ascii="Times New Roman" w:hAnsi="Times New Roman"/>
          <w:b w:val="0"/>
          <w:sz w:val="28"/>
          <w:szCs w:val="28"/>
        </w:rPr>
        <w:t>площадью 40,0</w:t>
      </w:r>
      <w:r w:rsidR="008E4AEE" w:rsidRPr="008E4AEE">
        <w:rPr>
          <w:rStyle w:val="aa"/>
          <w:rFonts w:ascii="Times New Roman" w:hAnsi="Times New Roman"/>
          <w:b w:val="0"/>
          <w:sz w:val="28"/>
          <w:szCs w:val="28"/>
        </w:rPr>
        <w:t xml:space="preserve"> кв.м.</w:t>
      </w:r>
    </w:p>
    <w:p w:rsidR="00765D50" w:rsidRDefault="008E4AEE" w:rsidP="00765D50">
      <w:pPr>
        <w:pStyle w:val="a7"/>
        <w:numPr>
          <w:ilvl w:val="0"/>
          <w:numId w:val="192"/>
        </w:numPr>
        <w:spacing w:before="0" w:beforeAutospacing="0" w:after="0" w:afterAutospacing="0"/>
        <w:jc w:val="both"/>
        <w:rPr>
          <w:rStyle w:val="aa"/>
          <w:rFonts w:ascii="Times New Roman" w:hAnsi="Times New Roman"/>
          <w:b w:val="0"/>
          <w:sz w:val="28"/>
          <w:szCs w:val="28"/>
        </w:rPr>
      </w:pPr>
      <w:proofErr w:type="gramStart"/>
      <w:r w:rsidRPr="008E4AEE">
        <w:rPr>
          <w:rStyle w:val="aa"/>
          <w:rFonts w:ascii="Times New Roman" w:hAnsi="Times New Roman"/>
          <w:sz w:val="28"/>
          <w:szCs w:val="28"/>
        </w:rPr>
        <w:t>Медицинский кабинет</w:t>
      </w:r>
      <w:r w:rsidRPr="008E4AEE">
        <w:rPr>
          <w:rStyle w:val="aa"/>
          <w:rFonts w:ascii="Times New Roman" w:hAnsi="Times New Roman"/>
          <w:b w:val="0"/>
          <w:sz w:val="28"/>
          <w:szCs w:val="28"/>
        </w:rPr>
        <w:t xml:space="preserve"> – </w:t>
      </w:r>
      <w:r w:rsidR="00E9458C">
        <w:rPr>
          <w:rStyle w:val="aa"/>
          <w:rFonts w:ascii="Times New Roman" w:hAnsi="Times New Roman"/>
          <w:b w:val="0"/>
          <w:sz w:val="28"/>
          <w:szCs w:val="28"/>
        </w:rPr>
        <w:t>22</w:t>
      </w:r>
      <w:r w:rsidR="0034228F">
        <w:rPr>
          <w:rStyle w:val="aa"/>
          <w:rFonts w:ascii="Times New Roman" w:hAnsi="Times New Roman"/>
          <w:b w:val="0"/>
          <w:sz w:val="28"/>
          <w:szCs w:val="28"/>
        </w:rPr>
        <w:t>,0</w:t>
      </w:r>
      <w:r w:rsidRPr="008E4AEE">
        <w:rPr>
          <w:rStyle w:val="aa"/>
          <w:rFonts w:ascii="Times New Roman" w:hAnsi="Times New Roman"/>
          <w:b w:val="0"/>
          <w:sz w:val="28"/>
          <w:szCs w:val="28"/>
        </w:rPr>
        <w:t xml:space="preserve"> кв.м.</w:t>
      </w:r>
      <w:r w:rsidRPr="008E4AEE">
        <w:rPr>
          <w:rStyle w:val="aa"/>
          <w:rFonts w:ascii="Times New Roman" w:hAnsi="Times New Roman"/>
          <w:sz w:val="28"/>
          <w:szCs w:val="28"/>
        </w:rPr>
        <w:t> </w:t>
      </w:r>
      <w:r w:rsidRPr="008E4AEE">
        <w:rPr>
          <w:rStyle w:val="aa"/>
          <w:rFonts w:ascii="Times New Roman" w:hAnsi="Times New Roman"/>
          <w:b w:val="0"/>
          <w:sz w:val="28"/>
          <w:szCs w:val="28"/>
        </w:rPr>
        <w:t>(весы, ростомер, прививочный столик,  кушетка, кварцевая лампа, холодильник</w:t>
      </w:r>
      <w:r w:rsidR="00E9458C">
        <w:rPr>
          <w:rStyle w:val="aa"/>
          <w:rFonts w:ascii="Times New Roman" w:hAnsi="Times New Roman"/>
          <w:b w:val="0"/>
          <w:sz w:val="28"/>
          <w:szCs w:val="28"/>
        </w:rPr>
        <w:t>, шкафы для хранения медицинского оборудования</w:t>
      </w:r>
      <w:r w:rsidRPr="008E4AEE">
        <w:rPr>
          <w:rStyle w:val="aa"/>
          <w:rFonts w:ascii="Times New Roman" w:hAnsi="Times New Roman"/>
          <w:b w:val="0"/>
          <w:sz w:val="28"/>
          <w:szCs w:val="28"/>
        </w:rPr>
        <w:t>)</w:t>
      </w:r>
      <w:r w:rsidR="00E9458C">
        <w:rPr>
          <w:rStyle w:val="aa"/>
          <w:rFonts w:ascii="Times New Roman" w:hAnsi="Times New Roman"/>
          <w:b w:val="0"/>
          <w:sz w:val="28"/>
          <w:szCs w:val="28"/>
        </w:rPr>
        <w:t>.</w:t>
      </w:r>
      <w:proofErr w:type="gramEnd"/>
    </w:p>
    <w:p w:rsidR="008E4AEE" w:rsidRPr="008E4AEE" w:rsidRDefault="008E4AEE" w:rsidP="00765D50">
      <w:pPr>
        <w:pStyle w:val="a7"/>
        <w:numPr>
          <w:ilvl w:val="0"/>
          <w:numId w:val="192"/>
        </w:numPr>
        <w:spacing w:before="0" w:beforeAutospacing="0" w:after="0" w:afterAutospacing="0"/>
        <w:jc w:val="both"/>
        <w:rPr>
          <w:rStyle w:val="aa"/>
          <w:rFonts w:ascii="Times New Roman" w:hAnsi="Times New Roman"/>
          <w:b w:val="0"/>
          <w:sz w:val="28"/>
          <w:szCs w:val="28"/>
        </w:rPr>
      </w:pPr>
      <w:r w:rsidRPr="008E4AEE">
        <w:rPr>
          <w:rStyle w:val="aa"/>
          <w:rFonts w:ascii="Times New Roman" w:hAnsi="Times New Roman"/>
          <w:sz w:val="28"/>
          <w:szCs w:val="28"/>
        </w:rPr>
        <w:t>Кабинет педагога – психолога</w:t>
      </w:r>
      <w:r w:rsidRPr="008E4AEE">
        <w:rPr>
          <w:rStyle w:val="aa"/>
          <w:rFonts w:ascii="Times New Roman" w:hAnsi="Times New Roman"/>
          <w:b w:val="0"/>
          <w:sz w:val="28"/>
          <w:szCs w:val="28"/>
        </w:rPr>
        <w:t xml:space="preserve"> </w:t>
      </w:r>
      <w:r w:rsidR="00E9458C">
        <w:rPr>
          <w:rStyle w:val="aa"/>
          <w:rFonts w:ascii="Times New Roman" w:hAnsi="Times New Roman"/>
          <w:b w:val="0"/>
          <w:sz w:val="28"/>
          <w:szCs w:val="28"/>
        </w:rPr>
        <w:t xml:space="preserve"> </w:t>
      </w:r>
      <w:r w:rsidRPr="008E4AEE">
        <w:rPr>
          <w:rStyle w:val="aa"/>
          <w:rFonts w:ascii="Times New Roman" w:hAnsi="Times New Roman"/>
          <w:b w:val="0"/>
          <w:sz w:val="28"/>
          <w:szCs w:val="28"/>
        </w:rPr>
        <w:t xml:space="preserve">– </w:t>
      </w:r>
      <w:r w:rsidR="00E9458C">
        <w:rPr>
          <w:rStyle w:val="aa"/>
          <w:rFonts w:ascii="Times New Roman" w:hAnsi="Times New Roman"/>
          <w:b w:val="0"/>
          <w:sz w:val="28"/>
          <w:szCs w:val="28"/>
        </w:rPr>
        <w:t>30,0</w:t>
      </w:r>
      <w:r w:rsidRPr="008E4AEE">
        <w:rPr>
          <w:rStyle w:val="aa"/>
          <w:rFonts w:ascii="Times New Roman" w:hAnsi="Times New Roman"/>
          <w:b w:val="0"/>
          <w:sz w:val="28"/>
          <w:szCs w:val="28"/>
        </w:rPr>
        <w:t xml:space="preserve"> кв.м.</w:t>
      </w:r>
    </w:p>
    <w:p w:rsidR="008E4AEE" w:rsidRPr="00765D50" w:rsidRDefault="008E4AEE" w:rsidP="00765D50">
      <w:pPr>
        <w:pStyle w:val="a8"/>
        <w:numPr>
          <w:ilvl w:val="0"/>
          <w:numId w:val="192"/>
        </w:numPr>
        <w:jc w:val="both"/>
        <w:rPr>
          <w:rFonts w:ascii="Times New Roman" w:eastAsia="Times New Roman" w:hAnsi="Times New Roman"/>
          <w:bCs/>
          <w:sz w:val="28"/>
          <w:szCs w:val="28"/>
        </w:rPr>
      </w:pPr>
      <w:r w:rsidRPr="00765D50">
        <w:rPr>
          <w:rStyle w:val="aa"/>
          <w:rFonts w:ascii="Times New Roman" w:eastAsia="Times New Roman" w:hAnsi="Times New Roman"/>
          <w:sz w:val="28"/>
          <w:szCs w:val="28"/>
        </w:rPr>
        <w:t>Кабинет социального педагога</w:t>
      </w:r>
      <w:r w:rsidRPr="00765D50">
        <w:rPr>
          <w:rStyle w:val="aa"/>
          <w:rFonts w:ascii="Times New Roman" w:eastAsia="Times New Roman" w:hAnsi="Times New Roman"/>
          <w:b w:val="0"/>
          <w:sz w:val="28"/>
          <w:szCs w:val="28"/>
        </w:rPr>
        <w:t xml:space="preserve"> –</w:t>
      </w:r>
      <w:r w:rsidR="00765D50">
        <w:rPr>
          <w:rStyle w:val="aa"/>
          <w:rFonts w:ascii="Times New Roman" w:eastAsia="Times New Roman" w:hAnsi="Times New Roman"/>
          <w:b w:val="0"/>
          <w:sz w:val="28"/>
          <w:szCs w:val="28"/>
        </w:rPr>
        <w:t xml:space="preserve"> </w:t>
      </w:r>
      <w:r w:rsidR="00E9458C" w:rsidRPr="00765D50">
        <w:rPr>
          <w:rStyle w:val="aa"/>
          <w:rFonts w:ascii="Times New Roman" w:eastAsia="Times New Roman" w:hAnsi="Times New Roman"/>
          <w:b w:val="0"/>
          <w:sz w:val="28"/>
          <w:szCs w:val="28"/>
        </w:rPr>
        <w:t>30,0</w:t>
      </w:r>
      <w:r w:rsidRPr="00765D50">
        <w:rPr>
          <w:rStyle w:val="aa"/>
          <w:rFonts w:ascii="Times New Roman" w:eastAsia="Times New Roman" w:hAnsi="Times New Roman"/>
          <w:b w:val="0"/>
          <w:sz w:val="28"/>
          <w:szCs w:val="28"/>
        </w:rPr>
        <w:t xml:space="preserve"> кв.м.</w:t>
      </w:r>
      <w:r w:rsidRPr="00765D50">
        <w:rPr>
          <w:rFonts w:ascii="Times New Roman" w:hAnsi="Times New Roman"/>
          <w:sz w:val="28"/>
          <w:szCs w:val="28"/>
        </w:rPr>
        <w:t xml:space="preserve"> </w:t>
      </w:r>
    </w:p>
    <w:p w:rsidR="008E4AEE" w:rsidRPr="008E4AEE" w:rsidRDefault="00765D50" w:rsidP="008E4AEE">
      <w:pPr>
        <w:spacing w:after="0" w:line="240" w:lineRule="auto"/>
        <w:jc w:val="both"/>
        <w:rPr>
          <w:rFonts w:ascii="Times New Roman" w:eastAsia="Times New Roman" w:hAnsi="Times New Roman"/>
          <w:bCs/>
          <w:sz w:val="28"/>
          <w:szCs w:val="28"/>
        </w:rPr>
      </w:pPr>
      <w:r>
        <w:rPr>
          <w:rFonts w:ascii="Times New Roman" w:hAnsi="Times New Roman"/>
          <w:sz w:val="28"/>
          <w:szCs w:val="28"/>
        </w:rPr>
        <w:t xml:space="preserve">     </w:t>
      </w:r>
      <w:r w:rsidR="008E4AEE" w:rsidRPr="008E4AEE">
        <w:rPr>
          <w:rFonts w:ascii="Times New Roman" w:hAnsi="Times New Roman"/>
          <w:sz w:val="28"/>
          <w:szCs w:val="28"/>
        </w:rPr>
        <w:t>В школе также имеются: кабинет директора, канцелярия,  кабинет заместителя директора по УВР, кабинет заместителя директора по ВР,  учительская,</w:t>
      </w:r>
      <w:r w:rsidR="00E9458C">
        <w:rPr>
          <w:rFonts w:ascii="Times New Roman" w:hAnsi="Times New Roman"/>
          <w:sz w:val="28"/>
          <w:szCs w:val="28"/>
        </w:rPr>
        <w:t xml:space="preserve"> бухгалтерия,</w:t>
      </w:r>
      <w:r w:rsidR="008E4AEE" w:rsidRPr="008E4AEE">
        <w:rPr>
          <w:rFonts w:ascii="Times New Roman" w:hAnsi="Times New Roman"/>
          <w:sz w:val="28"/>
          <w:szCs w:val="28"/>
        </w:rPr>
        <w:t xml:space="preserve"> помещение архива школы.</w:t>
      </w:r>
    </w:p>
    <w:p w:rsidR="008E4AEE" w:rsidRPr="0040720E" w:rsidRDefault="008E4AEE" w:rsidP="008E4AEE">
      <w:pPr>
        <w:pStyle w:val="a7"/>
        <w:spacing w:before="0" w:beforeAutospacing="0" w:after="0" w:afterAutospacing="0"/>
        <w:rPr>
          <w:rFonts w:ascii="Times New Roman" w:hAnsi="Times New Roman"/>
          <w:b/>
          <w:bCs/>
          <w:sz w:val="28"/>
          <w:szCs w:val="28"/>
        </w:rPr>
      </w:pPr>
      <w:r w:rsidRPr="0040720E">
        <w:rPr>
          <w:rFonts w:ascii="Times New Roman" w:hAnsi="Times New Roman"/>
        </w:rPr>
        <w:t xml:space="preserve">                                     </w:t>
      </w:r>
      <w:r w:rsidRPr="0040720E">
        <w:rPr>
          <w:rStyle w:val="aa"/>
          <w:rFonts w:ascii="Times New Roman" w:hAnsi="Times New Roman"/>
          <w:sz w:val="28"/>
          <w:szCs w:val="28"/>
        </w:rPr>
        <w:t>Ос</w:t>
      </w:r>
      <w:r w:rsidR="0040720E">
        <w:rPr>
          <w:rStyle w:val="aa"/>
          <w:rFonts w:ascii="Times New Roman" w:hAnsi="Times New Roman"/>
          <w:sz w:val="28"/>
          <w:szCs w:val="28"/>
        </w:rPr>
        <w:t>нащение образовательной деятельности</w:t>
      </w:r>
    </w:p>
    <w:tbl>
      <w:tblPr>
        <w:tblW w:w="9728" w:type="dxa"/>
        <w:tblLayout w:type="fixed"/>
        <w:tblLook w:val="0000" w:firstRow="0" w:lastRow="0" w:firstColumn="0" w:lastColumn="0" w:noHBand="0" w:noVBand="0"/>
      </w:tblPr>
      <w:tblGrid>
        <w:gridCol w:w="6952"/>
        <w:gridCol w:w="2776"/>
      </w:tblGrid>
      <w:tr w:rsidR="008E4AEE" w:rsidRPr="008E4AEE" w:rsidTr="004247C5">
        <w:tc>
          <w:tcPr>
            <w:tcW w:w="6952" w:type="dxa"/>
            <w:tcBorders>
              <w:top w:val="single" w:sz="4" w:space="0" w:color="000000"/>
              <w:left w:val="single" w:sz="4" w:space="0" w:color="000000"/>
              <w:bottom w:val="single" w:sz="4" w:space="0" w:color="000000"/>
            </w:tcBorders>
            <w:vAlign w:val="center"/>
          </w:tcPr>
          <w:p w:rsidR="008E4AEE" w:rsidRPr="00765D50" w:rsidRDefault="008E4AEE" w:rsidP="00765D50">
            <w:pPr>
              <w:pStyle w:val="18"/>
              <w:ind w:firstLine="0"/>
              <w:rPr>
                <w:rFonts w:cs="Times New Roman"/>
                <w:b/>
                <w:sz w:val="24"/>
                <w:szCs w:val="24"/>
              </w:rPr>
            </w:pPr>
            <w:r w:rsidRPr="008E4AEE">
              <w:rPr>
                <w:rFonts w:cs="Times New Roman"/>
                <w:b/>
                <w:sz w:val="24"/>
                <w:szCs w:val="24"/>
              </w:rPr>
              <w:t xml:space="preserve"> </w:t>
            </w:r>
            <w:r w:rsidRPr="00765D50">
              <w:rPr>
                <w:rFonts w:cs="Times New Roman"/>
                <w:b/>
                <w:sz w:val="24"/>
                <w:szCs w:val="24"/>
              </w:rPr>
              <w:t>Показатели информат</w:t>
            </w:r>
            <w:r w:rsidR="0040720E" w:rsidRPr="00765D50">
              <w:rPr>
                <w:rFonts w:cs="Times New Roman"/>
                <w:b/>
                <w:sz w:val="24"/>
                <w:szCs w:val="24"/>
              </w:rPr>
              <w:t>изации образовательной деятельности</w:t>
            </w:r>
          </w:p>
        </w:tc>
        <w:tc>
          <w:tcPr>
            <w:tcW w:w="2776" w:type="dxa"/>
            <w:tcBorders>
              <w:top w:val="single" w:sz="4" w:space="0" w:color="000000"/>
              <w:left w:val="single" w:sz="4" w:space="0" w:color="000000"/>
              <w:bottom w:val="single" w:sz="4" w:space="0" w:color="000000"/>
              <w:right w:val="single" w:sz="4" w:space="0" w:color="000000"/>
            </w:tcBorders>
            <w:vAlign w:val="center"/>
          </w:tcPr>
          <w:p w:rsidR="00E9458C" w:rsidRDefault="00E9458C" w:rsidP="00E9458C">
            <w:pPr>
              <w:pStyle w:val="18"/>
              <w:ind w:firstLine="0"/>
              <w:rPr>
                <w:rFonts w:cs="Times New Roman"/>
                <w:b/>
                <w:sz w:val="24"/>
                <w:szCs w:val="24"/>
              </w:rPr>
            </w:pPr>
            <w:r>
              <w:rPr>
                <w:rFonts w:cs="Times New Roman"/>
                <w:b/>
                <w:sz w:val="24"/>
                <w:szCs w:val="24"/>
              </w:rPr>
              <w:t xml:space="preserve">          </w:t>
            </w:r>
            <w:r w:rsidR="008E4AEE" w:rsidRPr="008E4AEE">
              <w:rPr>
                <w:rFonts w:cs="Times New Roman"/>
                <w:b/>
                <w:sz w:val="24"/>
                <w:szCs w:val="24"/>
              </w:rPr>
              <w:t xml:space="preserve">фактическое </w:t>
            </w:r>
            <w:r>
              <w:rPr>
                <w:rFonts w:cs="Times New Roman"/>
                <w:b/>
                <w:sz w:val="24"/>
                <w:szCs w:val="24"/>
              </w:rPr>
              <w:t xml:space="preserve"> </w:t>
            </w:r>
          </w:p>
          <w:p w:rsidR="008E4AEE" w:rsidRPr="008E4AEE" w:rsidRDefault="00E9458C" w:rsidP="00E9458C">
            <w:pPr>
              <w:pStyle w:val="18"/>
              <w:rPr>
                <w:rFonts w:cs="Times New Roman"/>
                <w:b/>
                <w:sz w:val="24"/>
                <w:szCs w:val="24"/>
              </w:rPr>
            </w:pPr>
            <w:r>
              <w:rPr>
                <w:rFonts w:cs="Times New Roman"/>
                <w:b/>
                <w:sz w:val="24"/>
                <w:szCs w:val="24"/>
              </w:rPr>
              <w:t xml:space="preserve">    </w:t>
            </w:r>
            <w:r w:rsidR="008E4AEE" w:rsidRPr="008E4AEE">
              <w:rPr>
                <w:rFonts w:cs="Times New Roman"/>
                <w:b/>
                <w:sz w:val="24"/>
                <w:szCs w:val="24"/>
              </w:rPr>
              <w:t>значение</w:t>
            </w:r>
          </w:p>
        </w:tc>
      </w:tr>
      <w:tr w:rsidR="008E4AEE" w:rsidRPr="008E4AEE" w:rsidTr="004247C5">
        <w:trPr>
          <w:trHeight w:val="275"/>
        </w:trPr>
        <w:tc>
          <w:tcPr>
            <w:tcW w:w="6952" w:type="dxa"/>
            <w:tcBorders>
              <w:left w:val="single" w:sz="4" w:space="0" w:color="000000"/>
              <w:bottom w:val="single" w:sz="4" w:space="0" w:color="000000"/>
            </w:tcBorders>
          </w:tcPr>
          <w:p w:rsidR="008E4AEE" w:rsidRPr="008E4AEE" w:rsidRDefault="008E4AEE" w:rsidP="008E4AEE">
            <w:pPr>
              <w:pStyle w:val="18"/>
              <w:rPr>
                <w:rFonts w:cs="Times New Roman"/>
                <w:sz w:val="24"/>
                <w:szCs w:val="24"/>
              </w:rPr>
            </w:pPr>
            <w:r w:rsidRPr="008E4AEE">
              <w:rPr>
                <w:rFonts w:cs="Times New Roman"/>
                <w:sz w:val="24"/>
                <w:szCs w:val="24"/>
              </w:rPr>
              <w:t xml:space="preserve">Количество компьютеров всего, </w:t>
            </w:r>
          </w:p>
          <w:p w:rsidR="008E4AEE" w:rsidRPr="008E4AEE" w:rsidRDefault="008E4AEE" w:rsidP="008E4AEE">
            <w:pPr>
              <w:pStyle w:val="18"/>
              <w:rPr>
                <w:rFonts w:cs="Times New Roman"/>
                <w:sz w:val="24"/>
                <w:szCs w:val="24"/>
              </w:rPr>
            </w:pPr>
            <w:r w:rsidRPr="008E4AEE">
              <w:rPr>
                <w:rFonts w:cs="Times New Roman"/>
                <w:sz w:val="24"/>
                <w:szCs w:val="24"/>
              </w:rPr>
              <w:t>в том числе  ноутбуков</w:t>
            </w:r>
          </w:p>
        </w:tc>
        <w:tc>
          <w:tcPr>
            <w:tcW w:w="2776" w:type="dxa"/>
            <w:tcBorders>
              <w:left w:val="single" w:sz="4" w:space="0" w:color="000000"/>
              <w:bottom w:val="single" w:sz="4" w:space="0" w:color="000000"/>
              <w:right w:val="single" w:sz="4" w:space="0" w:color="000000"/>
            </w:tcBorders>
            <w:vAlign w:val="center"/>
          </w:tcPr>
          <w:p w:rsidR="008E4AEE" w:rsidRPr="008E4AEE" w:rsidRDefault="00A95957" w:rsidP="008E4AEE">
            <w:pPr>
              <w:pStyle w:val="18"/>
              <w:rPr>
                <w:rFonts w:cs="Times New Roman"/>
                <w:sz w:val="24"/>
                <w:szCs w:val="24"/>
              </w:rPr>
            </w:pPr>
            <w:r>
              <w:rPr>
                <w:rFonts w:cs="Times New Roman"/>
                <w:sz w:val="24"/>
                <w:szCs w:val="24"/>
              </w:rPr>
              <w:t>18</w:t>
            </w:r>
          </w:p>
          <w:p w:rsidR="008E4AEE" w:rsidRPr="008E4AEE" w:rsidRDefault="00A95957" w:rsidP="008E4AEE">
            <w:pPr>
              <w:pStyle w:val="18"/>
              <w:rPr>
                <w:rFonts w:cs="Times New Roman"/>
                <w:sz w:val="24"/>
                <w:szCs w:val="24"/>
              </w:rPr>
            </w:pPr>
            <w:r>
              <w:rPr>
                <w:rFonts w:cs="Times New Roman"/>
                <w:sz w:val="24"/>
                <w:szCs w:val="24"/>
              </w:rPr>
              <w:t>11</w:t>
            </w:r>
          </w:p>
        </w:tc>
      </w:tr>
      <w:tr w:rsidR="008E4AEE" w:rsidRPr="008E4AEE" w:rsidTr="004247C5">
        <w:trPr>
          <w:trHeight w:val="275"/>
        </w:trPr>
        <w:tc>
          <w:tcPr>
            <w:tcW w:w="6952" w:type="dxa"/>
            <w:tcBorders>
              <w:left w:val="single" w:sz="4" w:space="0" w:color="000000"/>
              <w:bottom w:val="single" w:sz="4" w:space="0" w:color="000000"/>
            </w:tcBorders>
          </w:tcPr>
          <w:p w:rsidR="008E4AEE" w:rsidRPr="008E4AEE" w:rsidRDefault="008E4AEE" w:rsidP="008E4AEE">
            <w:pPr>
              <w:pStyle w:val="18"/>
              <w:rPr>
                <w:rFonts w:cs="Times New Roman"/>
                <w:sz w:val="24"/>
                <w:szCs w:val="24"/>
              </w:rPr>
            </w:pPr>
            <w:r w:rsidRPr="008E4AEE">
              <w:rPr>
                <w:rFonts w:cs="Times New Roman"/>
                <w:sz w:val="24"/>
                <w:szCs w:val="24"/>
              </w:rPr>
              <w:t>Количество компьютеров, используемых в учебном процессе, в том числе ноутбуков</w:t>
            </w:r>
          </w:p>
        </w:tc>
        <w:tc>
          <w:tcPr>
            <w:tcW w:w="2776" w:type="dxa"/>
            <w:tcBorders>
              <w:left w:val="single" w:sz="4" w:space="0" w:color="000000"/>
              <w:bottom w:val="single" w:sz="4" w:space="0" w:color="000000"/>
              <w:right w:val="single" w:sz="4" w:space="0" w:color="000000"/>
            </w:tcBorders>
            <w:vAlign w:val="center"/>
          </w:tcPr>
          <w:p w:rsidR="008E4AEE" w:rsidRPr="008E4AEE" w:rsidRDefault="00765D50" w:rsidP="008E4AEE">
            <w:pPr>
              <w:pStyle w:val="18"/>
              <w:rPr>
                <w:rFonts w:cs="Times New Roman"/>
                <w:sz w:val="24"/>
                <w:szCs w:val="24"/>
              </w:rPr>
            </w:pPr>
            <w:r>
              <w:rPr>
                <w:rFonts w:cs="Times New Roman"/>
                <w:sz w:val="24"/>
                <w:szCs w:val="24"/>
              </w:rPr>
              <w:t>10</w:t>
            </w:r>
          </w:p>
          <w:p w:rsidR="008E4AEE" w:rsidRPr="008E4AEE" w:rsidRDefault="00A95957" w:rsidP="008E4AEE">
            <w:pPr>
              <w:pStyle w:val="18"/>
              <w:rPr>
                <w:rFonts w:cs="Times New Roman"/>
                <w:sz w:val="24"/>
                <w:szCs w:val="24"/>
              </w:rPr>
            </w:pPr>
            <w:r>
              <w:rPr>
                <w:rFonts w:cs="Times New Roman"/>
                <w:sz w:val="24"/>
                <w:szCs w:val="24"/>
              </w:rPr>
              <w:t>10</w:t>
            </w:r>
          </w:p>
        </w:tc>
      </w:tr>
      <w:tr w:rsidR="008E4AEE" w:rsidRPr="008E4AEE" w:rsidTr="004247C5">
        <w:trPr>
          <w:trHeight w:val="275"/>
        </w:trPr>
        <w:tc>
          <w:tcPr>
            <w:tcW w:w="6952" w:type="dxa"/>
            <w:tcBorders>
              <w:left w:val="single" w:sz="4" w:space="0" w:color="000000"/>
              <w:bottom w:val="single" w:sz="4" w:space="0" w:color="000000"/>
            </w:tcBorders>
          </w:tcPr>
          <w:p w:rsidR="008E4AEE" w:rsidRPr="008E4AEE" w:rsidRDefault="008E4AEE" w:rsidP="008E4AEE">
            <w:pPr>
              <w:pStyle w:val="18"/>
              <w:rPr>
                <w:rFonts w:cs="Times New Roman"/>
                <w:sz w:val="24"/>
                <w:szCs w:val="24"/>
              </w:rPr>
            </w:pPr>
            <w:r w:rsidRPr="008E4AEE">
              <w:rPr>
                <w:rFonts w:cs="Times New Roman"/>
                <w:sz w:val="24"/>
                <w:szCs w:val="24"/>
              </w:rPr>
              <w:t xml:space="preserve">Количество компьютеров, с доступом к сети </w:t>
            </w:r>
            <w:r w:rsidRPr="008E4AEE">
              <w:rPr>
                <w:rFonts w:cs="Times New Roman"/>
                <w:sz w:val="24"/>
                <w:szCs w:val="24"/>
                <w:lang w:val="en-US"/>
              </w:rPr>
              <w:t>Internet</w:t>
            </w:r>
          </w:p>
        </w:tc>
        <w:tc>
          <w:tcPr>
            <w:tcW w:w="2776" w:type="dxa"/>
            <w:tcBorders>
              <w:left w:val="single" w:sz="4" w:space="0" w:color="000000"/>
              <w:bottom w:val="single" w:sz="4" w:space="0" w:color="000000"/>
              <w:right w:val="single" w:sz="4" w:space="0" w:color="000000"/>
            </w:tcBorders>
            <w:vAlign w:val="center"/>
          </w:tcPr>
          <w:p w:rsidR="008E4AEE" w:rsidRPr="008E4AEE" w:rsidRDefault="00A95957" w:rsidP="008E4AEE">
            <w:pPr>
              <w:pStyle w:val="18"/>
              <w:rPr>
                <w:rFonts w:cs="Times New Roman"/>
                <w:sz w:val="24"/>
                <w:szCs w:val="24"/>
              </w:rPr>
            </w:pPr>
            <w:r>
              <w:rPr>
                <w:rFonts w:cs="Times New Roman"/>
                <w:sz w:val="24"/>
                <w:szCs w:val="24"/>
              </w:rPr>
              <w:t>16</w:t>
            </w:r>
          </w:p>
        </w:tc>
      </w:tr>
      <w:tr w:rsidR="008E4AEE" w:rsidRPr="008E4AEE" w:rsidTr="004247C5">
        <w:trPr>
          <w:trHeight w:val="275"/>
        </w:trPr>
        <w:tc>
          <w:tcPr>
            <w:tcW w:w="6952" w:type="dxa"/>
            <w:tcBorders>
              <w:left w:val="single" w:sz="4" w:space="0" w:color="000000"/>
              <w:bottom w:val="single" w:sz="4" w:space="0" w:color="000000"/>
            </w:tcBorders>
          </w:tcPr>
          <w:p w:rsidR="008E4AEE" w:rsidRPr="008E4AEE" w:rsidRDefault="008E4AEE" w:rsidP="008E4AEE">
            <w:pPr>
              <w:pStyle w:val="18"/>
              <w:rPr>
                <w:rFonts w:cs="Times New Roman"/>
                <w:sz w:val="24"/>
                <w:szCs w:val="24"/>
              </w:rPr>
            </w:pPr>
            <w:r w:rsidRPr="008E4AEE">
              <w:rPr>
                <w:rFonts w:cs="Times New Roman"/>
                <w:sz w:val="24"/>
                <w:szCs w:val="24"/>
              </w:rPr>
              <w:t>Наличие классов, предназначенных для реализации учебного предмета «Информатика и ИКТ»</w:t>
            </w:r>
          </w:p>
        </w:tc>
        <w:tc>
          <w:tcPr>
            <w:tcW w:w="2776" w:type="dxa"/>
            <w:tcBorders>
              <w:left w:val="single" w:sz="4" w:space="0" w:color="000000"/>
              <w:bottom w:val="single" w:sz="4" w:space="0" w:color="000000"/>
              <w:right w:val="single" w:sz="4" w:space="0" w:color="000000"/>
            </w:tcBorders>
            <w:vAlign w:val="center"/>
          </w:tcPr>
          <w:p w:rsidR="008E4AEE" w:rsidRPr="008E4AEE" w:rsidRDefault="008E4AEE" w:rsidP="008E4AEE">
            <w:pPr>
              <w:pStyle w:val="18"/>
              <w:rPr>
                <w:rFonts w:cs="Times New Roman"/>
                <w:sz w:val="24"/>
                <w:szCs w:val="24"/>
              </w:rPr>
            </w:pPr>
            <w:r w:rsidRPr="008E4AEE">
              <w:rPr>
                <w:rFonts w:cs="Times New Roman"/>
                <w:sz w:val="24"/>
                <w:szCs w:val="24"/>
              </w:rPr>
              <w:t>1</w:t>
            </w:r>
          </w:p>
        </w:tc>
      </w:tr>
      <w:tr w:rsidR="008E4AEE" w:rsidRPr="008E4AEE" w:rsidTr="004247C5">
        <w:trPr>
          <w:trHeight w:val="232"/>
        </w:trPr>
        <w:tc>
          <w:tcPr>
            <w:tcW w:w="6952" w:type="dxa"/>
            <w:tcBorders>
              <w:left w:val="single" w:sz="4" w:space="0" w:color="000000"/>
              <w:bottom w:val="single" w:sz="4" w:space="0" w:color="000000"/>
            </w:tcBorders>
          </w:tcPr>
          <w:p w:rsidR="008E4AEE" w:rsidRPr="008E4AEE" w:rsidRDefault="008E4AEE" w:rsidP="008E4AEE">
            <w:pPr>
              <w:pStyle w:val="18"/>
              <w:rPr>
                <w:rFonts w:cs="Times New Roman"/>
                <w:sz w:val="24"/>
                <w:szCs w:val="24"/>
              </w:rPr>
            </w:pPr>
            <w:r w:rsidRPr="008E4AEE">
              <w:rPr>
                <w:rFonts w:cs="Times New Roman"/>
                <w:sz w:val="24"/>
                <w:szCs w:val="24"/>
              </w:rPr>
              <w:t>Количество  мультимедиапроекторов</w:t>
            </w:r>
          </w:p>
        </w:tc>
        <w:tc>
          <w:tcPr>
            <w:tcW w:w="2776" w:type="dxa"/>
            <w:tcBorders>
              <w:left w:val="single" w:sz="4" w:space="0" w:color="000000"/>
              <w:bottom w:val="single" w:sz="4" w:space="0" w:color="000000"/>
              <w:right w:val="single" w:sz="4" w:space="0" w:color="000000"/>
            </w:tcBorders>
          </w:tcPr>
          <w:p w:rsidR="008E4AEE" w:rsidRPr="008E4AEE" w:rsidRDefault="008E4AEE" w:rsidP="00345915">
            <w:pPr>
              <w:pStyle w:val="18"/>
              <w:rPr>
                <w:rFonts w:cs="Times New Roman"/>
                <w:sz w:val="24"/>
                <w:szCs w:val="24"/>
              </w:rPr>
            </w:pPr>
            <w:r w:rsidRPr="008E4AEE">
              <w:rPr>
                <w:rFonts w:cs="Times New Roman"/>
                <w:sz w:val="24"/>
                <w:szCs w:val="24"/>
              </w:rPr>
              <w:t>2</w:t>
            </w:r>
          </w:p>
        </w:tc>
      </w:tr>
      <w:tr w:rsidR="008E4AEE" w:rsidRPr="008E4AEE" w:rsidTr="004247C5">
        <w:trPr>
          <w:trHeight w:val="320"/>
        </w:trPr>
        <w:tc>
          <w:tcPr>
            <w:tcW w:w="6952" w:type="dxa"/>
            <w:tcBorders>
              <w:left w:val="single" w:sz="4" w:space="0" w:color="000000"/>
              <w:bottom w:val="single" w:sz="4" w:space="0" w:color="000000"/>
            </w:tcBorders>
          </w:tcPr>
          <w:p w:rsidR="008E4AEE" w:rsidRPr="008E4AEE" w:rsidRDefault="008E4AEE" w:rsidP="008E4AEE">
            <w:pPr>
              <w:pStyle w:val="18"/>
              <w:rPr>
                <w:rFonts w:cs="Times New Roman"/>
                <w:sz w:val="24"/>
                <w:szCs w:val="24"/>
              </w:rPr>
            </w:pPr>
            <w:r w:rsidRPr="008E4AEE">
              <w:rPr>
                <w:rFonts w:cs="Times New Roman"/>
                <w:sz w:val="24"/>
                <w:szCs w:val="24"/>
              </w:rPr>
              <w:t>Количество интерактивных досок, экранов</w:t>
            </w:r>
          </w:p>
        </w:tc>
        <w:tc>
          <w:tcPr>
            <w:tcW w:w="2776" w:type="dxa"/>
            <w:tcBorders>
              <w:left w:val="single" w:sz="4" w:space="0" w:color="000000"/>
              <w:bottom w:val="single" w:sz="4" w:space="0" w:color="000000"/>
              <w:right w:val="single" w:sz="4" w:space="0" w:color="000000"/>
            </w:tcBorders>
          </w:tcPr>
          <w:p w:rsidR="008E4AEE" w:rsidRPr="008E4AEE" w:rsidRDefault="00765D50" w:rsidP="008E4AEE">
            <w:pPr>
              <w:pStyle w:val="18"/>
              <w:rPr>
                <w:rFonts w:cs="Times New Roman"/>
                <w:sz w:val="24"/>
                <w:szCs w:val="24"/>
              </w:rPr>
            </w:pPr>
            <w:r>
              <w:rPr>
                <w:rFonts w:cs="Times New Roman"/>
                <w:sz w:val="24"/>
                <w:szCs w:val="24"/>
              </w:rPr>
              <w:t>2</w:t>
            </w:r>
          </w:p>
        </w:tc>
      </w:tr>
      <w:tr w:rsidR="008E4AEE" w:rsidRPr="008E4AEE" w:rsidTr="004247C5">
        <w:trPr>
          <w:trHeight w:val="275"/>
        </w:trPr>
        <w:tc>
          <w:tcPr>
            <w:tcW w:w="6952" w:type="dxa"/>
            <w:tcBorders>
              <w:left w:val="single" w:sz="4" w:space="0" w:color="000000"/>
              <w:bottom w:val="single" w:sz="4" w:space="0" w:color="000000"/>
            </w:tcBorders>
          </w:tcPr>
          <w:p w:rsidR="008E4AEE" w:rsidRPr="008E4AEE" w:rsidRDefault="008E4AEE" w:rsidP="008E4AEE">
            <w:pPr>
              <w:pStyle w:val="18"/>
              <w:rPr>
                <w:rFonts w:cs="Times New Roman"/>
                <w:sz w:val="24"/>
                <w:szCs w:val="24"/>
              </w:rPr>
            </w:pPr>
            <w:r w:rsidRPr="008E4AEE">
              <w:rPr>
                <w:rFonts w:cs="Times New Roman"/>
                <w:sz w:val="24"/>
                <w:szCs w:val="24"/>
              </w:rPr>
              <w:t xml:space="preserve">Наличие в ОУ подключения к сети </w:t>
            </w:r>
            <w:r w:rsidRPr="008E4AEE">
              <w:rPr>
                <w:rFonts w:cs="Times New Roman"/>
                <w:sz w:val="24"/>
                <w:szCs w:val="24"/>
                <w:lang w:val="en-US"/>
              </w:rPr>
              <w:t>Internet</w:t>
            </w:r>
            <w:r w:rsidRPr="008E4AEE">
              <w:rPr>
                <w:rFonts w:cs="Times New Roman"/>
                <w:sz w:val="24"/>
                <w:szCs w:val="24"/>
              </w:rPr>
              <w:t xml:space="preserve"> (да/нет)</w:t>
            </w:r>
          </w:p>
        </w:tc>
        <w:tc>
          <w:tcPr>
            <w:tcW w:w="2776" w:type="dxa"/>
            <w:tcBorders>
              <w:left w:val="single" w:sz="4" w:space="0" w:color="000000"/>
              <w:bottom w:val="single" w:sz="4" w:space="0" w:color="000000"/>
              <w:right w:val="single" w:sz="4" w:space="0" w:color="000000"/>
            </w:tcBorders>
            <w:vAlign w:val="center"/>
          </w:tcPr>
          <w:p w:rsidR="008E4AEE" w:rsidRPr="008E4AEE" w:rsidRDefault="008E4AEE" w:rsidP="008E4AEE">
            <w:pPr>
              <w:pStyle w:val="18"/>
              <w:rPr>
                <w:rFonts w:cs="Times New Roman"/>
                <w:sz w:val="24"/>
                <w:szCs w:val="24"/>
              </w:rPr>
            </w:pPr>
            <w:r w:rsidRPr="008E4AEE">
              <w:rPr>
                <w:rFonts w:cs="Times New Roman"/>
                <w:sz w:val="24"/>
                <w:szCs w:val="24"/>
              </w:rPr>
              <w:t>да</w:t>
            </w:r>
          </w:p>
        </w:tc>
      </w:tr>
      <w:tr w:rsidR="008E4AEE" w:rsidRPr="008E4AEE" w:rsidTr="004247C5">
        <w:tc>
          <w:tcPr>
            <w:tcW w:w="6952" w:type="dxa"/>
            <w:tcBorders>
              <w:left w:val="single" w:sz="4" w:space="0" w:color="000000"/>
              <w:bottom w:val="single" w:sz="4" w:space="0" w:color="000000"/>
            </w:tcBorders>
          </w:tcPr>
          <w:p w:rsidR="008E4AEE" w:rsidRPr="008E4AEE" w:rsidRDefault="008E4AEE" w:rsidP="008E4AEE">
            <w:pPr>
              <w:pStyle w:val="18"/>
              <w:rPr>
                <w:rFonts w:cs="Times New Roman"/>
                <w:sz w:val="24"/>
                <w:szCs w:val="24"/>
              </w:rPr>
            </w:pPr>
            <w:r w:rsidRPr="008E4AEE">
              <w:rPr>
                <w:rFonts w:cs="Times New Roman"/>
                <w:sz w:val="24"/>
                <w:szCs w:val="24"/>
              </w:rPr>
              <w:t>Наличие локальных сетей в организации (да/нет)</w:t>
            </w:r>
          </w:p>
        </w:tc>
        <w:tc>
          <w:tcPr>
            <w:tcW w:w="2776" w:type="dxa"/>
            <w:tcBorders>
              <w:left w:val="single" w:sz="4" w:space="0" w:color="000000"/>
              <w:bottom w:val="single" w:sz="4" w:space="0" w:color="000000"/>
              <w:right w:val="single" w:sz="4" w:space="0" w:color="000000"/>
            </w:tcBorders>
          </w:tcPr>
          <w:p w:rsidR="008E4AEE" w:rsidRPr="008E4AEE" w:rsidRDefault="008E4AEE" w:rsidP="008E4AEE">
            <w:pPr>
              <w:pStyle w:val="18"/>
              <w:rPr>
                <w:rFonts w:cs="Times New Roman"/>
                <w:sz w:val="24"/>
                <w:szCs w:val="24"/>
              </w:rPr>
            </w:pPr>
            <w:r w:rsidRPr="008E4AEE">
              <w:rPr>
                <w:rFonts w:cs="Times New Roman"/>
                <w:sz w:val="24"/>
                <w:szCs w:val="24"/>
              </w:rPr>
              <w:t>да</w:t>
            </w:r>
          </w:p>
        </w:tc>
      </w:tr>
      <w:tr w:rsidR="008E4AEE" w:rsidRPr="008E4AEE" w:rsidTr="004247C5">
        <w:tc>
          <w:tcPr>
            <w:tcW w:w="6952" w:type="dxa"/>
            <w:tcBorders>
              <w:left w:val="single" w:sz="4" w:space="0" w:color="000000"/>
              <w:bottom w:val="single" w:sz="4" w:space="0" w:color="000000"/>
            </w:tcBorders>
          </w:tcPr>
          <w:p w:rsidR="008E4AEE" w:rsidRPr="008E4AEE" w:rsidRDefault="008E4AEE" w:rsidP="008E4AEE">
            <w:pPr>
              <w:pStyle w:val="18"/>
              <w:rPr>
                <w:rFonts w:cs="Times New Roman"/>
                <w:sz w:val="24"/>
                <w:szCs w:val="24"/>
              </w:rPr>
            </w:pPr>
            <w:r w:rsidRPr="008E4AEE">
              <w:rPr>
                <w:rFonts w:cs="Times New Roman"/>
                <w:sz w:val="24"/>
                <w:szCs w:val="24"/>
              </w:rPr>
              <w:t>Наличие официального сайта ОУ (да/нет)</w:t>
            </w:r>
          </w:p>
        </w:tc>
        <w:tc>
          <w:tcPr>
            <w:tcW w:w="2776" w:type="dxa"/>
            <w:tcBorders>
              <w:left w:val="single" w:sz="4" w:space="0" w:color="000000"/>
              <w:bottom w:val="single" w:sz="4" w:space="0" w:color="000000"/>
              <w:right w:val="single" w:sz="4" w:space="0" w:color="000000"/>
            </w:tcBorders>
          </w:tcPr>
          <w:p w:rsidR="008E4AEE" w:rsidRPr="008E4AEE" w:rsidRDefault="008E4AEE" w:rsidP="008E4AEE">
            <w:pPr>
              <w:pStyle w:val="18"/>
              <w:rPr>
                <w:rFonts w:cs="Times New Roman"/>
                <w:sz w:val="24"/>
                <w:szCs w:val="24"/>
              </w:rPr>
            </w:pPr>
            <w:r w:rsidRPr="008E4AEE">
              <w:rPr>
                <w:rFonts w:cs="Times New Roman"/>
                <w:sz w:val="24"/>
                <w:szCs w:val="24"/>
              </w:rPr>
              <w:t>да</w:t>
            </w:r>
          </w:p>
        </w:tc>
      </w:tr>
      <w:tr w:rsidR="008E4AEE" w:rsidRPr="008E4AEE" w:rsidTr="004247C5">
        <w:tc>
          <w:tcPr>
            <w:tcW w:w="6952" w:type="dxa"/>
            <w:tcBorders>
              <w:left w:val="single" w:sz="4" w:space="0" w:color="000000"/>
              <w:bottom w:val="single" w:sz="4" w:space="0" w:color="000000"/>
            </w:tcBorders>
          </w:tcPr>
          <w:p w:rsidR="008E4AEE" w:rsidRPr="008E4AEE" w:rsidRDefault="008E4AEE" w:rsidP="008E4AEE">
            <w:pPr>
              <w:pStyle w:val="18"/>
              <w:rPr>
                <w:rFonts w:cs="Times New Roman"/>
                <w:sz w:val="24"/>
                <w:szCs w:val="24"/>
              </w:rPr>
            </w:pPr>
            <w:r w:rsidRPr="008E4AEE">
              <w:rPr>
                <w:rFonts w:cs="Times New Roman"/>
                <w:sz w:val="24"/>
                <w:szCs w:val="24"/>
              </w:rPr>
              <w:t>Телевизор</w:t>
            </w:r>
          </w:p>
        </w:tc>
        <w:tc>
          <w:tcPr>
            <w:tcW w:w="2776" w:type="dxa"/>
            <w:tcBorders>
              <w:left w:val="single" w:sz="4" w:space="0" w:color="000000"/>
              <w:bottom w:val="single" w:sz="4" w:space="0" w:color="000000"/>
              <w:right w:val="single" w:sz="4" w:space="0" w:color="000000"/>
            </w:tcBorders>
          </w:tcPr>
          <w:p w:rsidR="008E4AEE" w:rsidRPr="008E4AEE" w:rsidRDefault="00765D50" w:rsidP="008E4AEE">
            <w:pPr>
              <w:pStyle w:val="18"/>
              <w:rPr>
                <w:rFonts w:cs="Times New Roman"/>
                <w:sz w:val="24"/>
                <w:szCs w:val="24"/>
              </w:rPr>
            </w:pPr>
            <w:r>
              <w:rPr>
                <w:rFonts w:cs="Times New Roman"/>
                <w:sz w:val="24"/>
                <w:szCs w:val="24"/>
              </w:rPr>
              <w:t>7</w:t>
            </w:r>
          </w:p>
        </w:tc>
      </w:tr>
      <w:tr w:rsidR="008E4AEE" w:rsidRPr="008E4AEE" w:rsidTr="004247C5">
        <w:tc>
          <w:tcPr>
            <w:tcW w:w="6952" w:type="dxa"/>
            <w:tcBorders>
              <w:left w:val="single" w:sz="4" w:space="0" w:color="000000"/>
              <w:bottom w:val="single" w:sz="4" w:space="0" w:color="000000"/>
            </w:tcBorders>
          </w:tcPr>
          <w:p w:rsidR="008E4AEE" w:rsidRPr="008E4AEE" w:rsidRDefault="008E4AEE" w:rsidP="002D5A7E">
            <w:pPr>
              <w:pStyle w:val="18"/>
              <w:rPr>
                <w:rFonts w:cs="Times New Roman"/>
                <w:sz w:val="24"/>
                <w:szCs w:val="24"/>
              </w:rPr>
            </w:pPr>
            <w:r w:rsidRPr="008E4AEE">
              <w:rPr>
                <w:rFonts w:cs="Times New Roman"/>
                <w:sz w:val="24"/>
                <w:szCs w:val="24"/>
              </w:rPr>
              <w:t>Принтер, сканер</w:t>
            </w:r>
          </w:p>
        </w:tc>
        <w:tc>
          <w:tcPr>
            <w:tcW w:w="2776" w:type="dxa"/>
            <w:tcBorders>
              <w:left w:val="single" w:sz="4" w:space="0" w:color="000000"/>
              <w:bottom w:val="single" w:sz="4" w:space="0" w:color="000000"/>
              <w:right w:val="single" w:sz="4" w:space="0" w:color="000000"/>
            </w:tcBorders>
          </w:tcPr>
          <w:p w:rsidR="008E4AEE" w:rsidRPr="008E4AEE" w:rsidRDefault="002D5A7E" w:rsidP="008E4AEE">
            <w:pPr>
              <w:pStyle w:val="18"/>
              <w:rPr>
                <w:rFonts w:cs="Times New Roman"/>
                <w:sz w:val="24"/>
                <w:szCs w:val="24"/>
              </w:rPr>
            </w:pPr>
            <w:r>
              <w:rPr>
                <w:rFonts w:cs="Times New Roman"/>
                <w:sz w:val="24"/>
                <w:szCs w:val="24"/>
              </w:rPr>
              <w:t>8</w:t>
            </w:r>
          </w:p>
        </w:tc>
      </w:tr>
    </w:tbl>
    <w:p w:rsidR="008E4AEE" w:rsidRPr="008E4AEE" w:rsidRDefault="008E4AEE" w:rsidP="008E4AEE">
      <w:pPr>
        <w:pStyle w:val="a7"/>
        <w:spacing w:before="0" w:beforeAutospacing="0" w:after="0" w:afterAutospacing="0"/>
        <w:rPr>
          <w:rStyle w:val="aa"/>
          <w:rFonts w:ascii="Times New Roman" w:hAnsi="Times New Roman"/>
          <w:sz w:val="28"/>
          <w:szCs w:val="28"/>
        </w:rPr>
      </w:pPr>
    </w:p>
    <w:p w:rsidR="00B540EE" w:rsidRPr="0074495D" w:rsidRDefault="00B540EE" w:rsidP="00F6354D">
      <w:pPr>
        <w:pStyle w:val="3"/>
        <w:numPr>
          <w:ilvl w:val="2"/>
          <w:numId w:val="65"/>
        </w:numPr>
        <w:spacing w:before="0" w:beforeAutospacing="0" w:after="0" w:afterAutospacing="0"/>
        <w:jc w:val="both"/>
        <w:rPr>
          <w:szCs w:val="28"/>
        </w:rPr>
      </w:pPr>
      <w:bookmarkStart w:id="242" w:name="_Toc410654083"/>
      <w:bookmarkStart w:id="243" w:name="_Toc409691740"/>
      <w:bookmarkStart w:id="244" w:name="_Toc414553290"/>
      <w:r w:rsidRPr="0074495D">
        <w:rPr>
          <w:szCs w:val="28"/>
        </w:rPr>
        <w:t xml:space="preserve">Информационно-методические условия реализации </w:t>
      </w:r>
      <w:bookmarkEnd w:id="242"/>
      <w:bookmarkEnd w:id="243"/>
      <w:bookmarkEnd w:id="244"/>
      <w:r w:rsidR="00D2334F">
        <w:rPr>
          <w:szCs w:val="28"/>
        </w:rPr>
        <w:t>ООП</w:t>
      </w:r>
      <w:r w:rsidR="002D5A7E">
        <w:rPr>
          <w:szCs w:val="28"/>
        </w:rPr>
        <w:t xml:space="preserve"> </w:t>
      </w:r>
      <w:r w:rsidR="007B5B74" w:rsidRPr="0074495D">
        <w:t>основного общего образования</w:t>
      </w:r>
    </w:p>
    <w:p w:rsidR="00B540EE" w:rsidRPr="0074495D" w:rsidRDefault="00B540EE" w:rsidP="00D67BF6">
      <w:pPr>
        <w:spacing w:after="0" w:line="240" w:lineRule="auto"/>
        <w:ind w:firstLine="709"/>
        <w:jc w:val="both"/>
        <w:rPr>
          <w:rFonts w:ascii="Times New Roman" w:hAnsi="Times New Roman"/>
          <w:sz w:val="28"/>
          <w:szCs w:val="28"/>
        </w:rPr>
      </w:pPr>
      <w:proofErr w:type="gramStart"/>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2D5A7E">
        <w:rPr>
          <w:rFonts w:ascii="Times New Roman" w:hAnsi="Times New Roman"/>
          <w:b/>
          <w:bCs/>
          <w:sz w:val="28"/>
          <w:szCs w:val="28"/>
        </w:rPr>
        <w:t>(ИОС)</w:t>
      </w:r>
      <w:r w:rsidRPr="0074495D">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w:t>
      </w:r>
      <w:r w:rsidR="00D2334F">
        <w:rPr>
          <w:rFonts w:ascii="Times New Roman" w:hAnsi="Times New Roman"/>
          <w:sz w:val="28"/>
          <w:szCs w:val="28"/>
        </w:rPr>
        <w:t>астников образовательных отношений</w:t>
      </w:r>
      <w:r w:rsidRPr="0074495D">
        <w:rPr>
          <w:rFonts w:ascii="Times New Roman" w:hAnsi="Times New Roman"/>
          <w:sz w:val="28"/>
          <w:szCs w:val="28"/>
        </w:rPr>
        <w:t xml:space="preserve">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B540EE" w:rsidRPr="0074495D" w:rsidRDefault="00B540EE" w:rsidP="00D67BF6">
      <w:pPr>
        <w:spacing w:after="0" w:line="240" w:lineRule="auto"/>
        <w:ind w:firstLine="709"/>
        <w:jc w:val="both"/>
        <w:rPr>
          <w:rFonts w:ascii="Times New Roman" w:hAnsi="Times New Roman"/>
          <w:sz w:val="28"/>
          <w:szCs w:val="28"/>
        </w:rPr>
      </w:pPr>
      <w:proofErr w:type="gramStart"/>
      <w:r w:rsidRPr="002D5A7E">
        <w:rPr>
          <w:rFonts w:ascii="Times New Roman" w:hAnsi="Times New Roman"/>
          <w:b/>
          <w:bCs/>
          <w:iCs/>
          <w:sz w:val="28"/>
          <w:szCs w:val="28"/>
        </w:rPr>
        <w:t>Создаваем</w:t>
      </w:r>
      <w:r w:rsidR="00D2334F" w:rsidRPr="002D5A7E">
        <w:rPr>
          <w:rFonts w:ascii="Times New Roman" w:hAnsi="Times New Roman"/>
          <w:b/>
          <w:bCs/>
          <w:iCs/>
          <w:sz w:val="28"/>
          <w:szCs w:val="28"/>
        </w:rPr>
        <w:t>ая</w:t>
      </w:r>
      <w:proofErr w:type="gramEnd"/>
      <w:r w:rsidR="00D2334F" w:rsidRPr="002D5A7E">
        <w:rPr>
          <w:rFonts w:ascii="Times New Roman" w:hAnsi="Times New Roman"/>
          <w:b/>
          <w:bCs/>
          <w:iCs/>
          <w:sz w:val="28"/>
          <w:szCs w:val="28"/>
        </w:rPr>
        <w:t xml:space="preserve"> в </w:t>
      </w:r>
      <w:r w:rsidR="00672898" w:rsidRPr="002D5A7E">
        <w:rPr>
          <w:rFonts w:ascii="Times New Roman" w:hAnsi="Times New Roman"/>
          <w:b/>
          <w:sz w:val="28"/>
          <w:szCs w:val="28"/>
        </w:rPr>
        <w:t>МОУ</w:t>
      </w:r>
      <w:r w:rsidR="002D5A7E" w:rsidRPr="002D5A7E">
        <w:rPr>
          <w:rFonts w:ascii="Times New Roman" w:hAnsi="Times New Roman"/>
          <w:b/>
          <w:sz w:val="28"/>
          <w:szCs w:val="28"/>
        </w:rPr>
        <w:t xml:space="preserve"> </w:t>
      </w:r>
      <w:r w:rsidR="00672898" w:rsidRPr="002D5A7E">
        <w:rPr>
          <w:rFonts w:ascii="Times New Roman" w:hAnsi="Times New Roman"/>
          <w:b/>
          <w:sz w:val="28"/>
          <w:szCs w:val="28"/>
        </w:rPr>
        <w:t>Белогорской СОШ</w:t>
      </w:r>
      <w:r w:rsidR="00F42FE4" w:rsidRPr="002D5A7E">
        <w:rPr>
          <w:rFonts w:ascii="Times New Roman" w:hAnsi="Times New Roman"/>
          <w:b/>
          <w:bCs/>
          <w:iCs/>
          <w:sz w:val="28"/>
          <w:szCs w:val="28"/>
        </w:rPr>
        <w:t xml:space="preserve"> </w:t>
      </w:r>
      <w:r w:rsidRPr="002D5A7E">
        <w:rPr>
          <w:rFonts w:ascii="Times New Roman" w:hAnsi="Times New Roman"/>
          <w:b/>
          <w:bCs/>
          <w:iCs/>
          <w:sz w:val="28"/>
          <w:szCs w:val="28"/>
        </w:rPr>
        <w:t xml:space="preserve"> ИОС</w:t>
      </w:r>
      <w:r w:rsidRPr="0074495D">
        <w:rPr>
          <w:rFonts w:ascii="Times New Roman" w:hAnsi="Times New Roman"/>
          <w:bCs/>
          <w:iCs/>
          <w:sz w:val="28"/>
          <w:szCs w:val="28"/>
        </w:rPr>
        <w:t xml:space="preserve"> строится в соответствии со следующей иерархией:</w:t>
      </w:r>
    </w:p>
    <w:p w:rsidR="00B540EE" w:rsidRPr="0074495D" w:rsidRDefault="00B540EE" w:rsidP="00F6354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F6354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F6354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540EE" w:rsidRPr="0074495D" w:rsidRDefault="00B540EE" w:rsidP="00F6354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540EE" w:rsidRPr="0074495D" w:rsidRDefault="00B540EE" w:rsidP="00F6354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F6354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B540EE" w:rsidRPr="0074495D" w:rsidRDefault="00B540EE" w:rsidP="00F6354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rsidP="00D67BF6">
      <w:pPr>
        <w:spacing w:after="0" w:line="24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F6354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F6354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F6354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F6354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rsidR="00B540EE" w:rsidRPr="0074495D" w:rsidRDefault="00B540EE" w:rsidP="00F6354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rsidP="00D67BF6">
      <w:pPr>
        <w:spacing w:after="0" w:line="240" w:lineRule="auto"/>
        <w:ind w:firstLine="709"/>
        <w:jc w:val="both"/>
        <w:rPr>
          <w:rFonts w:ascii="Times New Roman" w:hAnsi="Times New Roman"/>
          <w:sz w:val="28"/>
          <w:szCs w:val="28"/>
        </w:rPr>
      </w:pPr>
      <w:r w:rsidRPr="002D5A7E">
        <w:rPr>
          <w:rFonts w:ascii="Times New Roman" w:hAnsi="Times New Roman"/>
          <w:b/>
          <w:bCs/>
          <w:iCs/>
          <w:sz w:val="28"/>
          <w:szCs w:val="28"/>
        </w:rPr>
        <w:t>Необходимое для использования ИКТ оборудование</w:t>
      </w:r>
      <w:r w:rsidRPr="002D5A7E">
        <w:rPr>
          <w:rFonts w:ascii="Times New Roman" w:hAnsi="Times New Roman"/>
          <w:b/>
          <w:sz w:val="28"/>
          <w:szCs w:val="28"/>
        </w:rPr>
        <w:t> </w:t>
      </w:r>
      <w:r w:rsidRPr="0074495D">
        <w:rPr>
          <w:rFonts w:ascii="Times New Roman" w:hAnsi="Times New Roman"/>
          <w:sz w:val="28"/>
          <w:szCs w:val="28"/>
        </w:rPr>
        <w:t xml:space="preserve"> отвеча</w:t>
      </w:r>
      <w:r w:rsidR="002B4028" w:rsidRPr="0074495D">
        <w:rPr>
          <w:rFonts w:ascii="Times New Roman" w:hAnsi="Times New Roman"/>
          <w:sz w:val="28"/>
          <w:szCs w:val="28"/>
        </w:rPr>
        <w:t>е</w:t>
      </w:r>
      <w:r w:rsidRPr="0074495D">
        <w:rPr>
          <w:rFonts w:ascii="Times New Roman" w:hAnsi="Times New Roman"/>
          <w:sz w:val="28"/>
          <w:szCs w:val="28"/>
        </w:rPr>
        <w:t xml:space="preserve">т современным требованиям и </w:t>
      </w:r>
      <w:r w:rsidR="00ED18CB" w:rsidRPr="0074495D">
        <w:rPr>
          <w:rFonts w:ascii="Times New Roman" w:hAnsi="Times New Roman"/>
          <w:sz w:val="28"/>
          <w:szCs w:val="28"/>
        </w:rPr>
        <w:t>обеспечива</w:t>
      </w:r>
      <w:r w:rsidR="00ED18CB">
        <w:rPr>
          <w:rFonts w:ascii="Times New Roman" w:hAnsi="Times New Roman"/>
          <w:sz w:val="28"/>
          <w:szCs w:val="28"/>
        </w:rPr>
        <w:t>ет</w:t>
      </w:r>
      <w:r w:rsidR="00ED18CB" w:rsidRPr="0074495D">
        <w:rPr>
          <w:rFonts w:ascii="Times New Roman" w:hAnsi="Times New Roman"/>
          <w:sz w:val="28"/>
          <w:szCs w:val="28"/>
        </w:rPr>
        <w:t xml:space="preserve"> </w:t>
      </w:r>
      <w:r w:rsidRPr="0074495D">
        <w:rPr>
          <w:rFonts w:ascii="Times New Roman" w:hAnsi="Times New Roman"/>
          <w:sz w:val="28"/>
          <w:szCs w:val="28"/>
        </w:rPr>
        <w:t>использование ИКТ:</w:t>
      </w:r>
    </w:p>
    <w:p w:rsidR="00B540EE" w:rsidRPr="0074495D" w:rsidRDefault="00B540EE" w:rsidP="00F6354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rsidR="00B540EE" w:rsidRPr="0074495D" w:rsidRDefault="00B540EE" w:rsidP="00F6354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B540EE" w:rsidRPr="0074495D" w:rsidRDefault="00B540EE" w:rsidP="00F6354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F6354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F6354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w:t>
      </w:r>
      <w:r w:rsidR="00D2334F">
        <w:rPr>
          <w:rFonts w:ascii="Times New Roman" w:hAnsi="Times New Roman"/>
          <w:sz w:val="28"/>
          <w:szCs w:val="28"/>
        </w:rPr>
        <w:t>тников образовательной деятельности</w:t>
      </w:r>
      <w:r w:rsidRPr="0074495D">
        <w:rPr>
          <w:rFonts w:ascii="Times New Roman" w:hAnsi="Times New Roman"/>
          <w:sz w:val="28"/>
          <w:szCs w:val="28"/>
        </w:rPr>
        <w:t>, в том числе в рамках дистанционного образования, а также дистанционное взаимодейс</w:t>
      </w:r>
      <w:r w:rsidR="002F7D40">
        <w:rPr>
          <w:rFonts w:ascii="Times New Roman" w:hAnsi="Times New Roman"/>
          <w:sz w:val="28"/>
          <w:szCs w:val="28"/>
        </w:rPr>
        <w:t xml:space="preserve">твие </w:t>
      </w:r>
      <w:r w:rsidR="00672898">
        <w:rPr>
          <w:rFonts w:ascii="Times New Roman" w:hAnsi="Times New Roman"/>
          <w:sz w:val="28"/>
          <w:szCs w:val="28"/>
        </w:rPr>
        <w:t>МОУ Белогорской СОШ</w:t>
      </w:r>
      <w:r w:rsidR="00F42FE4">
        <w:rPr>
          <w:rFonts w:ascii="Times New Roman" w:hAnsi="Times New Roman"/>
          <w:sz w:val="28"/>
          <w:szCs w:val="28"/>
        </w:rPr>
        <w:t xml:space="preserve"> </w:t>
      </w:r>
      <w:r w:rsidRPr="0074495D">
        <w:rPr>
          <w:rFonts w:ascii="Times New Roman" w:hAnsi="Times New Roman"/>
          <w:sz w:val="28"/>
          <w:szCs w:val="28"/>
        </w:rPr>
        <w:t xml:space="preserve"> с другими организациями социальной сферы и органами управления.</w:t>
      </w:r>
    </w:p>
    <w:p w:rsidR="00B540EE" w:rsidRPr="0074495D" w:rsidRDefault="00B540EE" w:rsidP="00D67BF6">
      <w:pPr>
        <w:spacing w:after="0" w:line="240" w:lineRule="auto"/>
        <w:ind w:firstLine="709"/>
        <w:jc w:val="both"/>
        <w:rPr>
          <w:rFonts w:ascii="Times New Roman" w:hAnsi="Times New Roman"/>
          <w:sz w:val="28"/>
          <w:szCs w:val="28"/>
        </w:rPr>
      </w:pPr>
      <w:r w:rsidRPr="002D5A7E">
        <w:rPr>
          <w:rFonts w:ascii="Times New Roman" w:hAnsi="Times New Roman"/>
          <w:b/>
          <w:bCs/>
          <w:iCs/>
          <w:sz w:val="28"/>
          <w:szCs w:val="28"/>
        </w:rPr>
        <w:t>Учебно-методическое и информационное ос</w:t>
      </w:r>
      <w:r w:rsidR="002F7D40" w:rsidRPr="002D5A7E">
        <w:rPr>
          <w:rFonts w:ascii="Times New Roman" w:hAnsi="Times New Roman"/>
          <w:b/>
          <w:bCs/>
          <w:iCs/>
          <w:sz w:val="28"/>
          <w:szCs w:val="28"/>
        </w:rPr>
        <w:t xml:space="preserve">нащение </w:t>
      </w:r>
      <w:r w:rsidRPr="002D5A7E">
        <w:rPr>
          <w:rFonts w:ascii="Times New Roman" w:hAnsi="Times New Roman"/>
          <w:b/>
          <w:sz w:val="28"/>
          <w:szCs w:val="28"/>
        </w:rPr>
        <w:t xml:space="preserve"> обеспечива</w:t>
      </w:r>
      <w:r w:rsidR="002B4028" w:rsidRPr="002D5A7E">
        <w:rPr>
          <w:rFonts w:ascii="Times New Roman" w:hAnsi="Times New Roman"/>
          <w:b/>
          <w:sz w:val="28"/>
          <w:szCs w:val="28"/>
        </w:rPr>
        <w:t>е</w:t>
      </w:r>
      <w:r w:rsidRPr="002D5A7E">
        <w:rPr>
          <w:rFonts w:ascii="Times New Roman" w:hAnsi="Times New Roman"/>
          <w:b/>
          <w:sz w:val="28"/>
          <w:szCs w:val="28"/>
        </w:rPr>
        <w:t>т возможность</w:t>
      </w:r>
      <w:r w:rsidRPr="0074495D">
        <w:rPr>
          <w:rFonts w:ascii="Times New Roman" w:hAnsi="Times New Roman"/>
          <w:sz w:val="28"/>
          <w:szCs w:val="28"/>
        </w:rPr>
        <w:t>:</w:t>
      </w:r>
    </w:p>
    <w:p w:rsidR="00B540EE" w:rsidRPr="0074495D" w:rsidRDefault="00B540EE" w:rsidP="00F6354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F6354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F6354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F6354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F6354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F6354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видео- и графическим экранным сопровождением;</w:t>
      </w:r>
    </w:p>
    <w:p w:rsidR="00B540EE" w:rsidRPr="0074495D" w:rsidRDefault="00B540EE" w:rsidP="00F6354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F6354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4495D" w:rsidRDefault="00B540EE" w:rsidP="00F6354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F6354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F6354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w:t>
      </w:r>
      <w:r w:rsidR="00ED18CB">
        <w:rPr>
          <w:rFonts w:ascii="Times New Roman" w:hAnsi="Times New Roman"/>
          <w:sz w:val="28"/>
          <w:szCs w:val="28"/>
        </w:rPr>
        <w:t xml:space="preserve">-, </w:t>
      </w:r>
      <w:r w:rsidRPr="0074495D">
        <w:rPr>
          <w:rFonts w:ascii="Times New Roman" w:hAnsi="Times New Roman"/>
          <w:sz w:val="28"/>
          <w:szCs w:val="28"/>
        </w:rPr>
        <w:t>видеоустройств для учебной деятельности на уроке и вне урока;</w:t>
      </w:r>
    </w:p>
    <w:p w:rsidR="00B540EE" w:rsidRPr="0074495D" w:rsidRDefault="00B540EE" w:rsidP="00F6354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F6354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F6354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74495D" w:rsidRDefault="00B540EE" w:rsidP="00F6354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F6354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4495D" w:rsidRDefault="00B540EE" w:rsidP="00F6354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F6354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F6354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F6354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F6354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F6354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ED18CB">
        <w:rPr>
          <w:rFonts w:ascii="Times New Roman" w:hAnsi="Times New Roman"/>
          <w:sz w:val="28"/>
          <w:szCs w:val="28"/>
        </w:rPr>
        <w:t xml:space="preserve">-, </w:t>
      </w:r>
      <w:r w:rsidR="00B540EE" w:rsidRPr="0074495D">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B540EE" w:rsidRPr="0074495D" w:rsidRDefault="00B540EE" w:rsidP="00F6354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086D62">
        <w:rPr>
          <w:rFonts w:ascii="Times New Roman" w:hAnsi="Times New Roman"/>
          <w:sz w:val="28"/>
          <w:szCs w:val="28"/>
        </w:rPr>
        <w:t xml:space="preserve"> </w:t>
      </w:r>
      <w:r w:rsidRPr="0074495D">
        <w:rPr>
          <w:rFonts w:ascii="Times New Roman" w:hAnsi="Times New Roman"/>
          <w:sz w:val="28"/>
          <w:szCs w:val="28"/>
        </w:rPr>
        <w:t>сопровождением;</w:t>
      </w:r>
    </w:p>
    <w:p w:rsidR="00B540EE" w:rsidRPr="0074495D" w:rsidRDefault="00B540EE" w:rsidP="00F6354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0F55DA" w:rsidRDefault="00B540EE" w:rsidP="001D77F1">
      <w:pPr>
        <w:pStyle w:val="a8"/>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bookmarkStart w:id="245" w:name="_Toc406059072"/>
      <w:bookmarkStart w:id="246" w:name="_Toc409691741"/>
      <w:bookmarkStart w:id="247" w:name="_Toc410654085"/>
    </w:p>
    <w:p w:rsidR="001D77F1" w:rsidRPr="0074495D" w:rsidRDefault="001D77F1" w:rsidP="001D77F1">
      <w:pPr>
        <w:pStyle w:val="a8"/>
        <w:tabs>
          <w:tab w:val="left" w:pos="993"/>
        </w:tabs>
        <w:ind w:left="0" w:firstLine="709"/>
        <w:jc w:val="both"/>
        <w:rPr>
          <w:szCs w:val="28"/>
        </w:rPr>
      </w:pPr>
    </w:p>
    <w:p w:rsidR="00B540EE" w:rsidRPr="0074495D" w:rsidRDefault="00B540EE" w:rsidP="00F6354D">
      <w:pPr>
        <w:pStyle w:val="3"/>
        <w:numPr>
          <w:ilvl w:val="2"/>
          <w:numId w:val="65"/>
        </w:numPr>
        <w:spacing w:before="0" w:beforeAutospacing="0" w:after="0" w:afterAutospacing="0"/>
        <w:rPr>
          <w:szCs w:val="28"/>
        </w:rPr>
      </w:pPr>
      <w:bookmarkStart w:id="248" w:name="_Toc414553291"/>
      <w:r w:rsidRPr="0074495D">
        <w:rPr>
          <w:szCs w:val="28"/>
        </w:rPr>
        <w:t>Механизмы достижения целевых ориентиров в системе условий</w:t>
      </w:r>
      <w:bookmarkEnd w:id="245"/>
      <w:bookmarkEnd w:id="246"/>
      <w:bookmarkEnd w:id="247"/>
      <w:bookmarkEnd w:id="248"/>
    </w:p>
    <w:p w:rsidR="00B540EE" w:rsidRPr="0074495D" w:rsidRDefault="00B540EE"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Интегративным результатом выполнения требований основной образовательной програ</w:t>
      </w:r>
      <w:r w:rsidR="001C561A">
        <w:rPr>
          <w:rFonts w:ascii="Times New Roman" w:hAnsi="Times New Roman"/>
          <w:sz w:val="28"/>
          <w:szCs w:val="28"/>
        </w:rPr>
        <w:t xml:space="preserve">ммы  </w:t>
      </w:r>
      <w:r w:rsidR="00672898">
        <w:rPr>
          <w:rFonts w:ascii="Times New Roman" w:hAnsi="Times New Roman"/>
          <w:sz w:val="28"/>
          <w:szCs w:val="28"/>
        </w:rPr>
        <w:t xml:space="preserve">МОУ Белогорской СОШ </w:t>
      </w:r>
      <w:r w:rsidR="00672898" w:rsidRPr="0074495D">
        <w:rPr>
          <w:rFonts w:ascii="Times New Roman" w:hAnsi="Times New Roman"/>
          <w:sz w:val="28"/>
          <w:szCs w:val="28"/>
        </w:rPr>
        <w:t xml:space="preserve"> </w:t>
      </w:r>
      <w:r w:rsidRPr="0074495D">
        <w:rPr>
          <w:rFonts w:ascii="Times New Roman" w:hAnsi="Times New Roman"/>
          <w:sz w:val="28"/>
          <w:szCs w:val="28"/>
        </w:rPr>
        <w:t>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w:t>
      </w:r>
      <w:r w:rsidR="001C561A">
        <w:rPr>
          <w:rFonts w:ascii="Times New Roman" w:hAnsi="Times New Roman"/>
          <w:sz w:val="28"/>
          <w:szCs w:val="28"/>
        </w:rPr>
        <w:t xml:space="preserve">ые в </w:t>
      </w:r>
      <w:r w:rsidR="00672898">
        <w:rPr>
          <w:rFonts w:ascii="Times New Roman" w:hAnsi="Times New Roman"/>
          <w:sz w:val="28"/>
          <w:szCs w:val="28"/>
        </w:rPr>
        <w:t>МОУ Белогорской СОШ</w:t>
      </w:r>
      <w:proofErr w:type="gramStart"/>
      <w:r w:rsidR="00672898">
        <w:rPr>
          <w:rFonts w:ascii="Times New Roman" w:hAnsi="Times New Roman"/>
          <w:sz w:val="28"/>
          <w:szCs w:val="28"/>
        </w:rPr>
        <w:t xml:space="preserve"> </w:t>
      </w:r>
      <w:r w:rsidRPr="0074495D">
        <w:rPr>
          <w:rFonts w:ascii="Times New Roman" w:hAnsi="Times New Roman"/>
          <w:sz w:val="28"/>
          <w:szCs w:val="28"/>
        </w:rPr>
        <w:t>,</w:t>
      </w:r>
      <w:proofErr w:type="gramEnd"/>
      <w:r w:rsidRPr="0074495D">
        <w:rPr>
          <w:rFonts w:ascii="Times New Roman" w:hAnsi="Times New Roman"/>
          <w:sz w:val="28"/>
          <w:szCs w:val="28"/>
        </w:rPr>
        <w:t xml:space="preserve">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F6354D">
      <w:pPr>
        <w:pStyle w:val="a8"/>
        <w:numPr>
          <w:ilvl w:val="0"/>
          <w:numId w:val="13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F6354D">
      <w:pPr>
        <w:pStyle w:val="a8"/>
        <w:numPr>
          <w:ilvl w:val="0"/>
          <w:numId w:val="13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w:t>
      </w:r>
      <w:r w:rsidR="00086D62">
        <w:rPr>
          <w:rFonts w:ascii="Times New Roman" w:hAnsi="Times New Roman"/>
          <w:sz w:val="28"/>
          <w:szCs w:val="28"/>
        </w:rPr>
        <w:t xml:space="preserve"> </w:t>
      </w:r>
      <w:r w:rsidRPr="0074495D">
        <w:rPr>
          <w:rFonts w:ascii="Times New Roman" w:hAnsi="Times New Roman"/>
          <w:sz w:val="28"/>
          <w:szCs w:val="28"/>
        </w:rPr>
        <w:t>основной образовательной прогр</w:t>
      </w:r>
      <w:r w:rsidR="001C561A">
        <w:rPr>
          <w:rFonts w:ascii="Times New Roman" w:hAnsi="Times New Roman"/>
          <w:sz w:val="28"/>
          <w:szCs w:val="28"/>
        </w:rPr>
        <w:t xml:space="preserve">аммы </w:t>
      </w:r>
      <w:r w:rsidRPr="0074495D">
        <w:rPr>
          <w:rFonts w:ascii="Times New Roman" w:hAnsi="Times New Roman"/>
          <w:sz w:val="28"/>
          <w:szCs w:val="28"/>
        </w:rPr>
        <w:t xml:space="preserve"> </w:t>
      </w:r>
      <w:r w:rsidR="00672898">
        <w:rPr>
          <w:rFonts w:ascii="Times New Roman" w:hAnsi="Times New Roman"/>
          <w:sz w:val="28"/>
          <w:szCs w:val="28"/>
        </w:rPr>
        <w:t xml:space="preserve">МОУ Белогорской СОШ </w:t>
      </w:r>
      <w:r w:rsidR="00672898" w:rsidRPr="0074495D">
        <w:rPr>
          <w:rFonts w:ascii="Times New Roman" w:hAnsi="Times New Roman"/>
          <w:sz w:val="28"/>
          <w:szCs w:val="28"/>
        </w:rPr>
        <w:t xml:space="preserve"> </w:t>
      </w:r>
      <w:r w:rsidRPr="0074495D">
        <w:rPr>
          <w:rFonts w:ascii="Times New Roman" w:hAnsi="Times New Roman"/>
          <w:sz w:val="28"/>
          <w:szCs w:val="28"/>
        </w:rPr>
        <w:t>и</w:t>
      </w:r>
      <w:r w:rsidR="00086D62">
        <w:rPr>
          <w:rFonts w:ascii="Times New Roman" w:hAnsi="Times New Roman"/>
          <w:sz w:val="28"/>
          <w:szCs w:val="28"/>
        </w:rPr>
        <w:t xml:space="preserve"> </w:t>
      </w:r>
      <w:r w:rsidRPr="0074495D">
        <w:rPr>
          <w:rFonts w:ascii="Times New Roman" w:hAnsi="Times New Roman"/>
          <w:sz w:val="28"/>
          <w:szCs w:val="28"/>
        </w:rPr>
        <w:t>реализацию предусмотренных в ней образовательных программ;</w:t>
      </w:r>
    </w:p>
    <w:p w:rsidR="00B540EE" w:rsidRPr="0074495D" w:rsidRDefault="00B540EE" w:rsidP="00F6354D">
      <w:pPr>
        <w:pStyle w:val="a8"/>
        <w:numPr>
          <w:ilvl w:val="0"/>
          <w:numId w:val="13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учитывают особенн</w:t>
      </w:r>
      <w:r w:rsidR="00DC2773">
        <w:rPr>
          <w:rFonts w:ascii="Times New Roman" w:hAnsi="Times New Roman"/>
          <w:sz w:val="28"/>
          <w:szCs w:val="28"/>
        </w:rPr>
        <w:t xml:space="preserve">ости </w:t>
      </w:r>
      <w:r w:rsidR="00672898">
        <w:rPr>
          <w:rFonts w:ascii="Times New Roman" w:hAnsi="Times New Roman"/>
          <w:sz w:val="28"/>
          <w:szCs w:val="28"/>
        </w:rPr>
        <w:t>МОУ Белогорской СОШ</w:t>
      </w:r>
      <w:proofErr w:type="gramStart"/>
      <w:r w:rsidR="00672898">
        <w:rPr>
          <w:rFonts w:ascii="Times New Roman" w:hAnsi="Times New Roman"/>
          <w:sz w:val="28"/>
          <w:szCs w:val="28"/>
        </w:rPr>
        <w:t xml:space="preserve"> </w:t>
      </w:r>
      <w:r w:rsidRPr="0074495D">
        <w:rPr>
          <w:rFonts w:ascii="Times New Roman" w:hAnsi="Times New Roman"/>
          <w:sz w:val="28"/>
          <w:szCs w:val="28"/>
        </w:rPr>
        <w:t>,</w:t>
      </w:r>
      <w:proofErr w:type="gramEnd"/>
      <w:r w:rsidRPr="0074495D">
        <w:rPr>
          <w:rFonts w:ascii="Times New Roman" w:hAnsi="Times New Roman"/>
          <w:sz w:val="28"/>
          <w:szCs w:val="28"/>
        </w:rPr>
        <w:t xml:space="preserve"> ее</w:t>
      </w:r>
      <w:r w:rsidR="00086D62">
        <w:rPr>
          <w:rFonts w:ascii="Times New Roman" w:hAnsi="Times New Roman"/>
          <w:sz w:val="28"/>
          <w:szCs w:val="28"/>
        </w:rPr>
        <w:t xml:space="preserve"> </w:t>
      </w:r>
      <w:r w:rsidRPr="0074495D">
        <w:rPr>
          <w:rFonts w:ascii="Times New Roman" w:hAnsi="Times New Roman"/>
          <w:sz w:val="28"/>
          <w:szCs w:val="28"/>
        </w:rPr>
        <w:t>организационную структуру, запросы учас</w:t>
      </w:r>
      <w:r w:rsidR="00DC2773">
        <w:rPr>
          <w:rFonts w:ascii="Times New Roman" w:hAnsi="Times New Roman"/>
          <w:sz w:val="28"/>
          <w:szCs w:val="28"/>
        </w:rPr>
        <w:t>тников образовательных отношений</w:t>
      </w:r>
      <w:r w:rsidRPr="0074495D">
        <w:rPr>
          <w:rFonts w:ascii="Times New Roman" w:hAnsi="Times New Roman"/>
          <w:sz w:val="28"/>
          <w:szCs w:val="28"/>
        </w:rPr>
        <w:t>;</w:t>
      </w:r>
    </w:p>
    <w:p w:rsidR="00B540EE" w:rsidRPr="0074495D" w:rsidRDefault="00B540EE" w:rsidP="00F6354D">
      <w:pPr>
        <w:pStyle w:val="a8"/>
        <w:numPr>
          <w:ilvl w:val="0"/>
          <w:numId w:val="13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w:t>
      </w:r>
      <w:r w:rsidR="00086D62">
        <w:rPr>
          <w:rFonts w:ascii="Times New Roman" w:hAnsi="Times New Roman"/>
          <w:sz w:val="28"/>
          <w:szCs w:val="28"/>
        </w:rPr>
        <w:t xml:space="preserve"> </w:t>
      </w:r>
      <w:r w:rsidRPr="0074495D">
        <w:rPr>
          <w:rFonts w:ascii="Times New Roman" w:hAnsi="Times New Roman"/>
          <w:sz w:val="28"/>
          <w:szCs w:val="28"/>
        </w:rPr>
        <w:t>партнерами, использования ресурсов социума, в том числе и сетевого</w:t>
      </w:r>
      <w:r w:rsidR="00086D62">
        <w:rPr>
          <w:rFonts w:ascii="Times New Roman" w:hAnsi="Times New Roman"/>
          <w:sz w:val="28"/>
          <w:szCs w:val="28"/>
        </w:rPr>
        <w:t xml:space="preserve"> </w:t>
      </w:r>
      <w:r w:rsidRPr="0074495D">
        <w:rPr>
          <w:rFonts w:ascii="Times New Roman" w:hAnsi="Times New Roman"/>
          <w:sz w:val="28"/>
          <w:szCs w:val="28"/>
        </w:rPr>
        <w:t>взаимодействия.</w:t>
      </w:r>
    </w:p>
    <w:p w:rsidR="00B540EE" w:rsidRPr="0074495D" w:rsidRDefault="00B540EE"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w:t>
      </w:r>
      <w:r w:rsidR="00DC2773">
        <w:rPr>
          <w:rFonts w:ascii="Times New Roman" w:hAnsi="Times New Roman"/>
          <w:sz w:val="28"/>
          <w:szCs w:val="28"/>
        </w:rPr>
        <w:t xml:space="preserve">аммы </w:t>
      </w:r>
      <w:r w:rsidR="00672898">
        <w:rPr>
          <w:rFonts w:ascii="Times New Roman" w:hAnsi="Times New Roman"/>
          <w:sz w:val="28"/>
          <w:szCs w:val="28"/>
        </w:rPr>
        <w:t>МОУ Белогорской СОШ</w:t>
      </w:r>
      <w:r w:rsidRPr="0074495D">
        <w:rPr>
          <w:rFonts w:ascii="Times New Roman" w:hAnsi="Times New Roman"/>
          <w:sz w:val="28"/>
          <w:szCs w:val="28"/>
        </w:rPr>
        <w:t>, характеризующий систему условий, содержит:</w:t>
      </w:r>
    </w:p>
    <w:p w:rsidR="00B540EE" w:rsidRPr="0074495D" w:rsidRDefault="00B540EE" w:rsidP="00F6354D">
      <w:pPr>
        <w:pStyle w:val="a8"/>
        <w:numPr>
          <w:ilvl w:val="0"/>
          <w:numId w:val="154"/>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F6354D">
      <w:pPr>
        <w:pStyle w:val="a8"/>
        <w:numPr>
          <w:ilvl w:val="0"/>
          <w:numId w:val="154"/>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ООП ООО</w:t>
      </w:r>
      <w:r w:rsidRPr="0074495D">
        <w:rPr>
          <w:rFonts w:ascii="Times New Roman" w:hAnsi="Times New Roman"/>
          <w:sz w:val="28"/>
          <w:szCs w:val="28"/>
        </w:rPr>
        <w:t>;</w:t>
      </w:r>
    </w:p>
    <w:p w:rsidR="00B540EE" w:rsidRPr="0074495D" w:rsidRDefault="00B540EE" w:rsidP="00F6354D">
      <w:pPr>
        <w:pStyle w:val="a8"/>
        <w:numPr>
          <w:ilvl w:val="0"/>
          <w:numId w:val="154"/>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F6354D">
      <w:pPr>
        <w:pStyle w:val="a8"/>
        <w:numPr>
          <w:ilvl w:val="0"/>
          <w:numId w:val="154"/>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F6354D">
      <w:pPr>
        <w:pStyle w:val="a8"/>
        <w:numPr>
          <w:ilvl w:val="0"/>
          <w:numId w:val="154"/>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rsidP="00D67BF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00DC2773">
        <w:rPr>
          <w:rFonts w:ascii="Times New Roman" w:hAnsi="Times New Roman"/>
          <w:sz w:val="28"/>
          <w:szCs w:val="28"/>
        </w:rPr>
        <w:t xml:space="preserve"> </w:t>
      </w:r>
      <w:r w:rsidRPr="0074495D">
        <w:rPr>
          <w:rFonts w:ascii="Times New Roman" w:hAnsi="Times New Roman"/>
          <w:sz w:val="28"/>
          <w:szCs w:val="28"/>
        </w:rPr>
        <w:t xml:space="preserve"> </w:t>
      </w:r>
      <w:r w:rsidR="00672898">
        <w:rPr>
          <w:rFonts w:ascii="Times New Roman" w:hAnsi="Times New Roman"/>
          <w:sz w:val="28"/>
          <w:szCs w:val="28"/>
        </w:rPr>
        <w:t xml:space="preserve">МОУ Белогорской СОШ </w:t>
      </w:r>
      <w:r w:rsidR="00672898" w:rsidRPr="0074495D">
        <w:rPr>
          <w:rFonts w:ascii="Times New Roman" w:hAnsi="Times New Roman"/>
          <w:sz w:val="28"/>
          <w:szCs w:val="28"/>
        </w:rPr>
        <w:t xml:space="preserve"> </w:t>
      </w:r>
      <w:r w:rsidRPr="0074495D">
        <w:rPr>
          <w:rFonts w:ascii="Times New Roman" w:hAnsi="Times New Roman"/>
          <w:sz w:val="28"/>
          <w:szCs w:val="28"/>
        </w:rPr>
        <w:t>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Default="00B540EE" w:rsidP="00A95957">
      <w:pPr>
        <w:pStyle w:val="a8"/>
        <w:numPr>
          <w:ilvl w:val="0"/>
          <w:numId w:val="285"/>
        </w:numPr>
        <w:tabs>
          <w:tab w:val="left" w:pos="993"/>
        </w:tabs>
        <w:jc w:val="both"/>
        <w:rPr>
          <w:rFonts w:ascii="Times New Roman" w:hAnsi="Times New Roman"/>
          <w:sz w:val="28"/>
          <w:szCs w:val="28"/>
        </w:rPr>
      </w:pPr>
      <w:r w:rsidRPr="00A95957">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w:t>
      </w:r>
      <w:r w:rsidR="00A95957">
        <w:rPr>
          <w:rFonts w:ascii="Times New Roman" w:hAnsi="Times New Roman"/>
          <w:sz w:val="28"/>
          <w:szCs w:val="28"/>
        </w:rPr>
        <w:t>мы основного общего образования;</w:t>
      </w:r>
    </w:p>
    <w:p w:rsidR="00B540EE" w:rsidRPr="00A95957" w:rsidRDefault="00B540EE" w:rsidP="00A95957">
      <w:pPr>
        <w:pStyle w:val="a8"/>
        <w:numPr>
          <w:ilvl w:val="0"/>
          <w:numId w:val="285"/>
        </w:numPr>
        <w:tabs>
          <w:tab w:val="left" w:pos="993"/>
        </w:tabs>
        <w:jc w:val="both"/>
        <w:rPr>
          <w:rFonts w:ascii="Times New Roman" w:hAnsi="Times New Roman"/>
          <w:sz w:val="28"/>
          <w:szCs w:val="28"/>
        </w:rPr>
      </w:pPr>
      <w:r w:rsidRPr="00A95957">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w:t>
      </w:r>
      <w:r w:rsidR="00DC2773" w:rsidRPr="00A95957">
        <w:rPr>
          <w:rFonts w:ascii="Times New Roman" w:hAnsi="Times New Roman"/>
          <w:sz w:val="28"/>
          <w:szCs w:val="28"/>
        </w:rPr>
        <w:t xml:space="preserve">аммы </w:t>
      </w:r>
      <w:r w:rsidR="00672898" w:rsidRPr="00A95957">
        <w:rPr>
          <w:rFonts w:ascii="Times New Roman" w:hAnsi="Times New Roman"/>
          <w:sz w:val="28"/>
          <w:szCs w:val="28"/>
        </w:rPr>
        <w:t>МОУ Белогорской СОШ</w:t>
      </w:r>
      <w:r w:rsidRPr="00A95957">
        <w:rPr>
          <w:rFonts w:ascii="Times New Roman" w:hAnsi="Times New Roman"/>
          <w:sz w:val="28"/>
          <w:szCs w:val="28"/>
        </w:rPr>
        <w:t>, сформированным с учетом потребностей всех учас</w:t>
      </w:r>
      <w:r w:rsidR="00DC2773" w:rsidRPr="00A95957">
        <w:rPr>
          <w:rFonts w:ascii="Times New Roman" w:hAnsi="Times New Roman"/>
          <w:sz w:val="28"/>
          <w:szCs w:val="28"/>
        </w:rPr>
        <w:t>тников образовательных отношений</w:t>
      </w:r>
      <w:r w:rsidRPr="00A95957">
        <w:rPr>
          <w:rFonts w:ascii="Times New Roman" w:hAnsi="Times New Roman"/>
          <w:sz w:val="28"/>
          <w:szCs w:val="28"/>
        </w:rPr>
        <w:t>;</w:t>
      </w:r>
    </w:p>
    <w:p w:rsidR="00B540EE" w:rsidRPr="00A95957" w:rsidRDefault="00B540EE" w:rsidP="00A95957">
      <w:pPr>
        <w:pStyle w:val="a8"/>
        <w:numPr>
          <w:ilvl w:val="0"/>
          <w:numId w:val="285"/>
        </w:numPr>
        <w:tabs>
          <w:tab w:val="left" w:pos="993"/>
        </w:tabs>
        <w:jc w:val="both"/>
        <w:rPr>
          <w:rFonts w:ascii="Times New Roman" w:hAnsi="Times New Roman"/>
          <w:sz w:val="28"/>
          <w:szCs w:val="28"/>
        </w:rPr>
      </w:pPr>
      <w:r w:rsidRPr="00A95957">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A95957" w:rsidRDefault="00B540EE" w:rsidP="00A95957">
      <w:pPr>
        <w:pStyle w:val="a8"/>
        <w:numPr>
          <w:ilvl w:val="0"/>
          <w:numId w:val="285"/>
        </w:numPr>
        <w:tabs>
          <w:tab w:val="left" w:pos="993"/>
        </w:tabs>
        <w:jc w:val="both"/>
        <w:rPr>
          <w:rFonts w:ascii="Times New Roman" w:hAnsi="Times New Roman"/>
          <w:sz w:val="28"/>
          <w:szCs w:val="28"/>
        </w:rPr>
      </w:pPr>
      <w:r w:rsidRPr="00A95957">
        <w:rPr>
          <w:rFonts w:ascii="Times New Roman" w:hAnsi="Times New Roman"/>
          <w:sz w:val="28"/>
          <w:szCs w:val="28"/>
        </w:rPr>
        <w:t>разработку с привлечением всех участнико</w:t>
      </w:r>
      <w:r w:rsidR="00DC2773" w:rsidRPr="00A95957">
        <w:rPr>
          <w:rFonts w:ascii="Times New Roman" w:hAnsi="Times New Roman"/>
          <w:sz w:val="28"/>
          <w:szCs w:val="28"/>
        </w:rPr>
        <w:t>в образовательных отношений</w:t>
      </w:r>
      <w:r w:rsidRPr="00A95957">
        <w:rPr>
          <w:rFonts w:ascii="Times New Roman" w:hAnsi="Times New Roman"/>
          <w:sz w:val="28"/>
          <w:szCs w:val="28"/>
        </w:rPr>
        <w:t xml:space="preserve"> и возможных партнеров механизмов достижения целев</w:t>
      </w:r>
      <w:r w:rsidR="00A95957">
        <w:rPr>
          <w:rFonts w:ascii="Times New Roman" w:hAnsi="Times New Roman"/>
          <w:sz w:val="28"/>
          <w:szCs w:val="28"/>
        </w:rPr>
        <w:t>ых ориентиров в системе условий.</w:t>
      </w:r>
    </w:p>
    <w:p w:rsidR="000A7509" w:rsidRPr="0074495D" w:rsidRDefault="0005656B" w:rsidP="00D67BF6">
      <w:pPr>
        <w:spacing w:after="0" w:line="240" w:lineRule="auto"/>
        <w:jc w:val="center"/>
        <w:rPr>
          <w:rFonts w:ascii="Times New Roman" w:hAnsi="Times New Roman"/>
          <w:b/>
          <w:sz w:val="28"/>
          <w:szCs w:val="28"/>
        </w:rPr>
      </w:pPr>
      <w:r w:rsidRPr="0074495D">
        <w:rPr>
          <w:rFonts w:ascii="Times New Roman" w:hAnsi="Times New Roman"/>
          <w:b/>
          <w:sz w:val="28"/>
          <w:szCs w:val="28"/>
        </w:rPr>
        <w:t>Условные сокращения</w:t>
      </w:r>
    </w:p>
    <w:p w:rsidR="0005656B" w:rsidRPr="0074495D" w:rsidRDefault="0005656B" w:rsidP="00D67BF6">
      <w:pPr>
        <w:spacing w:after="0" w:line="24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D67BF6">
      <w:pPr>
        <w:spacing w:after="0" w:line="24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D67BF6">
      <w:pPr>
        <w:spacing w:after="0" w:line="24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D67BF6">
      <w:pPr>
        <w:spacing w:after="0" w:line="24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D67BF6">
      <w:pPr>
        <w:spacing w:after="0" w:line="24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D67BF6">
      <w:pPr>
        <w:spacing w:after="0" w:line="24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D67BF6">
      <w:pPr>
        <w:spacing w:after="0" w:line="24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D67BF6">
      <w:pPr>
        <w:spacing w:after="0" w:line="24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D67BF6">
      <w:pPr>
        <w:spacing w:after="0" w:line="24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D67BF6">
      <w:pPr>
        <w:spacing w:after="0" w:line="240" w:lineRule="auto"/>
        <w:rPr>
          <w:rFonts w:ascii="Times New Roman" w:hAnsi="Times New Roman"/>
          <w:sz w:val="28"/>
          <w:szCs w:val="28"/>
        </w:rPr>
      </w:pPr>
      <w:r w:rsidRPr="0074495D">
        <w:rPr>
          <w:rFonts w:ascii="Times New Roman" w:hAnsi="Times New Roman"/>
          <w:sz w:val="28"/>
          <w:szCs w:val="28"/>
        </w:rPr>
        <w:t>ПМПК -  психолого-медико-педагогическ</w:t>
      </w:r>
      <w:r w:rsidR="00086D62">
        <w:rPr>
          <w:rFonts w:ascii="Times New Roman" w:hAnsi="Times New Roman"/>
          <w:sz w:val="28"/>
          <w:szCs w:val="28"/>
        </w:rPr>
        <w:t>ая</w:t>
      </w:r>
      <w:r w:rsidRPr="0074495D">
        <w:rPr>
          <w:rFonts w:ascii="Times New Roman" w:hAnsi="Times New Roman"/>
          <w:sz w:val="28"/>
          <w:szCs w:val="28"/>
        </w:rPr>
        <w:t xml:space="preserve"> комиссия</w:t>
      </w:r>
    </w:p>
    <w:p w:rsidR="0005656B" w:rsidRPr="0074495D" w:rsidRDefault="0005656B" w:rsidP="00D67BF6">
      <w:pPr>
        <w:spacing w:after="0" w:line="240" w:lineRule="auto"/>
        <w:rPr>
          <w:rFonts w:ascii="Times New Roman" w:hAnsi="Times New Roman"/>
          <w:sz w:val="28"/>
          <w:szCs w:val="28"/>
        </w:rPr>
      </w:pPr>
      <w:r w:rsidRPr="0074495D">
        <w:rPr>
          <w:rFonts w:ascii="Times New Roman" w:hAnsi="Times New Roman"/>
          <w:sz w:val="28"/>
          <w:szCs w:val="28"/>
        </w:rPr>
        <w:t>ПМПк - психолого-медико-педагогическ</w:t>
      </w:r>
      <w:r w:rsidR="00086D62">
        <w:rPr>
          <w:rFonts w:ascii="Times New Roman" w:hAnsi="Times New Roman"/>
          <w:sz w:val="28"/>
          <w:szCs w:val="28"/>
        </w:rPr>
        <w:t>ий</w:t>
      </w:r>
      <w:r w:rsidRPr="0074495D">
        <w:rPr>
          <w:rFonts w:ascii="Times New Roman" w:hAnsi="Times New Roman"/>
          <w:sz w:val="28"/>
          <w:szCs w:val="28"/>
        </w:rPr>
        <w:t xml:space="preserve"> консилиум</w:t>
      </w:r>
    </w:p>
    <w:p w:rsidR="0005656B" w:rsidRPr="0074495D" w:rsidRDefault="0005656B" w:rsidP="00A95957">
      <w:pPr>
        <w:spacing w:after="0" w:line="240" w:lineRule="auto"/>
        <w:rPr>
          <w:rFonts w:ascii="Times New Roman" w:hAnsi="Times New Roman"/>
          <w:b/>
          <w:sz w:val="28"/>
          <w:szCs w:val="28"/>
        </w:rPr>
      </w:pPr>
      <w:r w:rsidRPr="0074495D">
        <w:rPr>
          <w:rFonts w:ascii="Times New Roman" w:hAnsi="Times New Roman"/>
          <w:sz w:val="28"/>
          <w:szCs w:val="28"/>
        </w:rPr>
        <w:t>УМК – учебно-методический комплекс</w:t>
      </w:r>
    </w:p>
    <w:sectPr w:rsidR="0005656B" w:rsidRPr="0074495D" w:rsidSect="009C4DA8">
      <w:footerReference w:type="default" r:id="rId49"/>
      <w:pgSz w:w="11906" w:h="16838"/>
      <w:pgMar w:top="1134" w:right="851" w:bottom="1134" w:left="1418"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B5B" w:rsidRDefault="003A4B5B" w:rsidP="00B540EE">
      <w:pPr>
        <w:spacing w:after="0" w:line="240" w:lineRule="auto"/>
      </w:pPr>
      <w:r>
        <w:separator/>
      </w:r>
    </w:p>
  </w:endnote>
  <w:endnote w:type="continuationSeparator" w:id="0">
    <w:p w:rsidR="003A4B5B" w:rsidRDefault="003A4B5B"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00007843" w:usb2="00000001"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libri Light">
    <w:altName w:val="Arial"/>
    <w:panose1 w:val="020F0302020204030204"/>
    <w:charset w:val="CC"/>
    <w:family w:val="swiss"/>
    <w:pitch w:val="variable"/>
    <w:sig w:usb0="00000001"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20B72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lower B">
    <w:altName w:val="Times New Roman"/>
    <w:panose1 w:val="00000000000000000000"/>
    <w:charset w:val="00"/>
    <w:family w:val="auto"/>
    <w:pitch w:val="variable"/>
    <w:sig w:usb0="00000201" w:usb1="00000000" w:usb2="00000000" w:usb3="00000000" w:csb0="00000005" w:csb1="00000000"/>
  </w:font>
  <w:font w:name="NewtonC">
    <w:altName w:val="Times New Roman"/>
    <w:panose1 w:val="020B7200000000000000"/>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40" w:rsidRPr="00FC65AF" w:rsidRDefault="00424040"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7A3507">
      <w:rPr>
        <w:noProof/>
        <w:sz w:val="24"/>
        <w:szCs w:val="24"/>
      </w:rPr>
      <w:t>1</w:t>
    </w:r>
    <w:r w:rsidRPr="00FC65AF">
      <w:rPr>
        <w:sz w:val="24"/>
        <w:szCs w:val="24"/>
      </w:rPr>
      <w:fldChar w:fldCharType="end"/>
    </w:r>
  </w:p>
  <w:p w:rsidR="00424040" w:rsidRDefault="0042404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B5B" w:rsidRDefault="003A4B5B" w:rsidP="00B540EE">
      <w:pPr>
        <w:spacing w:after="0" w:line="240" w:lineRule="auto"/>
      </w:pPr>
      <w:r>
        <w:separator/>
      </w:r>
    </w:p>
  </w:footnote>
  <w:footnote w:type="continuationSeparator" w:id="0">
    <w:p w:rsidR="003A4B5B" w:rsidRDefault="003A4B5B" w:rsidP="00B540EE">
      <w:pPr>
        <w:spacing w:after="0" w:line="240" w:lineRule="auto"/>
      </w:pPr>
      <w:r>
        <w:continuationSeparator/>
      </w:r>
    </w:p>
  </w:footnote>
  <w:footnote w:id="1">
    <w:p w:rsidR="00424040" w:rsidRPr="00451AC4" w:rsidRDefault="00424040"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2">
    <w:p w:rsidR="00424040" w:rsidRDefault="00424040"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3">
    <w:p w:rsidR="00424040" w:rsidRDefault="00424040"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4">
    <w:p w:rsidR="00424040" w:rsidRPr="00275F4D" w:rsidRDefault="00424040"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424040" w:rsidRPr="00C7059D" w:rsidRDefault="00424040" w:rsidP="0042291A">
      <w:pPr>
        <w:pStyle w:val="af4"/>
        <w:rPr>
          <w:sz w:val="22"/>
          <w:szCs w:val="22"/>
        </w:rPr>
      </w:pPr>
    </w:p>
  </w:footnote>
  <w:footnote w:id="5">
    <w:p w:rsidR="00424040" w:rsidRDefault="00424040" w:rsidP="00B540EE">
      <w:pPr>
        <w:pStyle w:val="af4"/>
      </w:pP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D03FF"/>
    <w:multiLevelType w:val="hybridMultilevel"/>
    <w:tmpl w:val="F4E6D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6F2029"/>
    <w:multiLevelType w:val="hybridMultilevel"/>
    <w:tmpl w:val="1F3A652C"/>
    <w:lvl w:ilvl="0" w:tplc="D8BADC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EA61B0"/>
    <w:multiLevelType w:val="hybridMultilevel"/>
    <w:tmpl w:val="F6B66E18"/>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7">
    <w:nsid w:val="04E744FC"/>
    <w:multiLevelType w:val="hybridMultilevel"/>
    <w:tmpl w:val="527A98F8"/>
    <w:lvl w:ilvl="0" w:tplc="D8BADC4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9">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96C1BB7"/>
    <w:multiLevelType w:val="hybridMultilevel"/>
    <w:tmpl w:val="CE624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A016D1"/>
    <w:multiLevelType w:val="hybridMultilevel"/>
    <w:tmpl w:val="6DD4B89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E5A5420"/>
    <w:multiLevelType w:val="hybridMultilevel"/>
    <w:tmpl w:val="3EF80954"/>
    <w:lvl w:ilvl="0" w:tplc="D8BADC4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0E5C0554"/>
    <w:multiLevelType w:val="hybridMultilevel"/>
    <w:tmpl w:val="3F7A9BAC"/>
    <w:lvl w:ilvl="0" w:tplc="D8BADC4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0FFE279B"/>
    <w:multiLevelType w:val="hybridMultilevel"/>
    <w:tmpl w:val="36584C4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10095A7D"/>
    <w:multiLevelType w:val="hybridMultilevel"/>
    <w:tmpl w:val="6CCE7904"/>
    <w:lvl w:ilvl="0" w:tplc="D8BADC4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08910C3"/>
    <w:multiLevelType w:val="hybridMultilevel"/>
    <w:tmpl w:val="3342D9B0"/>
    <w:lvl w:ilvl="0" w:tplc="C7E6726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37A6665"/>
    <w:multiLevelType w:val="hybridMultilevel"/>
    <w:tmpl w:val="376462E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1">
    <w:nsid w:val="144267E7"/>
    <w:multiLevelType w:val="hybridMultilevel"/>
    <w:tmpl w:val="0032C432"/>
    <w:lvl w:ilvl="0" w:tplc="6772F59A">
      <w:start w:val="1"/>
      <w:numFmt w:val="decimal"/>
      <w:lvlText w:val="%1."/>
      <w:lvlJc w:val="left"/>
      <w:pPr>
        <w:ind w:left="720" w:hanging="360"/>
      </w:pPr>
      <w:rPr>
        <w:rFonts w:ascii="Times New Roman" w:hAnsi="Times New Roman" w:cs="Times New Roman"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5BE60A0"/>
    <w:multiLevelType w:val="hybridMultilevel"/>
    <w:tmpl w:val="5C2A3E5A"/>
    <w:lvl w:ilvl="0" w:tplc="D8BADC4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164B75DC"/>
    <w:multiLevelType w:val="hybridMultilevel"/>
    <w:tmpl w:val="73BA28B0"/>
    <w:lvl w:ilvl="0" w:tplc="D8BADC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69A3C7D"/>
    <w:multiLevelType w:val="hybridMultilevel"/>
    <w:tmpl w:val="77CC36AE"/>
    <w:lvl w:ilvl="0" w:tplc="D8BADC4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9341018"/>
    <w:multiLevelType w:val="hybridMultilevel"/>
    <w:tmpl w:val="1F101DBE"/>
    <w:lvl w:ilvl="0" w:tplc="D8BADC4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nsid w:val="19A50924"/>
    <w:multiLevelType w:val="hybridMultilevel"/>
    <w:tmpl w:val="CB74A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A183A09"/>
    <w:multiLevelType w:val="hybridMultilevel"/>
    <w:tmpl w:val="2D8CE0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1BC87593"/>
    <w:multiLevelType w:val="hybridMultilevel"/>
    <w:tmpl w:val="8FA2DC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D5D1F93"/>
    <w:multiLevelType w:val="hybridMultilevel"/>
    <w:tmpl w:val="1B281BEC"/>
    <w:lvl w:ilvl="0" w:tplc="D8BADC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1DBE489B"/>
    <w:multiLevelType w:val="hybridMultilevel"/>
    <w:tmpl w:val="445CE0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1F1B77F6"/>
    <w:multiLevelType w:val="hybridMultilevel"/>
    <w:tmpl w:val="81C01A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1F315572"/>
    <w:multiLevelType w:val="hybridMultilevel"/>
    <w:tmpl w:val="5A087316"/>
    <w:lvl w:ilvl="0" w:tplc="D8BADC4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5">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12C3C8E"/>
    <w:multiLevelType w:val="hybridMultilevel"/>
    <w:tmpl w:val="BEC2D348"/>
    <w:lvl w:ilvl="0" w:tplc="D8BADC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21917D41"/>
    <w:multiLevelType w:val="hybridMultilevel"/>
    <w:tmpl w:val="D050471C"/>
    <w:lvl w:ilvl="0" w:tplc="D8BADC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3D678CE"/>
    <w:multiLevelType w:val="hybridMultilevel"/>
    <w:tmpl w:val="26DACA80"/>
    <w:lvl w:ilvl="0" w:tplc="BAA28A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23EC58C8"/>
    <w:multiLevelType w:val="hybridMultilevel"/>
    <w:tmpl w:val="83781DF2"/>
    <w:lvl w:ilvl="0" w:tplc="D8BADC4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7">
    <w:nsid w:val="24225795"/>
    <w:multiLevelType w:val="hybridMultilevel"/>
    <w:tmpl w:val="76B6C012"/>
    <w:lvl w:ilvl="0" w:tplc="D8BADC4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8">
    <w:nsid w:val="24306D43"/>
    <w:multiLevelType w:val="hybridMultilevel"/>
    <w:tmpl w:val="DFB4AFC0"/>
    <w:lvl w:ilvl="0" w:tplc="D8BADC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7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1">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6EC5F12"/>
    <w:multiLevelType w:val="hybridMultilevel"/>
    <w:tmpl w:val="DEE82D42"/>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3">
    <w:nsid w:val="26F660DB"/>
    <w:multiLevelType w:val="multilevel"/>
    <w:tmpl w:val="C2280C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75">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27E94927"/>
    <w:multiLevelType w:val="hybridMultilevel"/>
    <w:tmpl w:val="52AAD67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9">
    <w:nsid w:val="29921283"/>
    <w:multiLevelType w:val="hybridMultilevel"/>
    <w:tmpl w:val="A02EAF68"/>
    <w:lvl w:ilvl="0" w:tplc="D8BADC4E">
      <w:start w:val="1"/>
      <w:numFmt w:val="bullet"/>
      <w:lvlText w:val=""/>
      <w:lvlJc w:val="left"/>
      <w:pPr>
        <w:tabs>
          <w:tab w:val="num" w:pos="363"/>
        </w:tabs>
        <w:ind w:left="363" w:hanging="360"/>
      </w:pPr>
      <w:rPr>
        <w:rFonts w:ascii="Symbol" w:hAnsi="Symbol" w:hint="default"/>
      </w:rPr>
    </w:lvl>
    <w:lvl w:ilvl="1" w:tplc="04190003" w:tentative="1">
      <w:start w:val="1"/>
      <w:numFmt w:val="bullet"/>
      <w:lvlText w:val="o"/>
      <w:lvlJc w:val="left"/>
      <w:pPr>
        <w:tabs>
          <w:tab w:val="num" w:pos="1083"/>
        </w:tabs>
        <w:ind w:left="1083" w:hanging="360"/>
      </w:pPr>
      <w:rPr>
        <w:rFonts w:ascii="Courier New" w:hAnsi="Courier New" w:cs="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cs="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cs="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8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B01062E"/>
    <w:multiLevelType w:val="hybridMultilevel"/>
    <w:tmpl w:val="6AE41088"/>
    <w:lvl w:ilvl="0" w:tplc="D8BADC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2B55064B"/>
    <w:multiLevelType w:val="hybridMultilevel"/>
    <w:tmpl w:val="4114262E"/>
    <w:lvl w:ilvl="0" w:tplc="D8BADC4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4">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5">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6">
    <w:nsid w:val="2C07451E"/>
    <w:multiLevelType w:val="hybridMultilevel"/>
    <w:tmpl w:val="93080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D7C3506"/>
    <w:multiLevelType w:val="hybridMultilevel"/>
    <w:tmpl w:val="C7F4608A"/>
    <w:lvl w:ilvl="0" w:tplc="BAA28A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2F447389"/>
    <w:multiLevelType w:val="hybridMultilevel"/>
    <w:tmpl w:val="308E4246"/>
    <w:lvl w:ilvl="0" w:tplc="D8BADC4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6">
    <w:nsid w:val="30752730"/>
    <w:multiLevelType w:val="hybridMultilevel"/>
    <w:tmpl w:val="3DC2A0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309D2618"/>
    <w:multiLevelType w:val="hybridMultilevel"/>
    <w:tmpl w:val="66343CAA"/>
    <w:lvl w:ilvl="0" w:tplc="D8BADC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30DA591C"/>
    <w:multiLevelType w:val="hybridMultilevel"/>
    <w:tmpl w:val="A4F2726A"/>
    <w:lvl w:ilvl="0" w:tplc="D8BADC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3147345E"/>
    <w:multiLevelType w:val="hybridMultilevel"/>
    <w:tmpl w:val="948AE1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27C0249"/>
    <w:multiLevelType w:val="hybridMultilevel"/>
    <w:tmpl w:val="B6FA0B20"/>
    <w:lvl w:ilvl="0" w:tplc="D8BADC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32C1500C"/>
    <w:multiLevelType w:val="hybridMultilevel"/>
    <w:tmpl w:val="221844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32EB30AF"/>
    <w:multiLevelType w:val="hybridMultilevel"/>
    <w:tmpl w:val="B4641700"/>
    <w:lvl w:ilvl="0" w:tplc="D8BADC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332A7D3B"/>
    <w:multiLevelType w:val="hybridMultilevel"/>
    <w:tmpl w:val="22DCCD5C"/>
    <w:lvl w:ilvl="0" w:tplc="D8BADC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7253DEC"/>
    <w:multiLevelType w:val="hybridMultilevel"/>
    <w:tmpl w:val="545CC28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0">
    <w:nsid w:val="37730689"/>
    <w:multiLevelType w:val="hybridMultilevel"/>
    <w:tmpl w:val="DFEE4BA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1">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3">
    <w:nsid w:val="392615C5"/>
    <w:multiLevelType w:val="hybridMultilevel"/>
    <w:tmpl w:val="C87CCDBC"/>
    <w:lvl w:ilvl="0" w:tplc="D8BADC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15">
    <w:nsid w:val="39DF5D70"/>
    <w:multiLevelType w:val="hybridMultilevel"/>
    <w:tmpl w:val="9B92CF06"/>
    <w:lvl w:ilvl="0" w:tplc="D8BADC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3A050C35"/>
    <w:multiLevelType w:val="hybridMultilevel"/>
    <w:tmpl w:val="EFCADE64"/>
    <w:lvl w:ilvl="0" w:tplc="D8BADC4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7">
    <w:nsid w:val="3A4B0A37"/>
    <w:multiLevelType w:val="hybridMultilevel"/>
    <w:tmpl w:val="AEB8689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8">
    <w:nsid w:val="3A547153"/>
    <w:multiLevelType w:val="hybridMultilevel"/>
    <w:tmpl w:val="7850FFCA"/>
    <w:lvl w:ilvl="0" w:tplc="D8BADC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0">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1">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3">
    <w:nsid w:val="3CD2059D"/>
    <w:multiLevelType w:val="hybridMultilevel"/>
    <w:tmpl w:val="0A5CAADA"/>
    <w:lvl w:ilvl="0" w:tplc="D8BADC4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5">
    <w:nsid w:val="3D4A0474"/>
    <w:multiLevelType w:val="hybridMultilevel"/>
    <w:tmpl w:val="020E3CAC"/>
    <w:lvl w:ilvl="0" w:tplc="D8BADC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E047204"/>
    <w:multiLevelType w:val="hybridMultilevel"/>
    <w:tmpl w:val="ADDEB158"/>
    <w:lvl w:ilvl="0" w:tplc="D8BADC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1">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4">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40874E50"/>
    <w:multiLevelType w:val="hybridMultilevel"/>
    <w:tmpl w:val="4C34C8A8"/>
    <w:lvl w:ilvl="0" w:tplc="BAA28A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2DC413D"/>
    <w:multiLevelType w:val="hybridMultilevel"/>
    <w:tmpl w:val="55949A9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2EF07DB"/>
    <w:multiLevelType w:val="hybridMultilevel"/>
    <w:tmpl w:val="033A3FB8"/>
    <w:lvl w:ilvl="0" w:tplc="D8BADC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4">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nsid w:val="45343087"/>
    <w:multiLevelType w:val="hybridMultilevel"/>
    <w:tmpl w:val="C5468DD8"/>
    <w:lvl w:ilvl="0" w:tplc="D8BADC4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7">
    <w:nsid w:val="459F31AE"/>
    <w:multiLevelType w:val="hybridMultilevel"/>
    <w:tmpl w:val="557026B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9">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87F7CCE"/>
    <w:multiLevelType w:val="hybridMultilevel"/>
    <w:tmpl w:val="8E666826"/>
    <w:lvl w:ilvl="0" w:tplc="D8BAD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88F6CEF"/>
    <w:multiLevelType w:val="hybridMultilevel"/>
    <w:tmpl w:val="DD06DBC2"/>
    <w:lvl w:ilvl="0" w:tplc="2B22234C">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8924B56"/>
    <w:multiLevelType w:val="hybridMultilevel"/>
    <w:tmpl w:val="C220CC8C"/>
    <w:lvl w:ilvl="0" w:tplc="D8BADC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56">
    <w:nsid w:val="4964484A"/>
    <w:multiLevelType w:val="hybridMultilevel"/>
    <w:tmpl w:val="09AC8630"/>
    <w:lvl w:ilvl="0" w:tplc="BAA28A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8">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9">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C2866EC"/>
    <w:multiLevelType w:val="hybridMultilevel"/>
    <w:tmpl w:val="2A347030"/>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6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0D82A36"/>
    <w:multiLevelType w:val="hybridMultilevel"/>
    <w:tmpl w:val="8D9AC68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1E7597C"/>
    <w:multiLevelType w:val="hybridMultilevel"/>
    <w:tmpl w:val="5DC82C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4">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6">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5367647B"/>
    <w:multiLevelType w:val="hybridMultilevel"/>
    <w:tmpl w:val="289409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8">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9">
    <w:nsid w:val="53D13416"/>
    <w:multiLevelType w:val="hybridMultilevel"/>
    <w:tmpl w:val="E000F76A"/>
    <w:lvl w:ilvl="0" w:tplc="D8BADC4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53D7382F"/>
    <w:multiLevelType w:val="hybridMultilevel"/>
    <w:tmpl w:val="2898A4D2"/>
    <w:lvl w:ilvl="0" w:tplc="D8BADC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2">
    <w:nsid w:val="53DF5C3E"/>
    <w:multiLevelType w:val="hybridMultilevel"/>
    <w:tmpl w:val="FB186C22"/>
    <w:lvl w:ilvl="0" w:tplc="D8BADC4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3">
    <w:nsid w:val="54562627"/>
    <w:multiLevelType w:val="hybridMultilevel"/>
    <w:tmpl w:val="A1A24884"/>
    <w:lvl w:ilvl="0" w:tplc="D8BADC4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4">
    <w:nsid w:val="54992CE2"/>
    <w:multiLevelType w:val="hybridMultilevel"/>
    <w:tmpl w:val="14C059FC"/>
    <w:lvl w:ilvl="0" w:tplc="D8BADC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5">
    <w:nsid w:val="549A609C"/>
    <w:multiLevelType w:val="hybridMultilevel"/>
    <w:tmpl w:val="F968D5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6">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9">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90">
    <w:nsid w:val="57511767"/>
    <w:multiLevelType w:val="hybridMultilevel"/>
    <w:tmpl w:val="18B65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5849252B"/>
    <w:multiLevelType w:val="hybridMultilevel"/>
    <w:tmpl w:val="4316362A"/>
    <w:lvl w:ilvl="0" w:tplc="D8BADC4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2">
    <w:nsid w:val="585331B3"/>
    <w:multiLevelType w:val="hybridMultilevel"/>
    <w:tmpl w:val="D82A63AC"/>
    <w:lvl w:ilvl="0" w:tplc="D8BADC4E">
      <w:start w:val="1"/>
      <w:numFmt w:val="bullet"/>
      <w:lvlText w:val=""/>
      <w:lvlJc w:val="left"/>
      <w:pPr>
        <w:tabs>
          <w:tab w:val="num" w:pos="363"/>
        </w:tabs>
        <w:ind w:left="363" w:hanging="360"/>
      </w:pPr>
      <w:rPr>
        <w:rFonts w:ascii="Symbol" w:hAnsi="Symbol" w:hint="default"/>
      </w:rPr>
    </w:lvl>
    <w:lvl w:ilvl="1" w:tplc="04190003" w:tentative="1">
      <w:start w:val="1"/>
      <w:numFmt w:val="bullet"/>
      <w:lvlText w:val="o"/>
      <w:lvlJc w:val="left"/>
      <w:pPr>
        <w:tabs>
          <w:tab w:val="num" w:pos="1083"/>
        </w:tabs>
        <w:ind w:left="1083" w:hanging="360"/>
      </w:pPr>
      <w:rPr>
        <w:rFonts w:ascii="Courier New" w:hAnsi="Courier New" w:cs="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cs="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cs="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193">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4">
    <w:nsid w:val="588D5596"/>
    <w:multiLevelType w:val="hybridMultilevel"/>
    <w:tmpl w:val="DDEE9D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5">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7">
    <w:nsid w:val="591126D4"/>
    <w:multiLevelType w:val="hybridMultilevel"/>
    <w:tmpl w:val="9A22A15A"/>
    <w:lvl w:ilvl="0" w:tplc="D8BADC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8">
    <w:nsid w:val="594211DE"/>
    <w:multiLevelType w:val="hybridMultilevel"/>
    <w:tmpl w:val="D3B69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2">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5B4C4D1E"/>
    <w:multiLevelType w:val="hybridMultilevel"/>
    <w:tmpl w:val="712AF7E4"/>
    <w:lvl w:ilvl="0" w:tplc="D8BADC4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05">
    <w:nsid w:val="5C050679"/>
    <w:multiLevelType w:val="hybridMultilevel"/>
    <w:tmpl w:val="92BA793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6">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5D5B4757"/>
    <w:multiLevelType w:val="hybridMultilevel"/>
    <w:tmpl w:val="011AB50A"/>
    <w:lvl w:ilvl="0" w:tplc="2D08F1EE">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9">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4">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5FEA660E"/>
    <w:multiLevelType w:val="hybridMultilevel"/>
    <w:tmpl w:val="18F24F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6">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7">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8">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9">
    <w:nsid w:val="60A74367"/>
    <w:multiLevelType w:val="hybridMultilevel"/>
    <w:tmpl w:val="1EF60764"/>
    <w:lvl w:ilvl="0" w:tplc="D8BADC4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0">
    <w:nsid w:val="60D34F5E"/>
    <w:multiLevelType w:val="hybridMultilevel"/>
    <w:tmpl w:val="1310CC86"/>
    <w:lvl w:ilvl="0" w:tplc="D8BADC4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1">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616479C3"/>
    <w:multiLevelType w:val="hybridMultilevel"/>
    <w:tmpl w:val="97844C9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3">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5">
    <w:nsid w:val="63B030A9"/>
    <w:multiLevelType w:val="hybridMultilevel"/>
    <w:tmpl w:val="A0D46C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6">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7">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64136C67"/>
    <w:multiLevelType w:val="hybridMultilevel"/>
    <w:tmpl w:val="C8BC8EB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9">
    <w:nsid w:val="64AF6A65"/>
    <w:multiLevelType w:val="hybridMultilevel"/>
    <w:tmpl w:val="182222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64D876E3"/>
    <w:multiLevelType w:val="hybridMultilevel"/>
    <w:tmpl w:val="6EF8A0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1">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2">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3">
    <w:nsid w:val="666C0768"/>
    <w:multiLevelType w:val="hybridMultilevel"/>
    <w:tmpl w:val="8612D53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4">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5">
    <w:nsid w:val="67B96379"/>
    <w:multiLevelType w:val="hybridMultilevel"/>
    <w:tmpl w:val="C3982F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6">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7">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9">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6A620E19"/>
    <w:multiLevelType w:val="hybridMultilevel"/>
    <w:tmpl w:val="F6EC709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1">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6B10196D"/>
    <w:multiLevelType w:val="hybridMultilevel"/>
    <w:tmpl w:val="3CE816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3">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6CD03190"/>
    <w:multiLevelType w:val="multilevel"/>
    <w:tmpl w:val="81C87164"/>
    <w:lvl w:ilvl="0">
      <w:start w:val="1"/>
      <w:numFmt w:val="decimal"/>
      <w:lvlText w:val="%1."/>
      <w:lvlJc w:val="left"/>
      <w:pPr>
        <w:ind w:left="720" w:hanging="360"/>
      </w:pPr>
    </w:lvl>
    <w:lvl w:ilvl="1">
      <w:start w:val="1"/>
      <w:numFmt w:val="decimal"/>
      <w:isLgl/>
      <w:lvlText w:val="%1.%2."/>
      <w:lvlJc w:val="left"/>
      <w:pPr>
        <w:ind w:left="1329" w:hanging="795"/>
      </w:pPr>
      <w:rPr>
        <w:rFonts w:hint="default"/>
      </w:rPr>
    </w:lvl>
    <w:lvl w:ilvl="2">
      <w:start w:val="2"/>
      <w:numFmt w:val="decimal"/>
      <w:isLgl/>
      <w:lvlText w:val="%1.%2.%3."/>
      <w:lvlJc w:val="left"/>
      <w:pPr>
        <w:ind w:left="1503" w:hanging="795"/>
      </w:pPr>
      <w:rPr>
        <w:rFonts w:hint="default"/>
      </w:rPr>
    </w:lvl>
    <w:lvl w:ilvl="3">
      <w:start w:val="1"/>
      <w:numFmt w:val="decimal"/>
      <w:isLgl/>
      <w:lvlText w:val="%1.%2.%3.%4."/>
      <w:lvlJc w:val="left"/>
      <w:pPr>
        <w:ind w:left="1677" w:hanging="795"/>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45">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6">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47">
    <w:nsid w:val="6E4948DC"/>
    <w:multiLevelType w:val="hybridMultilevel"/>
    <w:tmpl w:val="EC94B1F8"/>
    <w:lvl w:ilvl="0" w:tplc="0419000D">
      <w:start w:val="1"/>
      <w:numFmt w:val="bullet"/>
      <w:lvlText w:val=""/>
      <w:lvlJc w:val="left"/>
      <w:pPr>
        <w:ind w:left="1222" w:hanging="360"/>
      </w:pPr>
      <w:rPr>
        <w:rFonts w:ascii="Wingdings" w:hAnsi="Wingdings"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48">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6E6C6E27"/>
    <w:multiLevelType w:val="hybridMultilevel"/>
    <w:tmpl w:val="4538DCDA"/>
    <w:lvl w:ilvl="0" w:tplc="D8BADC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1">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71F6391E"/>
    <w:multiLevelType w:val="hybridMultilevel"/>
    <w:tmpl w:val="06FEB3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3">
    <w:nsid w:val="7216773B"/>
    <w:multiLevelType w:val="hybridMultilevel"/>
    <w:tmpl w:val="D5801DF6"/>
    <w:lvl w:ilvl="0" w:tplc="D8BADC4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4">
    <w:nsid w:val="728E0BBE"/>
    <w:multiLevelType w:val="hybridMultilevel"/>
    <w:tmpl w:val="32D684E0"/>
    <w:lvl w:ilvl="0" w:tplc="D8BADC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5">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73AD7FF6"/>
    <w:multiLevelType w:val="hybridMultilevel"/>
    <w:tmpl w:val="8EAA7B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7">
    <w:nsid w:val="73D45E11"/>
    <w:multiLevelType w:val="hybridMultilevel"/>
    <w:tmpl w:val="143486FC"/>
    <w:lvl w:ilvl="0" w:tplc="D8BADC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8">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74007927"/>
    <w:multiLevelType w:val="hybridMultilevel"/>
    <w:tmpl w:val="22F2E5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75A46C54"/>
    <w:multiLevelType w:val="hybridMultilevel"/>
    <w:tmpl w:val="E670D48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nsid w:val="76347EDD"/>
    <w:multiLevelType w:val="hybridMultilevel"/>
    <w:tmpl w:val="F1A283E4"/>
    <w:lvl w:ilvl="0" w:tplc="57F0015A">
      <w:start w:val="1"/>
      <w:numFmt w:val="decimal"/>
      <w:lvlText w:val="%1."/>
      <w:lvlJc w:val="left"/>
      <w:pPr>
        <w:tabs>
          <w:tab w:val="num" w:pos="720"/>
        </w:tabs>
        <w:ind w:left="720" w:hanging="360"/>
      </w:pPr>
      <w:rPr>
        <w:rFonts w:hint="default"/>
      </w:rPr>
    </w:lvl>
    <w:lvl w:ilvl="1" w:tplc="15608248">
      <w:numFmt w:val="none"/>
      <w:lvlText w:val=""/>
      <w:lvlJc w:val="left"/>
      <w:pPr>
        <w:tabs>
          <w:tab w:val="num" w:pos="360"/>
        </w:tabs>
      </w:pPr>
    </w:lvl>
    <w:lvl w:ilvl="2" w:tplc="7D6E62CA">
      <w:numFmt w:val="none"/>
      <w:lvlText w:val=""/>
      <w:lvlJc w:val="left"/>
      <w:pPr>
        <w:tabs>
          <w:tab w:val="num" w:pos="360"/>
        </w:tabs>
      </w:pPr>
    </w:lvl>
    <w:lvl w:ilvl="3" w:tplc="71DC9E80">
      <w:numFmt w:val="none"/>
      <w:lvlText w:val=""/>
      <w:lvlJc w:val="left"/>
      <w:pPr>
        <w:tabs>
          <w:tab w:val="num" w:pos="360"/>
        </w:tabs>
      </w:pPr>
    </w:lvl>
    <w:lvl w:ilvl="4" w:tplc="3A5421D4">
      <w:numFmt w:val="none"/>
      <w:lvlText w:val=""/>
      <w:lvlJc w:val="left"/>
      <w:pPr>
        <w:tabs>
          <w:tab w:val="num" w:pos="360"/>
        </w:tabs>
      </w:pPr>
    </w:lvl>
    <w:lvl w:ilvl="5" w:tplc="295C02A0">
      <w:numFmt w:val="none"/>
      <w:lvlText w:val=""/>
      <w:lvlJc w:val="left"/>
      <w:pPr>
        <w:tabs>
          <w:tab w:val="num" w:pos="360"/>
        </w:tabs>
      </w:pPr>
    </w:lvl>
    <w:lvl w:ilvl="6" w:tplc="22C8ABB6">
      <w:numFmt w:val="none"/>
      <w:lvlText w:val=""/>
      <w:lvlJc w:val="left"/>
      <w:pPr>
        <w:tabs>
          <w:tab w:val="num" w:pos="360"/>
        </w:tabs>
      </w:pPr>
    </w:lvl>
    <w:lvl w:ilvl="7" w:tplc="DC26316E">
      <w:numFmt w:val="none"/>
      <w:lvlText w:val=""/>
      <w:lvlJc w:val="left"/>
      <w:pPr>
        <w:tabs>
          <w:tab w:val="num" w:pos="360"/>
        </w:tabs>
      </w:pPr>
    </w:lvl>
    <w:lvl w:ilvl="8" w:tplc="97F417BA">
      <w:numFmt w:val="none"/>
      <w:lvlText w:val=""/>
      <w:lvlJc w:val="left"/>
      <w:pPr>
        <w:tabs>
          <w:tab w:val="num" w:pos="360"/>
        </w:tabs>
      </w:pPr>
    </w:lvl>
  </w:abstractNum>
  <w:abstractNum w:abstractNumId="264">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5">
    <w:nsid w:val="76F15CE3"/>
    <w:multiLevelType w:val="hybridMultilevel"/>
    <w:tmpl w:val="4F3AD4E0"/>
    <w:lvl w:ilvl="0" w:tplc="D8BADC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6">
    <w:nsid w:val="77500502"/>
    <w:multiLevelType w:val="hybridMultilevel"/>
    <w:tmpl w:val="A5123E9A"/>
    <w:lvl w:ilvl="0" w:tplc="D8BADC4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7">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8">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78A80E30"/>
    <w:multiLevelType w:val="hybridMultilevel"/>
    <w:tmpl w:val="F322F770"/>
    <w:lvl w:ilvl="0" w:tplc="6D8C3704">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1">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72">
    <w:nsid w:val="791B4666"/>
    <w:multiLevelType w:val="hybridMultilevel"/>
    <w:tmpl w:val="EAC88BC8"/>
    <w:lvl w:ilvl="0" w:tplc="D8BADC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3">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75">
    <w:nsid w:val="79D126A3"/>
    <w:multiLevelType w:val="hybridMultilevel"/>
    <w:tmpl w:val="DBC22C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6">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7C272F3D"/>
    <w:multiLevelType w:val="hybridMultilevel"/>
    <w:tmpl w:val="F1D04BA0"/>
    <w:lvl w:ilvl="0" w:tplc="D8BADC4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0">
    <w:nsid w:val="7C702915"/>
    <w:multiLevelType w:val="hybridMultilevel"/>
    <w:tmpl w:val="6A7214B2"/>
    <w:lvl w:ilvl="0" w:tplc="D8BADC4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1">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82">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83">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nsid w:val="7DF03B65"/>
    <w:multiLevelType w:val="hybridMultilevel"/>
    <w:tmpl w:val="9E220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nsid w:val="7E0C6C8C"/>
    <w:multiLevelType w:val="hybridMultilevel"/>
    <w:tmpl w:val="2668DFF0"/>
    <w:lvl w:ilvl="0" w:tplc="D8BADC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7">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8">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6"/>
  </w:num>
  <w:num w:numId="2">
    <w:abstractNumId w:val="92"/>
  </w:num>
  <w:num w:numId="3">
    <w:abstractNumId w:val="13"/>
  </w:num>
  <w:num w:numId="4">
    <w:abstractNumId w:val="180"/>
  </w:num>
  <w:num w:numId="5">
    <w:abstractNumId w:val="18"/>
  </w:num>
  <w:num w:numId="6">
    <w:abstractNumId w:val="38"/>
  </w:num>
  <w:num w:numId="7">
    <w:abstractNumId w:val="277"/>
  </w:num>
  <w:num w:numId="8">
    <w:abstractNumId w:val="73"/>
  </w:num>
  <w:num w:numId="9">
    <w:abstractNumId w:val="227"/>
  </w:num>
  <w:num w:numId="10">
    <w:abstractNumId w:val="167"/>
  </w:num>
  <w:num w:numId="11">
    <w:abstractNumId w:val="12"/>
  </w:num>
  <w:num w:numId="12">
    <w:abstractNumId w:val="55"/>
  </w:num>
  <w:num w:numId="13">
    <w:abstractNumId w:val="62"/>
  </w:num>
  <w:num w:numId="14">
    <w:abstractNumId w:val="41"/>
  </w:num>
  <w:num w:numId="15">
    <w:abstractNumId w:val="250"/>
  </w:num>
  <w:num w:numId="16">
    <w:abstractNumId w:val="287"/>
  </w:num>
  <w:num w:numId="17">
    <w:abstractNumId w:val="144"/>
  </w:num>
  <w:num w:numId="18">
    <w:abstractNumId w:val="36"/>
  </w:num>
  <w:num w:numId="19">
    <w:abstractNumId w:val="267"/>
  </w:num>
  <w:num w:numId="20">
    <w:abstractNumId w:val="33"/>
  </w:num>
  <w:num w:numId="21">
    <w:abstractNumId w:val="206"/>
  </w:num>
  <w:num w:numId="22">
    <w:abstractNumId w:val="57"/>
  </w:num>
  <w:num w:numId="23">
    <w:abstractNumId w:val="195"/>
  </w:num>
  <w:num w:numId="24">
    <w:abstractNumId w:val="69"/>
  </w:num>
  <w:num w:numId="25">
    <w:abstractNumId w:val="224"/>
  </w:num>
  <w:num w:numId="26">
    <w:abstractNumId w:val="233"/>
  </w:num>
  <w:num w:numId="27">
    <w:abstractNumId w:val="231"/>
  </w:num>
  <w:num w:numId="28">
    <w:abstractNumId w:val="176"/>
  </w:num>
  <w:num w:numId="29">
    <w:abstractNumId w:val="155"/>
  </w:num>
  <w:num w:numId="30">
    <w:abstractNumId w:val="213"/>
  </w:num>
  <w:num w:numId="31">
    <w:abstractNumId w:val="240"/>
  </w:num>
  <w:num w:numId="32">
    <w:abstractNumId w:val="1"/>
  </w:num>
  <w:num w:numId="33">
    <w:abstractNumId w:val="70"/>
  </w:num>
  <w:num w:numId="34">
    <w:abstractNumId w:val="145"/>
  </w:num>
  <w:num w:numId="35">
    <w:abstractNumId w:val="112"/>
  </w:num>
  <w:num w:numId="36">
    <w:abstractNumId w:val="51"/>
  </w:num>
  <w:num w:numId="37">
    <w:abstractNumId w:val="80"/>
  </w:num>
  <w:num w:numId="38">
    <w:abstractNumId w:val="199"/>
  </w:num>
  <w:num w:numId="39">
    <w:abstractNumId w:val="47"/>
  </w:num>
  <w:num w:numId="40">
    <w:abstractNumId w:val="105"/>
  </w:num>
  <w:num w:numId="41">
    <w:abstractNumId w:val="284"/>
  </w:num>
  <w:num w:numId="42">
    <w:abstractNumId w:val="131"/>
  </w:num>
  <w:num w:numId="43">
    <w:abstractNumId w:val="241"/>
  </w:num>
  <w:num w:numId="44">
    <w:abstractNumId w:val="89"/>
  </w:num>
  <w:num w:numId="45">
    <w:abstractNumId w:val="221"/>
  </w:num>
  <w:num w:numId="46">
    <w:abstractNumId w:val="165"/>
  </w:num>
  <w:num w:numId="47">
    <w:abstractNumId w:val="262"/>
  </w:num>
  <w:num w:numId="48">
    <w:abstractNumId w:val="5"/>
  </w:num>
  <w:num w:numId="49">
    <w:abstractNumId w:val="243"/>
  </w:num>
  <w:num w:numId="50">
    <w:abstractNumId w:val="269"/>
  </w:num>
  <w:num w:numId="51">
    <w:abstractNumId w:val="214"/>
  </w:num>
  <w:num w:numId="52">
    <w:abstractNumId w:val="196"/>
  </w:num>
  <w:num w:numId="53">
    <w:abstractNumId w:val="134"/>
  </w:num>
  <w:num w:numId="54">
    <w:abstractNumId w:val="16"/>
  </w:num>
  <w:num w:numId="55">
    <w:abstractNumId w:val="17"/>
  </w:num>
  <w:num w:numId="56">
    <w:abstractNumId w:val="271"/>
  </w:num>
  <w:num w:numId="57">
    <w:abstractNumId w:val="282"/>
  </w:num>
  <w:num w:numId="58">
    <w:abstractNumId w:val="168"/>
  </w:num>
  <w:num w:numId="59">
    <w:abstractNumId w:val="9"/>
  </w:num>
  <w:num w:numId="60">
    <w:abstractNumId w:val="32"/>
  </w:num>
  <w:num w:numId="61">
    <w:abstractNumId w:val="148"/>
  </w:num>
  <w:num w:numId="62">
    <w:abstractNumId w:val="95"/>
  </w:num>
  <w:num w:numId="63">
    <w:abstractNumId w:val="193"/>
  </w:num>
  <w:num w:numId="64">
    <w:abstractNumId w:val="0"/>
  </w:num>
  <w:num w:numId="65">
    <w:abstractNumId w:val="201"/>
  </w:num>
  <w:num w:numId="66">
    <w:abstractNumId w:val="186"/>
  </w:num>
  <w:num w:numId="67">
    <w:abstractNumId w:val="75"/>
  </w:num>
  <w:num w:numId="68">
    <w:abstractNumId w:val="244"/>
  </w:num>
  <w:num w:numId="69">
    <w:abstractNumId w:val="239"/>
  </w:num>
  <w:num w:numId="70">
    <w:abstractNumId w:val="119"/>
  </w:num>
  <w:num w:numId="71">
    <w:abstractNumId w:val="273"/>
  </w:num>
  <w:num w:numId="72">
    <w:abstractNumId w:val="163"/>
  </w:num>
  <w:num w:numId="73">
    <w:abstractNumId w:val="223"/>
  </w:num>
  <w:num w:numId="74">
    <w:abstractNumId w:val="100"/>
  </w:num>
  <w:num w:numId="75">
    <w:abstractNumId w:val="276"/>
  </w:num>
  <w:num w:numId="76">
    <w:abstractNumId w:val="260"/>
  </w:num>
  <w:num w:numId="77">
    <w:abstractNumId w:val="237"/>
  </w:num>
  <w:num w:numId="78">
    <w:abstractNumId w:val="2"/>
  </w:num>
  <w:num w:numId="79">
    <w:abstractNumId w:val="108"/>
  </w:num>
  <w:num w:numId="80">
    <w:abstractNumId w:val="137"/>
  </w:num>
  <w:num w:numId="81">
    <w:abstractNumId w:val="29"/>
  </w:num>
  <w:num w:numId="82">
    <w:abstractNumId w:val="160"/>
  </w:num>
  <w:num w:numId="83">
    <w:abstractNumId w:val="207"/>
  </w:num>
  <w:num w:numId="84">
    <w:abstractNumId w:val="46"/>
  </w:num>
  <w:num w:numId="85">
    <w:abstractNumId w:val="56"/>
  </w:num>
  <w:num w:numId="86">
    <w:abstractNumId w:val="26"/>
  </w:num>
  <w:num w:numId="87">
    <w:abstractNumId w:val="268"/>
  </w:num>
  <w:num w:numId="88">
    <w:abstractNumId w:val="127"/>
  </w:num>
  <w:num w:numId="89">
    <w:abstractNumId w:val="142"/>
  </w:num>
  <w:num w:numId="90">
    <w:abstractNumId w:val="4"/>
  </w:num>
  <w:num w:numId="91">
    <w:abstractNumId w:val="19"/>
  </w:num>
  <w:num w:numId="92">
    <w:abstractNumId w:val="255"/>
  </w:num>
  <w:num w:numId="93">
    <w:abstractNumId w:val="251"/>
  </w:num>
  <w:num w:numId="94">
    <w:abstractNumId w:val="212"/>
  </w:num>
  <w:num w:numId="95">
    <w:abstractNumId w:val="150"/>
  </w:num>
  <w:num w:numId="96">
    <w:abstractNumId w:val="110"/>
  </w:num>
  <w:num w:numId="97">
    <w:abstractNumId w:val="172"/>
  </w:num>
  <w:num w:numId="98">
    <w:abstractNumId w:val="59"/>
  </w:num>
  <w:num w:numId="99">
    <w:abstractNumId w:val="124"/>
  </w:num>
  <w:num w:numId="100">
    <w:abstractNumId w:val="202"/>
  </w:num>
  <w:num w:numId="101">
    <w:abstractNumId w:val="71"/>
  </w:num>
  <w:num w:numId="102">
    <w:abstractNumId w:val="63"/>
  </w:num>
  <w:num w:numId="103">
    <w:abstractNumId w:val="154"/>
  </w:num>
  <w:num w:numId="104">
    <w:abstractNumId w:val="85"/>
  </w:num>
  <w:num w:numId="105">
    <w:abstractNumId w:val="189"/>
  </w:num>
  <w:num w:numId="106">
    <w:abstractNumId w:val="106"/>
  </w:num>
  <w:num w:numId="107">
    <w:abstractNumId w:val="138"/>
  </w:num>
  <w:num w:numId="108">
    <w:abstractNumId w:val="141"/>
  </w:num>
  <w:num w:numId="109">
    <w:abstractNumId w:val="28"/>
  </w:num>
  <w:num w:numId="110">
    <w:abstractNumId w:val="132"/>
  </w:num>
  <w:num w:numId="111">
    <w:abstractNumId w:val="204"/>
  </w:num>
  <w:num w:numId="112">
    <w:abstractNumId w:val="114"/>
  </w:num>
  <w:num w:numId="113">
    <w:abstractNumId w:val="90"/>
  </w:num>
  <w:num w:numId="114">
    <w:abstractNumId w:val="84"/>
  </w:num>
  <w:num w:numId="115">
    <w:abstractNumId w:val="133"/>
  </w:num>
  <w:num w:numId="116">
    <w:abstractNumId w:val="178"/>
  </w:num>
  <w:num w:numId="117">
    <w:abstractNumId w:val="229"/>
  </w:num>
  <w:num w:numId="118">
    <w:abstractNumId w:val="215"/>
  </w:num>
  <w:num w:numId="119">
    <w:abstractNumId w:val="162"/>
  </w:num>
  <w:num w:numId="120">
    <w:abstractNumId w:val="87"/>
  </w:num>
  <w:num w:numId="121">
    <w:abstractNumId w:val="58"/>
  </w:num>
  <w:num w:numId="122">
    <w:abstractNumId w:val="216"/>
  </w:num>
  <w:num w:numId="123">
    <w:abstractNumId w:val="65"/>
  </w:num>
  <w:num w:numId="124">
    <w:abstractNumId w:val="120"/>
  </w:num>
  <w:num w:numId="125">
    <w:abstractNumId w:val="169"/>
  </w:num>
  <w:num w:numId="126">
    <w:abstractNumId w:val="218"/>
  </w:num>
  <w:num w:numId="127">
    <w:abstractNumId w:val="88"/>
  </w:num>
  <w:num w:numId="128">
    <w:abstractNumId w:val="135"/>
  </w:num>
  <w:num w:numId="129">
    <w:abstractNumId w:val="288"/>
  </w:num>
  <w:num w:numId="130">
    <w:abstractNumId w:val="187"/>
  </w:num>
  <w:num w:numId="131">
    <w:abstractNumId w:val="270"/>
  </w:num>
  <w:num w:numId="132">
    <w:abstractNumId w:val="232"/>
  </w:num>
  <w:num w:numId="133">
    <w:abstractNumId w:val="278"/>
  </w:num>
  <w:num w:numId="134">
    <w:abstractNumId w:val="122"/>
    <w:lvlOverride w:ilvl="0">
      <w:startOverride w:val="1"/>
    </w:lvlOverride>
  </w:num>
  <w:num w:numId="135">
    <w:abstractNumId w:val="236"/>
  </w:num>
  <w:num w:numId="136">
    <w:abstractNumId w:val="152"/>
  </w:num>
  <w:num w:numId="137">
    <w:abstractNumId w:val="107"/>
  </w:num>
  <w:num w:numId="138">
    <w:abstractNumId w:val="126"/>
  </w:num>
  <w:num w:numId="139">
    <w:abstractNumId w:val="211"/>
  </w:num>
  <w:num w:numId="140">
    <w:abstractNumId w:val="15"/>
  </w:num>
  <w:num w:numId="141">
    <w:abstractNumId w:val="129"/>
  </w:num>
  <w:num w:numId="142">
    <w:abstractNumId w:val="111"/>
  </w:num>
  <w:num w:numId="143">
    <w:abstractNumId w:val="281"/>
  </w:num>
  <w:num w:numId="144">
    <w:abstractNumId w:val="76"/>
  </w:num>
  <w:num w:numId="145">
    <w:abstractNumId w:val="77"/>
  </w:num>
  <w:num w:numId="146">
    <w:abstractNumId w:val="140"/>
  </w:num>
  <w:num w:numId="147">
    <w:abstractNumId w:val="147"/>
  </w:num>
  <w:num w:numId="148">
    <w:abstractNumId w:val="10"/>
  </w:num>
  <w:num w:numId="149">
    <w:abstractNumId w:val="174"/>
  </w:num>
  <w:num w:numId="150">
    <w:abstractNumId w:val="45"/>
  </w:num>
  <w:num w:numId="151">
    <w:abstractNumId w:val="130"/>
  </w:num>
  <w:num w:numId="152">
    <w:abstractNumId w:val="157"/>
  </w:num>
  <w:num w:numId="153">
    <w:abstractNumId w:val="74"/>
  </w:num>
  <w:num w:numId="154">
    <w:abstractNumId w:val="264"/>
  </w:num>
  <w:num w:numId="155">
    <w:abstractNumId w:val="43"/>
  </w:num>
  <w:num w:numId="156">
    <w:abstractNumId w:val="200"/>
  </w:num>
  <w:num w:numId="157">
    <w:abstractNumId w:val="210"/>
  </w:num>
  <w:num w:numId="158">
    <w:abstractNumId w:val="274"/>
  </w:num>
  <w:num w:numId="159">
    <w:abstractNumId w:val="234"/>
  </w:num>
  <w:num w:numId="160">
    <w:abstractNumId w:val="21"/>
  </w:num>
  <w:num w:numId="161">
    <w:abstractNumId w:val="171"/>
  </w:num>
  <w:num w:numId="162">
    <w:abstractNumId w:val="8"/>
  </w:num>
  <w:num w:numId="163">
    <w:abstractNumId w:val="246"/>
  </w:num>
  <w:num w:numId="164">
    <w:abstractNumId w:val="209"/>
  </w:num>
  <w:num w:numId="165">
    <w:abstractNumId w:val="245"/>
  </w:num>
  <w:num w:numId="166">
    <w:abstractNumId w:val="159"/>
  </w:num>
  <w:num w:numId="167">
    <w:abstractNumId w:val="52"/>
  </w:num>
  <w:num w:numId="168">
    <w:abstractNumId w:val="49"/>
  </w:num>
  <w:num w:numId="169">
    <w:abstractNumId w:val="139"/>
  </w:num>
  <w:num w:numId="170">
    <w:abstractNumId w:val="238"/>
  </w:num>
  <w:num w:numId="171">
    <w:abstractNumId w:val="175"/>
  </w:num>
  <w:num w:numId="172">
    <w:abstractNumId w:val="161"/>
  </w:num>
  <w:num w:numId="173">
    <w:abstractNumId w:val="256"/>
  </w:num>
  <w:num w:numId="174">
    <w:abstractNumId w:val="82"/>
  </w:num>
  <w:num w:numId="175">
    <w:abstractNumId w:val="72"/>
  </w:num>
  <w:num w:numId="176">
    <w:abstractNumId w:val="27"/>
  </w:num>
  <w:num w:numId="177">
    <w:abstractNumId w:val="217"/>
  </w:num>
  <w:num w:numId="178">
    <w:abstractNumId w:val="258"/>
  </w:num>
  <w:num w:numId="179">
    <w:abstractNumId w:val="11"/>
  </w:num>
  <w:num w:numId="180">
    <w:abstractNumId w:val="188"/>
  </w:num>
  <w:num w:numId="181">
    <w:abstractNumId w:val="149"/>
  </w:num>
  <w:num w:numId="182">
    <w:abstractNumId w:val="226"/>
  </w:num>
  <w:num w:numId="183">
    <w:abstractNumId w:val="121"/>
  </w:num>
  <w:num w:numId="184">
    <w:abstractNumId w:val="158"/>
  </w:num>
  <w:num w:numId="185">
    <w:abstractNumId w:val="94"/>
  </w:num>
  <w:num w:numId="186">
    <w:abstractNumId w:val="283"/>
  </w:num>
  <w:num w:numId="187">
    <w:abstractNumId w:val="248"/>
  </w:num>
  <w:num w:numId="188">
    <w:abstractNumId w:val="170"/>
  </w:num>
  <w:num w:numId="189">
    <w:abstractNumId w:val="285"/>
  </w:num>
  <w:num w:numId="190">
    <w:abstractNumId w:val="263"/>
  </w:num>
  <w:num w:numId="191">
    <w:abstractNumId w:val="190"/>
  </w:num>
  <w:num w:numId="192">
    <w:abstractNumId w:val="31"/>
  </w:num>
  <w:num w:numId="193">
    <w:abstractNumId w:val="14"/>
  </w:num>
  <w:num w:numId="194">
    <w:abstractNumId w:val="40"/>
  </w:num>
  <w:num w:numId="195">
    <w:abstractNumId w:val="86"/>
  </w:num>
  <w:num w:numId="196">
    <w:abstractNumId w:val="164"/>
  </w:num>
  <w:num w:numId="197">
    <w:abstractNumId w:val="228"/>
  </w:num>
  <w:num w:numId="198">
    <w:abstractNumId w:val="22"/>
  </w:num>
  <w:num w:numId="199">
    <w:abstractNumId w:val="181"/>
  </w:num>
  <w:num w:numId="200">
    <w:abstractNumId w:val="25"/>
  </w:num>
  <w:num w:numId="201">
    <w:abstractNumId w:val="192"/>
  </w:num>
  <w:num w:numId="202">
    <w:abstractNumId w:val="280"/>
  </w:num>
  <w:num w:numId="203">
    <w:abstractNumId w:val="79"/>
  </w:num>
  <w:num w:numId="204">
    <w:abstractNumId w:val="153"/>
  </w:num>
  <w:num w:numId="205">
    <w:abstractNumId w:val="197"/>
  </w:num>
  <w:num w:numId="206">
    <w:abstractNumId w:val="68"/>
  </w:num>
  <w:num w:numId="207">
    <w:abstractNumId w:val="113"/>
  </w:num>
  <w:num w:numId="208">
    <w:abstractNumId w:val="125"/>
  </w:num>
  <w:num w:numId="209">
    <w:abstractNumId w:val="103"/>
  </w:num>
  <w:num w:numId="210">
    <w:abstractNumId w:val="104"/>
  </w:num>
  <w:num w:numId="211">
    <w:abstractNumId w:val="230"/>
  </w:num>
  <w:num w:numId="212">
    <w:abstractNumId w:val="279"/>
  </w:num>
  <w:num w:numId="213">
    <w:abstractNumId w:val="7"/>
  </w:num>
  <w:num w:numId="214">
    <w:abstractNumId w:val="123"/>
  </w:num>
  <w:num w:numId="215">
    <w:abstractNumId w:val="146"/>
  </w:num>
  <w:num w:numId="216">
    <w:abstractNumId w:val="93"/>
  </w:num>
  <w:num w:numId="217">
    <w:abstractNumId w:val="34"/>
  </w:num>
  <w:num w:numId="218">
    <w:abstractNumId w:val="182"/>
  </w:num>
  <w:num w:numId="219">
    <w:abstractNumId w:val="253"/>
  </w:num>
  <w:num w:numId="220">
    <w:abstractNumId w:val="83"/>
  </w:num>
  <w:num w:numId="221">
    <w:abstractNumId w:val="37"/>
  </w:num>
  <w:num w:numId="222">
    <w:abstractNumId w:val="219"/>
  </w:num>
  <w:num w:numId="223">
    <w:abstractNumId w:val="60"/>
  </w:num>
  <w:num w:numId="224">
    <w:abstractNumId w:val="116"/>
  </w:num>
  <w:num w:numId="225">
    <w:abstractNumId w:val="183"/>
  </w:num>
  <w:num w:numId="226">
    <w:abstractNumId w:val="67"/>
  </w:num>
  <w:num w:numId="227">
    <w:abstractNumId w:val="220"/>
  </w:num>
  <w:num w:numId="228">
    <w:abstractNumId w:val="39"/>
  </w:num>
  <w:num w:numId="229">
    <w:abstractNumId w:val="66"/>
  </w:num>
  <w:num w:numId="230">
    <w:abstractNumId w:val="179"/>
  </w:num>
  <w:num w:numId="231">
    <w:abstractNumId w:val="23"/>
  </w:num>
  <w:num w:numId="232">
    <w:abstractNumId w:val="249"/>
  </w:num>
  <w:num w:numId="233">
    <w:abstractNumId w:val="191"/>
  </w:num>
  <w:num w:numId="234">
    <w:abstractNumId w:val="266"/>
  </w:num>
  <w:num w:numId="235">
    <w:abstractNumId w:val="54"/>
  </w:num>
  <w:num w:numId="236">
    <w:abstractNumId w:val="265"/>
  </w:num>
  <w:num w:numId="237">
    <w:abstractNumId w:val="48"/>
  </w:num>
  <w:num w:numId="238">
    <w:abstractNumId w:val="61"/>
  </w:num>
  <w:num w:numId="239">
    <w:abstractNumId w:val="286"/>
  </w:num>
  <w:num w:numId="240">
    <w:abstractNumId w:val="272"/>
  </w:num>
  <w:num w:numId="241">
    <w:abstractNumId w:val="81"/>
  </w:num>
  <w:num w:numId="242">
    <w:abstractNumId w:val="101"/>
  </w:num>
  <w:num w:numId="243">
    <w:abstractNumId w:val="35"/>
  </w:num>
  <w:num w:numId="244">
    <w:abstractNumId w:val="97"/>
  </w:num>
  <w:num w:numId="245">
    <w:abstractNumId w:val="118"/>
  </w:num>
  <w:num w:numId="246">
    <w:abstractNumId w:val="184"/>
  </w:num>
  <w:num w:numId="247">
    <w:abstractNumId w:val="115"/>
  </w:num>
  <w:num w:numId="248">
    <w:abstractNumId w:val="3"/>
  </w:num>
  <w:num w:numId="249">
    <w:abstractNumId w:val="242"/>
  </w:num>
  <w:num w:numId="250">
    <w:abstractNumId w:val="257"/>
  </w:num>
  <w:num w:numId="251">
    <w:abstractNumId w:val="254"/>
  </w:num>
  <w:num w:numId="252">
    <w:abstractNumId w:val="143"/>
  </w:num>
  <w:num w:numId="253">
    <w:abstractNumId w:val="151"/>
  </w:num>
  <w:num w:numId="254">
    <w:abstractNumId w:val="98"/>
  </w:num>
  <w:num w:numId="255">
    <w:abstractNumId w:val="128"/>
  </w:num>
  <w:num w:numId="256">
    <w:abstractNumId w:val="203"/>
  </w:num>
  <w:num w:numId="257">
    <w:abstractNumId w:val="198"/>
  </w:num>
  <w:num w:numId="258">
    <w:abstractNumId w:val="20"/>
  </w:num>
  <w:num w:numId="259">
    <w:abstractNumId w:val="222"/>
  </w:num>
  <w:num w:numId="260">
    <w:abstractNumId w:val="235"/>
  </w:num>
  <w:num w:numId="261">
    <w:abstractNumId w:val="194"/>
  </w:num>
  <w:num w:numId="262">
    <w:abstractNumId w:val="78"/>
  </w:num>
  <w:num w:numId="263">
    <w:abstractNumId w:val="30"/>
  </w:num>
  <w:num w:numId="264">
    <w:abstractNumId w:val="109"/>
  </w:num>
  <w:num w:numId="265">
    <w:abstractNumId w:val="117"/>
  </w:num>
  <w:num w:numId="266">
    <w:abstractNumId w:val="205"/>
  </w:num>
  <w:num w:numId="267">
    <w:abstractNumId w:val="91"/>
  </w:num>
  <w:num w:numId="268">
    <w:abstractNumId w:val="136"/>
  </w:num>
  <w:num w:numId="269">
    <w:abstractNumId w:val="208"/>
  </w:num>
  <w:num w:numId="270">
    <w:abstractNumId w:val="6"/>
  </w:num>
  <w:num w:numId="271">
    <w:abstractNumId w:val="42"/>
  </w:num>
  <w:num w:numId="272">
    <w:abstractNumId w:val="99"/>
  </w:num>
  <w:num w:numId="273">
    <w:abstractNumId w:val="225"/>
  </w:num>
  <w:num w:numId="274">
    <w:abstractNumId w:val="50"/>
  </w:num>
  <w:num w:numId="275">
    <w:abstractNumId w:val="53"/>
  </w:num>
  <w:num w:numId="276">
    <w:abstractNumId w:val="44"/>
  </w:num>
  <w:num w:numId="277">
    <w:abstractNumId w:val="177"/>
  </w:num>
  <w:num w:numId="278">
    <w:abstractNumId w:val="185"/>
  </w:num>
  <w:num w:numId="279">
    <w:abstractNumId w:val="275"/>
  </w:num>
  <w:num w:numId="280">
    <w:abstractNumId w:val="102"/>
  </w:num>
  <w:num w:numId="281">
    <w:abstractNumId w:val="252"/>
  </w:num>
  <w:num w:numId="282">
    <w:abstractNumId w:val="173"/>
  </w:num>
  <w:num w:numId="283">
    <w:abstractNumId w:val="96"/>
  </w:num>
  <w:num w:numId="284">
    <w:abstractNumId w:val="156"/>
  </w:num>
  <w:num w:numId="285">
    <w:abstractNumId w:val="64"/>
  </w:num>
  <w:num w:numId="286">
    <w:abstractNumId w:val="247"/>
  </w:num>
  <w:num w:numId="287">
    <w:abstractNumId w:val="259"/>
  </w:num>
  <w:num w:numId="288">
    <w:abstractNumId w:val="261"/>
  </w:num>
  <w:num w:numId="289">
    <w:abstractNumId w:val="24"/>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5344"/>
    <w:rsid w:val="00004970"/>
    <w:rsid w:val="00004D08"/>
    <w:rsid w:val="00007D82"/>
    <w:rsid w:val="0001793E"/>
    <w:rsid w:val="000205DD"/>
    <w:rsid w:val="0002076A"/>
    <w:rsid w:val="0002260B"/>
    <w:rsid w:val="00023C18"/>
    <w:rsid w:val="00025D75"/>
    <w:rsid w:val="00026BC9"/>
    <w:rsid w:val="00027367"/>
    <w:rsid w:val="000313D7"/>
    <w:rsid w:val="0004126E"/>
    <w:rsid w:val="0004145B"/>
    <w:rsid w:val="0004371E"/>
    <w:rsid w:val="00043962"/>
    <w:rsid w:val="0005174D"/>
    <w:rsid w:val="000527FE"/>
    <w:rsid w:val="000541DA"/>
    <w:rsid w:val="0005656B"/>
    <w:rsid w:val="00056684"/>
    <w:rsid w:val="00056908"/>
    <w:rsid w:val="000634D5"/>
    <w:rsid w:val="00064403"/>
    <w:rsid w:val="00065D8D"/>
    <w:rsid w:val="00065FDD"/>
    <w:rsid w:val="00076DE5"/>
    <w:rsid w:val="000778F8"/>
    <w:rsid w:val="00083B2C"/>
    <w:rsid w:val="00083BD2"/>
    <w:rsid w:val="000855F2"/>
    <w:rsid w:val="00086BF2"/>
    <w:rsid w:val="00086D62"/>
    <w:rsid w:val="00086F2D"/>
    <w:rsid w:val="000871F3"/>
    <w:rsid w:val="00087B13"/>
    <w:rsid w:val="0009461B"/>
    <w:rsid w:val="00095746"/>
    <w:rsid w:val="0009746A"/>
    <w:rsid w:val="000A10C6"/>
    <w:rsid w:val="000A2456"/>
    <w:rsid w:val="000A364A"/>
    <w:rsid w:val="000A400B"/>
    <w:rsid w:val="000A6C91"/>
    <w:rsid w:val="000A7509"/>
    <w:rsid w:val="000B0072"/>
    <w:rsid w:val="000B4AB4"/>
    <w:rsid w:val="000B698C"/>
    <w:rsid w:val="000B7959"/>
    <w:rsid w:val="000C4138"/>
    <w:rsid w:val="000C470D"/>
    <w:rsid w:val="000C5CF2"/>
    <w:rsid w:val="000D18F7"/>
    <w:rsid w:val="000D2CAC"/>
    <w:rsid w:val="000D4D29"/>
    <w:rsid w:val="000D4F24"/>
    <w:rsid w:val="000D5085"/>
    <w:rsid w:val="000D6F3F"/>
    <w:rsid w:val="000E2D31"/>
    <w:rsid w:val="000E2DB0"/>
    <w:rsid w:val="000E4743"/>
    <w:rsid w:val="000E7267"/>
    <w:rsid w:val="000F1942"/>
    <w:rsid w:val="000F32B0"/>
    <w:rsid w:val="000F4324"/>
    <w:rsid w:val="000F4EE3"/>
    <w:rsid w:val="000F55DA"/>
    <w:rsid w:val="000F67E3"/>
    <w:rsid w:val="0010197D"/>
    <w:rsid w:val="00102BF4"/>
    <w:rsid w:val="001036C6"/>
    <w:rsid w:val="001036F1"/>
    <w:rsid w:val="00104104"/>
    <w:rsid w:val="00104484"/>
    <w:rsid w:val="00105119"/>
    <w:rsid w:val="00106F6C"/>
    <w:rsid w:val="00107A90"/>
    <w:rsid w:val="00111603"/>
    <w:rsid w:val="00113827"/>
    <w:rsid w:val="00117308"/>
    <w:rsid w:val="0011766B"/>
    <w:rsid w:val="0012022C"/>
    <w:rsid w:val="0012121B"/>
    <w:rsid w:val="001225ED"/>
    <w:rsid w:val="00123D0C"/>
    <w:rsid w:val="00133A00"/>
    <w:rsid w:val="001341D0"/>
    <w:rsid w:val="00137599"/>
    <w:rsid w:val="00140CF3"/>
    <w:rsid w:val="001428B7"/>
    <w:rsid w:val="00143257"/>
    <w:rsid w:val="00147EDA"/>
    <w:rsid w:val="00150EE8"/>
    <w:rsid w:val="00152BA1"/>
    <w:rsid w:val="001546F0"/>
    <w:rsid w:val="001549E2"/>
    <w:rsid w:val="00154EE8"/>
    <w:rsid w:val="00155853"/>
    <w:rsid w:val="00155B8F"/>
    <w:rsid w:val="00156CBB"/>
    <w:rsid w:val="001570E4"/>
    <w:rsid w:val="001631FD"/>
    <w:rsid w:val="00163DB7"/>
    <w:rsid w:val="0016547F"/>
    <w:rsid w:val="001665A0"/>
    <w:rsid w:val="00166728"/>
    <w:rsid w:val="0017008B"/>
    <w:rsid w:val="00171AC2"/>
    <w:rsid w:val="001726DC"/>
    <w:rsid w:val="00173384"/>
    <w:rsid w:val="001746D2"/>
    <w:rsid w:val="00175DBF"/>
    <w:rsid w:val="00180BA9"/>
    <w:rsid w:val="00180CC0"/>
    <w:rsid w:val="00185AF1"/>
    <w:rsid w:val="001865E5"/>
    <w:rsid w:val="00186E59"/>
    <w:rsid w:val="001917AA"/>
    <w:rsid w:val="00193790"/>
    <w:rsid w:val="001937F7"/>
    <w:rsid w:val="00194CEC"/>
    <w:rsid w:val="001A05F3"/>
    <w:rsid w:val="001A0618"/>
    <w:rsid w:val="001A0E16"/>
    <w:rsid w:val="001A1897"/>
    <w:rsid w:val="001A3544"/>
    <w:rsid w:val="001A3908"/>
    <w:rsid w:val="001A41D8"/>
    <w:rsid w:val="001A54F7"/>
    <w:rsid w:val="001A7B57"/>
    <w:rsid w:val="001B16E6"/>
    <w:rsid w:val="001B2D5B"/>
    <w:rsid w:val="001B41F4"/>
    <w:rsid w:val="001B698B"/>
    <w:rsid w:val="001B6A1C"/>
    <w:rsid w:val="001B6A47"/>
    <w:rsid w:val="001C561A"/>
    <w:rsid w:val="001C5D45"/>
    <w:rsid w:val="001C6419"/>
    <w:rsid w:val="001C65B2"/>
    <w:rsid w:val="001D19FB"/>
    <w:rsid w:val="001D4ABD"/>
    <w:rsid w:val="001D63D1"/>
    <w:rsid w:val="001D77F1"/>
    <w:rsid w:val="001E021F"/>
    <w:rsid w:val="001E0E20"/>
    <w:rsid w:val="001E1B4A"/>
    <w:rsid w:val="001E23D7"/>
    <w:rsid w:val="001E2A07"/>
    <w:rsid w:val="001E5C7E"/>
    <w:rsid w:val="001E5F33"/>
    <w:rsid w:val="001F00F6"/>
    <w:rsid w:val="001F1E67"/>
    <w:rsid w:val="001F42F3"/>
    <w:rsid w:val="001F4CBF"/>
    <w:rsid w:val="00201777"/>
    <w:rsid w:val="00203C06"/>
    <w:rsid w:val="0020404B"/>
    <w:rsid w:val="0020423C"/>
    <w:rsid w:val="00204606"/>
    <w:rsid w:val="002051EA"/>
    <w:rsid w:val="00213C05"/>
    <w:rsid w:val="0021451B"/>
    <w:rsid w:val="00215CF9"/>
    <w:rsid w:val="00216A64"/>
    <w:rsid w:val="0021740F"/>
    <w:rsid w:val="00220700"/>
    <w:rsid w:val="002231DE"/>
    <w:rsid w:val="00223E30"/>
    <w:rsid w:val="00230229"/>
    <w:rsid w:val="00230A5D"/>
    <w:rsid w:val="002314CB"/>
    <w:rsid w:val="002333B6"/>
    <w:rsid w:val="0023421E"/>
    <w:rsid w:val="00235CF8"/>
    <w:rsid w:val="002364B5"/>
    <w:rsid w:val="00240807"/>
    <w:rsid w:val="00242CED"/>
    <w:rsid w:val="00243496"/>
    <w:rsid w:val="00243C14"/>
    <w:rsid w:val="002455AC"/>
    <w:rsid w:val="00245F1D"/>
    <w:rsid w:val="0024776D"/>
    <w:rsid w:val="0025068D"/>
    <w:rsid w:val="00257FAF"/>
    <w:rsid w:val="002626F3"/>
    <w:rsid w:val="00265811"/>
    <w:rsid w:val="002658F5"/>
    <w:rsid w:val="00267EB2"/>
    <w:rsid w:val="002703AE"/>
    <w:rsid w:val="00277366"/>
    <w:rsid w:val="00280649"/>
    <w:rsid w:val="00280FDB"/>
    <w:rsid w:val="002818BE"/>
    <w:rsid w:val="00282434"/>
    <w:rsid w:val="002838FE"/>
    <w:rsid w:val="00283B5A"/>
    <w:rsid w:val="0028720C"/>
    <w:rsid w:val="00291BAB"/>
    <w:rsid w:val="00292DD6"/>
    <w:rsid w:val="00292F00"/>
    <w:rsid w:val="00293218"/>
    <w:rsid w:val="00297DD4"/>
    <w:rsid w:val="002A7B60"/>
    <w:rsid w:val="002B3133"/>
    <w:rsid w:val="002B4028"/>
    <w:rsid w:val="002C3C71"/>
    <w:rsid w:val="002C4D3C"/>
    <w:rsid w:val="002C6EB2"/>
    <w:rsid w:val="002C72F0"/>
    <w:rsid w:val="002C79B9"/>
    <w:rsid w:val="002D2CBD"/>
    <w:rsid w:val="002D5A7E"/>
    <w:rsid w:val="002E6BD0"/>
    <w:rsid w:val="002F0130"/>
    <w:rsid w:val="002F2FAD"/>
    <w:rsid w:val="002F41E9"/>
    <w:rsid w:val="002F42E8"/>
    <w:rsid w:val="002F5340"/>
    <w:rsid w:val="002F7D40"/>
    <w:rsid w:val="00301DC9"/>
    <w:rsid w:val="003033F2"/>
    <w:rsid w:val="0030367C"/>
    <w:rsid w:val="00307772"/>
    <w:rsid w:val="003117B7"/>
    <w:rsid w:val="003134E9"/>
    <w:rsid w:val="00313A40"/>
    <w:rsid w:val="00314F0F"/>
    <w:rsid w:val="00317804"/>
    <w:rsid w:val="00317BBB"/>
    <w:rsid w:val="00321A8B"/>
    <w:rsid w:val="00322716"/>
    <w:rsid w:val="0032277D"/>
    <w:rsid w:val="00323A58"/>
    <w:rsid w:val="00331F3D"/>
    <w:rsid w:val="00334558"/>
    <w:rsid w:val="00334BAC"/>
    <w:rsid w:val="00337D47"/>
    <w:rsid w:val="0034228F"/>
    <w:rsid w:val="00344FFD"/>
    <w:rsid w:val="00345915"/>
    <w:rsid w:val="00346275"/>
    <w:rsid w:val="0035024E"/>
    <w:rsid w:val="00353142"/>
    <w:rsid w:val="00353937"/>
    <w:rsid w:val="00353CAF"/>
    <w:rsid w:val="00356107"/>
    <w:rsid w:val="00357C6D"/>
    <w:rsid w:val="0036168A"/>
    <w:rsid w:val="0036263B"/>
    <w:rsid w:val="003726A0"/>
    <w:rsid w:val="003753EE"/>
    <w:rsid w:val="00375955"/>
    <w:rsid w:val="00380679"/>
    <w:rsid w:val="00380E66"/>
    <w:rsid w:val="00382861"/>
    <w:rsid w:val="00382905"/>
    <w:rsid w:val="00386C7D"/>
    <w:rsid w:val="0038753A"/>
    <w:rsid w:val="00387BEC"/>
    <w:rsid w:val="0039291C"/>
    <w:rsid w:val="00397B23"/>
    <w:rsid w:val="003A2BB4"/>
    <w:rsid w:val="003A4B5B"/>
    <w:rsid w:val="003A5128"/>
    <w:rsid w:val="003B28AA"/>
    <w:rsid w:val="003B3426"/>
    <w:rsid w:val="003B5AC2"/>
    <w:rsid w:val="003C1C81"/>
    <w:rsid w:val="003C1F55"/>
    <w:rsid w:val="003D1399"/>
    <w:rsid w:val="003D2480"/>
    <w:rsid w:val="003D4330"/>
    <w:rsid w:val="003D4C4A"/>
    <w:rsid w:val="003D7CC3"/>
    <w:rsid w:val="003E1723"/>
    <w:rsid w:val="003E2FF0"/>
    <w:rsid w:val="003E5686"/>
    <w:rsid w:val="003E7F3F"/>
    <w:rsid w:val="003F15C4"/>
    <w:rsid w:val="003F277B"/>
    <w:rsid w:val="003F3D78"/>
    <w:rsid w:val="003F6F38"/>
    <w:rsid w:val="00400075"/>
    <w:rsid w:val="00401891"/>
    <w:rsid w:val="0040362A"/>
    <w:rsid w:val="00403DD3"/>
    <w:rsid w:val="00404622"/>
    <w:rsid w:val="00404B05"/>
    <w:rsid w:val="0040720E"/>
    <w:rsid w:val="004100EF"/>
    <w:rsid w:val="004116FD"/>
    <w:rsid w:val="004152B9"/>
    <w:rsid w:val="00417017"/>
    <w:rsid w:val="004211B2"/>
    <w:rsid w:val="0042291A"/>
    <w:rsid w:val="00423926"/>
    <w:rsid w:val="00424040"/>
    <w:rsid w:val="004247C5"/>
    <w:rsid w:val="00425344"/>
    <w:rsid w:val="00425570"/>
    <w:rsid w:val="00426BC3"/>
    <w:rsid w:val="00432006"/>
    <w:rsid w:val="004348EF"/>
    <w:rsid w:val="00436EB5"/>
    <w:rsid w:val="0043702F"/>
    <w:rsid w:val="00437180"/>
    <w:rsid w:val="00442630"/>
    <w:rsid w:val="004433DF"/>
    <w:rsid w:val="00444D8D"/>
    <w:rsid w:val="004458DD"/>
    <w:rsid w:val="00447CA6"/>
    <w:rsid w:val="00450FB7"/>
    <w:rsid w:val="00452C5F"/>
    <w:rsid w:val="00456B8E"/>
    <w:rsid w:val="00465674"/>
    <w:rsid w:val="00465A4E"/>
    <w:rsid w:val="00465EEE"/>
    <w:rsid w:val="004701A4"/>
    <w:rsid w:val="00473817"/>
    <w:rsid w:val="00475353"/>
    <w:rsid w:val="00477646"/>
    <w:rsid w:val="0048158A"/>
    <w:rsid w:val="004830B7"/>
    <w:rsid w:val="00483934"/>
    <w:rsid w:val="00484E86"/>
    <w:rsid w:val="004874DE"/>
    <w:rsid w:val="00487EE9"/>
    <w:rsid w:val="00490A9E"/>
    <w:rsid w:val="00496B51"/>
    <w:rsid w:val="00496ECF"/>
    <w:rsid w:val="00497CFA"/>
    <w:rsid w:val="00497DC9"/>
    <w:rsid w:val="004A1E43"/>
    <w:rsid w:val="004A48F7"/>
    <w:rsid w:val="004A5C87"/>
    <w:rsid w:val="004A6043"/>
    <w:rsid w:val="004A67A6"/>
    <w:rsid w:val="004B140D"/>
    <w:rsid w:val="004B1719"/>
    <w:rsid w:val="004B34BF"/>
    <w:rsid w:val="004B450E"/>
    <w:rsid w:val="004B6D86"/>
    <w:rsid w:val="004C04AD"/>
    <w:rsid w:val="004C21D1"/>
    <w:rsid w:val="004C3A4C"/>
    <w:rsid w:val="004C5224"/>
    <w:rsid w:val="004C596A"/>
    <w:rsid w:val="004C67AD"/>
    <w:rsid w:val="004C7446"/>
    <w:rsid w:val="004D0491"/>
    <w:rsid w:val="004D4386"/>
    <w:rsid w:val="004D5819"/>
    <w:rsid w:val="004D5C6E"/>
    <w:rsid w:val="004D6611"/>
    <w:rsid w:val="004D77C0"/>
    <w:rsid w:val="004E048F"/>
    <w:rsid w:val="004E267A"/>
    <w:rsid w:val="004E4B89"/>
    <w:rsid w:val="004E5FBC"/>
    <w:rsid w:val="004E6158"/>
    <w:rsid w:val="004E6316"/>
    <w:rsid w:val="004F1EB8"/>
    <w:rsid w:val="004F3883"/>
    <w:rsid w:val="004F3F12"/>
    <w:rsid w:val="004F4AEB"/>
    <w:rsid w:val="004F5737"/>
    <w:rsid w:val="00502631"/>
    <w:rsid w:val="00503A6E"/>
    <w:rsid w:val="00504B6E"/>
    <w:rsid w:val="00505673"/>
    <w:rsid w:val="00505B4A"/>
    <w:rsid w:val="005063AC"/>
    <w:rsid w:val="005068C0"/>
    <w:rsid w:val="00510EE9"/>
    <w:rsid w:val="005114E3"/>
    <w:rsid w:val="00512688"/>
    <w:rsid w:val="0051284D"/>
    <w:rsid w:val="0051321E"/>
    <w:rsid w:val="005202DD"/>
    <w:rsid w:val="00520CAD"/>
    <w:rsid w:val="00521B35"/>
    <w:rsid w:val="00523440"/>
    <w:rsid w:val="00523BF1"/>
    <w:rsid w:val="0052580C"/>
    <w:rsid w:val="00525A43"/>
    <w:rsid w:val="00525B70"/>
    <w:rsid w:val="00532873"/>
    <w:rsid w:val="00532C2C"/>
    <w:rsid w:val="00532FA9"/>
    <w:rsid w:val="00533179"/>
    <w:rsid w:val="00533ABE"/>
    <w:rsid w:val="005348F8"/>
    <w:rsid w:val="00537109"/>
    <w:rsid w:val="005442ED"/>
    <w:rsid w:val="00546D9F"/>
    <w:rsid w:val="00547DA9"/>
    <w:rsid w:val="00550B02"/>
    <w:rsid w:val="0055194B"/>
    <w:rsid w:val="00556039"/>
    <w:rsid w:val="00563608"/>
    <w:rsid w:val="00565E7E"/>
    <w:rsid w:val="005666EB"/>
    <w:rsid w:val="00571A66"/>
    <w:rsid w:val="00572237"/>
    <w:rsid w:val="00572C2A"/>
    <w:rsid w:val="005731AE"/>
    <w:rsid w:val="0057391A"/>
    <w:rsid w:val="00573C79"/>
    <w:rsid w:val="0058009A"/>
    <w:rsid w:val="00581880"/>
    <w:rsid w:val="0058750E"/>
    <w:rsid w:val="00587979"/>
    <w:rsid w:val="005945A1"/>
    <w:rsid w:val="00597840"/>
    <w:rsid w:val="005A0FD2"/>
    <w:rsid w:val="005A2659"/>
    <w:rsid w:val="005A401E"/>
    <w:rsid w:val="005A6FB8"/>
    <w:rsid w:val="005B0297"/>
    <w:rsid w:val="005B02AF"/>
    <w:rsid w:val="005B071C"/>
    <w:rsid w:val="005B178C"/>
    <w:rsid w:val="005B3328"/>
    <w:rsid w:val="005B46CD"/>
    <w:rsid w:val="005B481D"/>
    <w:rsid w:val="005B5B47"/>
    <w:rsid w:val="005B681D"/>
    <w:rsid w:val="005C0F1C"/>
    <w:rsid w:val="005C1EE4"/>
    <w:rsid w:val="005C6C27"/>
    <w:rsid w:val="005D0B6D"/>
    <w:rsid w:val="005D0ECB"/>
    <w:rsid w:val="005D39F5"/>
    <w:rsid w:val="005D5B28"/>
    <w:rsid w:val="005D5F24"/>
    <w:rsid w:val="005D64CA"/>
    <w:rsid w:val="005E14F9"/>
    <w:rsid w:val="005E51AD"/>
    <w:rsid w:val="005F0DC9"/>
    <w:rsid w:val="005F3E1D"/>
    <w:rsid w:val="005F4975"/>
    <w:rsid w:val="005F5408"/>
    <w:rsid w:val="005F5F3E"/>
    <w:rsid w:val="0060150E"/>
    <w:rsid w:val="00601D93"/>
    <w:rsid w:val="00602635"/>
    <w:rsid w:val="00602CC5"/>
    <w:rsid w:val="00603E10"/>
    <w:rsid w:val="00605966"/>
    <w:rsid w:val="00606044"/>
    <w:rsid w:val="00607749"/>
    <w:rsid w:val="00622153"/>
    <w:rsid w:val="006255B6"/>
    <w:rsid w:val="00626BFB"/>
    <w:rsid w:val="00634500"/>
    <w:rsid w:val="00637DFA"/>
    <w:rsid w:val="006402BD"/>
    <w:rsid w:val="006411FF"/>
    <w:rsid w:val="00643D10"/>
    <w:rsid w:val="006460EB"/>
    <w:rsid w:val="00646A25"/>
    <w:rsid w:val="00647DEE"/>
    <w:rsid w:val="00650F52"/>
    <w:rsid w:val="00653068"/>
    <w:rsid w:val="006549A3"/>
    <w:rsid w:val="00660714"/>
    <w:rsid w:val="00665190"/>
    <w:rsid w:val="006658DB"/>
    <w:rsid w:val="006660A3"/>
    <w:rsid w:val="00666B2A"/>
    <w:rsid w:val="00667765"/>
    <w:rsid w:val="00667803"/>
    <w:rsid w:val="00672440"/>
    <w:rsid w:val="00672898"/>
    <w:rsid w:val="006732BE"/>
    <w:rsid w:val="0067362E"/>
    <w:rsid w:val="00674456"/>
    <w:rsid w:val="00675162"/>
    <w:rsid w:val="0067622C"/>
    <w:rsid w:val="006765DC"/>
    <w:rsid w:val="00676B2F"/>
    <w:rsid w:val="006770D4"/>
    <w:rsid w:val="006772B9"/>
    <w:rsid w:val="006821C6"/>
    <w:rsid w:val="006827E0"/>
    <w:rsid w:val="006857F2"/>
    <w:rsid w:val="00687182"/>
    <w:rsid w:val="00687FC6"/>
    <w:rsid w:val="0069223F"/>
    <w:rsid w:val="006940DA"/>
    <w:rsid w:val="006969DC"/>
    <w:rsid w:val="00696CEE"/>
    <w:rsid w:val="006A4A42"/>
    <w:rsid w:val="006A58C7"/>
    <w:rsid w:val="006A5C7B"/>
    <w:rsid w:val="006A6E27"/>
    <w:rsid w:val="006B01E6"/>
    <w:rsid w:val="006B0423"/>
    <w:rsid w:val="006B6A8C"/>
    <w:rsid w:val="006C430F"/>
    <w:rsid w:val="006C643D"/>
    <w:rsid w:val="006C67F9"/>
    <w:rsid w:val="006C6E8B"/>
    <w:rsid w:val="006C7538"/>
    <w:rsid w:val="006D14D7"/>
    <w:rsid w:val="006D283A"/>
    <w:rsid w:val="006D29DC"/>
    <w:rsid w:val="006D2F34"/>
    <w:rsid w:val="006D3412"/>
    <w:rsid w:val="006D472B"/>
    <w:rsid w:val="006D5B7D"/>
    <w:rsid w:val="006D5D64"/>
    <w:rsid w:val="006D6CC8"/>
    <w:rsid w:val="006D726C"/>
    <w:rsid w:val="006E1EE0"/>
    <w:rsid w:val="006E3DCD"/>
    <w:rsid w:val="006E54D0"/>
    <w:rsid w:val="006E6575"/>
    <w:rsid w:val="006E794E"/>
    <w:rsid w:val="006F1150"/>
    <w:rsid w:val="006F118B"/>
    <w:rsid w:val="006F3B39"/>
    <w:rsid w:val="006F4D9F"/>
    <w:rsid w:val="006F777F"/>
    <w:rsid w:val="00701DD8"/>
    <w:rsid w:val="007116EB"/>
    <w:rsid w:val="00715FA7"/>
    <w:rsid w:val="007173EE"/>
    <w:rsid w:val="007229BC"/>
    <w:rsid w:val="0072305C"/>
    <w:rsid w:val="007242D1"/>
    <w:rsid w:val="00726303"/>
    <w:rsid w:val="00726968"/>
    <w:rsid w:val="00726F89"/>
    <w:rsid w:val="007307A6"/>
    <w:rsid w:val="00731D9E"/>
    <w:rsid w:val="007332F5"/>
    <w:rsid w:val="0073382A"/>
    <w:rsid w:val="007338BF"/>
    <w:rsid w:val="00733BC9"/>
    <w:rsid w:val="00734856"/>
    <w:rsid w:val="0073791E"/>
    <w:rsid w:val="00737989"/>
    <w:rsid w:val="00740FB9"/>
    <w:rsid w:val="00742302"/>
    <w:rsid w:val="00743E62"/>
    <w:rsid w:val="0074495D"/>
    <w:rsid w:val="00745B21"/>
    <w:rsid w:val="007465E1"/>
    <w:rsid w:val="00750D8C"/>
    <w:rsid w:val="007525A9"/>
    <w:rsid w:val="0075504A"/>
    <w:rsid w:val="00755F9D"/>
    <w:rsid w:val="007565F9"/>
    <w:rsid w:val="00760E3A"/>
    <w:rsid w:val="0076453B"/>
    <w:rsid w:val="0076495E"/>
    <w:rsid w:val="00764A38"/>
    <w:rsid w:val="007655E6"/>
    <w:rsid w:val="00765D50"/>
    <w:rsid w:val="00766530"/>
    <w:rsid w:val="007708D1"/>
    <w:rsid w:val="007750FB"/>
    <w:rsid w:val="00775BAD"/>
    <w:rsid w:val="00776C10"/>
    <w:rsid w:val="00780D94"/>
    <w:rsid w:val="00782464"/>
    <w:rsid w:val="00783FEF"/>
    <w:rsid w:val="00787E5B"/>
    <w:rsid w:val="007929B5"/>
    <w:rsid w:val="007A1E4C"/>
    <w:rsid w:val="007A1ECF"/>
    <w:rsid w:val="007A3507"/>
    <w:rsid w:val="007A4063"/>
    <w:rsid w:val="007A41C0"/>
    <w:rsid w:val="007A4A2C"/>
    <w:rsid w:val="007B37F7"/>
    <w:rsid w:val="007B3D17"/>
    <w:rsid w:val="007B4927"/>
    <w:rsid w:val="007B584E"/>
    <w:rsid w:val="007B5B74"/>
    <w:rsid w:val="007C07EF"/>
    <w:rsid w:val="007C0D72"/>
    <w:rsid w:val="007C1A16"/>
    <w:rsid w:val="007C3BBA"/>
    <w:rsid w:val="007C4191"/>
    <w:rsid w:val="007C5AE5"/>
    <w:rsid w:val="007C6E2A"/>
    <w:rsid w:val="007D0F60"/>
    <w:rsid w:val="007D1584"/>
    <w:rsid w:val="007D3294"/>
    <w:rsid w:val="007D3C78"/>
    <w:rsid w:val="007D5D79"/>
    <w:rsid w:val="007D62DE"/>
    <w:rsid w:val="007D62F9"/>
    <w:rsid w:val="007D785A"/>
    <w:rsid w:val="007E5B0E"/>
    <w:rsid w:val="007E5F21"/>
    <w:rsid w:val="007E631D"/>
    <w:rsid w:val="007E6E5F"/>
    <w:rsid w:val="007F0D18"/>
    <w:rsid w:val="007F1502"/>
    <w:rsid w:val="007F2269"/>
    <w:rsid w:val="007F2F64"/>
    <w:rsid w:val="007F474E"/>
    <w:rsid w:val="007F4A4F"/>
    <w:rsid w:val="007F7752"/>
    <w:rsid w:val="007F77A8"/>
    <w:rsid w:val="00800607"/>
    <w:rsid w:val="00802A74"/>
    <w:rsid w:val="00810D2D"/>
    <w:rsid w:val="00813C2D"/>
    <w:rsid w:val="0081481A"/>
    <w:rsid w:val="00814B02"/>
    <w:rsid w:val="00815183"/>
    <w:rsid w:val="00815D70"/>
    <w:rsid w:val="00821D24"/>
    <w:rsid w:val="0082206B"/>
    <w:rsid w:val="00822099"/>
    <w:rsid w:val="0082367E"/>
    <w:rsid w:val="00823A1C"/>
    <w:rsid w:val="008241B4"/>
    <w:rsid w:val="00825E20"/>
    <w:rsid w:val="00830CCB"/>
    <w:rsid w:val="0083282A"/>
    <w:rsid w:val="0083307B"/>
    <w:rsid w:val="00833D36"/>
    <w:rsid w:val="00834238"/>
    <w:rsid w:val="00836829"/>
    <w:rsid w:val="008375B5"/>
    <w:rsid w:val="008403B2"/>
    <w:rsid w:val="008444C3"/>
    <w:rsid w:val="00844567"/>
    <w:rsid w:val="008446F2"/>
    <w:rsid w:val="0085144F"/>
    <w:rsid w:val="0085207C"/>
    <w:rsid w:val="0085543B"/>
    <w:rsid w:val="0085567C"/>
    <w:rsid w:val="008620CC"/>
    <w:rsid w:val="00862723"/>
    <w:rsid w:val="0087209D"/>
    <w:rsid w:val="00880044"/>
    <w:rsid w:val="00883CFB"/>
    <w:rsid w:val="00884093"/>
    <w:rsid w:val="00884F75"/>
    <w:rsid w:val="00885C54"/>
    <w:rsid w:val="00886104"/>
    <w:rsid w:val="008914DC"/>
    <w:rsid w:val="00891514"/>
    <w:rsid w:val="00892DBA"/>
    <w:rsid w:val="00894109"/>
    <w:rsid w:val="008A39FC"/>
    <w:rsid w:val="008A6CA4"/>
    <w:rsid w:val="008B20BB"/>
    <w:rsid w:val="008B2999"/>
    <w:rsid w:val="008B4A45"/>
    <w:rsid w:val="008C053C"/>
    <w:rsid w:val="008C26AB"/>
    <w:rsid w:val="008C3791"/>
    <w:rsid w:val="008D26EB"/>
    <w:rsid w:val="008D29FE"/>
    <w:rsid w:val="008D3E74"/>
    <w:rsid w:val="008D49F7"/>
    <w:rsid w:val="008D75ED"/>
    <w:rsid w:val="008E08E2"/>
    <w:rsid w:val="008E46E5"/>
    <w:rsid w:val="008E46FF"/>
    <w:rsid w:val="008E4AEE"/>
    <w:rsid w:val="008E5C54"/>
    <w:rsid w:val="008E7CA7"/>
    <w:rsid w:val="008F111A"/>
    <w:rsid w:val="008F173A"/>
    <w:rsid w:val="008F5461"/>
    <w:rsid w:val="008F6420"/>
    <w:rsid w:val="008F7666"/>
    <w:rsid w:val="00900E75"/>
    <w:rsid w:val="0090210B"/>
    <w:rsid w:val="00902E25"/>
    <w:rsid w:val="00906080"/>
    <w:rsid w:val="00906E95"/>
    <w:rsid w:val="009114D7"/>
    <w:rsid w:val="00913573"/>
    <w:rsid w:val="00916611"/>
    <w:rsid w:val="00922047"/>
    <w:rsid w:val="00922AD4"/>
    <w:rsid w:val="00922C1F"/>
    <w:rsid w:val="00923922"/>
    <w:rsid w:val="00923C7B"/>
    <w:rsid w:val="00923D42"/>
    <w:rsid w:val="00924759"/>
    <w:rsid w:val="0092521A"/>
    <w:rsid w:val="0092557B"/>
    <w:rsid w:val="009267C9"/>
    <w:rsid w:val="009302C9"/>
    <w:rsid w:val="00930F7B"/>
    <w:rsid w:val="009314FE"/>
    <w:rsid w:val="00933260"/>
    <w:rsid w:val="0093548C"/>
    <w:rsid w:val="0093569A"/>
    <w:rsid w:val="009360F3"/>
    <w:rsid w:val="00936E7E"/>
    <w:rsid w:val="00940641"/>
    <w:rsid w:val="00940668"/>
    <w:rsid w:val="00941C6C"/>
    <w:rsid w:val="0095261D"/>
    <w:rsid w:val="0095315B"/>
    <w:rsid w:val="009620BA"/>
    <w:rsid w:val="00965379"/>
    <w:rsid w:val="00965EDE"/>
    <w:rsid w:val="009670A3"/>
    <w:rsid w:val="00974D0F"/>
    <w:rsid w:val="00977AF7"/>
    <w:rsid w:val="00980C1E"/>
    <w:rsid w:val="009817A1"/>
    <w:rsid w:val="00982D7D"/>
    <w:rsid w:val="00983247"/>
    <w:rsid w:val="0098550C"/>
    <w:rsid w:val="0098565B"/>
    <w:rsid w:val="00985B27"/>
    <w:rsid w:val="00986EC6"/>
    <w:rsid w:val="00990DC4"/>
    <w:rsid w:val="00991E84"/>
    <w:rsid w:val="00994B29"/>
    <w:rsid w:val="00994D34"/>
    <w:rsid w:val="00996271"/>
    <w:rsid w:val="009A01D5"/>
    <w:rsid w:val="009A2DE7"/>
    <w:rsid w:val="009A328F"/>
    <w:rsid w:val="009A4EC6"/>
    <w:rsid w:val="009A5A04"/>
    <w:rsid w:val="009A6CBC"/>
    <w:rsid w:val="009A7E13"/>
    <w:rsid w:val="009B2BC3"/>
    <w:rsid w:val="009B5292"/>
    <w:rsid w:val="009B6AFD"/>
    <w:rsid w:val="009B6B54"/>
    <w:rsid w:val="009B7B86"/>
    <w:rsid w:val="009C0478"/>
    <w:rsid w:val="009C18A9"/>
    <w:rsid w:val="009C4DA8"/>
    <w:rsid w:val="009C54A3"/>
    <w:rsid w:val="009C56A8"/>
    <w:rsid w:val="009C58E9"/>
    <w:rsid w:val="009C59CB"/>
    <w:rsid w:val="009C5A0D"/>
    <w:rsid w:val="009D0837"/>
    <w:rsid w:val="009D1460"/>
    <w:rsid w:val="009D2C8F"/>
    <w:rsid w:val="009D3152"/>
    <w:rsid w:val="009D39F4"/>
    <w:rsid w:val="009D46A4"/>
    <w:rsid w:val="009D55F4"/>
    <w:rsid w:val="009D6E34"/>
    <w:rsid w:val="009E075F"/>
    <w:rsid w:val="009E1255"/>
    <w:rsid w:val="009E308A"/>
    <w:rsid w:val="009E3A2F"/>
    <w:rsid w:val="009E5AD3"/>
    <w:rsid w:val="009F2AAF"/>
    <w:rsid w:val="009F412A"/>
    <w:rsid w:val="009F45E5"/>
    <w:rsid w:val="009F469E"/>
    <w:rsid w:val="00A00050"/>
    <w:rsid w:val="00A013A6"/>
    <w:rsid w:val="00A01D87"/>
    <w:rsid w:val="00A05A51"/>
    <w:rsid w:val="00A0642E"/>
    <w:rsid w:val="00A11705"/>
    <w:rsid w:val="00A144F9"/>
    <w:rsid w:val="00A147FD"/>
    <w:rsid w:val="00A17411"/>
    <w:rsid w:val="00A206A0"/>
    <w:rsid w:val="00A22245"/>
    <w:rsid w:val="00A23AB5"/>
    <w:rsid w:val="00A23AF6"/>
    <w:rsid w:val="00A2432E"/>
    <w:rsid w:val="00A24C5A"/>
    <w:rsid w:val="00A25B35"/>
    <w:rsid w:val="00A25F8A"/>
    <w:rsid w:val="00A274AB"/>
    <w:rsid w:val="00A27BA4"/>
    <w:rsid w:val="00A309E2"/>
    <w:rsid w:val="00A3177E"/>
    <w:rsid w:val="00A339D1"/>
    <w:rsid w:val="00A34B02"/>
    <w:rsid w:val="00A36EF2"/>
    <w:rsid w:val="00A40444"/>
    <w:rsid w:val="00A404B2"/>
    <w:rsid w:val="00A41B22"/>
    <w:rsid w:val="00A42504"/>
    <w:rsid w:val="00A428B9"/>
    <w:rsid w:val="00A45C4D"/>
    <w:rsid w:val="00A46B68"/>
    <w:rsid w:val="00A5074C"/>
    <w:rsid w:val="00A50ED3"/>
    <w:rsid w:val="00A51045"/>
    <w:rsid w:val="00A5172D"/>
    <w:rsid w:val="00A51AE8"/>
    <w:rsid w:val="00A52363"/>
    <w:rsid w:val="00A536FB"/>
    <w:rsid w:val="00A550FC"/>
    <w:rsid w:val="00A566C3"/>
    <w:rsid w:val="00A56B3C"/>
    <w:rsid w:val="00A61E55"/>
    <w:rsid w:val="00A62DF2"/>
    <w:rsid w:val="00A66109"/>
    <w:rsid w:val="00A72827"/>
    <w:rsid w:val="00A75A9E"/>
    <w:rsid w:val="00A779F5"/>
    <w:rsid w:val="00A800F3"/>
    <w:rsid w:val="00A80510"/>
    <w:rsid w:val="00A81159"/>
    <w:rsid w:val="00A8262B"/>
    <w:rsid w:val="00A91E7B"/>
    <w:rsid w:val="00A92B69"/>
    <w:rsid w:val="00A95957"/>
    <w:rsid w:val="00A9607D"/>
    <w:rsid w:val="00A96AE6"/>
    <w:rsid w:val="00AA1567"/>
    <w:rsid w:val="00AA1766"/>
    <w:rsid w:val="00AA456A"/>
    <w:rsid w:val="00AA5786"/>
    <w:rsid w:val="00AB0A45"/>
    <w:rsid w:val="00AB0D2A"/>
    <w:rsid w:val="00AB1372"/>
    <w:rsid w:val="00AB455B"/>
    <w:rsid w:val="00AB475B"/>
    <w:rsid w:val="00AB7055"/>
    <w:rsid w:val="00AB7E4D"/>
    <w:rsid w:val="00AC10E9"/>
    <w:rsid w:val="00AC2389"/>
    <w:rsid w:val="00AC5FC7"/>
    <w:rsid w:val="00AC7420"/>
    <w:rsid w:val="00AD272E"/>
    <w:rsid w:val="00AD539E"/>
    <w:rsid w:val="00AD5FB9"/>
    <w:rsid w:val="00AD617F"/>
    <w:rsid w:val="00AD66EB"/>
    <w:rsid w:val="00AE0A36"/>
    <w:rsid w:val="00AE0DB1"/>
    <w:rsid w:val="00AE165E"/>
    <w:rsid w:val="00AE4EA3"/>
    <w:rsid w:val="00AE5B4C"/>
    <w:rsid w:val="00AF4254"/>
    <w:rsid w:val="00AF4AE1"/>
    <w:rsid w:val="00B011D1"/>
    <w:rsid w:val="00B028EF"/>
    <w:rsid w:val="00B12AF3"/>
    <w:rsid w:val="00B13C98"/>
    <w:rsid w:val="00B16EE7"/>
    <w:rsid w:val="00B17363"/>
    <w:rsid w:val="00B179DB"/>
    <w:rsid w:val="00B2173A"/>
    <w:rsid w:val="00B22267"/>
    <w:rsid w:val="00B22612"/>
    <w:rsid w:val="00B22FE9"/>
    <w:rsid w:val="00B25168"/>
    <w:rsid w:val="00B26895"/>
    <w:rsid w:val="00B2767C"/>
    <w:rsid w:val="00B30F8B"/>
    <w:rsid w:val="00B3105B"/>
    <w:rsid w:val="00B327B9"/>
    <w:rsid w:val="00B327FE"/>
    <w:rsid w:val="00B3393A"/>
    <w:rsid w:val="00B33E3F"/>
    <w:rsid w:val="00B3695E"/>
    <w:rsid w:val="00B40836"/>
    <w:rsid w:val="00B40F8B"/>
    <w:rsid w:val="00B4180A"/>
    <w:rsid w:val="00B43724"/>
    <w:rsid w:val="00B451DC"/>
    <w:rsid w:val="00B46327"/>
    <w:rsid w:val="00B46520"/>
    <w:rsid w:val="00B46C06"/>
    <w:rsid w:val="00B47959"/>
    <w:rsid w:val="00B47A82"/>
    <w:rsid w:val="00B50854"/>
    <w:rsid w:val="00B51850"/>
    <w:rsid w:val="00B534A1"/>
    <w:rsid w:val="00B540EE"/>
    <w:rsid w:val="00B54884"/>
    <w:rsid w:val="00B54DE2"/>
    <w:rsid w:val="00B57162"/>
    <w:rsid w:val="00B57FBD"/>
    <w:rsid w:val="00B6507D"/>
    <w:rsid w:val="00B65AE8"/>
    <w:rsid w:val="00B66309"/>
    <w:rsid w:val="00B67BC2"/>
    <w:rsid w:val="00B708A8"/>
    <w:rsid w:val="00B71638"/>
    <w:rsid w:val="00B74657"/>
    <w:rsid w:val="00B76965"/>
    <w:rsid w:val="00B83074"/>
    <w:rsid w:val="00B908DC"/>
    <w:rsid w:val="00B91398"/>
    <w:rsid w:val="00B92AEB"/>
    <w:rsid w:val="00B92F95"/>
    <w:rsid w:val="00B9328A"/>
    <w:rsid w:val="00B970C6"/>
    <w:rsid w:val="00BA27BB"/>
    <w:rsid w:val="00BA3770"/>
    <w:rsid w:val="00BA73B4"/>
    <w:rsid w:val="00BB0671"/>
    <w:rsid w:val="00BB0AD5"/>
    <w:rsid w:val="00BB1915"/>
    <w:rsid w:val="00BB62D2"/>
    <w:rsid w:val="00BB7D54"/>
    <w:rsid w:val="00BD0525"/>
    <w:rsid w:val="00BD05DF"/>
    <w:rsid w:val="00BD43A2"/>
    <w:rsid w:val="00BD6194"/>
    <w:rsid w:val="00BE0FC4"/>
    <w:rsid w:val="00BE176C"/>
    <w:rsid w:val="00BE627F"/>
    <w:rsid w:val="00BE693D"/>
    <w:rsid w:val="00BE7224"/>
    <w:rsid w:val="00BE7673"/>
    <w:rsid w:val="00BF0BED"/>
    <w:rsid w:val="00BF2235"/>
    <w:rsid w:val="00BF26A2"/>
    <w:rsid w:val="00BF27A5"/>
    <w:rsid w:val="00BF7AD9"/>
    <w:rsid w:val="00C047FF"/>
    <w:rsid w:val="00C10F9F"/>
    <w:rsid w:val="00C12019"/>
    <w:rsid w:val="00C12872"/>
    <w:rsid w:val="00C16CD7"/>
    <w:rsid w:val="00C17595"/>
    <w:rsid w:val="00C17DB8"/>
    <w:rsid w:val="00C255C0"/>
    <w:rsid w:val="00C25AB4"/>
    <w:rsid w:val="00C26BFF"/>
    <w:rsid w:val="00C30983"/>
    <w:rsid w:val="00C31256"/>
    <w:rsid w:val="00C35054"/>
    <w:rsid w:val="00C35820"/>
    <w:rsid w:val="00C35852"/>
    <w:rsid w:val="00C35F3F"/>
    <w:rsid w:val="00C3620E"/>
    <w:rsid w:val="00C40BE2"/>
    <w:rsid w:val="00C40E35"/>
    <w:rsid w:val="00C418EC"/>
    <w:rsid w:val="00C432C1"/>
    <w:rsid w:val="00C43CEE"/>
    <w:rsid w:val="00C45237"/>
    <w:rsid w:val="00C45A7A"/>
    <w:rsid w:val="00C47010"/>
    <w:rsid w:val="00C5393F"/>
    <w:rsid w:val="00C55790"/>
    <w:rsid w:val="00C56832"/>
    <w:rsid w:val="00C56B10"/>
    <w:rsid w:val="00C60B50"/>
    <w:rsid w:val="00C611B5"/>
    <w:rsid w:val="00C66CE5"/>
    <w:rsid w:val="00C66EAE"/>
    <w:rsid w:val="00C672F2"/>
    <w:rsid w:val="00C71ED1"/>
    <w:rsid w:val="00C72DE0"/>
    <w:rsid w:val="00C8308D"/>
    <w:rsid w:val="00C83F0A"/>
    <w:rsid w:val="00C8496F"/>
    <w:rsid w:val="00C8715B"/>
    <w:rsid w:val="00C90812"/>
    <w:rsid w:val="00C92A67"/>
    <w:rsid w:val="00C92E8E"/>
    <w:rsid w:val="00C94452"/>
    <w:rsid w:val="00C950DD"/>
    <w:rsid w:val="00C953A7"/>
    <w:rsid w:val="00C954E2"/>
    <w:rsid w:val="00C958A1"/>
    <w:rsid w:val="00C96E55"/>
    <w:rsid w:val="00CA065B"/>
    <w:rsid w:val="00CA18E7"/>
    <w:rsid w:val="00CA19BF"/>
    <w:rsid w:val="00CA2183"/>
    <w:rsid w:val="00CA3B1A"/>
    <w:rsid w:val="00CA3CC2"/>
    <w:rsid w:val="00CA5315"/>
    <w:rsid w:val="00CA5BD6"/>
    <w:rsid w:val="00CA7C0A"/>
    <w:rsid w:val="00CB0F88"/>
    <w:rsid w:val="00CB1160"/>
    <w:rsid w:val="00CB176B"/>
    <w:rsid w:val="00CB1A08"/>
    <w:rsid w:val="00CB1BD0"/>
    <w:rsid w:val="00CB234B"/>
    <w:rsid w:val="00CB2E36"/>
    <w:rsid w:val="00CB50A3"/>
    <w:rsid w:val="00CB7527"/>
    <w:rsid w:val="00CB7715"/>
    <w:rsid w:val="00CC2B62"/>
    <w:rsid w:val="00CC6674"/>
    <w:rsid w:val="00CC7C34"/>
    <w:rsid w:val="00CD16C4"/>
    <w:rsid w:val="00CD367E"/>
    <w:rsid w:val="00CD6A00"/>
    <w:rsid w:val="00CE041C"/>
    <w:rsid w:val="00CE05D7"/>
    <w:rsid w:val="00CE20E9"/>
    <w:rsid w:val="00CE4A6B"/>
    <w:rsid w:val="00CE5404"/>
    <w:rsid w:val="00CE6003"/>
    <w:rsid w:val="00CE7866"/>
    <w:rsid w:val="00CE79C8"/>
    <w:rsid w:val="00CE7B00"/>
    <w:rsid w:val="00CF0178"/>
    <w:rsid w:val="00CF0D68"/>
    <w:rsid w:val="00CF1EA1"/>
    <w:rsid w:val="00CF2385"/>
    <w:rsid w:val="00CF61AC"/>
    <w:rsid w:val="00D007BB"/>
    <w:rsid w:val="00D011CF"/>
    <w:rsid w:val="00D051E4"/>
    <w:rsid w:val="00D11E29"/>
    <w:rsid w:val="00D14662"/>
    <w:rsid w:val="00D14C2C"/>
    <w:rsid w:val="00D20553"/>
    <w:rsid w:val="00D20C93"/>
    <w:rsid w:val="00D20E57"/>
    <w:rsid w:val="00D21562"/>
    <w:rsid w:val="00D23249"/>
    <w:rsid w:val="00D2334F"/>
    <w:rsid w:val="00D2339C"/>
    <w:rsid w:val="00D23ADF"/>
    <w:rsid w:val="00D23B3D"/>
    <w:rsid w:val="00D2425F"/>
    <w:rsid w:val="00D2702F"/>
    <w:rsid w:val="00D2705E"/>
    <w:rsid w:val="00D3127D"/>
    <w:rsid w:val="00D32726"/>
    <w:rsid w:val="00D40BEE"/>
    <w:rsid w:val="00D46213"/>
    <w:rsid w:val="00D467F6"/>
    <w:rsid w:val="00D50E0C"/>
    <w:rsid w:val="00D56A0F"/>
    <w:rsid w:val="00D56BAC"/>
    <w:rsid w:val="00D61201"/>
    <w:rsid w:val="00D61E5E"/>
    <w:rsid w:val="00D64076"/>
    <w:rsid w:val="00D66950"/>
    <w:rsid w:val="00D67BF6"/>
    <w:rsid w:val="00D72F04"/>
    <w:rsid w:val="00D738FC"/>
    <w:rsid w:val="00D7686B"/>
    <w:rsid w:val="00D77229"/>
    <w:rsid w:val="00D77FC4"/>
    <w:rsid w:val="00D85D0E"/>
    <w:rsid w:val="00D86092"/>
    <w:rsid w:val="00D91EE4"/>
    <w:rsid w:val="00D94841"/>
    <w:rsid w:val="00D96096"/>
    <w:rsid w:val="00D97147"/>
    <w:rsid w:val="00DA0C68"/>
    <w:rsid w:val="00DA12A4"/>
    <w:rsid w:val="00DA159E"/>
    <w:rsid w:val="00DA34A9"/>
    <w:rsid w:val="00DA35A7"/>
    <w:rsid w:val="00DA3745"/>
    <w:rsid w:val="00DA5F82"/>
    <w:rsid w:val="00DA6D8B"/>
    <w:rsid w:val="00DB4D37"/>
    <w:rsid w:val="00DB516A"/>
    <w:rsid w:val="00DC02A2"/>
    <w:rsid w:val="00DC2773"/>
    <w:rsid w:val="00DC73F9"/>
    <w:rsid w:val="00DD4155"/>
    <w:rsid w:val="00DD476C"/>
    <w:rsid w:val="00DD6D6D"/>
    <w:rsid w:val="00DE4B40"/>
    <w:rsid w:val="00DE5DE1"/>
    <w:rsid w:val="00DE5E81"/>
    <w:rsid w:val="00DE6BC2"/>
    <w:rsid w:val="00DE720B"/>
    <w:rsid w:val="00DF0AB7"/>
    <w:rsid w:val="00DF1521"/>
    <w:rsid w:val="00DF1E1B"/>
    <w:rsid w:val="00DF4250"/>
    <w:rsid w:val="00DF6238"/>
    <w:rsid w:val="00E00253"/>
    <w:rsid w:val="00E04E9D"/>
    <w:rsid w:val="00E11496"/>
    <w:rsid w:val="00E126E2"/>
    <w:rsid w:val="00E137AE"/>
    <w:rsid w:val="00E17187"/>
    <w:rsid w:val="00E17BFA"/>
    <w:rsid w:val="00E235E2"/>
    <w:rsid w:val="00E23955"/>
    <w:rsid w:val="00E2725A"/>
    <w:rsid w:val="00E2772E"/>
    <w:rsid w:val="00E27E21"/>
    <w:rsid w:val="00E30BD7"/>
    <w:rsid w:val="00E30F6F"/>
    <w:rsid w:val="00E32CA3"/>
    <w:rsid w:val="00E32F9C"/>
    <w:rsid w:val="00E33388"/>
    <w:rsid w:val="00E360F2"/>
    <w:rsid w:val="00E37666"/>
    <w:rsid w:val="00E42E11"/>
    <w:rsid w:val="00E43C3E"/>
    <w:rsid w:val="00E43EC0"/>
    <w:rsid w:val="00E45809"/>
    <w:rsid w:val="00E4707D"/>
    <w:rsid w:val="00E4794F"/>
    <w:rsid w:val="00E503E5"/>
    <w:rsid w:val="00E5241E"/>
    <w:rsid w:val="00E531DE"/>
    <w:rsid w:val="00E53743"/>
    <w:rsid w:val="00E5382A"/>
    <w:rsid w:val="00E53CA6"/>
    <w:rsid w:val="00E57D4F"/>
    <w:rsid w:val="00E60BFA"/>
    <w:rsid w:val="00E6348D"/>
    <w:rsid w:val="00E63D8D"/>
    <w:rsid w:val="00E664F6"/>
    <w:rsid w:val="00E70135"/>
    <w:rsid w:val="00E74C45"/>
    <w:rsid w:val="00E75BB5"/>
    <w:rsid w:val="00E77079"/>
    <w:rsid w:val="00E804A4"/>
    <w:rsid w:val="00E80C0D"/>
    <w:rsid w:val="00E823B2"/>
    <w:rsid w:val="00E840B1"/>
    <w:rsid w:val="00E8709C"/>
    <w:rsid w:val="00E87CE6"/>
    <w:rsid w:val="00E91460"/>
    <w:rsid w:val="00E92E99"/>
    <w:rsid w:val="00E9458C"/>
    <w:rsid w:val="00E94F21"/>
    <w:rsid w:val="00E96337"/>
    <w:rsid w:val="00EA0458"/>
    <w:rsid w:val="00EA1E2A"/>
    <w:rsid w:val="00EA45E1"/>
    <w:rsid w:val="00EA5B75"/>
    <w:rsid w:val="00EA6974"/>
    <w:rsid w:val="00EA7C8E"/>
    <w:rsid w:val="00EB0DC0"/>
    <w:rsid w:val="00EB134E"/>
    <w:rsid w:val="00EB3507"/>
    <w:rsid w:val="00EB3E31"/>
    <w:rsid w:val="00EB5867"/>
    <w:rsid w:val="00EC1040"/>
    <w:rsid w:val="00EC1758"/>
    <w:rsid w:val="00EC3D40"/>
    <w:rsid w:val="00EC3D62"/>
    <w:rsid w:val="00EC4A32"/>
    <w:rsid w:val="00EC4DDB"/>
    <w:rsid w:val="00EC5938"/>
    <w:rsid w:val="00EC62AC"/>
    <w:rsid w:val="00EC713E"/>
    <w:rsid w:val="00EC777D"/>
    <w:rsid w:val="00ED18CB"/>
    <w:rsid w:val="00ED3318"/>
    <w:rsid w:val="00ED4AB1"/>
    <w:rsid w:val="00EE31C6"/>
    <w:rsid w:val="00EE756A"/>
    <w:rsid w:val="00EF1A19"/>
    <w:rsid w:val="00EF653B"/>
    <w:rsid w:val="00F004B2"/>
    <w:rsid w:val="00F00CDA"/>
    <w:rsid w:val="00F01082"/>
    <w:rsid w:val="00F0133A"/>
    <w:rsid w:val="00F01D74"/>
    <w:rsid w:val="00F03746"/>
    <w:rsid w:val="00F03F48"/>
    <w:rsid w:val="00F157F7"/>
    <w:rsid w:val="00F17097"/>
    <w:rsid w:val="00F2086F"/>
    <w:rsid w:val="00F20F5C"/>
    <w:rsid w:val="00F21876"/>
    <w:rsid w:val="00F2291F"/>
    <w:rsid w:val="00F2511D"/>
    <w:rsid w:val="00F279E4"/>
    <w:rsid w:val="00F32B1F"/>
    <w:rsid w:val="00F336E0"/>
    <w:rsid w:val="00F37CE5"/>
    <w:rsid w:val="00F40486"/>
    <w:rsid w:val="00F40B44"/>
    <w:rsid w:val="00F42FE4"/>
    <w:rsid w:val="00F43943"/>
    <w:rsid w:val="00F46B1B"/>
    <w:rsid w:val="00F4751F"/>
    <w:rsid w:val="00F52A18"/>
    <w:rsid w:val="00F53E38"/>
    <w:rsid w:val="00F556C7"/>
    <w:rsid w:val="00F55CC6"/>
    <w:rsid w:val="00F572CD"/>
    <w:rsid w:val="00F578F2"/>
    <w:rsid w:val="00F6182D"/>
    <w:rsid w:val="00F61AB1"/>
    <w:rsid w:val="00F61CB7"/>
    <w:rsid w:val="00F61CD2"/>
    <w:rsid w:val="00F62AD8"/>
    <w:rsid w:val="00F6354D"/>
    <w:rsid w:val="00F637C6"/>
    <w:rsid w:val="00F7508F"/>
    <w:rsid w:val="00F77A40"/>
    <w:rsid w:val="00F8120C"/>
    <w:rsid w:val="00F82BEA"/>
    <w:rsid w:val="00F90668"/>
    <w:rsid w:val="00F91F55"/>
    <w:rsid w:val="00F956D1"/>
    <w:rsid w:val="00F95F84"/>
    <w:rsid w:val="00F962DD"/>
    <w:rsid w:val="00FA035C"/>
    <w:rsid w:val="00FA26AC"/>
    <w:rsid w:val="00FA4054"/>
    <w:rsid w:val="00FA438B"/>
    <w:rsid w:val="00FA53E2"/>
    <w:rsid w:val="00FA7A95"/>
    <w:rsid w:val="00FB0A6D"/>
    <w:rsid w:val="00FB0C68"/>
    <w:rsid w:val="00FB26A1"/>
    <w:rsid w:val="00FB2B16"/>
    <w:rsid w:val="00FB3D91"/>
    <w:rsid w:val="00FC5D0E"/>
    <w:rsid w:val="00FC65AF"/>
    <w:rsid w:val="00FD0854"/>
    <w:rsid w:val="00FD4BD9"/>
    <w:rsid w:val="00FD61C8"/>
    <w:rsid w:val="00FD6B7E"/>
    <w:rsid w:val="00FE0E2F"/>
    <w:rsid w:val="00FE3342"/>
    <w:rsid w:val="00FE3521"/>
    <w:rsid w:val="00FE5F65"/>
    <w:rsid w:val="00FE74CD"/>
    <w:rsid w:val="00FF0366"/>
    <w:rsid w:val="00FF0860"/>
    <w:rsid w:val="00FF1229"/>
    <w:rsid w:val="00FF22B0"/>
    <w:rsid w:val="00FF3ED0"/>
    <w:rsid w:val="00FF48C7"/>
    <w:rsid w:val="00FF65A6"/>
    <w:rsid w:val="00FF71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uiPriority w:val="22"/>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B4A45"/>
    <w:pPr>
      <w:tabs>
        <w:tab w:val="left" w:pos="284"/>
        <w:tab w:val="right" w:leader="dot" w:pos="9356"/>
      </w:tabs>
      <w:spacing w:before="240" w:after="0" w:line="240" w:lineRule="auto"/>
      <w:ind w:right="565"/>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424040"/>
    <w:pPr>
      <w:tabs>
        <w:tab w:val="right" w:leader="dot" w:pos="9356"/>
      </w:tabs>
      <w:spacing w:after="0" w:line="240" w:lineRule="auto"/>
      <w:ind w:left="1276" w:right="565" w:hanging="283"/>
    </w:pPr>
    <w:rPr>
      <w:rFonts w:ascii="Times New Roman" w:eastAsia="@Arial Unicode MS" w:hAnsi="Times New Roman"/>
      <w:noProof/>
      <w:sz w:val="27"/>
      <w:szCs w:val="27"/>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qFormat/>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34"/>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character" w:customStyle="1" w:styleId="FontStyle16">
    <w:name w:val="Font Style16"/>
    <w:basedOn w:val="a1"/>
    <w:rsid w:val="00FF71ED"/>
    <w:rPr>
      <w:rFonts w:ascii="Times New Roman" w:hAnsi="Times New Roman" w:cs="Times New Roman" w:hint="default"/>
      <w:sz w:val="22"/>
      <w:szCs w:val="22"/>
    </w:rPr>
  </w:style>
  <w:style w:type="character" w:customStyle="1" w:styleId="blk">
    <w:name w:val="blk"/>
    <w:rsid w:val="00223E30"/>
  </w:style>
  <w:style w:type="paragraph" w:customStyle="1" w:styleId="affffff3">
    <w:name w:val="Мой мой"/>
    <w:basedOn w:val="affffff4"/>
    <w:next w:val="affffff4"/>
    <w:link w:val="affffff5"/>
    <w:qFormat/>
    <w:rsid w:val="00086F2D"/>
    <w:pPr>
      <w:ind w:firstLine="454"/>
    </w:pPr>
    <w:rPr>
      <w:szCs w:val="28"/>
    </w:rPr>
  </w:style>
  <w:style w:type="character" w:customStyle="1" w:styleId="affffff5">
    <w:name w:val="Мой мой Знак"/>
    <w:link w:val="affffff3"/>
    <w:rsid w:val="00086F2D"/>
    <w:rPr>
      <w:rFonts w:ascii="Times New Roman" w:eastAsia="Times New Roman" w:hAnsi="Times New Roman"/>
      <w:sz w:val="24"/>
      <w:szCs w:val="28"/>
    </w:rPr>
  </w:style>
  <w:style w:type="paragraph" w:customStyle="1" w:styleId="affffff4">
    <w:name w:val="Инна"/>
    <w:basedOn w:val="af1"/>
    <w:qFormat/>
    <w:rsid w:val="00086F2D"/>
    <w:rPr>
      <w:rFonts w:eastAsia="Times New Roman"/>
      <w:sz w:val="24"/>
      <w:szCs w:val="24"/>
      <w:lang w:eastAsia="ru-RU"/>
    </w:rPr>
  </w:style>
  <w:style w:type="paragraph" w:customStyle="1" w:styleId="3f2">
    <w:name w:val="Абзац списка3"/>
    <w:basedOn w:val="a0"/>
    <w:rsid w:val="00726F89"/>
    <w:pPr>
      <w:widowControl w:val="0"/>
      <w:autoSpaceDE w:val="0"/>
      <w:autoSpaceDN w:val="0"/>
      <w:adjustRightInd w:val="0"/>
      <w:spacing w:after="0" w:line="240" w:lineRule="auto"/>
      <w:ind w:left="720"/>
    </w:pPr>
    <w:rPr>
      <w:rFonts w:ascii="Times New Roman" w:hAnsi="Times New Roman"/>
      <w:sz w:val="20"/>
      <w:szCs w:val="20"/>
      <w:lang w:eastAsia="ru-RU"/>
    </w:rPr>
  </w:style>
  <w:style w:type="paragraph" w:customStyle="1" w:styleId="affffff6">
    <w:name w:val="ЕЩЁ ОДИН СТИЛЬ"/>
    <w:basedOn w:val="af1"/>
    <w:qFormat/>
    <w:rsid w:val="0034228F"/>
    <w:rPr>
      <w:rFonts w:eastAsia="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1488">
      <w:bodyDiv w:val="1"/>
      <w:marLeft w:val="0"/>
      <w:marRight w:val="0"/>
      <w:marTop w:val="0"/>
      <w:marBottom w:val="0"/>
      <w:divBdr>
        <w:top w:val="none" w:sz="0" w:space="0" w:color="auto"/>
        <w:left w:val="none" w:sz="0" w:space="0" w:color="auto"/>
        <w:bottom w:val="none" w:sz="0" w:space="0" w:color="auto"/>
        <w:right w:val="none" w:sz="0" w:space="0" w:color="auto"/>
      </w:divBdr>
    </w:div>
    <w:div w:id="290985898">
      <w:bodyDiv w:val="1"/>
      <w:marLeft w:val="0"/>
      <w:marRight w:val="0"/>
      <w:marTop w:val="0"/>
      <w:marBottom w:val="0"/>
      <w:divBdr>
        <w:top w:val="none" w:sz="0" w:space="0" w:color="auto"/>
        <w:left w:val="none" w:sz="0" w:space="0" w:color="auto"/>
        <w:bottom w:val="none" w:sz="0" w:space="0" w:color="auto"/>
        <w:right w:val="none" w:sz="0" w:space="0" w:color="auto"/>
      </w:divBdr>
    </w:div>
    <w:div w:id="463279004">
      <w:bodyDiv w:val="1"/>
      <w:marLeft w:val="0"/>
      <w:marRight w:val="0"/>
      <w:marTop w:val="0"/>
      <w:marBottom w:val="0"/>
      <w:divBdr>
        <w:top w:val="none" w:sz="0" w:space="0" w:color="auto"/>
        <w:left w:val="none" w:sz="0" w:space="0" w:color="auto"/>
        <w:bottom w:val="none" w:sz="0" w:space="0" w:color="auto"/>
        <w:right w:val="none" w:sz="0" w:space="0" w:color="auto"/>
      </w:divBdr>
    </w:div>
    <w:div w:id="518541135">
      <w:bodyDiv w:val="1"/>
      <w:marLeft w:val="0"/>
      <w:marRight w:val="0"/>
      <w:marTop w:val="0"/>
      <w:marBottom w:val="0"/>
      <w:divBdr>
        <w:top w:val="none" w:sz="0" w:space="0" w:color="auto"/>
        <w:left w:val="none" w:sz="0" w:space="0" w:color="auto"/>
        <w:bottom w:val="none" w:sz="0" w:space="0" w:color="auto"/>
        <w:right w:val="none" w:sz="0" w:space="0" w:color="auto"/>
      </w:divBdr>
    </w:div>
    <w:div w:id="540675770">
      <w:bodyDiv w:val="1"/>
      <w:marLeft w:val="0"/>
      <w:marRight w:val="0"/>
      <w:marTop w:val="0"/>
      <w:marBottom w:val="0"/>
      <w:divBdr>
        <w:top w:val="none" w:sz="0" w:space="0" w:color="auto"/>
        <w:left w:val="none" w:sz="0" w:space="0" w:color="auto"/>
        <w:bottom w:val="none" w:sz="0" w:space="0" w:color="auto"/>
        <w:right w:val="none" w:sz="0" w:space="0" w:color="auto"/>
      </w:divBdr>
    </w:div>
    <w:div w:id="677536914">
      <w:bodyDiv w:val="1"/>
      <w:marLeft w:val="0"/>
      <w:marRight w:val="0"/>
      <w:marTop w:val="0"/>
      <w:marBottom w:val="0"/>
      <w:divBdr>
        <w:top w:val="none" w:sz="0" w:space="0" w:color="auto"/>
        <w:left w:val="none" w:sz="0" w:space="0" w:color="auto"/>
        <w:bottom w:val="none" w:sz="0" w:space="0" w:color="auto"/>
        <w:right w:val="none" w:sz="0" w:space="0" w:color="auto"/>
      </w:divBdr>
    </w:div>
    <w:div w:id="826940409">
      <w:bodyDiv w:val="1"/>
      <w:marLeft w:val="0"/>
      <w:marRight w:val="0"/>
      <w:marTop w:val="0"/>
      <w:marBottom w:val="0"/>
      <w:divBdr>
        <w:top w:val="none" w:sz="0" w:space="0" w:color="auto"/>
        <w:left w:val="none" w:sz="0" w:space="0" w:color="auto"/>
        <w:bottom w:val="none" w:sz="0" w:space="0" w:color="auto"/>
        <w:right w:val="none" w:sz="0" w:space="0" w:color="auto"/>
      </w:divBdr>
    </w:div>
    <w:div w:id="865364240">
      <w:bodyDiv w:val="1"/>
      <w:marLeft w:val="0"/>
      <w:marRight w:val="0"/>
      <w:marTop w:val="0"/>
      <w:marBottom w:val="0"/>
      <w:divBdr>
        <w:top w:val="none" w:sz="0" w:space="0" w:color="auto"/>
        <w:left w:val="none" w:sz="0" w:space="0" w:color="auto"/>
        <w:bottom w:val="none" w:sz="0" w:space="0" w:color="auto"/>
        <w:right w:val="none" w:sz="0" w:space="0" w:color="auto"/>
      </w:divBdr>
    </w:div>
    <w:div w:id="922491953">
      <w:bodyDiv w:val="1"/>
      <w:marLeft w:val="0"/>
      <w:marRight w:val="0"/>
      <w:marTop w:val="0"/>
      <w:marBottom w:val="0"/>
      <w:divBdr>
        <w:top w:val="none" w:sz="0" w:space="0" w:color="auto"/>
        <w:left w:val="none" w:sz="0" w:space="0" w:color="auto"/>
        <w:bottom w:val="none" w:sz="0" w:space="0" w:color="auto"/>
        <w:right w:val="none" w:sz="0" w:space="0" w:color="auto"/>
      </w:divBdr>
    </w:div>
    <w:div w:id="927543292">
      <w:bodyDiv w:val="1"/>
      <w:marLeft w:val="0"/>
      <w:marRight w:val="0"/>
      <w:marTop w:val="0"/>
      <w:marBottom w:val="0"/>
      <w:divBdr>
        <w:top w:val="none" w:sz="0" w:space="0" w:color="auto"/>
        <w:left w:val="none" w:sz="0" w:space="0" w:color="auto"/>
        <w:bottom w:val="none" w:sz="0" w:space="0" w:color="auto"/>
        <w:right w:val="none" w:sz="0" w:space="0" w:color="auto"/>
      </w:divBdr>
    </w:div>
    <w:div w:id="987169008">
      <w:bodyDiv w:val="1"/>
      <w:marLeft w:val="0"/>
      <w:marRight w:val="0"/>
      <w:marTop w:val="0"/>
      <w:marBottom w:val="0"/>
      <w:divBdr>
        <w:top w:val="none" w:sz="0" w:space="0" w:color="auto"/>
        <w:left w:val="none" w:sz="0" w:space="0" w:color="auto"/>
        <w:bottom w:val="none" w:sz="0" w:space="0" w:color="auto"/>
        <w:right w:val="none" w:sz="0" w:space="0" w:color="auto"/>
      </w:divBdr>
    </w:div>
    <w:div w:id="1025594173">
      <w:bodyDiv w:val="1"/>
      <w:marLeft w:val="0"/>
      <w:marRight w:val="0"/>
      <w:marTop w:val="0"/>
      <w:marBottom w:val="0"/>
      <w:divBdr>
        <w:top w:val="none" w:sz="0" w:space="0" w:color="auto"/>
        <w:left w:val="none" w:sz="0" w:space="0" w:color="auto"/>
        <w:bottom w:val="none" w:sz="0" w:space="0" w:color="auto"/>
        <w:right w:val="none" w:sz="0" w:space="0" w:color="auto"/>
      </w:divBdr>
    </w:div>
    <w:div w:id="1129781246">
      <w:bodyDiv w:val="1"/>
      <w:marLeft w:val="0"/>
      <w:marRight w:val="0"/>
      <w:marTop w:val="0"/>
      <w:marBottom w:val="0"/>
      <w:divBdr>
        <w:top w:val="none" w:sz="0" w:space="0" w:color="auto"/>
        <w:left w:val="none" w:sz="0" w:space="0" w:color="auto"/>
        <w:bottom w:val="none" w:sz="0" w:space="0" w:color="auto"/>
        <w:right w:val="none" w:sz="0" w:space="0" w:color="auto"/>
      </w:divBdr>
    </w:div>
    <w:div w:id="1151483497">
      <w:bodyDiv w:val="1"/>
      <w:marLeft w:val="0"/>
      <w:marRight w:val="0"/>
      <w:marTop w:val="0"/>
      <w:marBottom w:val="0"/>
      <w:divBdr>
        <w:top w:val="none" w:sz="0" w:space="0" w:color="auto"/>
        <w:left w:val="none" w:sz="0" w:space="0" w:color="auto"/>
        <w:bottom w:val="none" w:sz="0" w:space="0" w:color="auto"/>
        <w:right w:val="none" w:sz="0" w:space="0" w:color="auto"/>
      </w:divBdr>
    </w:div>
    <w:div w:id="1271737388">
      <w:bodyDiv w:val="1"/>
      <w:marLeft w:val="0"/>
      <w:marRight w:val="0"/>
      <w:marTop w:val="0"/>
      <w:marBottom w:val="0"/>
      <w:divBdr>
        <w:top w:val="none" w:sz="0" w:space="0" w:color="auto"/>
        <w:left w:val="none" w:sz="0" w:space="0" w:color="auto"/>
        <w:bottom w:val="none" w:sz="0" w:space="0" w:color="auto"/>
        <w:right w:val="none" w:sz="0" w:space="0" w:color="auto"/>
      </w:divBdr>
    </w:div>
    <w:div w:id="1465274350">
      <w:bodyDiv w:val="1"/>
      <w:marLeft w:val="0"/>
      <w:marRight w:val="0"/>
      <w:marTop w:val="0"/>
      <w:marBottom w:val="0"/>
      <w:divBdr>
        <w:top w:val="none" w:sz="0" w:space="0" w:color="auto"/>
        <w:left w:val="none" w:sz="0" w:space="0" w:color="auto"/>
        <w:bottom w:val="none" w:sz="0" w:space="0" w:color="auto"/>
        <w:right w:val="none" w:sz="0" w:space="0" w:color="auto"/>
      </w:divBdr>
      <w:divsChild>
        <w:div w:id="1524632596">
          <w:marLeft w:val="0"/>
          <w:marRight w:val="0"/>
          <w:marTop w:val="0"/>
          <w:marBottom w:val="0"/>
          <w:divBdr>
            <w:top w:val="none" w:sz="0" w:space="0" w:color="auto"/>
            <w:left w:val="none" w:sz="0" w:space="0" w:color="auto"/>
            <w:bottom w:val="none" w:sz="0" w:space="0" w:color="auto"/>
            <w:right w:val="none" w:sz="0" w:space="0" w:color="auto"/>
          </w:divBdr>
        </w:div>
        <w:div w:id="1994333148">
          <w:marLeft w:val="0"/>
          <w:marRight w:val="0"/>
          <w:marTop w:val="0"/>
          <w:marBottom w:val="0"/>
          <w:divBdr>
            <w:top w:val="none" w:sz="0" w:space="0" w:color="auto"/>
            <w:left w:val="none" w:sz="0" w:space="0" w:color="auto"/>
            <w:bottom w:val="none" w:sz="0" w:space="0" w:color="auto"/>
            <w:right w:val="none" w:sz="0" w:space="0" w:color="auto"/>
          </w:divBdr>
        </w:div>
      </w:divsChild>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44378888">
      <w:bodyDiv w:val="1"/>
      <w:marLeft w:val="0"/>
      <w:marRight w:val="0"/>
      <w:marTop w:val="0"/>
      <w:marBottom w:val="0"/>
      <w:divBdr>
        <w:top w:val="none" w:sz="0" w:space="0" w:color="auto"/>
        <w:left w:val="none" w:sz="0" w:space="0" w:color="auto"/>
        <w:bottom w:val="none" w:sz="0" w:space="0" w:color="auto"/>
        <w:right w:val="none" w:sz="0" w:space="0" w:color="auto"/>
      </w:divBdr>
    </w:div>
    <w:div w:id="1760830209">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 w:id="1821845633">
      <w:bodyDiv w:val="1"/>
      <w:marLeft w:val="0"/>
      <w:marRight w:val="0"/>
      <w:marTop w:val="0"/>
      <w:marBottom w:val="0"/>
      <w:divBdr>
        <w:top w:val="none" w:sz="0" w:space="0" w:color="auto"/>
        <w:left w:val="none" w:sz="0" w:space="0" w:color="auto"/>
        <w:bottom w:val="none" w:sz="0" w:space="0" w:color="auto"/>
        <w:right w:val="none" w:sz="0" w:space="0" w:color="auto"/>
      </w:divBdr>
    </w:div>
    <w:div w:id="1850830342">
      <w:bodyDiv w:val="1"/>
      <w:marLeft w:val="0"/>
      <w:marRight w:val="0"/>
      <w:marTop w:val="0"/>
      <w:marBottom w:val="0"/>
      <w:divBdr>
        <w:top w:val="none" w:sz="0" w:space="0" w:color="auto"/>
        <w:left w:val="none" w:sz="0" w:space="0" w:color="auto"/>
        <w:bottom w:val="none" w:sz="0" w:space="0" w:color="auto"/>
        <w:right w:val="none" w:sz="0" w:space="0" w:color="auto"/>
      </w:divBdr>
    </w:div>
    <w:div w:id="1953242323">
      <w:bodyDiv w:val="1"/>
      <w:marLeft w:val="0"/>
      <w:marRight w:val="0"/>
      <w:marTop w:val="0"/>
      <w:marBottom w:val="0"/>
      <w:divBdr>
        <w:top w:val="none" w:sz="0" w:space="0" w:color="auto"/>
        <w:left w:val="none" w:sz="0" w:space="0" w:color="auto"/>
        <w:bottom w:val="none" w:sz="0" w:space="0" w:color="auto"/>
        <w:right w:val="none" w:sz="0" w:space="0" w:color="auto"/>
      </w:divBdr>
    </w:div>
    <w:div w:id="1978871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9"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1.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oleObject" Target="embeddings/oleObject20.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9.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97DAC-3D79-49E2-9CFB-E2A25459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3183</TotalTime>
  <Pages>1</Pages>
  <Words>124630</Words>
  <Characters>710395</Characters>
  <Application>Microsoft Office Word</Application>
  <DocSecurity>0</DocSecurity>
  <Lines>5919</Lines>
  <Paragraphs>1666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833359</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Пользователь Windows</cp:lastModifiedBy>
  <cp:revision>58</cp:revision>
  <cp:lastPrinted>2016-11-09T08:59:00Z</cp:lastPrinted>
  <dcterms:created xsi:type="dcterms:W3CDTF">2015-10-30T20:13:00Z</dcterms:created>
  <dcterms:modified xsi:type="dcterms:W3CDTF">2016-11-18T07:24:00Z</dcterms:modified>
</cp:coreProperties>
</file>