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D" w:rsidRPr="00381A47" w:rsidRDefault="00EF73CD" w:rsidP="00381A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Cs/>
          <w:color w:val="000000"/>
        </w:rPr>
      </w:pPr>
      <w:r w:rsidRPr="00381A47">
        <w:rPr>
          <w:rFonts w:ascii="Times New Roman" w:hAnsi="Times New Roman" w:cs="Times New Roman"/>
          <w:iCs/>
          <w:color w:val="000000"/>
        </w:rPr>
        <w:t>муниципальное общеобразовательное учреждение</w:t>
      </w:r>
    </w:p>
    <w:p w:rsidR="00EF73CD" w:rsidRPr="00381A47" w:rsidRDefault="00EF73CD" w:rsidP="00381A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Cs/>
          <w:color w:val="000000"/>
        </w:rPr>
      </w:pPr>
      <w:proofErr w:type="spellStart"/>
      <w:r w:rsidRPr="00381A47">
        <w:rPr>
          <w:rFonts w:ascii="Times New Roman" w:hAnsi="Times New Roman" w:cs="Times New Roman"/>
          <w:iCs/>
          <w:color w:val="000000"/>
        </w:rPr>
        <w:t>Белогорская</w:t>
      </w:r>
      <w:proofErr w:type="spellEnd"/>
      <w:r w:rsidRPr="00381A47">
        <w:rPr>
          <w:rFonts w:ascii="Times New Roman" w:hAnsi="Times New Roman" w:cs="Times New Roman"/>
          <w:iCs/>
          <w:color w:val="000000"/>
        </w:rPr>
        <w:t xml:space="preserve"> средняя общеобразовательная школа</w:t>
      </w:r>
    </w:p>
    <w:p w:rsidR="00EF73CD" w:rsidRDefault="00EF73CD" w:rsidP="00EF73CD">
      <w:pPr>
        <w:shd w:val="clear" w:color="auto" w:fill="FFFFFF"/>
        <w:jc w:val="right"/>
        <w:rPr>
          <w:i/>
          <w:iCs/>
          <w:color w:val="000000"/>
        </w:rPr>
      </w:pPr>
    </w:p>
    <w:p w:rsidR="00EF73CD" w:rsidRPr="00381A47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47">
        <w:rPr>
          <w:rFonts w:ascii="Times New Roman" w:hAnsi="Times New Roman" w:cs="Times New Roman"/>
          <w:bCs/>
          <w:sz w:val="24"/>
          <w:szCs w:val="24"/>
        </w:rPr>
        <w:t xml:space="preserve">             Согласовано:                                                              УТВЕРЖДАЮ </w:t>
      </w:r>
    </w:p>
    <w:p w:rsidR="00EF73CD" w:rsidRPr="00381A47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47">
        <w:rPr>
          <w:rFonts w:ascii="Times New Roman" w:hAnsi="Times New Roman" w:cs="Times New Roman"/>
          <w:bCs/>
          <w:sz w:val="24"/>
          <w:szCs w:val="24"/>
        </w:rPr>
        <w:t xml:space="preserve">Председатель первичной </w:t>
      </w:r>
      <w:r w:rsidRPr="00381A4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Директор школы:</w:t>
      </w:r>
    </w:p>
    <w:p w:rsidR="00EF73CD" w:rsidRPr="00381A47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47">
        <w:rPr>
          <w:rFonts w:ascii="Times New Roman" w:hAnsi="Times New Roman" w:cs="Times New Roman"/>
          <w:bCs/>
          <w:sz w:val="24"/>
          <w:szCs w:val="24"/>
        </w:rPr>
        <w:t>Профсоюзной организации                                                     ___________</w:t>
      </w:r>
      <w:proofErr w:type="spellStart"/>
      <w:r w:rsidRPr="00381A47">
        <w:rPr>
          <w:rFonts w:ascii="Times New Roman" w:hAnsi="Times New Roman" w:cs="Times New Roman"/>
          <w:bCs/>
          <w:sz w:val="24"/>
          <w:szCs w:val="24"/>
        </w:rPr>
        <w:t>Н.Т.Кузнецова</w:t>
      </w:r>
      <w:proofErr w:type="spellEnd"/>
    </w:p>
    <w:p w:rsidR="00EF73CD" w:rsidRPr="00381A47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47"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spellStart"/>
      <w:r w:rsidRPr="00381A47">
        <w:rPr>
          <w:rFonts w:ascii="Times New Roman" w:hAnsi="Times New Roman" w:cs="Times New Roman"/>
          <w:bCs/>
          <w:sz w:val="24"/>
          <w:szCs w:val="24"/>
        </w:rPr>
        <w:t>Н.В.Сипкова</w:t>
      </w:r>
      <w:proofErr w:type="spellEnd"/>
      <w:r w:rsidRPr="00381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A47">
        <w:rPr>
          <w:rFonts w:ascii="Times New Roman" w:hAnsi="Times New Roman" w:cs="Times New Roman"/>
          <w:bCs/>
          <w:sz w:val="24"/>
          <w:szCs w:val="24"/>
        </w:rPr>
        <w:tab/>
      </w:r>
      <w:r w:rsidRPr="00381A47">
        <w:rPr>
          <w:rFonts w:ascii="Times New Roman" w:hAnsi="Times New Roman" w:cs="Times New Roman"/>
          <w:bCs/>
          <w:sz w:val="24"/>
          <w:szCs w:val="24"/>
        </w:rPr>
        <w:tab/>
      </w:r>
      <w:r w:rsidRPr="00381A4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«____»_____________20___г.</w:t>
      </w:r>
    </w:p>
    <w:p w:rsidR="00EF73CD" w:rsidRPr="00381A47" w:rsidRDefault="00EF73CD" w:rsidP="00381A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47">
        <w:rPr>
          <w:rFonts w:ascii="Times New Roman" w:hAnsi="Times New Roman" w:cs="Times New Roman"/>
          <w:bCs/>
          <w:sz w:val="24"/>
          <w:szCs w:val="24"/>
        </w:rPr>
        <w:t xml:space="preserve">от « ____» _______20____г.                                  </w:t>
      </w:r>
    </w:p>
    <w:p w:rsidR="00EF73CD" w:rsidRDefault="00EF73CD" w:rsidP="00EF73CD">
      <w:pPr>
        <w:shd w:val="clear" w:color="auto" w:fill="FFFFFF"/>
        <w:ind w:right="11"/>
        <w:rPr>
          <w:sz w:val="28"/>
          <w:szCs w:val="28"/>
        </w:rPr>
      </w:pPr>
    </w:p>
    <w:p w:rsidR="00EF73CD" w:rsidRPr="00381A47" w:rsidRDefault="00EF73CD" w:rsidP="00EF73C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A4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EF73CD" w:rsidRPr="00381A47" w:rsidRDefault="00EF73CD" w:rsidP="00EF73CD">
      <w:pPr>
        <w:shd w:val="clear" w:color="auto" w:fill="FFFFFF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 xml:space="preserve">дежурному, сторожу при угрозе проведения террористических актов и обнаружении бесхозных и взрывчатых предметов, о мероприятиях </w:t>
      </w:r>
      <w:proofErr w:type="gramStart"/>
      <w:r w:rsidRPr="00381A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CD" w:rsidRPr="00381A47" w:rsidRDefault="00EF73CD" w:rsidP="00381A47">
      <w:pPr>
        <w:shd w:val="clear" w:color="auto" w:fill="FFFFFF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>антитеррористической безопасности и защите детей</w:t>
      </w:r>
    </w:p>
    <w:p w:rsidR="00EF73CD" w:rsidRPr="00381A47" w:rsidRDefault="00EF73CD" w:rsidP="00EF73CD">
      <w:pPr>
        <w:shd w:val="clear" w:color="auto" w:fill="FFFFFF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>Дежурный, сторож обязан: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color w:val="000000"/>
          <w:sz w:val="28"/>
          <w:szCs w:val="28"/>
        </w:rPr>
        <w:t>совместно с руководством образовательного учреждения постоянно проводить работу, направленную на повышение бдительности, готовности к действиям в чрезвычайных ситуациях;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 xml:space="preserve">вход в здание МОУ </w:t>
      </w:r>
      <w:proofErr w:type="spellStart"/>
      <w:r w:rsidRPr="00381A47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381A47">
        <w:rPr>
          <w:rFonts w:ascii="Times New Roman" w:hAnsi="Times New Roman" w:cs="Times New Roman"/>
          <w:sz w:val="28"/>
          <w:szCs w:val="28"/>
        </w:rPr>
        <w:t xml:space="preserve"> СОШ осуществлять при наличии документов, удостоверяющих личность, с регистрацией в журнале посетителей, в котором указываются ФИО, номер документа, удостоверяющего личность, время прибытия и время убытия; в период проведения школьных занятий входные двери должны быть закрыты;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>пропускать лиц, прибывающих к директору, в установленные дни и часы, к другим должностным лицам и учителям – по предварительной договоренности;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>входные двери, где нет постоянной охраны, а также запасные входы должны быть закрыты и опечатаны;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>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A47">
        <w:rPr>
          <w:rFonts w:ascii="Times New Roman" w:hAnsi="Times New Roman" w:cs="Times New Roman"/>
          <w:sz w:val="28"/>
          <w:szCs w:val="28"/>
        </w:rPr>
        <w:t xml:space="preserve">при вынужденной эвакуации из здания обеспечить организованный выход детей и персонала МОУ </w:t>
      </w:r>
      <w:proofErr w:type="spellStart"/>
      <w:r w:rsidRPr="00381A47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381A47">
        <w:rPr>
          <w:rFonts w:ascii="Times New Roman" w:hAnsi="Times New Roman" w:cs="Times New Roman"/>
          <w:sz w:val="28"/>
          <w:szCs w:val="28"/>
        </w:rPr>
        <w:t xml:space="preserve"> СОШ  через основные и запасные двери согласно плану эвакуации; принять меры по организации охраны имущества образовательного учреждения; о факте эвакуации незамедлительно сообщить оперативному дежурному </w:t>
      </w:r>
      <w:r w:rsidRPr="00381A47">
        <w:rPr>
          <w:rFonts w:ascii="Times New Roman" w:hAnsi="Times New Roman" w:cs="Times New Roman"/>
          <w:sz w:val="28"/>
          <w:szCs w:val="28"/>
        </w:rPr>
        <w:lastRenderedPageBreak/>
        <w:t>частного охранного предприятия и в милицию; далее действовать по указанию старшего оперативного начальника;</w:t>
      </w:r>
      <w:proofErr w:type="gramEnd"/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color w:val="000000"/>
          <w:sz w:val="28"/>
          <w:szCs w:val="28"/>
        </w:rPr>
        <w:t>при обнаружении подозрительных предметов (пакеты, коробки, сумки и др.) оградить их, немедленно сообщить в правоохранительные органы и оперативному дежурному, принять меры по недопущению к данным предметам посторонних лиц и детей;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color w:val="000000"/>
          <w:sz w:val="28"/>
          <w:szCs w:val="28"/>
        </w:rPr>
        <w:t>не допускать стоянки постороннего транспорта у здания образовательного учреждения и прилегающей территории; входные ворота держать закрытыми; обо всех случаях стоянки бесхозного транспорта сообщать в правоохранительные органы;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color w:val="000000"/>
          <w:sz w:val="28"/>
          <w:szCs w:val="28"/>
        </w:rPr>
        <w:t>при появлении у здания и нахождения длительное время посторонних лиц сообщить в правоохранительные органы и усилить пропускной режим;</w:t>
      </w:r>
    </w:p>
    <w:p w:rsidR="00EF73CD" w:rsidRPr="00381A47" w:rsidRDefault="00EF73CD" w:rsidP="00EF73CD">
      <w:pPr>
        <w:numPr>
          <w:ilvl w:val="0"/>
          <w:numId w:val="16"/>
        </w:numPr>
        <w:shd w:val="clear" w:color="auto" w:fill="FFFFFF"/>
        <w:tabs>
          <w:tab w:val="num" w:pos="748"/>
        </w:tabs>
        <w:spacing w:after="0" w:line="240" w:lineRule="auto"/>
        <w:ind w:left="748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color w:val="000000"/>
          <w:sz w:val="28"/>
          <w:szCs w:val="28"/>
        </w:rPr>
        <w:t>в случае пожара немедленно сообщить по телефону 01, принять меры к тушению пожара.</w:t>
      </w:r>
    </w:p>
    <w:p w:rsidR="00EF73CD" w:rsidRPr="00381A47" w:rsidRDefault="00EF73CD" w:rsidP="00EF73CD">
      <w:pPr>
        <w:shd w:val="clear" w:color="auto" w:fill="FFFFFF"/>
        <w:ind w:left="748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EF73CD" w:rsidRPr="00381A47" w:rsidRDefault="00EF73CD" w:rsidP="00EF73CD">
      <w:pPr>
        <w:shd w:val="clear" w:color="auto" w:fill="FFFFFF"/>
        <w:ind w:left="748" w:right="11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color w:val="000000"/>
          <w:sz w:val="28"/>
          <w:szCs w:val="28"/>
        </w:rPr>
        <w:t>ЗД по БЖ ______</w:t>
      </w:r>
    </w:p>
    <w:p w:rsidR="00EF73CD" w:rsidRPr="00381A47" w:rsidRDefault="00EF73CD" w:rsidP="00EF73CD">
      <w:pPr>
        <w:shd w:val="clear" w:color="auto" w:fill="FFFFFF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F73CD" w:rsidRPr="00381A47" w:rsidRDefault="00EF73CD" w:rsidP="00381A47">
      <w:pPr>
        <w:shd w:val="clear" w:color="auto" w:fill="FFFFFF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81A47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381A4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381A47">
        <w:rPr>
          <w:rFonts w:ascii="Times New Roman" w:hAnsi="Times New Roman" w:cs="Times New Roman"/>
          <w:sz w:val="28"/>
          <w:szCs w:val="28"/>
        </w:rPr>
        <w:t>:</w:t>
      </w: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381A47" w:rsidRDefault="00381A47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381A47" w:rsidRDefault="00381A47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</w:p>
    <w:p w:rsidR="00381A47" w:rsidRDefault="00381A47" w:rsidP="00EF73CD">
      <w:pPr>
        <w:shd w:val="clear" w:color="auto" w:fill="FFFFFF"/>
        <w:ind w:right="11" w:firstLine="748"/>
        <w:jc w:val="right"/>
        <w:rPr>
          <w:i/>
          <w:sz w:val="28"/>
          <w:szCs w:val="28"/>
        </w:rPr>
      </w:pPr>
      <w:bookmarkStart w:id="0" w:name="_GoBack"/>
      <w:bookmarkEnd w:id="0"/>
    </w:p>
    <w:sectPr w:rsidR="00381A47" w:rsidSect="001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986F77"/>
    <w:multiLevelType w:val="hybridMultilevel"/>
    <w:tmpl w:val="CC4ADC02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59C"/>
    <w:multiLevelType w:val="hybridMultilevel"/>
    <w:tmpl w:val="80943C76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403CE"/>
    <w:multiLevelType w:val="hybridMultilevel"/>
    <w:tmpl w:val="4D621DBA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5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30343"/>
    <w:multiLevelType w:val="hybridMultilevel"/>
    <w:tmpl w:val="A28A378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12253"/>
    <w:multiLevelType w:val="hybridMultilevel"/>
    <w:tmpl w:val="F342B3D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7045C"/>
    <w:multiLevelType w:val="hybridMultilevel"/>
    <w:tmpl w:val="D8D27FFA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645AF"/>
    <w:multiLevelType w:val="hybridMultilevel"/>
    <w:tmpl w:val="0F28B49E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C096E"/>
    <w:multiLevelType w:val="singleLevel"/>
    <w:tmpl w:val="C6261D8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0805257"/>
    <w:multiLevelType w:val="hybridMultilevel"/>
    <w:tmpl w:val="4CF0FD5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985426B"/>
    <w:multiLevelType w:val="hybridMultilevel"/>
    <w:tmpl w:val="8EAE30A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F3AC2"/>
    <w:multiLevelType w:val="hybridMultilevel"/>
    <w:tmpl w:val="B8ECB690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9"/>
    <w:lvlOverride w:ilvl="0">
      <w:startOverride w:val="3"/>
    </w:lvlOverride>
  </w:num>
  <w:num w:numId="3">
    <w:abstractNumId w:val="6"/>
    <w:lvlOverride w:ilvl="0">
      <w:startOverride w:val="8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621"/>
    <w:rsid w:val="00020585"/>
    <w:rsid w:val="000318DA"/>
    <w:rsid w:val="000D002E"/>
    <w:rsid w:val="001E4761"/>
    <w:rsid w:val="00381A47"/>
    <w:rsid w:val="00386BCE"/>
    <w:rsid w:val="00445248"/>
    <w:rsid w:val="00576621"/>
    <w:rsid w:val="005A43A7"/>
    <w:rsid w:val="00643380"/>
    <w:rsid w:val="00946853"/>
    <w:rsid w:val="00C06DBB"/>
    <w:rsid w:val="00EF73CD"/>
    <w:rsid w:val="00FA39E9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1"/>
  </w:style>
  <w:style w:type="paragraph" w:styleId="1">
    <w:name w:val="heading 1"/>
    <w:basedOn w:val="a"/>
    <w:next w:val="a"/>
    <w:link w:val="10"/>
    <w:qFormat/>
    <w:rsid w:val="000D0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00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3">
    <w:name w:val="heading 3"/>
    <w:basedOn w:val="a"/>
    <w:next w:val="a"/>
    <w:link w:val="30"/>
    <w:unhideWhenUsed/>
    <w:qFormat/>
    <w:rsid w:val="000D00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D00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D00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D002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0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002E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30">
    <w:name w:val="Заголовок 3 Знак"/>
    <w:basedOn w:val="a0"/>
    <w:link w:val="3"/>
    <w:rsid w:val="000D00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D00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D002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0D00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D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0D002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D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002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D0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002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D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002E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D00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002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D00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D002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lock Text"/>
    <w:basedOn w:val="a"/>
    <w:uiPriority w:val="99"/>
    <w:semiHidden/>
    <w:unhideWhenUsed/>
    <w:rsid w:val="000D002E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22D6-7B1B-44A6-B9DB-66BFD96F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Белогорская СОШ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Сокольские</cp:lastModifiedBy>
  <cp:revision>11</cp:revision>
  <cp:lastPrinted>2016-02-24T14:32:00Z</cp:lastPrinted>
  <dcterms:created xsi:type="dcterms:W3CDTF">2016-02-24T13:58:00Z</dcterms:created>
  <dcterms:modified xsi:type="dcterms:W3CDTF">2016-02-25T09:59:00Z</dcterms:modified>
</cp:coreProperties>
</file>