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26" w:rsidRDefault="00375426">
      <w:pPr>
        <w:ind w:right="-44"/>
        <w:rPr>
          <w:sz w:val="20"/>
        </w:rPr>
      </w:pPr>
    </w:p>
    <w:p w:rsidR="00375426" w:rsidRDefault="00375426">
      <w:pPr>
        <w:rPr>
          <w:sz w:val="20"/>
        </w:rPr>
      </w:pPr>
    </w:p>
    <w:p w:rsidR="00375426" w:rsidRDefault="00F508D4">
      <w:pPr>
        <w:spacing w:before="79"/>
        <w:ind w:left="11525"/>
        <w:rPr>
          <w:sz w:val="24"/>
        </w:rPr>
      </w:pPr>
      <w:proofErr w:type="gramStart"/>
      <w:r>
        <w:rPr>
          <w:sz w:val="24"/>
        </w:rPr>
        <w:t>У</w:t>
      </w:r>
      <w:r w:rsidR="00473B4E">
        <w:rPr>
          <w:sz w:val="24"/>
        </w:rPr>
        <w:t>твержден</w:t>
      </w:r>
      <w:proofErr w:type="gramEnd"/>
      <w:r w:rsidR="00473B4E">
        <w:rPr>
          <w:spacing w:val="-2"/>
          <w:sz w:val="24"/>
        </w:rPr>
        <w:t xml:space="preserve"> </w:t>
      </w:r>
      <w:r w:rsidR="00473B4E">
        <w:rPr>
          <w:sz w:val="24"/>
        </w:rPr>
        <w:t>приказом</w:t>
      </w:r>
    </w:p>
    <w:p w:rsidR="00375426" w:rsidRDefault="004907A0">
      <w:pPr>
        <w:ind w:left="11525" w:right="593"/>
        <w:rPr>
          <w:sz w:val="24"/>
        </w:rPr>
      </w:pPr>
      <w:r>
        <w:rPr>
          <w:sz w:val="24"/>
        </w:rPr>
        <w:t>Управления</w:t>
      </w:r>
      <w:r w:rsidR="00473B4E">
        <w:rPr>
          <w:sz w:val="24"/>
        </w:rPr>
        <w:t xml:space="preserve"> образования </w:t>
      </w:r>
      <w:r>
        <w:rPr>
          <w:sz w:val="24"/>
        </w:rPr>
        <w:t>администра</w:t>
      </w:r>
      <w:r w:rsidR="00473B4E">
        <w:rPr>
          <w:sz w:val="24"/>
        </w:rPr>
        <w:t>от</w:t>
      </w:r>
      <w:r w:rsidR="00473B4E">
        <w:rPr>
          <w:spacing w:val="-1"/>
          <w:sz w:val="24"/>
        </w:rPr>
        <w:t xml:space="preserve"> </w:t>
      </w:r>
      <w:r w:rsidR="00473B4E">
        <w:rPr>
          <w:sz w:val="24"/>
        </w:rPr>
        <w:t>«30» августа</w:t>
      </w:r>
      <w:r w:rsidR="00473B4E">
        <w:rPr>
          <w:spacing w:val="-2"/>
          <w:sz w:val="24"/>
        </w:rPr>
        <w:t xml:space="preserve"> </w:t>
      </w:r>
      <w:r w:rsidR="00473B4E">
        <w:rPr>
          <w:sz w:val="24"/>
        </w:rPr>
        <w:t>2024 г.</w:t>
      </w:r>
      <w:r w:rsidR="00473B4E">
        <w:rPr>
          <w:spacing w:val="1"/>
          <w:sz w:val="24"/>
        </w:rPr>
        <w:t xml:space="preserve"> </w:t>
      </w:r>
      <w:r w:rsidR="00473B4E">
        <w:rPr>
          <w:sz w:val="24"/>
        </w:rPr>
        <w:t>№</w:t>
      </w:r>
      <w:r w:rsidR="00473B4E">
        <w:rPr>
          <w:spacing w:val="-1"/>
          <w:sz w:val="24"/>
        </w:rPr>
        <w:t xml:space="preserve"> </w:t>
      </w:r>
      <w:r w:rsidR="00C30A6A">
        <w:rPr>
          <w:sz w:val="24"/>
        </w:rPr>
        <w:t>142</w:t>
      </w:r>
      <w:bookmarkStart w:id="0" w:name="_GoBack"/>
      <w:bookmarkEnd w:id="0"/>
    </w:p>
    <w:p w:rsidR="00375426" w:rsidRDefault="00375426">
      <w:pPr>
        <w:spacing w:before="1"/>
        <w:rPr>
          <w:sz w:val="24"/>
        </w:rPr>
      </w:pPr>
    </w:p>
    <w:p w:rsidR="00375426" w:rsidRDefault="00473B4E">
      <w:pPr>
        <w:pStyle w:val="a3"/>
        <w:ind w:left="1686" w:right="1156" w:hanging="514"/>
      </w:pPr>
      <w:r>
        <w:t xml:space="preserve">План-график </w:t>
      </w:r>
      <w:proofErr w:type="gramStart"/>
      <w:r>
        <w:t>проведения внешних процедур оценки качества образовательных достижений обучающихся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2"/>
        </w:rPr>
        <w:t xml:space="preserve"> </w:t>
      </w:r>
      <w:r w:rsidR="00F508D4">
        <w:t>Тисульского муниципального округа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375426" w:rsidRDefault="00375426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68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spacing w:line="270" w:lineRule="atLeast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line="270" w:lineRule="atLeast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1656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t>иагностическое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 w:right="8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ind w:left="104" w:right="257"/>
              <w:rPr>
                <w:sz w:val="24"/>
              </w:rPr>
            </w:pPr>
            <w:r>
              <w:rPr>
                <w:sz w:val="24"/>
              </w:rPr>
              <w:t>определение уровня подготовки учащихся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к ГИА по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форме ЕГЭ и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375426" w:rsidRDefault="00473B4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spacing w:before="147"/>
              <w:ind w:left="10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решению ОО</w:t>
            </w:r>
          </w:p>
        </w:tc>
        <w:tc>
          <w:tcPr>
            <w:tcW w:w="1640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1379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rPr>
                <w:b/>
                <w:sz w:val="36"/>
              </w:rPr>
            </w:pPr>
          </w:p>
          <w:p w:rsidR="00375426" w:rsidRDefault="00473B4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ind w:left="104" w:right="1128"/>
              <w:rPr>
                <w:sz w:val="24"/>
              </w:rPr>
            </w:pPr>
            <w:r>
              <w:rPr>
                <w:sz w:val="24"/>
              </w:rPr>
              <w:t>проверка общих речевых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75426" w:rsidRDefault="00473B4E">
            <w:pPr>
              <w:pStyle w:val="TableParagraph"/>
              <w:spacing w:line="270" w:lineRule="atLeast"/>
              <w:ind w:left="104" w:right="346"/>
              <w:rPr>
                <w:sz w:val="24"/>
              </w:rPr>
            </w:pPr>
            <w:r>
              <w:rPr>
                <w:sz w:val="24"/>
              </w:rPr>
              <w:t>речевой культуры, оценка умения выпускника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 по избранной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1640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75426">
        <w:trPr>
          <w:trHeight w:val="1701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t>иагностическое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before="22"/>
              <w:ind w:left="105" w:right="8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spacing w:before="22"/>
              <w:ind w:left="104" w:right="52"/>
              <w:rPr>
                <w:sz w:val="24"/>
              </w:rPr>
            </w:pPr>
            <w:r>
              <w:rPr>
                <w:sz w:val="24"/>
              </w:rPr>
              <w:t>определение уровня подготовки учащихся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 ГИА по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375426" w:rsidRDefault="00473B4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наибольшие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spacing w:before="171"/>
              <w:ind w:left="10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решению ОО</w:t>
            </w:r>
          </w:p>
        </w:tc>
        <w:tc>
          <w:tcPr>
            <w:tcW w:w="1640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568"/>
        </w:trPr>
        <w:tc>
          <w:tcPr>
            <w:tcW w:w="562" w:type="dxa"/>
          </w:tcPr>
          <w:p w:rsidR="00375426" w:rsidRDefault="00F508D4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05" w:right="76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spacing w:line="270" w:lineRule="atLeast"/>
              <w:ind w:left="104" w:right="373"/>
              <w:rPr>
                <w:sz w:val="24"/>
              </w:rPr>
            </w:pPr>
            <w:r>
              <w:rPr>
                <w:sz w:val="24"/>
              </w:rPr>
              <w:t>оценка сформированности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8" w:type="dxa"/>
          </w:tcPr>
          <w:p w:rsidR="00375426" w:rsidRDefault="00473B4E"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45"/>
              <w:ind w:left="10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:rsidR="00375426" w:rsidRDefault="00375426">
      <w:pPr>
        <w:rPr>
          <w:sz w:val="24"/>
        </w:rPr>
        <w:sectPr w:rsidR="00375426">
          <w:footerReference w:type="default" r:id="rId8"/>
          <w:pgSz w:w="16840" w:h="11910" w:orient="landscape"/>
          <w:pgMar w:top="480" w:right="460" w:bottom="1140" w:left="460" w:header="0" w:footer="942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70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spacing w:line="270" w:lineRule="atLeast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line="270" w:lineRule="atLeast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375426" w:rsidRDefault="00473B4E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диагностика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375426" w:rsidRDefault="00473B4E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проблем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375426" w:rsidRDefault="00473B4E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оценка выполнения заданий разного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spacing w:before="9"/>
              <w:rPr>
                <w:b/>
                <w:sz w:val="36"/>
              </w:rPr>
            </w:pPr>
          </w:p>
          <w:p w:rsidR="00375426" w:rsidRDefault="00473B4E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Обязательное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3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 язык)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375426" w:rsidRDefault="00473B4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473B4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before="138"/>
              <w:ind w:left="105" w:right="82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2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75426" w:rsidRDefault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375426" w:rsidRDefault="00473B4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французский)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375426" w:rsidRDefault="00473B4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диагностика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375426" w:rsidRDefault="00473B4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проблем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30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 w:rsidP="00F508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75426" w:rsidRDefault="00473B4E">
            <w:pPr>
              <w:pStyle w:val="TableParagraph"/>
              <w:ind w:left="103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z w:val="24"/>
              </w:rPr>
              <w:t xml:space="preserve">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3 предметов 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473B4E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375426" w:rsidRDefault="00473B4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3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5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375426" w:rsidRDefault="00473B4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французский)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</w:tbl>
    <w:p w:rsidR="00375426" w:rsidRDefault="00375426">
      <w:pPr>
        <w:rPr>
          <w:sz w:val="2"/>
          <w:szCs w:val="2"/>
        </w:rPr>
        <w:sectPr w:rsidR="00375426">
          <w:pgSz w:w="16840" w:h="11910" w:orient="landscape"/>
          <w:pgMar w:top="560" w:right="460" w:bottom="1140" w:left="46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70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spacing w:before="8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line="270" w:lineRule="atLeast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473B4E">
            <w:pPr>
              <w:pStyle w:val="TableParagraph"/>
              <w:spacing w:before="141"/>
              <w:ind w:left="103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z w:val="24"/>
              </w:rPr>
              <w:t xml:space="preserve">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2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(биология, </w:t>
            </w:r>
            <w:r>
              <w:rPr>
                <w:sz w:val="24"/>
              </w:rPr>
              <w:t>география)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4"/>
              <w:rPr>
                <w:b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8D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375426" w:rsidRDefault="00473B4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диагностика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375426" w:rsidRDefault="00473B4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проблем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6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75426" w:rsidRDefault="00473B4E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Обязательное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4 предметов 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75426" w:rsidRDefault="00473B4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6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4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6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375426" w:rsidRDefault="00473B4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французский)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4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5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концентрической</w:t>
            </w:r>
            <w:proofErr w:type="gramEnd"/>
          </w:p>
          <w:p w:rsidR="00375426" w:rsidRDefault="00473B4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03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z w:val="24"/>
              </w:rPr>
              <w:t xml:space="preserve">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2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(биология, </w:t>
            </w:r>
            <w:r>
              <w:rPr>
                <w:sz w:val="24"/>
              </w:rPr>
              <w:t>география)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:rsidR="00375426" w:rsidRDefault="00473B4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</w:tbl>
    <w:p w:rsidR="00375426" w:rsidRDefault="00375426">
      <w:pPr>
        <w:rPr>
          <w:sz w:val="2"/>
          <w:szCs w:val="2"/>
        </w:rPr>
        <w:sectPr w:rsidR="00375426">
          <w:pgSz w:w="16840" w:h="11910" w:orient="landscape"/>
          <w:pgMar w:top="560" w:right="460" w:bottom="1140" w:left="46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70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</w:tcPr>
          <w:p w:rsidR="00375426" w:rsidRDefault="00473B4E">
            <w:pPr>
              <w:pStyle w:val="TableParagraph"/>
              <w:spacing w:line="270" w:lineRule="atLeast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line="270" w:lineRule="atLeast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375426" w:rsidRDefault="00473B4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диагностика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375426" w:rsidRDefault="00473B4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проблем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1379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Математика базовая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75426" w:rsidRDefault="00473B4E">
            <w:pPr>
              <w:pStyle w:val="TableParagraph"/>
              <w:spacing w:line="270" w:lineRule="atLeast"/>
              <w:ind w:left="105" w:right="322"/>
              <w:rPr>
                <w:sz w:val="24"/>
              </w:rPr>
            </w:pPr>
            <w:r>
              <w:rPr>
                <w:sz w:val="24"/>
              </w:rPr>
              <w:t>математика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08D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375426" w:rsidRDefault="00473B4E">
            <w:pPr>
              <w:pStyle w:val="TableParagraph"/>
              <w:spacing w:line="270" w:lineRule="atLeast"/>
              <w:ind w:left="107" w:right="50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5426" w:rsidRDefault="00473B4E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Обязательное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4 предметов 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3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proofErr w:type="gramEnd"/>
          </w:p>
          <w:p w:rsidR="00375426" w:rsidRDefault="00473B4E">
            <w:pPr>
              <w:pStyle w:val="TableParagraph"/>
              <w:spacing w:line="270" w:lineRule="atLeast"/>
              <w:ind w:left="105" w:right="275"/>
              <w:rPr>
                <w:sz w:val="24"/>
              </w:rPr>
            </w:pPr>
            <w:r>
              <w:rPr>
                <w:sz w:val="24"/>
              </w:rPr>
              <w:t>немецкий язык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6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75426" w:rsidRDefault="00473B4E">
            <w:pPr>
              <w:pStyle w:val="TableParagraph"/>
              <w:ind w:left="103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z w:val="24"/>
              </w:rPr>
              <w:t xml:space="preserve">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4 предметов</w:t>
            </w: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(география,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proofErr w:type="gramEnd"/>
          </w:p>
          <w:p w:rsidR="00375426" w:rsidRDefault="00473B4E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физика, информатика)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:rsidR="00375426" w:rsidRDefault="00473B4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1105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концентрической</w:t>
            </w:r>
            <w:proofErr w:type="gramEnd"/>
          </w:p>
          <w:p w:rsidR="00375426" w:rsidRDefault="00473B4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3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5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6" w:lineRule="exact"/>
              <w:ind w:left="105" w:right="171"/>
              <w:rPr>
                <w:sz w:val="24"/>
              </w:rPr>
            </w:pPr>
            <w:r>
              <w:rPr>
                <w:sz w:val="24"/>
              </w:rPr>
              <w:t>Физика базовая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</w:tbl>
    <w:p w:rsidR="00375426" w:rsidRDefault="00375426">
      <w:pPr>
        <w:rPr>
          <w:sz w:val="2"/>
          <w:szCs w:val="2"/>
        </w:rPr>
        <w:sectPr w:rsidR="00375426">
          <w:pgSz w:w="16840" w:h="11910" w:orient="landscape"/>
          <w:pgMar w:top="560" w:right="460" w:bottom="1140" w:left="46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70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spacing w:before="8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  <w:vMerge w:val="restart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  <w:vMerge w:val="restart"/>
          </w:tcPr>
          <w:p w:rsidR="00375426" w:rsidRDefault="00473B4E">
            <w:pPr>
              <w:pStyle w:val="TableParagraph"/>
              <w:spacing w:before="8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375426" w:rsidRDefault="00473B4E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диагностика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375426" w:rsidRDefault="00473B4E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выявление пробелов в базовых 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для успешного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 учебному 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1380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spacing w:line="270" w:lineRule="atLeast"/>
              <w:ind w:left="105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углубленным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37542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8D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5426" w:rsidRDefault="00473B4E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Обязательное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4 предметов 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2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 язык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9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9"/>
              <w:rPr>
                <w:b/>
              </w:rPr>
            </w:pPr>
          </w:p>
          <w:p w:rsidR="00375426" w:rsidRDefault="00473B4E">
            <w:pPr>
              <w:pStyle w:val="TableParagraph"/>
              <w:ind w:left="103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z w:val="24"/>
              </w:rPr>
              <w:t xml:space="preserve">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5 предметов</w:t>
            </w:r>
          </w:p>
          <w:p w:rsidR="00375426" w:rsidRDefault="00473B4E">
            <w:pPr>
              <w:pStyle w:val="TableParagraph"/>
              <w:spacing w:before="1"/>
              <w:ind w:left="103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(география,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375426" w:rsidRDefault="00473B4E">
            <w:pPr>
              <w:pStyle w:val="TableParagraph"/>
              <w:ind w:left="103" w:right="208"/>
              <w:rPr>
                <w:sz w:val="24"/>
              </w:rPr>
            </w:pPr>
            <w:r>
              <w:rPr>
                <w:sz w:val="24"/>
              </w:rPr>
              <w:t>информатика)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473B4E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1104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6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6" w:lineRule="exact"/>
              <w:ind w:left="105" w:right="469"/>
              <w:rPr>
                <w:sz w:val="24"/>
              </w:rPr>
            </w:pPr>
            <w:r>
              <w:rPr>
                <w:sz w:val="24"/>
              </w:rPr>
              <w:t>Биология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before="135"/>
              <w:ind w:left="105" w:right="215"/>
              <w:rPr>
                <w:sz w:val="24"/>
              </w:rPr>
            </w:pPr>
            <w:r>
              <w:rPr>
                <w:sz w:val="24"/>
              </w:rPr>
              <w:t>Физика базовая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</w:tbl>
    <w:p w:rsidR="00375426" w:rsidRDefault="00375426">
      <w:pPr>
        <w:rPr>
          <w:sz w:val="2"/>
          <w:szCs w:val="2"/>
        </w:rPr>
        <w:sectPr w:rsidR="00375426">
          <w:pgSz w:w="16840" w:h="11910" w:orient="landscape"/>
          <w:pgMar w:top="560" w:right="460" w:bottom="1140" w:left="46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70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spacing w:before="8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  <w:vMerge w:val="restart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  <w:vMerge w:val="restart"/>
          </w:tcPr>
          <w:p w:rsidR="00375426" w:rsidRDefault="00473B4E">
            <w:pPr>
              <w:pStyle w:val="TableParagraph"/>
              <w:spacing w:before="8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552"/>
        </w:trPr>
        <w:tc>
          <w:tcPr>
            <w:tcW w:w="562" w:type="dxa"/>
          </w:tcPr>
          <w:p w:rsidR="00375426" w:rsidRDefault="0037542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375426" w:rsidRDefault="00375426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6" w:lineRule="exact"/>
              <w:ind w:left="105" w:right="171"/>
              <w:rPr>
                <w:sz w:val="24"/>
              </w:rPr>
            </w:pPr>
            <w:r>
              <w:rPr>
                <w:sz w:val="24"/>
              </w:rPr>
              <w:t>углублённым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375426" w:rsidRDefault="00473B4E">
            <w:pPr>
              <w:pStyle w:val="TableParagraph"/>
              <w:spacing w:line="270" w:lineRule="atLeast"/>
              <w:ind w:left="107" w:right="50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1023" w:firstLine="0"/>
              <w:rPr>
                <w:sz w:val="24"/>
              </w:rPr>
            </w:pPr>
            <w:r>
              <w:rPr>
                <w:sz w:val="24"/>
              </w:rPr>
              <w:t>оценка уровня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5426" w:rsidRDefault="00473B4E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375426" w:rsidRDefault="00473B4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диагностика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375426" w:rsidRDefault="00473B4E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выявление пробелов в базовых 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для успешного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по учебному 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8D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1640" w:type="dxa"/>
          </w:tcPr>
          <w:p w:rsidR="00375426" w:rsidRDefault="00473B4E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473B4E">
            <w:pPr>
              <w:pStyle w:val="TableParagraph"/>
              <w:spacing w:before="186"/>
              <w:ind w:left="103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Обязательное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7 предметов 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география, 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proofErr w:type="gramEnd"/>
          </w:p>
        </w:tc>
        <w:tc>
          <w:tcPr>
            <w:tcW w:w="1640" w:type="dxa"/>
            <w:vMerge w:val="restart"/>
          </w:tcPr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rPr>
                <w:b/>
                <w:sz w:val="26"/>
              </w:rPr>
            </w:pPr>
          </w:p>
          <w:p w:rsidR="00375426" w:rsidRDefault="003754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75426" w:rsidRDefault="00473B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75426">
        <w:trPr>
          <w:trHeight w:val="826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375426" w:rsidRDefault="00473B4E">
            <w:pPr>
              <w:pStyle w:val="TableParagraph"/>
              <w:spacing w:line="270" w:lineRule="atLeast"/>
              <w:ind w:left="107" w:right="50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30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75426" w:rsidRDefault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473B4E"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1103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508D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before="135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 язык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508D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  <w:tr w:rsidR="00375426">
        <w:trPr>
          <w:trHeight w:val="827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508D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</w:tbl>
    <w:p w:rsidR="00375426" w:rsidRDefault="00375426">
      <w:pPr>
        <w:rPr>
          <w:sz w:val="2"/>
          <w:szCs w:val="2"/>
        </w:rPr>
        <w:sectPr w:rsidR="00375426">
          <w:pgSz w:w="16840" w:h="11910" w:orient="landscape"/>
          <w:pgMar w:top="560" w:right="460" w:bottom="1140" w:left="46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021"/>
        <w:gridCol w:w="2385"/>
        <w:gridCol w:w="5246"/>
        <w:gridCol w:w="2838"/>
        <w:gridCol w:w="1640"/>
      </w:tblGrid>
      <w:tr w:rsidR="00375426">
        <w:trPr>
          <w:trHeight w:val="570"/>
        </w:trPr>
        <w:tc>
          <w:tcPr>
            <w:tcW w:w="562" w:type="dxa"/>
          </w:tcPr>
          <w:p w:rsidR="00375426" w:rsidRDefault="00473B4E">
            <w:pPr>
              <w:pStyle w:val="TableParagraph"/>
              <w:spacing w:line="270" w:lineRule="atLeast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0" w:lineRule="atLeast"/>
              <w:ind w:left="427" w:right="35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1021" w:type="dxa"/>
          </w:tcPr>
          <w:p w:rsidR="00375426" w:rsidRDefault="00473B4E">
            <w:pPr>
              <w:pStyle w:val="TableParagraph"/>
              <w:spacing w:before="145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85" w:type="dxa"/>
          </w:tcPr>
          <w:p w:rsidR="00375426" w:rsidRDefault="00473B4E">
            <w:pPr>
              <w:pStyle w:val="TableParagraph"/>
              <w:spacing w:line="270" w:lineRule="atLeast"/>
              <w:ind w:left="180" w:right="15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диагностирования</w:t>
            </w:r>
          </w:p>
        </w:tc>
        <w:tc>
          <w:tcPr>
            <w:tcW w:w="5246" w:type="dxa"/>
            <w:vMerge w:val="restart"/>
          </w:tcPr>
          <w:p w:rsidR="00375426" w:rsidRDefault="00473B4E">
            <w:pPr>
              <w:pStyle w:val="TableParagraph"/>
              <w:spacing w:before="8"/>
              <w:ind w:left="1410" w:right="35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Актуальность, цели и задачи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38" w:type="dxa"/>
            <w:vMerge w:val="restart"/>
          </w:tcPr>
          <w:p w:rsidR="00375426" w:rsidRDefault="00473B4E">
            <w:pPr>
              <w:pStyle w:val="TableParagraph"/>
              <w:spacing w:before="145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640" w:type="dxa"/>
            <w:vMerge w:val="restart"/>
          </w:tcPr>
          <w:p w:rsidR="00375426" w:rsidRDefault="00473B4E">
            <w:pPr>
              <w:pStyle w:val="TableParagraph"/>
              <w:spacing w:before="8"/>
              <w:ind w:left="184" w:right="1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75426">
        <w:trPr>
          <w:trHeight w:val="828"/>
        </w:trPr>
        <w:tc>
          <w:tcPr>
            <w:tcW w:w="562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 w:rsidP="00F508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508D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375426" w:rsidRDefault="00473B4E">
            <w:pPr>
              <w:pStyle w:val="TableParagraph"/>
              <w:spacing w:line="276" w:lineRule="exact"/>
              <w:ind w:left="107" w:right="32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</w:tcPr>
          <w:p w:rsidR="00375426" w:rsidRDefault="0037542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426" w:rsidRDefault="00473B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375426" w:rsidRDefault="00375426">
            <w:pPr>
              <w:rPr>
                <w:sz w:val="2"/>
                <w:szCs w:val="2"/>
              </w:rPr>
            </w:pPr>
          </w:p>
        </w:tc>
      </w:tr>
    </w:tbl>
    <w:p w:rsidR="00473B4E" w:rsidRDefault="00473B4E"/>
    <w:sectPr w:rsidR="00473B4E">
      <w:pgSz w:w="16840" w:h="11910" w:orient="landscape"/>
      <w:pgMar w:top="560" w:right="460" w:bottom="1140" w:left="46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BD" w:rsidRDefault="00E83DBD">
      <w:r>
        <w:separator/>
      </w:r>
    </w:p>
  </w:endnote>
  <w:endnote w:type="continuationSeparator" w:id="0">
    <w:p w:rsidR="00E83DBD" w:rsidRDefault="00E8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26" w:rsidRDefault="00E83DB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1pt;margin-top:533.2pt;width:11.55pt;height:14.25pt;z-index:-251658752;mso-position-horizontal-relative:page;mso-position-vertical-relative:page" filled="f" stroked="f">
          <v:textbox inset="0,0,0,0">
            <w:txbxContent>
              <w:p w:rsidR="00375426" w:rsidRDefault="00473B4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0A6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BD" w:rsidRDefault="00E83DBD">
      <w:r>
        <w:separator/>
      </w:r>
    </w:p>
  </w:footnote>
  <w:footnote w:type="continuationSeparator" w:id="0">
    <w:p w:rsidR="00E83DBD" w:rsidRDefault="00E8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1DF"/>
    <w:multiLevelType w:val="hybridMultilevel"/>
    <w:tmpl w:val="2D5CA7F6"/>
    <w:lvl w:ilvl="0" w:tplc="14F43A7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AA9C0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D4CE7B3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30DCB2B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C7ACB48A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81343C0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B1CA1F7A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0C16E5CA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143CC85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1">
    <w:nsid w:val="3ECC50F9"/>
    <w:multiLevelType w:val="hybridMultilevel"/>
    <w:tmpl w:val="6E623C14"/>
    <w:lvl w:ilvl="0" w:tplc="5E60E6A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26844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96CCB01E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0F00D9DE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DC9E44F6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0E5AD686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703AFDBC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A3C419AA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12B0711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2">
    <w:nsid w:val="49700784"/>
    <w:multiLevelType w:val="hybridMultilevel"/>
    <w:tmpl w:val="ECFC3174"/>
    <w:lvl w:ilvl="0" w:tplc="813C7B3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C28C6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A9F4831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70A844F0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2A485F14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F126E908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58286FD6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CEFE6390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1728C29E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3">
    <w:nsid w:val="69E82EC0"/>
    <w:multiLevelType w:val="hybridMultilevel"/>
    <w:tmpl w:val="6F4A03DE"/>
    <w:lvl w:ilvl="0" w:tplc="BDA6213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60FF4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74A2EAD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61B48F5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507638AC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95927F2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0F9E9E42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C128CED0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B4C479D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4">
    <w:nsid w:val="77246B3B"/>
    <w:multiLevelType w:val="hybridMultilevel"/>
    <w:tmpl w:val="21705114"/>
    <w:lvl w:ilvl="0" w:tplc="F18E755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42FC4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BAF87444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ED4C467A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0C5218DE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594879E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C39EFA0A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E47E690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325C4E5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5">
    <w:nsid w:val="7DAD2A86"/>
    <w:multiLevelType w:val="hybridMultilevel"/>
    <w:tmpl w:val="09C669A4"/>
    <w:lvl w:ilvl="0" w:tplc="54F8124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8A7AE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5BE27E9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FFB0CD9A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1026DC80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98DA69E2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630EA85A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10EC8D96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30A6D69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5426"/>
    <w:rsid w:val="00375426"/>
    <w:rsid w:val="00473B4E"/>
    <w:rsid w:val="004907A0"/>
    <w:rsid w:val="00C30A6A"/>
    <w:rsid w:val="00E83DBD"/>
    <w:rsid w:val="00F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0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8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0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8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2024-09-18T09:27:00Z</cp:lastPrinted>
  <dcterms:created xsi:type="dcterms:W3CDTF">2024-09-18T04:26:00Z</dcterms:created>
  <dcterms:modified xsi:type="dcterms:W3CDTF">2024-09-18T09:28:00Z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</Properties>
</file>