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31" w:rsidRDefault="00683731" w:rsidP="006837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«Литературное чтение»</w:t>
      </w:r>
    </w:p>
    <w:p w:rsidR="00683731" w:rsidRDefault="00683731" w:rsidP="006837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683731" w:rsidRPr="00683731" w:rsidRDefault="00683731" w:rsidP="00683731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731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«Литературное чтение» для обучающихся 1 – 4 классов разработана в соответствии с требованиями федерального государственного образовательного стандарта </w:t>
      </w:r>
      <w:r w:rsidRPr="00683731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68373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1 класс – 4 часа в неделю (используется федеральная образовательная программа (ФОП);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2 класс – 4 часа в неделю (используется федеральная образовательная программа (ФОП);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3 класс – 4 часа в неделю (используется федеральная образовательная программа (ФОП);</w:t>
      </w:r>
    </w:p>
    <w:p w:rsidR="0018700D" w:rsidRPr="00683731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731">
        <w:rPr>
          <w:rFonts w:ascii="Times New Roman" w:hAnsi="Times New Roman" w:cs="Times New Roman"/>
          <w:sz w:val="24"/>
          <w:szCs w:val="28"/>
        </w:rPr>
        <w:t>4 класс – 4 часа в неделю (используется федеральная образовательная программа (ФОП).</w:t>
      </w:r>
    </w:p>
    <w:p w:rsidR="0018700D" w:rsidRDefault="0018700D" w:rsidP="003D26C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00D" w:rsidSect="0075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18700D"/>
    <w:rsid w:val="0026249D"/>
    <w:rsid w:val="003D26C7"/>
    <w:rsid w:val="00683731"/>
    <w:rsid w:val="0075344C"/>
    <w:rsid w:val="008D2DC4"/>
    <w:rsid w:val="00930F74"/>
    <w:rsid w:val="00A01C4A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8</cp:revision>
  <dcterms:created xsi:type="dcterms:W3CDTF">2024-09-15T13:10:00Z</dcterms:created>
  <dcterms:modified xsi:type="dcterms:W3CDTF">2024-10-02T16:13:00Z</dcterms:modified>
</cp:coreProperties>
</file>