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FF4" w:rsidRDefault="00626FF4" w:rsidP="00626FF4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 «География. Базовый уровень»</w:t>
      </w:r>
    </w:p>
    <w:p w:rsidR="00626FF4" w:rsidRDefault="00626FF4" w:rsidP="00626FF4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5-9 классы</w:t>
      </w:r>
    </w:p>
    <w:p w:rsidR="00626FF4" w:rsidRDefault="00626FF4" w:rsidP="00626FF4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FF4" w:rsidRDefault="00626FF4" w:rsidP="00626F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Рабочая программа по учебному предмету </w:t>
      </w:r>
      <w:r>
        <w:rPr>
          <w:rFonts w:ascii="Times New Roman" w:hAnsi="Times New Roman" w:cs="Times New Roman"/>
          <w:b/>
          <w:sz w:val="24"/>
          <w:szCs w:val="28"/>
        </w:rPr>
        <w:t>«География»</w:t>
      </w:r>
      <w:r>
        <w:rPr>
          <w:rFonts w:ascii="Times New Roman" w:hAnsi="Times New Roman" w:cs="Times New Roman"/>
          <w:sz w:val="24"/>
          <w:szCs w:val="28"/>
        </w:rPr>
        <w:t xml:space="preserve"> для обучающихся 5-9 классов разработана в соответствии с требованиями федерального государственного образовательного стандарта основного</w:t>
      </w:r>
      <w:r>
        <w:rPr>
          <w:rFonts w:ascii="Times New Roman" w:hAnsi="Times New Roman"/>
          <w:color w:val="000000"/>
          <w:sz w:val="24"/>
        </w:rPr>
        <w:t xml:space="preserve"> общего образования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</w:p>
    <w:p w:rsidR="00626FF4" w:rsidRDefault="00626FF4" w:rsidP="00626F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Рабочая пр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 xml:space="preserve">ограмма является приложением к основной образовательной программе основного общего образования МОУ </w:t>
      </w:r>
      <w:proofErr w:type="spellStart"/>
      <w:r>
        <w:rPr>
          <w:rFonts w:ascii="Times New Roman" w:hAnsi="Times New Roman" w:cs="Times New Roman"/>
          <w:sz w:val="24"/>
          <w:szCs w:val="28"/>
        </w:rPr>
        <w:t>Белогорской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СОШ.</w:t>
      </w:r>
    </w:p>
    <w:p w:rsidR="00626FF4" w:rsidRDefault="00626FF4" w:rsidP="00626F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соответствии с Учебным планом МОУ </w:t>
      </w:r>
      <w:proofErr w:type="spellStart"/>
      <w:r>
        <w:rPr>
          <w:rFonts w:ascii="Times New Roman" w:hAnsi="Times New Roman" w:cs="Times New Roman"/>
          <w:sz w:val="24"/>
          <w:szCs w:val="28"/>
        </w:rPr>
        <w:t>Белогорской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СОШ на изучение данной программы выделено следующее количество часов:</w:t>
      </w:r>
    </w:p>
    <w:p w:rsidR="00626FF4" w:rsidRDefault="00626FF4" w:rsidP="00626F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 класс – 1 час в неделю (используется федеральная образовательная программа (ФОП);</w:t>
      </w:r>
    </w:p>
    <w:p w:rsidR="00626FF4" w:rsidRDefault="00626FF4" w:rsidP="00626F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 класс – 1 час в неделю (используется федеральная образовательная программа (ФОП);</w:t>
      </w:r>
    </w:p>
    <w:p w:rsidR="00626FF4" w:rsidRDefault="00626FF4" w:rsidP="00626F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 класс – 2 часа в неделю (используется федеральная образовательная программа (ФОП);</w:t>
      </w:r>
    </w:p>
    <w:p w:rsidR="00626FF4" w:rsidRDefault="00626FF4" w:rsidP="00626F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8 класс – 2 часа в неделю (используется федеральная образовательная программа (ФОП);</w:t>
      </w:r>
    </w:p>
    <w:p w:rsidR="00626FF4" w:rsidRDefault="00626FF4" w:rsidP="00626F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9 класс – 2 часа в неделю (используется федеральная образовательная программа (ФОП).</w:t>
      </w:r>
      <w:proofErr w:type="gramEnd"/>
    </w:p>
    <w:p w:rsidR="00626FF4" w:rsidRDefault="00626FF4" w:rsidP="00626F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6FF4" w:rsidRDefault="00626FF4" w:rsidP="00626FF4">
      <w:pPr>
        <w:rPr>
          <w:rFonts w:ascii="Times New Roman" w:hAnsi="Times New Roman" w:cs="Times New Roman"/>
          <w:sz w:val="24"/>
          <w:szCs w:val="24"/>
        </w:rPr>
      </w:pPr>
    </w:p>
    <w:p w:rsidR="00B578D5" w:rsidRDefault="00B578D5"/>
    <w:sectPr w:rsidR="00B57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6DE"/>
    <w:rsid w:val="000726DE"/>
    <w:rsid w:val="00626FF4"/>
    <w:rsid w:val="00B5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2024-10-03T11:28:00Z</dcterms:created>
  <dcterms:modified xsi:type="dcterms:W3CDTF">2024-10-03T11:28:00Z</dcterms:modified>
</cp:coreProperties>
</file>